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131BF" w14:textId="1900C1EE" w:rsidR="006D0A5F" w:rsidRPr="006D0A5F" w:rsidRDefault="00095FBE" w:rsidP="006D0A5F">
      <w:pPr>
        <w:jc w:val="center"/>
        <w:rPr>
          <w:sz w:val="36"/>
          <w:szCs w:val="36"/>
          <w:u w:val="single"/>
        </w:rPr>
      </w:pPr>
      <w:r w:rsidRPr="006D0A5F">
        <w:rPr>
          <w:sz w:val="36"/>
          <w:szCs w:val="36"/>
          <w:u w:val="single"/>
        </w:rPr>
        <w:t xml:space="preserve">Documentación </w:t>
      </w:r>
      <w:r w:rsidR="007E31D8">
        <w:rPr>
          <w:sz w:val="36"/>
          <w:szCs w:val="36"/>
          <w:u w:val="single"/>
        </w:rPr>
        <w:t>técnica</w:t>
      </w:r>
      <w:r w:rsidRPr="006D0A5F">
        <w:rPr>
          <w:sz w:val="36"/>
          <w:szCs w:val="36"/>
          <w:u w:val="single"/>
        </w:rPr>
        <w:t xml:space="preserve"> TDDT4IOTS</w:t>
      </w:r>
    </w:p>
    <w:p w14:paraId="035F3157" w14:textId="0F1941AB" w:rsidR="00095FBE" w:rsidRDefault="006D0A5F" w:rsidP="006D0A5F">
      <w:pPr>
        <w:pStyle w:val="Ttulo1"/>
      </w:pPr>
      <w:r>
        <w:t>Backend</w:t>
      </w:r>
    </w:p>
    <w:p w14:paraId="49AEAAF0" w14:textId="4BC3E4D3" w:rsidR="00CE0C3F" w:rsidRPr="00CE0C3F" w:rsidRDefault="00CE0C3F" w:rsidP="00CE0C3F">
      <w:r>
        <w:t>Tecnologías</w:t>
      </w:r>
    </w:p>
    <w:p w14:paraId="2F34E1C5" w14:textId="3EE0C660" w:rsidR="006D0A5F" w:rsidRDefault="00CE0C3F" w:rsidP="00CE0C3F">
      <w:pPr>
        <w:pStyle w:val="Prrafodelista"/>
        <w:numPr>
          <w:ilvl w:val="0"/>
          <w:numId w:val="3"/>
        </w:numPr>
      </w:pPr>
      <w:r>
        <w:t>11 Oracle Open JDK 11.0.15</w:t>
      </w:r>
    </w:p>
    <w:p w14:paraId="070F1DA4" w14:textId="6CEDCDBC" w:rsidR="00CE0C3F" w:rsidRDefault="00CE0C3F" w:rsidP="00CE0C3F">
      <w:pPr>
        <w:pStyle w:val="Prrafodelista"/>
        <w:numPr>
          <w:ilvl w:val="0"/>
          <w:numId w:val="3"/>
        </w:numPr>
      </w:pPr>
      <w:r>
        <w:t>Maven – pom.xml</w:t>
      </w:r>
    </w:p>
    <w:p w14:paraId="177A429E" w14:textId="295A68AA" w:rsidR="00CE0C3F" w:rsidRDefault="00CE0C3F" w:rsidP="00CE0C3F">
      <w:pPr>
        <w:pStyle w:val="Prrafodelista"/>
        <w:numPr>
          <w:ilvl w:val="0"/>
          <w:numId w:val="3"/>
        </w:numPr>
      </w:pPr>
      <w:r>
        <w:t>JPA</w:t>
      </w:r>
    </w:p>
    <w:p w14:paraId="74B2EA72" w14:textId="5723ECEC" w:rsidR="00CE0C3F" w:rsidRDefault="00CE0C3F" w:rsidP="00CE0C3F">
      <w:pPr>
        <w:pStyle w:val="Prrafodelista"/>
        <w:numPr>
          <w:ilvl w:val="0"/>
          <w:numId w:val="3"/>
        </w:numPr>
      </w:pPr>
      <w:r>
        <w:t>Servicios web REST (JSON)</w:t>
      </w:r>
    </w:p>
    <w:p w14:paraId="28581F0B" w14:textId="5A444A90" w:rsidR="00CE0C3F" w:rsidRDefault="00CE0C3F" w:rsidP="00CE0C3F">
      <w:pPr>
        <w:pStyle w:val="Prrafodelista"/>
        <w:numPr>
          <w:ilvl w:val="0"/>
          <w:numId w:val="3"/>
        </w:numPr>
      </w:pPr>
      <w:r>
        <w:t>Servidor de aplicaciones Apache Tomcat 9.0.46</w:t>
      </w:r>
    </w:p>
    <w:p w14:paraId="153C81EB" w14:textId="3417AFDD" w:rsidR="00CE0C3F" w:rsidRDefault="00CE0C3F" w:rsidP="00CE0C3F">
      <w:r>
        <w:t>Arquitectura</w:t>
      </w:r>
    </w:p>
    <w:p w14:paraId="3F635330" w14:textId="7D5EB9FA" w:rsidR="00CE0C3F" w:rsidRDefault="00CE0C3F" w:rsidP="00CE0C3F">
      <w:pPr>
        <w:pStyle w:val="Prrafodelista"/>
        <w:numPr>
          <w:ilvl w:val="0"/>
          <w:numId w:val="4"/>
        </w:numPr>
      </w:pPr>
      <w:r>
        <w:t>Modelo Vista Controlador (MVC)</w:t>
      </w:r>
    </w:p>
    <w:p w14:paraId="70AF950D" w14:textId="3087E071" w:rsidR="00095FBE" w:rsidRDefault="007E31D8">
      <w:r w:rsidRPr="007E31D8">
        <w:rPr>
          <w:noProof/>
        </w:rPr>
        <w:drawing>
          <wp:inline distT="0" distB="0" distL="0" distR="0" wp14:anchorId="70749085" wp14:editId="33860F51">
            <wp:extent cx="5207000" cy="6614679"/>
            <wp:effectExtent l="0" t="0" r="0" b="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1497" cy="663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8E46B" w14:textId="16B719B2" w:rsidR="00DF3D26" w:rsidRDefault="00DF3D26" w:rsidP="00DF3D26">
      <w:pPr>
        <w:pStyle w:val="Ttulo1"/>
      </w:pPr>
      <w:r>
        <w:lastRenderedPageBreak/>
        <w:t xml:space="preserve">Fronted </w:t>
      </w:r>
    </w:p>
    <w:p w14:paraId="7492CC2B" w14:textId="0E93FA36" w:rsidR="00DF3D26" w:rsidRDefault="00DF3D26" w:rsidP="00DF3D26">
      <w:r>
        <w:t xml:space="preserve">Tecnologías </w:t>
      </w:r>
    </w:p>
    <w:p w14:paraId="3F4DB5B8" w14:textId="68C9AA52" w:rsidR="00DF3D26" w:rsidRPr="0080002F" w:rsidRDefault="00DF3D26" w:rsidP="00DF3D26">
      <w:pPr>
        <w:pStyle w:val="Prrafodelista"/>
        <w:numPr>
          <w:ilvl w:val="0"/>
          <w:numId w:val="4"/>
        </w:numPr>
      </w:pPr>
      <w:proofErr w:type="spellStart"/>
      <w:r w:rsidRPr="0080002F">
        <w:t>Html</w:t>
      </w:r>
      <w:proofErr w:type="spellEnd"/>
      <w:r w:rsidRPr="0080002F">
        <w:t xml:space="preserve"> 5</w:t>
      </w:r>
      <w:r w:rsidR="0080002F" w:rsidRPr="0080002F">
        <w:t xml:space="preserve">: </w:t>
      </w:r>
      <w:r w:rsidR="0080002F" w:rsidRPr="0080002F">
        <w:t>(</w:t>
      </w:r>
      <w:proofErr w:type="spellStart"/>
      <w:r w:rsidR="0080002F" w:rsidRPr="0080002F">
        <w:t>HyperText</w:t>
      </w:r>
      <w:proofErr w:type="spellEnd"/>
      <w:r w:rsidR="0080002F" w:rsidRPr="0080002F">
        <w:t xml:space="preserve"> </w:t>
      </w:r>
      <w:proofErr w:type="spellStart"/>
      <w:r w:rsidR="0080002F" w:rsidRPr="0080002F">
        <w:t>Markup</w:t>
      </w:r>
      <w:proofErr w:type="spellEnd"/>
      <w:r w:rsidR="0080002F" w:rsidRPr="0080002F">
        <w:t xml:space="preserve"> </w:t>
      </w:r>
      <w:proofErr w:type="spellStart"/>
      <w:r w:rsidR="0080002F" w:rsidRPr="0080002F">
        <w:t>Language</w:t>
      </w:r>
      <w:proofErr w:type="spellEnd"/>
      <w:r w:rsidR="0080002F" w:rsidRPr="0080002F">
        <w:t>)</w:t>
      </w:r>
      <w:r w:rsidR="0080002F" w:rsidRPr="0080002F">
        <w:t xml:space="preserve"> utilizado para e</w:t>
      </w:r>
      <w:r w:rsidR="0080002F">
        <w:t xml:space="preserve">structura todo el contenido web del sistema.  </w:t>
      </w:r>
    </w:p>
    <w:p w14:paraId="54343840" w14:textId="2BD28EF4" w:rsidR="00DF3D26" w:rsidRDefault="00DF3D26" w:rsidP="00DF3D26">
      <w:pPr>
        <w:pStyle w:val="Prrafodelista"/>
        <w:numPr>
          <w:ilvl w:val="0"/>
          <w:numId w:val="4"/>
        </w:numPr>
      </w:pPr>
      <w:proofErr w:type="spellStart"/>
      <w:r>
        <w:t>Css</w:t>
      </w:r>
      <w:proofErr w:type="spellEnd"/>
      <w:r>
        <w:t xml:space="preserve"> 3</w:t>
      </w:r>
      <w:r w:rsidR="0080002F">
        <w:t>: utilizado para mejorar el diseño y presentación del contenido web, con el objetivo que sea vea atractivo para el usuario.</w:t>
      </w:r>
    </w:p>
    <w:p w14:paraId="1184714E" w14:textId="1B0DCA08" w:rsidR="00DF3D26" w:rsidRDefault="00DF3D26" w:rsidP="00DF3D26">
      <w:pPr>
        <w:pStyle w:val="Prrafodelista"/>
        <w:numPr>
          <w:ilvl w:val="0"/>
          <w:numId w:val="4"/>
        </w:numPr>
      </w:pPr>
      <w:r>
        <w:t>JavaScript</w:t>
      </w:r>
    </w:p>
    <w:p w14:paraId="20E88D49" w14:textId="6597BED6" w:rsidR="00DF3D26" w:rsidRDefault="004918AA" w:rsidP="00DF3D26">
      <w:pPr>
        <w:pStyle w:val="Prrafodelista"/>
        <w:numPr>
          <w:ilvl w:val="0"/>
          <w:numId w:val="4"/>
        </w:numPr>
      </w:pPr>
      <w:r>
        <w:t>JSON</w:t>
      </w:r>
    </w:p>
    <w:p w14:paraId="03ED6B30" w14:textId="364D37FA" w:rsidR="004F394F" w:rsidRDefault="004F394F" w:rsidP="00DF3D26">
      <w:pPr>
        <w:pStyle w:val="Prrafodelista"/>
        <w:numPr>
          <w:ilvl w:val="0"/>
          <w:numId w:val="4"/>
        </w:numPr>
      </w:pPr>
      <w:proofErr w:type="spellStart"/>
      <w:r>
        <w:t>WebSocket</w:t>
      </w:r>
      <w:proofErr w:type="spellEnd"/>
    </w:p>
    <w:p w14:paraId="34560091" w14:textId="5B035B49" w:rsidR="004918AA" w:rsidRPr="004918AA" w:rsidRDefault="004918AA" w:rsidP="004918AA">
      <w:pPr>
        <w:rPr>
          <w:u w:val="single"/>
        </w:rPr>
      </w:pPr>
      <w:r w:rsidRPr="004918AA">
        <w:rPr>
          <w:u w:val="single"/>
        </w:rPr>
        <w:t xml:space="preserve">Librerías </w:t>
      </w:r>
    </w:p>
    <w:p w14:paraId="112DB3A2" w14:textId="5DE2A965" w:rsidR="004918AA" w:rsidRDefault="004918AA" w:rsidP="004918AA">
      <w:pPr>
        <w:ind w:left="360"/>
      </w:pPr>
      <w:r>
        <w:t>Librerías JS</w:t>
      </w:r>
    </w:p>
    <w:p w14:paraId="129FD1DE" w14:textId="31C2963B" w:rsidR="004918AA" w:rsidRDefault="004918AA" w:rsidP="004918AA">
      <w:pPr>
        <w:pStyle w:val="Prrafodelista"/>
        <w:numPr>
          <w:ilvl w:val="0"/>
          <w:numId w:val="5"/>
        </w:numPr>
        <w:ind w:left="1080"/>
      </w:pPr>
      <w:r>
        <w:t>angularJs</w:t>
      </w:r>
      <w:r w:rsidR="0080002F">
        <w:t xml:space="preserve">: Framework </w:t>
      </w:r>
      <w:proofErr w:type="spellStart"/>
      <w:r w:rsidR="0080002F">
        <w:t>js</w:t>
      </w:r>
      <w:proofErr w:type="spellEnd"/>
      <w:r w:rsidR="0080002F">
        <w:t xml:space="preserve"> utilizado para construir el aplicativo web mediante una sola </w:t>
      </w:r>
      <w:proofErr w:type="spellStart"/>
      <w:r w:rsidR="0080002F">
        <w:t>pagina</w:t>
      </w:r>
      <w:proofErr w:type="spellEnd"/>
      <w:r w:rsidR="0080002F">
        <w:t xml:space="preserve"> (SPA). Mediante controladores </w:t>
      </w:r>
      <w:proofErr w:type="spellStart"/>
      <w:r w:rsidR="0080002F">
        <w:t>js</w:t>
      </w:r>
      <w:proofErr w:type="spellEnd"/>
      <w:r w:rsidR="0080002F">
        <w:t xml:space="preserve"> se puede implementar a arquitectura </w:t>
      </w:r>
      <w:proofErr w:type="spellStart"/>
      <w:r w:rsidR="0080002F">
        <w:t>mvc</w:t>
      </w:r>
      <w:proofErr w:type="spellEnd"/>
      <w:r w:rsidR="0080002F">
        <w:t xml:space="preserve"> teniendo control de cada pagina web como un componente y mantener todo organizado.</w:t>
      </w:r>
    </w:p>
    <w:p w14:paraId="45543D34" w14:textId="4D8ED068" w:rsidR="004918AA" w:rsidRDefault="004918AA" w:rsidP="004918AA">
      <w:pPr>
        <w:pStyle w:val="Prrafodelista"/>
        <w:numPr>
          <w:ilvl w:val="0"/>
          <w:numId w:val="5"/>
        </w:numPr>
        <w:ind w:left="1080"/>
      </w:pPr>
      <w:r>
        <w:t>jsUml 2</w:t>
      </w:r>
      <w:r w:rsidR="0080002F">
        <w:t xml:space="preserve">: Librería </w:t>
      </w:r>
      <w:proofErr w:type="spellStart"/>
      <w:r w:rsidR="0080002F">
        <w:t>js</w:t>
      </w:r>
      <w:proofErr w:type="spellEnd"/>
      <w:r w:rsidR="0080002F">
        <w:t xml:space="preserve"> que permite crear los gráficos de los diagramas UML.</w:t>
      </w:r>
    </w:p>
    <w:p w14:paraId="3A9F53C2" w14:textId="0FF94432" w:rsidR="004918AA" w:rsidRDefault="004918AA" w:rsidP="004918AA">
      <w:pPr>
        <w:pStyle w:val="Prrafodelista"/>
        <w:numPr>
          <w:ilvl w:val="0"/>
          <w:numId w:val="5"/>
        </w:numPr>
        <w:ind w:left="1080"/>
      </w:pPr>
      <w:r>
        <w:t>armadillo.js</w:t>
      </w:r>
      <w:r w:rsidR="0080002F">
        <w:t xml:space="preserve">: Librería </w:t>
      </w:r>
      <w:proofErr w:type="spellStart"/>
      <w:r w:rsidR="0080002F">
        <w:t>js</w:t>
      </w:r>
      <w:proofErr w:type="spellEnd"/>
      <w:r w:rsidR="0080002F">
        <w:t xml:space="preserve"> que funciona como interprete del texto que es ingresado al sistema usando símbolos para describir los casos de uso y obtener el diagrama de clases automáticamente o generar otro tipo de diagramas. </w:t>
      </w:r>
    </w:p>
    <w:p w14:paraId="0E62DBAC" w14:textId="518D408B" w:rsidR="004918AA" w:rsidRDefault="004918AA" w:rsidP="004918AA">
      <w:pPr>
        <w:pStyle w:val="Prrafodelista"/>
        <w:numPr>
          <w:ilvl w:val="0"/>
          <w:numId w:val="5"/>
        </w:numPr>
        <w:ind w:left="1080"/>
      </w:pPr>
      <w:r>
        <w:t>bootstrap.js</w:t>
      </w:r>
      <w:r w:rsidR="0080002F">
        <w:t xml:space="preserve">: Librería </w:t>
      </w:r>
      <w:proofErr w:type="spellStart"/>
      <w:r w:rsidR="0080002F">
        <w:t>js</w:t>
      </w:r>
      <w:proofErr w:type="spellEnd"/>
      <w:r w:rsidR="0080002F">
        <w:t xml:space="preserve"> que permite interactuar con funcionalidades de programación del </w:t>
      </w:r>
      <w:proofErr w:type="spellStart"/>
      <w:r w:rsidR="0080002F">
        <w:t>fram</w:t>
      </w:r>
      <w:r w:rsidR="00446B7C">
        <w:t>e</w:t>
      </w:r>
      <w:r w:rsidR="0080002F">
        <w:t>work</w:t>
      </w:r>
      <w:proofErr w:type="spellEnd"/>
      <w:r w:rsidR="0080002F">
        <w:t xml:space="preserve"> boostrap.css</w:t>
      </w:r>
    </w:p>
    <w:p w14:paraId="7D4BDA3B" w14:textId="77715315" w:rsidR="004918AA" w:rsidRDefault="004918AA" w:rsidP="0080002F">
      <w:pPr>
        <w:pStyle w:val="Prrafodelista"/>
        <w:numPr>
          <w:ilvl w:val="0"/>
          <w:numId w:val="5"/>
        </w:numPr>
        <w:ind w:left="1080"/>
      </w:pPr>
      <w:r>
        <w:t>jquery.js</w:t>
      </w:r>
      <w:r w:rsidR="0080002F">
        <w:t xml:space="preserve">: Librería </w:t>
      </w:r>
      <w:proofErr w:type="spellStart"/>
      <w:r w:rsidR="0080002F">
        <w:t>js</w:t>
      </w:r>
      <w:proofErr w:type="spellEnd"/>
      <w:r w:rsidR="0080002F">
        <w:t xml:space="preserve"> que permite el uso simplificado del DOM del contenido HTML. Además, se lo uso específicamente para el consumo de los servicios web</w:t>
      </w:r>
      <w:r w:rsidR="00446B7C">
        <w:t xml:space="preserve"> mediante peticiones AJAX</w:t>
      </w:r>
      <w:r w:rsidR="0080002F">
        <w:t>.</w:t>
      </w:r>
    </w:p>
    <w:p w14:paraId="040EAF23" w14:textId="01F60A78" w:rsidR="004918AA" w:rsidRDefault="004918AA" w:rsidP="004918AA">
      <w:pPr>
        <w:pStyle w:val="Prrafodelista"/>
        <w:numPr>
          <w:ilvl w:val="0"/>
          <w:numId w:val="5"/>
        </w:numPr>
        <w:ind w:left="1080"/>
      </w:pPr>
      <w:r>
        <w:t>store2.js</w:t>
      </w:r>
      <w:r w:rsidR="0080002F">
        <w:t xml:space="preserve">: Librería </w:t>
      </w:r>
      <w:proofErr w:type="spellStart"/>
      <w:r w:rsidR="0080002F">
        <w:t>js</w:t>
      </w:r>
      <w:proofErr w:type="spellEnd"/>
      <w:r w:rsidR="0080002F">
        <w:t xml:space="preserve"> para utilizar la memoria interna del navegador y manipular los tokens de sesión por cada usuario que ingrese al sistema.</w:t>
      </w:r>
    </w:p>
    <w:p w14:paraId="3F445F33" w14:textId="3440203C" w:rsidR="004918AA" w:rsidRDefault="004918AA" w:rsidP="004918AA">
      <w:pPr>
        <w:pStyle w:val="Prrafodelista"/>
        <w:numPr>
          <w:ilvl w:val="0"/>
          <w:numId w:val="5"/>
        </w:numPr>
        <w:ind w:left="1080"/>
      </w:pPr>
      <w:r>
        <w:t>sweetalert2.js</w:t>
      </w:r>
      <w:r w:rsidR="0080002F">
        <w:t xml:space="preserve">: Librería </w:t>
      </w:r>
      <w:proofErr w:type="spellStart"/>
      <w:r w:rsidR="0080002F">
        <w:t>js</w:t>
      </w:r>
      <w:proofErr w:type="spellEnd"/>
      <w:r w:rsidR="0080002F">
        <w:t xml:space="preserve"> que permite mostrar mensajes de advertencia o modales que muestren algún tipo de mensajes importante.</w:t>
      </w:r>
    </w:p>
    <w:p w14:paraId="23190041" w14:textId="784B5317" w:rsidR="004918AA" w:rsidRDefault="004918AA" w:rsidP="004918AA">
      <w:pPr>
        <w:pStyle w:val="Prrafodelista"/>
        <w:numPr>
          <w:ilvl w:val="0"/>
          <w:numId w:val="5"/>
        </w:numPr>
        <w:ind w:left="1080"/>
      </w:pPr>
      <w:r>
        <w:t>tosatr.js</w:t>
      </w:r>
      <w:r w:rsidR="0080002F">
        <w:t xml:space="preserve">: Librería </w:t>
      </w:r>
      <w:proofErr w:type="spellStart"/>
      <w:r w:rsidR="0080002F">
        <w:t>js</w:t>
      </w:r>
      <w:proofErr w:type="spellEnd"/>
      <w:r w:rsidR="0080002F">
        <w:t xml:space="preserve"> que permite notificar cualquier acción realizada dentro del sistema.</w:t>
      </w:r>
    </w:p>
    <w:p w14:paraId="3B8BB532" w14:textId="58C0F755" w:rsidR="004F394F" w:rsidRDefault="004F394F" w:rsidP="004918AA">
      <w:pPr>
        <w:pStyle w:val="Prrafodelista"/>
        <w:numPr>
          <w:ilvl w:val="0"/>
          <w:numId w:val="5"/>
        </w:numPr>
        <w:ind w:left="1080"/>
      </w:pPr>
      <w:r>
        <w:t>gojs.js</w:t>
      </w:r>
      <w:r w:rsidR="0080002F">
        <w:t xml:space="preserve">: Librería </w:t>
      </w:r>
      <w:proofErr w:type="spellStart"/>
      <w:r w:rsidR="0080002F">
        <w:t>js</w:t>
      </w:r>
      <w:proofErr w:type="spellEnd"/>
      <w:r w:rsidR="0080002F">
        <w:t xml:space="preserve"> que permite realizar los gráficos y manipulación de los componentes </w:t>
      </w:r>
      <w:proofErr w:type="spellStart"/>
      <w:r w:rsidR="0080002F">
        <w:t>iot</w:t>
      </w:r>
      <w:proofErr w:type="spellEnd"/>
      <w:r w:rsidR="0080002F">
        <w:t>. (librería modificada)</w:t>
      </w:r>
    </w:p>
    <w:p w14:paraId="3FDFB68B" w14:textId="78143347" w:rsidR="004918AA" w:rsidRDefault="004918AA" w:rsidP="004918AA">
      <w:pPr>
        <w:ind w:left="360"/>
      </w:pPr>
      <w:r>
        <w:t>Librerías CSS</w:t>
      </w:r>
    </w:p>
    <w:p w14:paraId="521FE42B" w14:textId="5F9143AE" w:rsidR="004F394F" w:rsidRDefault="004F394F" w:rsidP="0080002F">
      <w:pPr>
        <w:pStyle w:val="Prrafodelista"/>
        <w:numPr>
          <w:ilvl w:val="0"/>
          <w:numId w:val="6"/>
        </w:numPr>
      </w:pPr>
      <w:r>
        <w:t>all.min.css</w:t>
      </w:r>
      <w:r w:rsidR="0080002F">
        <w:t xml:space="preserve">: Librería para hacer uso de algunas animaciones proporcionadas por </w:t>
      </w:r>
      <w:proofErr w:type="spellStart"/>
      <w:r w:rsidR="0080002F">
        <w:t>js</w:t>
      </w:r>
      <w:proofErr w:type="spellEnd"/>
      <w:r w:rsidR="0080002F">
        <w:t>.</w:t>
      </w:r>
    </w:p>
    <w:p w14:paraId="3728D85D" w14:textId="6A889930" w:rsidR="004F394F" w:rsidRPr="0080002F" w:rsidRDefault="004F394F" w:rsidP="004F394F">
      <w:pPr>
        <w:pStyle w:val="Prrafodelista"/>
        <w:numPr>
          <w:ilvl w:val="0"/>
          <w:numId w:val="6"/>
        </w:numPr>
      </w:pPr>
      <w:r w:rsidRPr="0080002F">
        <w:t>bootstrap.css</w:t>
      </w:r>
      <w:r w:rsidR="0080002F" w:rsidRPr="0080002F">
        <w:t xml:space="preserve">: Framework </w:t>
      </w:r>
      <w:proofErr w:type="spellStart"/>
      <w:r w:rsidR="0080002F" w:rsidRPr="0080002F">
        <w:t>css</w:t>
      </w:r>
      <w:proofErr w:type="spellEnd"/>
      <w:r w:rsidR="0080002F" w:rsidRPr="0080002F">
        <w:t xml:space="preserve"> que permite mejora</w:t>
      </w:r>
      <w:r w:rsidR="0080002F">
        <w:t xml:space="preserve">r el aspecto visual de todos los componentes </w:t>
      </w:r>
      <w:proofErr w:type="spellStart"/>
      <w:r w:rsidR="0080002F">
        <w:t>html</w:t>
      </w:r>
      <w:proofErr w:type="spellEnd"/>
      <w:r w:rsidR="0080002F">
        <w:t>.</w:t>
      </w:r>
    </w:p>
    <w:p w14:paraId="093F8F4F" w14:textId="1FEFA391" w:rsidR="004F394F" w:rsidRPr="0080002F" w:rsidRDefault="004F394F" w:rsidP="004F394F">
      <w:pPr>
        <w:pStyle w:val="Prrafodelista"/>
        <w:numPr>
          <w:ilvl w:val="0"/>
          <w:numId w:val="6"/>
        </w:numPr>
      </w:pPr>
      <w:r w:rsidRPr="0080002F">
        <w:t>open-ionic-bootstrap.css</w:t>
      </w:r>
      <w:r w:rsidR="0080002F" w:rsidRPr="0080002F">
        <w:t xml:space="preserve">: </w:t>
      </w:r>
      <w:proofErr w:type="spellStart"/>
      <w:r w:rsidR="0080002F">
        <w:t>Libreria</w:t>
      </w:r>
      <w:proofErr w:type="spellEnd"/>
      <w:r w:rsidR="0080002F" w:rsidRPr="0080002F">
        <w:t xml:space="preserve"> </w:t>
      </w:r>
      <w:proofErr w:type="spellStart"/>
      <w:r w:rsidR="0080002F" w:rsidRPr="0080002F">
        <w:t>js</w:t>
      </w:r>
      <w:proofErr w:type="spellEnd"/>
      <w:r w:rsidR="0080002F" w:rsidRPr="0080002F">
        <w:t xml:space="preserve"> para el</w:t>
      </w:r>
      <w:r w:rsidR="0080002F">
        <w:t xml:space="preserve"> uso de varios iconos de forma gratuita.</w:t>
      </w:r>
    </w:p>
    <w:p w14:paraId="0C036A2E" w14:textId="594D3E09" w:rsidR="004F394F" w:rsidRDefault="004F394F" w:rsidP="004F394F">
      <w:pPr>
        <w:pStyle w:val="Prrafodelista"/>
        <w:numPr>
          <w:ilvl w:val="0"/>
          <w:numId w:val="6"/>
        </w:numPr>
      </w:pPr>
      <w:r w:rsidRPr="0080002F">
        <w:t>toast.css</w:t>
      </w:r>
      <w:r w:rsidR="0080002F" w:rsidRPr="0080002F">
        <w:t xml:space="preserve">: Archivo </w:t>
      </w:r>
      <w:proofErr w:type="spellStart"/>
      <w:r w:rsidR="0080002F" w:rsidRPr="0080002F">
        <w:t>css</w:t>
      </w:r>
      <w:proofErr w:type="spellEnd"/>
      <w:r w:rsidR="0080002F" w:rsidRPr="0080002F">
        <w:t xml:space="preserve"> que permi</w:t>
      </w:r>
      <w:r w:rsidR="0080002F">
        <w:t>te el diseño de las notificaciones pertenecientes al sistema.</w:t>
      </w:r>
    </w:p>
    <w:p w14:paraId="06512AEB" w14:textId="77777777" w:rsidR="00446B7C" w:rsidRDefault="00446B7C" w:rsidP="00446B7C"/>
    <w:p w14:paraId="5F303882" w14:textId="43130F93" w:rsidR="00446B7C" w:rsidRDefault="00446B7C" w:rsidP="00446B7C">
      <w:pPr>
        <w:pStyle w:val="Ttulo1"/>
      </w:pPr>
      <w:r>
        <w:lastRenderedPageBreak/>
        <w:t>Base de datos</w:t>
      </w:r>
    </w:p>
    <w:p w14:paraId="09B84871" w14:textId="76DBC3DC" w:rsidR="00446B7C" w:rsidRDefault="00446B7C" w:rsidP="00446B7C">
      <w:pPr>
        <w:pStyle w:val="Prrafodelista"/>
        <w:numPr>
          <w:ilvl w:val="0"/>
          <w:numId w:val="7"/>
        </w:numPr>
      </w:pPr>
      <w:r>
        <w:t>PostgreSQL</w:t>
      </w:r>
    </w:p>
    <w:p w14:paraId="5A5A4457" w14:textId="5845E4E2" w:rsidR="00446B7C" w:rsidRPr="0080002F" w:rsidRDefault="00446B7C" w:rsidP="00446B7C">
      <w:pPr>
        <w:ind w:left="360"/>
        <w:jc w:val="center"/>
      </w:pPr>
      <w:r>
        <w:rPr>
          <w:noProof/>
        </w:rPr>
        <w:drawing>
          <wp:inline distT="0" distB="0" distL="0" distR="0" wp14:anchorId="0C6AA99E" wp14:editId="5E1F6513">
            <wp:extent cx="3819525" cy="7765480"/>
            <wp:effectExtent l="0" t="0" r="0" b="6985"/>
            <wp:docPr id="4065103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510322" name="Imagen 40651032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3180" cy="777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6B7C" w:rsidRPr="0080002F" w:rsidSect="004F68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style="width:11.25pt;height:11.25pt" o:bullet="t">
        <v:imagedata r:id="rId1" o:title="mso6E00"/>
      </v:shape>
    </w:pict>
  </w:numPicBullet>
  <w:abstractNum w:abstractNumId="0" w15:restartNumberingAfterBreak="0">
    <w:nsid w:val="23BB7983"/>
    <w:multiLevelType w:val="hybridMultilevel"/>
    <w:tmpl w:val="B2A27F6A"/>
    <w:lvl w:ilvl="0" w:tplc="3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3F4749A"/>
    <w:multiLevelType w:val="hybridMultilevel"/>
    <w:tmpl w:val="2DCAE73C"/>
    <w:lvl w:ilvl="0" w:tplc="DFE4D57C">
      <w:start w:val="1"/>
      <w:numFmt w:val="decimal"/>
      <w:pStyle w:val="Ttulo1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687FAA"/>
    <w:multiLevelType w:val="hybridMultilevel"/>
    <w:tmpl w:val="5C4E97D0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D4195C"/>
    <w:multiLevelType w:val="hybridMultilevel"/>
    <w:tmpl w:val="2F1A7AB6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F03D13"/>
    <w:multiLevelType w:val="hybridMultilevel"/>
    <w:tmpl w:val="72663E3A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A25ECF"/>
    <w:multiLevelType w:val="hybridMultilevel"/>
    <w:tmpl w:val="DE9827DC"/>
    <w:lvl w:ilvl="0" w:tplc="0C0A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E6C2F47"/>
    <w:multiLevelType w:val="hybridMultilevel"/>
    <w:tmpl w:val="F50C80AA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2018282">
    <w:abstractNumId w:val="0"/>
  </w:num>
  <w:num w:numId="2" w16cid:durableId="1285769314">
    <w:abstractNumId w:val="1"/>
  </w:num>
  <w:num w:numId="3" w16cid:durableId="98333835">
    <w:abstractNumId w:val="4"/>
  </w:num>
  <w:num w:numId="4" w16cid:durableId="1556042138">
    <w:abstractNumId w:val="2"/>
  </w:num>
  <w:num w:numId="5" w16cid:durableId="791481353">
    <w:abstractNumId w:val="6"/>
  </w:num>
  <w:num w:numId="6" w16cid:durableId="1923950159">
    <w:abstractNumId w:val="5"/>
  </w:num>
  <w:num w:numId="7" w16cid:durableId="4543688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FBE"/>
    <w:rsid w:val="00095FBE"/>
    <w:rsid w:val="00280624"/>
    <w:rsid w:val="002A3773"/>
    <w:rsid w:val="002C1A22"/>
    <w:rsid w:val="002C5669"/>
    <w:rsid w:val="00446B7C"/>
    <w:rsid w:val="004918AA"/>
    <w:rsid w:val="004F394F"/>
    <w:rsid w:val="004F6886"/>
    <w:rsid w:val="006B0839"/>
    <w:rsid w:val="006D0A5F"/>
    <w:rsid w:val="007E31D8"/>
    <w:rsid w:val="0080002F"/>
    <w:rsid w:val="00CE0C3F"/>
    <w:rsid w:val="00D15137"/>
    <w:rsid w:val="00DF3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F33C5D"/>
  <w15:chartTrackingRefBased/>
  <w15:docId w15:val="{2B6787F1-E610-431C-A4DF-DDE1176F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0A5F"/>
    <w:pPr>
      <w:spacing w:after="40"/>
      <w:jc w:val="both"/>
    </w:pPr>
    <w:rPr>
      <w:rFonts w:ascii="Cascadia Mono" w:hAnsi="Cascadia Mono"/>
    </w:rPr>
  </w:style>
  <w:style w:type="paragraph" w:styleId="Ttulo1">
    <w:name w:val="heading 1"/>
    <w:basedOn w:val="Normal"/>
    <w:next w:val="Normal"/>
    <w:link w:val="Ttulo1Car"/>
    <w:uiPriority w:val="9"/>
    <w:qFormat/>
    <w:rsid w:val="006D0A5F"/>
    <w:pPr>
      <w:keepNext/>
      <w:keepLines/>
      <w:numPr>
        <w:numId w:val="2"/>
      </w:numPr>
      <w:spacing w:before="240" w:after="0"/>
      <w:ind w:left="36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95FBE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D0A5F"/>
    <w:rPr>
      <w:rFonts w:ascii="Cascadia Mono" w:eastAsiaTheme="majorEastAsia" w:hAnsi="Cascadia Mono" w:cstheme="majorBidi"/>
      <w:b/>
      <w:color w:val="000000" w:themeColor="text1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686</TotalTime>
  <Pages>3</Pages>
  <Words>344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DUVAL RICARDO CARVAJAL SUAREZ</dc:creator>
  <cp:keywords/>
  <dc:description/>
  <cp:lastModifiedBy>DUVAL RICARDO CARVAJAL SUAREZ</cp:lastModifiedBy>
  <cp:revision>3</cp:revision>
  <dcterms:created xsi:type="dcterms:W3CDTF">2023-04-25T14:21:00Z</dcterms:created>
  <dcterms:modified xsi:type="dcterms:W3CDTF">2023-05-19T13:07:00Z</dcterms:modified>
</cp:coreProperties>
</file>