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8365E" w14:textId="5041062E" w:rsidR="00830E9C" w:rsidRDefault="00830E9C">
      <w:r>
        <w:br w:type="page"/>
      </w:r>
    </w:p>
    <w:p w14:paraId="6997013A" w14:textId="77777777" w:rsidR="000A601E" w:rsidRPr="00830E9C" w:rsidRDefault="000A601E" w:rsidP="00830E9C"/>
    <w:sectPr w:rsidR="000A601E" w:rsidRPr="00830E9C" w:rsidSect="00F13E97"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562" w:footer="56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950C3" w14:textId="77777777" w:rsidR="0002758A" w:rsidRDefault="0002758A" w:rsidP="00A83268">
      <w:pPr>
        <w:spacing w:after="0" w:line="240" w:lineRule="auto"/>
      </w:pPr>
      <w:r>
        <w:separator/>
      </w:r>
    </w:p>
  </w:endnote>
  <w:endnote w:type="continuationSeparator" w:id="0">
    <w:p w14:paraId="5D1A6B7C" w14:textId="77777777" w:rsidR="0002758A" w:rsidRDefault="0002758A" w:rsidP="00A8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9938704"/>
      <w:docPartObj>
        <w:docPartGallery w:val="Page Numbers (Bottom of Page)"/>
        <w:docPartUnique/>
      </w:docPartObj>
    </w:sdtPr>
    <w:sdtEndPr/>
    <w:sdtContent>
      <w:p w14:paraId="0422253E" w14:textId="475F27D5" w:rsidR="005456B1" w:rsidRDefault="005456B1">
        <w:pPr>
          <w:pStyle w:val="Footer"/>
          <w:jc w:val="right"/>
        </w:pPr>
        <w:r w:rsidRPr="005E2ACC">
          <w:rPr>
            <w:b/>
            <w:bCs/>
            <w:i/>
            <w:iCs/>
          </w:rPr>
          <w:t xml:space="preserve">Page | </w:t>
        </w:r>
        <w:r w:rsidRPr="005E2ACC">
          <w:rPr>
            <w:b/>
            <w:bCs/>
            <w:i/>
            <w:iCs/>
          </w:rPr>
          <w:fldChar w:fldCharType="begin"/>
        </w:r>
        <w:r w:rsidRPr="005E2ACC">
          <w:rPr>
            <w:b/>
            <w:bCs/>
            <w:i/>
            <w:iCs/>
          </w:rPr>
          <w:instrText xml:space="preserve"> PAGE   \* MERGEFORMAT </w:instrText>
        </w:r>
        <w:r w:rsidRPr="005E2ACC">
          <w:rPr>
            <w:b/>
            <w:bCs/>
            <w:i/>
            <w:iCs/>
          </w:rPr>
          <w:fldChar w:fldCharType="separate"/>
        </w:r>
        <w:r w:rsidRPr="005E2ACC">
          <w:rPr>
            <w:b/>
            <w:bCs/>
            <w:i/>
            <w:iCs/>
            <w:noProof/>
          </w:rPr>
          <w:t>2</w:t>
        </w:r>
        <w:r w:rsidRPr="005E2ACC">
          <w:rPr>
            <w:b/>
            <w:bCs/>
            <w:i/>
            <w:iCs/>
            <w:noProof/>
          </w:rPr>
          <w:fldChar w:fldCharType="end"/>
        </w:r>
        <w:r>
          <w:t xml:space="preserve"> </w:t>
        </w:r>
      </w:p>
    </w:sdtContent>
  </w:sdt>
  <w:p w14:paraId="2050D849" w14:textId="77777777" w:rsidR="00E02A6A" w:rsidRDefault="00E02A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620AF" w14:textId="77777777" w:rsidR="0002758A" w:rsidRDefault="0002758A" w:rsidP="00A83268">
      <w:pPr>
        <w:spacing w:after="0" w:line="240" w:lineRule="auto"/>
      </w:pPr>
      <w:r>
        <w:separator/>
      </w:r>
    </w:p>
  </w:footnote>
  <w:footnote w:type="continuationSeparator" w:id="0">
    <w:p w14:paraId="391F6429" w14:textId="77777777" w:rsidR="0002758A" w:rsidRDefault="0002758A" w:rsidP="00A83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814B5" w14:textId="47E14A05" w:rsidR="008E2DCE" w:rsidRPr="008E2DCE" w:rsidRDefault="004771C3" w:rsidP="008E2DCE">
    <w:pPr>
      <w:spacing w:after="0" w:line="240" w:lineRule="auto"/>
      <w:jc w:val="right"/>
      <w:rPr>
        <w:rFonts w:ascii="Lato" w:eastAsia="Times New Roman" w:hAnsi="Lato" w:cs="Times New Roman"/>
        <w:i/>
        <w:color w:val="FFFFFF" w:themeColor="background1"/>
        <w:kern w:val="0"/>
        <w:sz w:val="30"/>
        <w:szCs w:val="30"/>
        <w:lang w:eastAsia="en-GB"/>
        <w14:ligatures w14:val="none"/>
      </w:rPr>
    </w:pPr>
    <w:r w:rsidRPr="00C14775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37BA7DD" wp14:editId="4A527379">
              <wp:simplePos x="0" y="0"/>
              <wp:positionH relativeFrom="margin">
                <wp:posOffset>954305</wp:posOffset>
              </wp:positionH>
              <wp:positionV relativeFrom="paragraph">
                <wp:posOffset>-254033</wp:posOffset>
              </wp:positionV>
              <wp:extent cx="4848726" cy="879475"/>
              <wp:effectExtent l="0" t="0" r="0" b="0"/>
              <wp:wrapNone/>
              <wp:docPr id="2040795920" name="Text Box 20407959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726" cy="879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8B9BDFA" w14:textId="6B4AF6AE" w:rsidR="008F42BA" w:rsidRPr="00387ACE" w:rsidRDefault="008F42BA" w:rsidP="00830E9C">
                          <w:pPr>
                            <w:jc w:val="center"/>
                            <w:rPr>
                              <w:rFonts w:ascii="Lato" w:hAnsi="Lato"/>
                              <w:color w:val="0F9ED5" w:themeColor="accent4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7BA7DD" id="_x0000_t202" coordsize="21600,21600" o:spt="202" path="m,l,21600r21600,l21600,xe">
              <v:stroke joinstyle="miter"/>
              <v:path gradientshapeok="t" o:connecttype="rect"/>
            </v:shapetype>
            <v:shape id="Text Box 2040795920" o:spid="_x0000_s1026" type="#_x0000_t202" style="position:absolute;left:0;text-align:left;margin-left:75.15pt;margin-top:-20pt;width:381.8pt;height:69.2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" filled="f" stroked="f" strokeweight=".5pt">
              <v:textbox inset="2.5mm">
                <w:txbxContent>
                  <w:p w14:paraId="38B9BDFA" w14:textId="6B4AF6AE" w:rsidR="008F42BA" w:rsidRPr="00387ACE" w:rsidRDefault="008F42BA" w:rsidP="00830E9C">
                    <w:pPr>
                      <w:jc w:val="center"/>
                      <w:rPr>
                        <w:rFonts w:ascii="Lato" w:hAnsi="Lato"/>
                        <w:color w:val="0F9ED5" w:themeColor="accent4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2A1A7F">
      <w:rPr>
        <w:rFonts w:asciiTheme="majorHAnsi" w:hAnsiTheme="majorHAnsi" w:cstheme="majorHAnsi"/>
        <w:noProof/>
        <w:sz w:val="22"/>
        <w:szCs w:val="22"/>
      </w:rPr>
      <w:drawing>
        <wp:anchor distT="0" distB="0" distL="114300" distR="114300" simplePos="0" relativeHeight="251658245" behindDoc="0" locked="0" layoutInCell="1" allowOverlap="1" wp14:anchorId="669A8B9E" wp14:editId="5824B888">
          <wp:simplePos x="0" y="0"/>
          <wp:positionH relativeFrom="margin">
            <wp:posOffset>0</wp:posOffset>
          </wp:positionH>
          <wp:positionV relativeFrom="paragraph">
            <wp:posOffset>-35493</wp:posOffset>
          </wp:positionV>
          <wp:extent cx="918845" cy="242570"/>
          <wp:effectExtent l="0" t="0" r="0" b="5080"/>
          <wp:wrapTopAndBottom/>
          <wp:docPr id="1073443311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224907" name="Graphic 23022490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45" cy="242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1A7F" w:rsidRPr="00B659F7">
      <w:rPr>
        <w:rFonts w:asciiTheme="majorHAnsi" w:hAnsiTheme="majorHAnsi" w:cstheme="majorHAnsi"/>
        <w:noProof/>
        <w:sz w:val="22"/>
        <w:szCs w:val="22"/>
      </w:rPr>
      <w:drawing>
        <wp:anchor distT="0" distB="0" distL="114300" distR="114300" simplePos="0" relativeHeight="251658243" behindDoc="0" locked="0" layoutInCell="1" allowOverlap="1" wp14:anchorId="6565D836" wp14:editId="06C9A4AF">
          <wp:simplePos x="0" y="0"/>
          <wp:positionH relativeFrom="page">
            <wp:posOffset>1503</wp:posOffset>
          </wp:positionH>
          <wp:positionV relativeFrom="page">
            <wp:posOffset>-70986</wp:posOffset>
          </wp:positionV>
          <wp:extent cx="7771130" cy="1010093"/>
          <wp:effectExtent l="0" t="0" r="1270" b="6350"/>
          <wp:wrapSquare wrapText="bothSides"/>
          <wp:docPr id="189625110" name="Picture 189625110" descr="A picture containing compu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A_briefing-header.png"/>
                  <pic:cNvPicPr/>
                </pic:nvPicPr>
                <pic:blipFill rotWithShape="1">
                  <a:blip r:embed="rId3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9" r="623"/>
                  <a:stretch/>
                </pic:blipFill>
                <pic:spPr bwMode="auto">
                  <a:xfrm>
                    <a:off x="0" y="0"/>
                    <a:ext cx="7771130" cy="101009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2DCE" w:rsidRPr="008E2DCE">
      <w:rPr>
        <w:rFonts w:ascii="Lato" w:eastAsia="Times New Roman" w:hAnsi="Lato" w:cs="Times New Roman"/>
        <w:i/>
        <w:color w:val="FFFFFF" w:themeColor="background1"/>
        <w:kern w:val="0"/>
        <w:sz w:val="30"/>
        <w:szCs w:val="30"/>
        <w:lang w:eastAsia="en-GB"/>
        <w14:ligatures w14:val="none"/>
      </w:rPr>
      <w:t xml:space="preserve">EU AI </w:t>
    </w:r>
    <w:r w:rsidR="008E2DCE" w:rsidRPr="008E2DCE">
      <w:rPr>
        <w:rFonts w:ascii="Lato" w:eastAsia="Times New Roman" w:hAnsi="Lato" w:cs="Times New Roman"/>
        <w:i/>
        <w:iCs/>
        <w:color w:val="FFFFFF" w:themeColor="background1"/>
        <w:kern w:val="0"/>
        <w:sz w:val="30"/>
        <w:szCs w:val="30"/>
        <w:lang w:eastAsia="en-GB"/>
        <w14:ligatures w14:val="none"/>
      </w:rPr>
      <w:t>ROADMAP FOR</w:t>
    </w:r>
    <w:r w:rsidR="008E2DCE" w:rsidRPr="008E2DCE">
      <w:rPr>
        <w:rFonts w:ascii="Lato" w:eastAsia="Times New Roman" w:hAnsi="Lato" w:cs="Times New Roman"/>
        <w:i/>
        <w:color w:val="FFFFFF" w:themeColor="background1"/>
        <w:kern w:val="0"/>
        <w:sz w:val="30"/>
        <w:szCs w:val="30"/>
        <w:lang w:eastAsia="en-GB"/>
        <w14:ligatures w14:val="none"/>
      </w:rPr>
      <w:t xml:space="preserve"> ALMAWAVE</w:t>
    </w:r>
  </w:p>
  <w:p w14:paraId="7729BAC1" w14:textId="2A80A6B5" w:rsidR="00A519C7" w:rsidRDefault="00DF165D">
    <w:pPr>
      <w:pStyle w:val="Header"/>
    </w:pPr>
    <w:r>
      <w:rPr>
        <w:rFonts w:asciiTheme="majorHAnsi" w:hAnsiTheme="majorHAnsi" w:cstheme="majorHAnsi"/>
        <w:noProof/>
        <w:sz w:val="22"/>
        <w:szCs w:val="22"/>
      </w:rPr>
      <w:drawing>
        <wp:anchor distT="0" distB="0" distL="114300" distR="114300" simplePos="0" relativeHeight="251658242" behindDoc="0" locked="0" layoutInCell="1" allowOverlap="1" wp14:anchorId="6C247B05" wp14:editId="36B98065">
          <wp:simplePos x="0" y="0"/>
          <wp:positionH relativeFrom="margin">
            <wp:posOffset>-120316</wp:posOffset>
          </wp:positionH>
          <wp:positionV relativeFrom="paragraph">
            <wp:posOffset>-44050</wp:posOffset>
          </wp:positionV>
          <wp:extent cx="978569" cy="258909"/>
          <wp:effectExtent l="0" t="0" r="0" b="8255"/>
          <wp:wrapNone/>
          <wp:docPr id="9662734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224907" name="Graphic 23022490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796" cy="264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5CCD2" w14:textId="57F59713" w:rsidR="005E59D5" w:rsidRDefault="00C3154B">
    <w:pPr>
      <w:pStyle w:val="Header"/>
    </w:pPr>
    <w:r>
      <w:rPr>
        <w:rFonts w:asciiTheme="majorHAnsi" w:hAnsiTheme="majorHAnsi" w:cstheme="majorHAnsi"/>
        <w:noProof/>
        <w:sz w:val="22"/>
        <w:szCs w:val="22"/>
      </w:rPr>
      <w:drawing>
        <wp:anchor distT="0" distB="0" distL="114300" distR="114300" simplePos="0" relativeHeight="251658241" behindDoc="1" locked="0" layoutInCell="1" allowOverlap="1" wp14:anchorId="4980E2F6" wp14:editId="3A524E66">
          <wp:simplePos x="0" y="0"/>
          <wp:positionH relativeFrom="margin">
            <wp:posOffset>1167130</wp:posOffset>
          </wp:positionH>
          <wp:positionV relativeFrom="paragraph">
            <wp:posOffset>-61595</wp:posOffset>
          </wp:positionV>
          <wp:extent cx="3390265" cy="896620"/>
          <wp:effectExtent l="0" t="0" r="635" b="0"/>
          <wp:wrapTopAndBottom/>
          <wp:docPr id="1345520750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224907" name="Graphic 23022490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0265" cy="896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3D14" w:rsidRPr="00B659F7">
      <w:rPr>
        <w:rFonts w:asciiTheme="majorHAnsi" w:hAnsiTheme="majorHAnsi" w:cstheme="majorHAnsi"/>
        <w:noProof/>
        <w:sz w:val="22"/>
        <w:szCs w:val="22"/>
      </w:rPr>
      <w:drawing>
        <wp:anchor distT="0" distB="0" distL="114300" distR="114300" simplePos="0" relativeHeight="251658240" behindDoc="1" locked="0" layoutInCell="1" allowOverlap="1" wp14:anchorId="4C8FE6DB" wp14:editId="0722B347">
          <wp:simplePos x="0" y="0"/>
          <wp:positionH relativeFrom="page">
            <wp:posOffset>-93233</wp:posOffset>
          </wp:positionH>
          <wp:positionV relativeFrom="page">
            <wp:posOffset>-68132</wp:posOffset>
          </wp:positionV>
          <wp:extent cx="7767722" cy="1759789"/>
          <wp:effectExtent l="0" t="0" r="5080" b="0"/>
          <wp:wrapSquare wrapText="bothSides"/>
          <wp:docPr id="429017508" name="Picture 429017508" descr="A picture containing compu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A_briefing-header.png"/>
                  <pic:cNvPicPr/>
                </pic:nvPicPr>
                <pic:blipFill rotWithShape="1">
                  <a:blip r:embed="rId3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9" r="623"/>
                  <a:stretch/>
                </pic:blipFill>
                <pic:spPr bwMode="auto">
                  <a:xfrm>
                    <a:off x="0" y="0"/>
                    <a:ext cx="7767722" cy="17597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76B6"/>
    <w:multiLevelType w:val="multilevel"/>
    <w:tmpl w:val="EAF0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62CC"/>
    <w:multiLevelType w:val="multilevel"/>
    <w:tmpl w:val="0B44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3477B"/>
    <w:multiLevelType w:val="hybridMultilevel"/>
    <w:tmpl w:val="1598D326"/>
    <w:lvl w:ilvl="0" w:tplc="2000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336425F"/>
    <w:multiLevelType w:val="multilevel"/>
    <w:tmpl w:val="B8AA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95A68"/>
    <w:multiLevelType w:val="hybridMultilevel"/>
    <w:tmpl w:val="44F4A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50B5F"/>
    <w:multiLevelType w:val="hybridMultilevel"/>
    <w:tmpl w:val="FBBAB6B6"/>
    <w:lvl w:ilvl="0" w:tplc="6F54868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C1383"/>
    <w:multiLevelType w:val="hybridMultilevel"/>
    <w:tmpl w:val="5D0E762E"/>
    <w:lvl w:ilvl="0" w:tplc="F3303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206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83F44"/>
    <w:multiLevelType w:val="hybridMultilevel"/>
    <w:tmpl w:val="91863BA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56959"/>
    <w:multiLevelType w:val="multilevel"/>
    <w:tmpl w:val="87D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967D6"/>
    <w:multiLevelType w:val="hybridMultilevel"/>
    <w:tmpl w:val="D5EE9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A4711"/>
    <w:multiLevelType w:val="multilevel"/>
    <w:tmpl w:val="1D98A0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63322A"/>
    <w:multiLevelType w:val="hybridMultilevel"/>
    <w:tmpl w:val="6CFEC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3693F"/>
    <w:multiLevelType w:val="multilevel"/>
    <w:tmpl w:val="D9D0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77D9E"/>
    <w:multiLevelType w:val="hybridMultilevel"/>
    <w:tmpl w:val="BDCCE07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86A0E"/>
    <w:multiLevelType w:val="multilevel"/>
    <w:tmpl w:val="8D06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F0464"/>
    <w:multiLevelType w:val="hybridMultilevel"/>
    <w:tmpl w:val="6532986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D35EA5"/>
    <w:multiLevelType w:val="hybridMultilevel"/>
    <w:tmpl w:val="C7521D1C"/>
    <w:lvl w:ilvl="0" w:tplc="F3303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206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E3C9B"/>
    <w:multiLevelType w:val="hybridMultilevel"/>
    <w:tmpl w:val="BF525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E33B6"/>
    <w:multiLevelType w:val="hybridMultilevel"/>
    <w:tmpl w:val="CD3AA81C"/>
    <w:lvl w:ilvl="0" w:tplc="F3303346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u w:color="002060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FF25F66"/>
    <w:multiLevelType w:val="multilevel"/>
    <w:tmpl w:val="059EF7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D01FF"/>
    <w:multiLevelType w:val="hybridMultilevel"/>
    <w:tmpl w:val="8CAAC47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F32A1B"/>
    <w:multiLevelType w:val="multilevel"/>
    <w:tmpl w:val="11EC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u w:color="00206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764C5"/>
    <w:multiLevelType w:val="hybridMultilevel"/>
    <w:tmpl w:val="2A3A468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24E93"/>
    <w:multiLevelType w:val="multilevel"/>
    <w:tmpl w:val="315E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067110">
    <w:abstractNumId w:val="2"/>
  </w:num>
  <w:num w:numId="2" w16cid:durableId="1237280329">
    <w:abstractNumId w:val="21"/>
  </w:num>
  <w:num w:numId="3" w16cid:durableId="91321301">
    <w:abstractNumId w:val="12"/>
  </w:num>
  <w:num w:numId="4" w16cid:durableId="825247421">
    <w:abstractNumId w:val="1"/>
  </w:num>
  <w:num w:numId="5" w16cid:durableId="1180393314">
    <w:abstractNumId w:val="18"/>
  </w:num>
  <w:num w:numId="6" w16cid:durableId="2051106994">
    <w:abstractNumId w:val="16"/>
  </w:num>
  <w:num w:numId="7" w16cid:durableId="1502575459">
    <w:abstractNumId w:val="15"/>
  </w:num>
  <w:num w:numId="8" w16cid:durableId="47148828">
    <w:abstractNumId w:val="23"/>
  </w:num>
  <w:num w:numId="9" w16cid:durableId="178274294">
    <w:abstractNumId w:val="22"/>
  </w:num>
  <w:num w:numId="10" w16cid:durableId="715397228">
    <w:abstractNumId w:val="7"/>
  </w:num>
  <w:num w:numId="11" w16cid:durableId="1190531324">
    <w:abstractNumId w:val="13"/>
  </w:num>
  <w:num w:numId="12" w16cid:durableId="1794325564">
    <w:abstractNumId w:val="4"/>
  </w:num>
  <w:num w:numId="13" w16cid:durableId="1809393860">
    <w:abstractNumId w:val="5"/>
  </w:num>
  <w:num w:numId="14" w16cid:durableId="1262838049">
    <w:abstractNumId w:val="20"/>
  </w:num>
  <w:num w:numId="15" w16cid:durableId="1951428433">
    <w:abstractNumId w:val="0"/>
  </w:num>
  <w:num w:numId="16" w16cid:durableId="536704494">
    <w:abstractNumId w:val="10"/>
  </w:num>
  <w:num w:numId="17" w16cid:durableId="1856769169">
    <w:abstractNumId w:val="11"/>
  </w:num>
  <w:num w:numId="18" w16cid:durableId="270237252">
    <w:abstractNumId w:val="17"/>
  </w:num>
  <w:num w:numId="19" w16cid:durableId="639843893">
    <w:abstractNumId w:val="9"/>
  </w:num>
  <w:num w:numId="20" w16cid:durableId="8995691">
    <w:abstractNumId w:val="8"/>
  </w:num>
  <w:num w:numId="21" w16cid:durableId="1736590481">
    <w:abstractNumId w:val="3"/>
  </w:num>
  <w:num w:numId="22" w16cid:durableId="650060601">
    <w:abstractNumId w:val="19"/>
  </w:num>
  <w:num w:numId="23" w16cid:durableId="1689523848">
    <w:abstractNumId w:val="14"/>
  </w:num>
  <w:num w:numId="24" w16cid:durableId="572011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58"/>
    <w:rsid w:val="0000172A"/>
    <w:rsid w:val="0000438C"/>
    <w:rsid w:val="00007CE3"/>
    <w:rsid w:val="0001433D"/>
    <w:rsid w:val="00020FB6"/>
    <w:rsid w:val="00023974"/>
    <w:rsid w:val="00025424"/>
    <w:rsid w:val="0002561F"/>
    <w:rsid w:val="000268CF"/>
    <w:rsid w:val="0002695C"/>
    <w:rsid w:val="0002758A"/>
    <w:rsid w:val="0003552B"/>
    <w:rsid w:val="00037C21"/>
    <w:rsid w:val="00040795"/>
    <w:rsid w:val="00040F82"/>
    <w:rsid w:val="00041F72"/>
    <w:rsid w:val="00042C77"/>
    <w:rsid w:val="00043B5D"/>
    <w:rsid w:val="00043DF2"/>
    <w:rsid w:val="00044CCC"/>
    <w:rsid w:val="00044E7F"/>
    <w:rsid w:val="00044EE3"/>
    <w:rsid w:val="00046643"/>
    <w:rsid w:val="00047D27"/>
    <w:rsid w:val="000514BA"/>
    <w:rsid w:val="00051768"/>
    <w:rsid w:val="00054614"/>
    <w:rsid w:val="00054B66"/>
    <w:rsid w:val="00061558"/>
    <w:rsid w:val="00061F8C"/>
    <w:rsid w:val="00065CA1"/>
    <w:rsid w:val="0007015D"/>
    <w:rsid w:val="00071D18"/>
    <w:rsid w:val="00074943"/>
    <w:rsid w:val="00074A7B"/>
    <w:rsid w:val="0007576F"/>
    <w:rsid w:val="0007623E"/>
    <w:rsid w:val="00077AF3"/>
    <w:rsid w:val="00077B4A"/>
    <w:rsid w:val="00080261"/>
    <w:rsid w:val="0008120C"/>
    <w:rsid w:val="0008239D"/>
    <w:rsid w:val="00083059"/>
    <w:rsid w:val="000871A3"/>
    <w:rsid w:val="000939AE"/>
    <w:rsid w:val="00094736"/>
    <w:rsid w:val="00094B35"/>
    <w:rsid w:val="000A208B"/>
    <w:rsid w:val="000A20BB"/>
    <w:rsid w:val="000A5DF9"/>
    <w:rsid w:val="000A601E"/>
    <w:rsid w:val="000A755C"/>
    <w:rsid w:val="000B53D1"/>
    <w:rsid w:val="000B6F07"/>
    <w:rsid w:val="000C148F"/>
    <w:rsid w:val="000C229E"/>
    <w:rsid w:val="000C5DEA"/>
    <w:rsid w:val="000D0D5E"/>
    <w:rsid w:val="000D28B0"/>
    <w:rsid w:val="000D3952"/>
    <w:rsid w:val="000D519A"/>
    <w:rsid w:val="000D51C6"/>
    <w:rsid w:val="000E436B"/>
    <w:rsid w:val="000E5320"/>
    <w:rsid w:val="000F5C70"/>
    <w:rsid w:val="00101737"/>
    <w:rsid w:val="00102323"/>
    <w:rsid w:val="00102DE2"/>
    <w:rsid w:val="0010589B"/>
    <w:rsid w:val="001067AA"/>
    <w:rsid w:val="00107F39"/>
    <w:rsid w:val="00110E38"/>
    <w:rsid w:val="00111E38"/>
    <w:rsid w:val="00112C0C"/>
    <w:rsid w:val="0011347D"/>
    <w:rsid w:val="00114C1D"/>
    <w:rsid w:val="001150C0"/>
    <w:rsid w:val="0011743F"/>
    <w:rsid w:val="00117672"/>
    <w:rsid w:val="001176D1"/>
    <w:rsid w:val="00117747"/>
    <w:rsid w:val="0012753F"/>
    <w:rsid w:val="00127847"/>
    <w:rsid w:val="00127B0F"/>
    <w:rsid w:val="00131A5D"/>
    <w:rsid w:val="00132B3A"/>
    <w:rsid w:val="00133919"/>
    <w:rsid w:val="001357D5"/>
    <w:rsid w:val="00135CF2"/>
    <w:rsid w:val="001448CE"/>
    <w:rsid w:val="0014754D"/>
    <w:rsid w:val="00150E7B"/>
    <w:rsid w:val="00150F9C"/>
    <w:rsid w:val="00154813"/>
    <w:rsid w:val="001656EB"/>
    <w:rsid w:val="001709D6"/>
    <w:rsid w:val="0017103F"/>
    <w:rsid w:val="00172977"/>
    <w:rsid w:val="001844DF"/>
    <w:rsid w:val="00190CBB"/>
    <w:rsid w:val="00195E5E"/>
    <w:rsid w:val="001A0278"/>
    <w:rsid w:val="001A04CB"/>
    <w:rsid w:val="001A42DF"/>
    <w:rsid w:val="001A50A9"/>
    <w:rsid w:val="001A5715"/>
    <w:rsid w:val="001A6251"/>
    <w:rsid w:val="001B173D"/>
    <w:rsid w:val="001B4467"/>
    <w:rsid w:val="001C2AEA"/>
    <w:rsid w:val="001C6394"/>
    <w:rsid w:val="001C6820"/>
    <w:rsid w:val="001D2216"/>
    <w:rsid w:val="001D77B2"/>
    <w:rsid w:val="001E07D1"/>
    <w:rsid w:val="001E272C"/>
    <w:rsid w:val="001E4740"/>
    <w:rsid w:val="001E4B0C"/>
    <w:rsid w:val="001E7B03"/>
    <w:rsid w:val="001E7B9F"/>
    <w:rsid w:val="001F1AA1"/>
    <w:rsid w:val="001F3687"/>
    <w:rsid w:val="001F780F"/>
    <w:rsid w:val="00202E46"/>
    <w:rsid w:val="00203D53"/>
    <w:rsid w:val="00205D3A"/>
    <w:rsid w:val="002075E2"/>
    <w:rsid w:val="00210035"/>
    <w:rsid w:val="002122F6"/>
    <w:rsid w:val="00212973"/>
    <w:rsid w:val="00212BF4"/>
    <w:rsid w:val="002145DA"/>
    <w:rsid w:val="00215436"/>
    <w:rsid w:val="00222659"/>
    <w:rsid w:val="002228F8"/>
    <w:rsid w:val="00226758"/>
    <w:rsid w:val="00232F25"/>
    <w:rsid w:val="00237BB1"/>
    <w:rsid w:val="00246D16"/>
    <w:rsid w:val="00250E60"/>
    <w:rsid w:val="00251077"/>
    <w:rsid w:val="00255BC6"/>
    <w:rsid w:val="00255C8F"/>
    <w:rsid w:val="00260C51"/>
    <w:rsid w:val="002644E3"/>
    <w:rsid w:val="00273999"/>
    <w:rsid w:val="002765D3"/>
    <w:rsid w:val="00276E96"/>
    <w:rsid w:val="002771DD"/>
    <w:rsid w:val="00277B37"/>
    <w:rsid w:val="00281A8F"/>
    <w:rsid w:val="00285D60"/>
    <w:rsid w:val="00287C17"/>
    <w:rsid w:val="002919E8"/>
    <w:rsid w:val="00292010"/>
    <w:rsid w:val="00292025"/>
    <w:rsid w:val="00295C01"/>
    <w:rsid w:val="002A1A7F"/>
    <w:rsid w:val="002A2DF4"/>
    <w:rsid w:val="002A622B"/>
    <w:rsid w:val="002A7A12"/>
    <w:rsid w:val="002B2424"/>
    <w:rsid w:val="002B5A7B"/>
    <w:rsid w:val="002C178A"/>
    <w:rsid w:val="002C22FB"/>
    <w:rsid w:val="002C293B"/>
    <w:rsid w:val="002C2AA8"/>
    <w:rsid w:val="002C5272"/>
    <w:rsid w:val="002D2466"/>
    <w:rsid w:val="002D277A"/>
    <w:rsid w:val="002D572E"/>
    <w:rsid w:val="002D5FDA"/>
    <w:rsid w:val="002E2392"/>
    <w:rsid w:val="002E306A"/>
    <w:rsid w:val="002E4B22"/>
    <w:rsid w:val="002F143C"/>
    <w:rsid w:val="002F4DE1"/>
    <w:rsid w:val="002F56F6"/>
    <w:rsid w:val="002F575D"/>
    <w:rsid w:val="002F79CC"/>
    <w:rsid w:val="003048EB"/>
    <w:rsid w:val="00310B4E"/>
    <w:rsid w:val="003123BE"/>
    <w:rsid w:val="00326933"/>
    <w:rsid w:val="00327B1D"/>
    <w:rsid w:val="00334490"/>
    <w:rsid w:val="003368B2"/>
    <w:rsid w:val="00341057"/>
    <w:rsid w:val="003439BA"/>
    <w:rsid w:val="00343C63"/>
    <w:rsid w:val="003459CD"/>
    <w:rsid w:val="00346097"/>
    <w:rsid w:val="00350602"/>
    <w:rsid w:val="003517CB"/>
    <w:rsid w:val="00357749"/>
    <w:rsid w:val="003616DD"/>
    <w:rsid w:val="0037341A"/>
    <w:rsid w:val="00376770"/>
    <w:rsid w:val="00376931"/>
    <w:rsid w:val="003776C2"/>
    <w:rsid w:val="00382092"/>
    <w:rsid w:val="003831DB"/>
    <w:rsid w:val="00385D4C"/>
    <w:rsid w:val="00387ACE"/>
    <w:rsid w:val="003939CD"/>
    <w:rsid w:val="00396E98"/>
    <w:rsid w:val="003A0858"/>
    <w:rsid w:val="003A24B5"/>
    <w:rsid w:val="003A3A33"/>
    <w:rsid w:val="003A4F54"/>
    <w:rsid w:val="003A6B85"/>
    <w:rsid w:val="003B384E"/>
    <w:rsid w:val="003B3F32"/>
    <w:rsid w:val="003B656B"/>
    <w:rsid w:val="003C2844"/>
    <w:rsid w:val="003C355A"/>
    <w:rsid w:val="003D35F3"/>
    <w:rsid w:val="003D3A4A"/>
    <w:rsid w:val="003D6C72"/>
    <w:rsid w:val="003D7B7D"/>
    <w:rsid w:val="003E09E9"/>
    <w:rsid w:val="003E2AEC"/>
    <w:rsid w:val="003E556C"/>
    <w:rsid w:val="003E671E"/>
    <w:rsid w:val="003E704F"/>
    <w:rsid w:val="003F16C8"/>
    <w:rsid w:val="00401B70"/>
    <w:rsid w:val="00402600"/>
    <w:rsid w:val="00403F2C"/>
    <w:rsid w:val="00412F05"/>
    <w:rsid w:val="0042683C"/>
    <w:rsid w:val="00427D8A"/>
    <w:rsid w:val="00431E3D"/>
    <w:rsid w:val="00434D8A"/>
    <w:rsid w:val="00436B87"/>
    <w:rsid w:val="004416A4"/>
    <w:rsid w:val="00442146"/>
    <w:rsid w:val="00443D14"/>
    <w:rsid w:val="00444B24"/>
    <w:rsid w:val="004459A4"/>
    <w:rsid w:val="00451446"/>
    <w:rsid w:val="004521D3"/>
    <w:rsid w:val="004534C6"/>
    <w:rsid w:val="00453BA4"/>
    <w:rsid w:val="00454E8B"/>
    <w:rsid w:val="00455F1A"/>
    <w:rsid w:val="0046111C"/>
    <w:rsid w:val="004647F1"/>
    <w:rsid w:val="00466B49"/>
    <w:rsid w:val="00471D4B"/>
    <w:rsid w:val="004733E1"/>
    <w:rsid w:val="00474B77"/>
    <w:rsid w:val="00475534"/>
    <w:rsid w:val="004771C3"/>
    <w:rsid w:val="00484281"/>
    <w:rsid w:val="0048448E"/>
    <w:rsid w:val="0048627F"/>
    <w:rsid w:val="00486632"/>
    <w:rsid w:val="0049436B"/>
    <w:rsid w:val="0049498A"/>
    <w:rsid w:val="004959C9"/>
    <w:rsid w:val="00496D0C"/>
    <w:rsid w:val="004A0C57"/>
    <w:rsid w:val="004A1F60"/>
    <w:rsid w:val="004A28B2"/>
    <w:rsid w:val="004A2C7C"/>
    <w:rsid w:val="004A3526"/>
    <w:rsid w:val="004A4079"/>
    <w:rsid w:val="004A430C"/>
    <w:rsid w:val="004A4765"/>
    <w:rsid w:val="004A75B9"/>
    <w:rsid w:val="004B23F7"/>
    <w:rsid w:val="004B4B28"/>
    <w:rsid w:val="004B65D7"/>
    <w:rsid w:val="004B6EE7"/>
    <w:rsid w:val="004C0B8D"/>
    <w:rsid w:val="004C4274"/>
    <w:rsid w:val="004C6777"/>
    <w:rsid w:val="004D30D9"/>
    <w:rsid w:val="004D3B68"/>
    <w:rsid w:val="004D6D47"/>
    <w:rsid w:val="004E0865"/>
    <w:rsid w:val="004E3326"/>
    <w:rsid w:val="004F1A1E"/>
    <w:rsid w:val="004F288B"/>
    <w:rsid w:val="004F368D"/>
    <w:rsid w:val="004F5202"/>
    <w:rsid w:val="005009AB"/>
    <w:rsid w:val="00501086"/>
    <w:rsid w:val="005041BD"/>
    <w:rsid w:val="00504BA8"/>
    <w:rsid w:val="00507B2A"/>
    <w:rsid w:val="00507F6F"/>
    <w:rsid w:val="00511961"/>
    <w:rsid w:val="0051275A"/>
    <w:rsid w:val="005133C1"/>
    <w:rsid w:val="00516855"/>
    <w:rsid w:val="0052101B"/>
    <w:rsid w:val="00524B3B"/>
    <w:rsid w:val="0052578C"/>
    <w:rsid w:val="00526604"/>
    <w:rsid w:val="00526D56"/>
    <w:rsid w:val="00534B7D"/>
    <w:rsid w:val="005358BB"/>
    <w:rsid w:val="00541D16"/>
    <w:rsid w:val="0054476D"/>
    <w:rsid w:val="00544EE6"/>
    <w:rsid w:val="005456B1"/>
    <w:rsid w:val="00547B88"/>
    <w:rsid w:val="005514D9"/>
    <w:rsid w:val="005524AA"/>
    <w:rsid w:val="00552D9D"/>
    <w:rsid w:val="00553733"/>
    <w:rsid w:val="00553975"/>
    <w:rsid w:val="00562F0F"/>
    <w:rsid w:val="00566564"/>
    <w:rsid w:val="00567A12"/>
    <w:rsid w:val="00576D6D"/>
    <w:rsid w:val="005773FC"/>
    <w:rsid w:val="00582CE0"/>
    <w:rsid w:val="0059246B"/>
    <w:rsid w:val="00596BE0"/>
    <w:rsid w:val="005979B7"/>
    <w:rsid w:val="005A74C7"/>
    <w:rsid w:val="005B3918"/>
    <w:rsid w:val="005B58E4"/>
    <w:rsid w:val="005B5AE1"/>
    <w:rsid w:val="005C13FA"/>
    <w:rsid w:val="005C28FD"/>
    <w:rsid w:val="005C2DC7"/>
    <w:rsid w:val="005C3101"/>
    <w:rsid w:val="005C7849"/>
    <w:rsid w:val="005D45AE"/>
    <w:rsid w:val="005D47CC"/>
    <w:rsid w:val="005D4D67"/>
    <w:rsid w:val="005D796A"/>
    <w:rsid w:val="005E0969"/>
    <w:rsid w:val="005E18E5"/>
    <w:rsid w:val="005E2ACC"/>
    <w:rsid w:val="005E4DBC"/>
    <w:rsid w:val="005E59D5"/>
    <w:rsid w:val="005F0BF4"/>
    <w:rsid w:val="005F38CF"/>
    <w:rsid w:val="005F44AA"/>
    <w:rsid w:val="005F4E03"/>
    <w:rsid w:val="00600BA8"/>
    <w:rsid w:val="00601C4E"/>
    <w:rsid w:val="00603BFB"/>
    <w:rsid w:val="00605611"/>
    <w:rsid w:val="006069C3"/>
    <w:rsid w:val="00607F81"/>
    <w:rsid w:val="00610FE1"/>
    <w:rsid w:val="00612BEB"/>
    <w:rsid w:val="00615FB1"/>
    <w:rsid w:val="0062295F"/>
    <w:rsid w:val="00623339"/>
    <w:rsid w:val="00627925"/>
    <w:rsid w:val="006306D8"/>
    <w:rsid w:val="00631ADD"/>
    <w:rsid w:val="00632FFA"/>
    <w:rsid w:val="00637121"/>
    <w:rsid w:val="00637A91"/>
    <w:rsid w:val="00643CB6"/>
    <w:rsid w:val="00644810"/>
    <w:rsid w:val="00655DA7"/>
    <w:rsid w:val="00655EB1"/>
    <w:rsid w:val="006569CF"/>
    <w:rsid w:val="00656E73"/>
    <w:rsid w:val="00661932"/>
    <w:rsid w:val="00671037"/>
    <w:rsid w:val="00672176"/>
    <w:rsid w:val="00675719"/>
    <w:rsid w:val="00675C7B"/>
    <w:rsid w:val="006823BA"/>
    <w:rsid w:val="00682546"/>
    <w:rsid w:val="006A15C6"/>
    <w:rsid w:val="006A2EB4"/>
    <w:rsid w:val="006A4DBC"/>
    <w:rsid w:val="006A6A5D"/>
    <w:rsid w:val="006A72EA"/>
    <w:rsid w:val="006B1FCA"/>
    <w:rsid w:val="006B2E51"/>
    <w:rsid w:val="006B3E06"/>
    <w:rsid w:val="006B6C8E"/>
    <w:rsid w:val="006C0AE4"/>
    <w:rsid w:val="006C44CC"/>
    <w:rsid w:val="006C76C0"/>
    <w:rsid w:val="006D0088"/>
    <w:rsid w:val="006D0B4A"/>
    <w:rsid w:val="006D20D9"/>
    <w:rsid w:val="006D57EE"/>
    <w:rsid w:val="006D5FB3"/>
    <w:rsid w:val="006D77E9"/>
    <w:rsid w:val="006E2F90"/>
    <w:rsid w:val="006E74D4"/>
    <w:rsid w:val="006F2D02"/>
    <w:rsid w:val="006F3337"/>
    <w:rsid w:val="006F44F6"/>
    <w:rsid w:val="006F74D5"/>
    <w:rsid w:val="007026D5"/>
    <w:rsid w:val="00703715"/>
    <w:rsid w:val="00704376"/>
    <w:rsid w:val="007045E3"/>
    <w:rsid w:val="00705D30"/>
    <w:rsid w:val="007067F3"/>
    <w:rsid w:val="00706C4E"/>
    <w:rsid w:val="00707CD8"/>
    <w:rsid w:val="00712978"/>
    <w:rsid w:val="007135C2"/>
    <w:rsid w:val="0071541D"/>
    <w:rsid w:val="00716A20"/>
    <w:rsid w:val="007175E2"/>
    <w:rsid w:val="00717A1C"/>
    <w:rsid w:val="007205CE"/>
    <w:rsid w:val="00722F82"/>
    <w:rsid w:val="00732C89"/>
    <w:rsid w:val="00734EFB"/>
    <w:rsid w:val="00740ACE"/>
    <w:rsid w:val="0074272A"/>
    <w:rsid w:val="00743334"/>
    <w:rsid w:val="00745832"/>
    <w:rsid w:val="007502F2"/>
    <w:rsid w:val="00751AEB"/>
    <w:rsid w:val="00753FC1"/>
    <w:rsid w:val="00755334"/>
    <w:rsid w:val="00755FF1"/>
    <w:rsid w:val="00763E1D"/>
    <w:rsid w:val="00763E9D"/>
    <w:rsid w:val="00764720"/>
    <w:rsid w:val="007651CD"/>
    <w:rsid w:val="00767E38"/>
    <w:rsid w:val="007706E8"/>
    <w:rsid w:val="00771B52"/>
    <w:rsid w:val="0077294A"/>
    <w:rsid w:val="007729A0"/>
    <w:rsid w:val="00775C1F"/>
    <w:rsid w:val="00775D64"/>
    <w:rsid w:val="00776170"/>
    <w:rsid w:val="00780460"/>
    <w:rsid w:val="00782630"/>
    <w:rsid w:val="00783ADF"/>
    <w:rsid w:val="00784BF9"/>
    <w:rsid w:val="00784D4B"/>
    <w:rsid w:val="00784DA3"/>
    <w:rsid w:val="00787719"/>
    <w:rsid w:val="007937BF"/>
    <w:rsid w:val="007A1468"/>
    <w:rsid w:val="007A5C58"/>
    <w:rsid w:val="007B7F1D"/>
    <w:rsid w:val="007C1033"/>
    <w:rsid w:val="007C3FCC"/>
    <w:rsid w:val="007C6BB4"/>
    <w:rsid w:val="007C7969"/>
    <w:rsid w:val="007D0EF4"/>
    <w:rsid w:val="007D1575"/>
    <w:rsid w:val="007D19D8"/>
    <w:rsid w:val="007D1F1D"/>
    <w:rsid w:val="007D31CB"/>
    <w:rsid w:val="007D36A1"/>
    <w:rsid w:val="007D3C63"/>
    <w:rsid w:val="007D43D8"/>
    <w:rsid w:val="007D45A9"/>
    <w:rsid w:val="007D4ACA"/>
    <w:rsid w:val="007D6067"/>
    <w:rsid w:val="007E0499"/>
    <w:rsid w:val="007E4753"/>
    <w:rsid w:val="007E5C1A"/>
    <w:rsid w:val="007E6B0F"/>
    <w:rsid w:val="007F1966"/>
    <w:rsid w:val="007F2929"/>
    <w:rsid w:val="007F50D4"/>
    <w:rsid w:val="007F7D88"/>
    <w:rsid w:val="0080098A"/>
    <w:rsid w:val="008021D9"/>
    <w:rsid w:val="00802392"/>
    <w:rsid w:val="008053DA"/>
    <w:rsid w:val="00816C02"/>
    <w:rsid w:val="00823BC4"/>
    <w:rsid w:val="008245E2"/>
    <w:rsid w:val="008272FB"/>
    <w:rsid w:val="00830E9C"/>
    <w:rsid w:val="00832207"/>
    <w:rsid w:val="00834E32"/>
    <w:rsid w:val="00837438"/>
    <w:rsid w:val="008378DD"/>
    <w:rsid w:val="008379EC"/>
    <w:rsid w:val="0084189F"/>
    <w:rsid w:val="008431FB"/>
    <w:rsid w:val="008453A3"/>
    <w:rsid w:val="008472CE"/>
    <w:rsid w:val="00852519"/>
    <w:rsid w:val="0085372E"/>
    <w:rsid w:val="00855723"/>
    <w:rsid w:val="00856865"/>
    <w:rsid w:val="0087298D"/>
    <w:rsid w:val="00874A36"/>
    <w:rsid w:val="00876C79"/>
    <w:rsid w:val="0088092B"/>
    <w:rsid w:val="0088155A"/>
    <w:rsid w:val="00881CF5"/>
    <w:rsid w:val="008841F2"/>
    <w:rsid w:val="00885279"/>
    <w:rsid w:val="00892ADD"/>
    <w:rsid w:val="008942EC"/>
    <w:rsid w:val="00897328"/>
    <w:rsid w:val="00897C24"/>
    <w:rsid w:val="008A17E4"/>
    <w:rsid w:val="008A1E85"/>
    <w:rsid w:val="008A2BE5"/>
    <w:rsid w:val="008A3987"/>
    <w:rsid w:val="008A7305"/>
    <w:rsid w:val="008B60B4"/>
    <w:rsid w:val="008C52C3"/>
    <w:rsid w:val="008C5848"/>
    <w:rsid w:val="008D2ACA"/>
    <w:rsid w:val="008D45CB"/>
    <w:rsid w:val="008E2BFB"/>
    <w:rsid w:val="008E2DCE"/>
    <w:rsid w:val="008E62D4"/>
    <w:rsid w:val="008E7B70"/>
    <w:rsid w:val="008F0A14"/>
    <w:rsid w:val="008F42BA"/>
    <w:rsid w:val="008F4A3F"/>
    <w:rsid w:val="008F7434"/>
    <w:rsid w:val="009021A8"/>
    <w:rsid w:val="009047DC"/>
    <w:rsid w:val="00904AB3"/>
    <w:rsid w:val="0091047E"/>
    <w:rsid w:val="00910FB2"/>
    <w:rsid w:val="00912747"/>
    <w:rsid w:val="00913518"/>
    <w:rsid w:val="009159A5"/>
    <w:rsid w:val="00920515"/>
    <w:rsid w:val="00921D96"/>
    <w:rsid w:val="009223B7"/>
    <w:rsid w:val="00922629"/>
    <w:rsid w:val="00922957"/>
    <w:rsid w:val="0092794E"/>
    <w:rsid w:val="00930674"/>
    <w:rsid w:val="00931B7B"/>
    <w:rsid w:val="00934777"/>
    <w:rsid w:val="00934F69"/>
    <w:rsid w:val="00935808"/>
    <w:rsid w:val="0093708A"/>
    <w:rsid w:val="00942633"/>
    <w:rsid w:val="009509DE"/>
    <w:rsid w:val="00951988"/>
    <w:rsid w:val="00951F58"/>
    <w:rsid w:val="00953BB4"/>
    <w:rsid w:val="009543F4"/>
    <w:rsid w:val="00962069"/>
    <w:rsid w:val="00962D18"/>
    <w:rsid w:val="009662FB"/>
    <w:rsid w:val="00966BE8"/>
    <w:rsid w:val="00967323"/>
    <w:rsid w:val="00967605"/>
    <w:rsid w:val="00975669"/>
    <w:rsid w:val="00975850"/>
    <w:rsid w:val="00977510"/>
    <w:rsid w:val="00977D9D"/>
    <w:rsid w:val="009814B6"/>
    <w:rsid w:val="00985FEF"/>
    <w:rsid w:val="00987456"/>
    <w:rsid w:val="009902BB"/>
    <w:rsid w:val="00992634"/>
    <w:rsid w:val="00993CBB"/>
    <w:rsid w:val="009973AB"/>
    <w:rsid w:val="009A147C"/>
    <w:rsid w:val="009A44AD"/>
    <w:rsid w:val="009A4EDB"/>
    <w:rsid w:val="009A6CC5"/>
    <w:rsid w:val="009B1EFA"/>
    <w:rsid w:val="009B78C3"/>
    <w:rsid w:val="009C13EA"/>
    <w:rsid w:val="009C2C38"/>
    <w:rsid w:val="009C6212"/>
    <w:rsid w:val="009E19F3"/>
    <w:rsid w:val="009E50B4"/>
    <w:rsid w:val="009F229E"/>
    <w:rsid w:val="009F28FA"/>
    <w:rsid w:val="009F38E7"/>
    <w:rsid w:val="00A0312D"/>
    <w:rsid w:val="00A036EE"/>
    <w:rsid w:val="00A03E34"/>
    <w:rsid w:val="00A11286"/>
    <w:rsid w:val="00A12E3B"/>
    <w:rsid w:val="00A17AB3"/>
    <w:rsid w:val="00A23B03"/>
    <w:rsid w:val="00A24282"/>
    <w:rsid w:val="00A26F81"/>
    <w:rsid w:val="00A30201"/>
    <w:rsid w:val="00A3038F"/>
    <w:rsid w:val="00A30746"/>
    <w:rsid w:val="00A30851"/>
    <w:rsid w:val="00A3288B"/>
    <w:rsid w:val="00A36312"/>
    <w:rsid w:val="00A42318"/>
    <w:rsid w:val="00A42372"/>
    <w:rsid w:val="00A42D3C"/>
    <w:rsid w:val="00A44585"/>
    <w:rsid w:val="00A451A1"/>
    <w:rsid w:val="00A452DC"/>
    <w:rsid w:val="00A45F22"/>
    <w:rsid w:val="00A47D3E"/>
    <w:rsid w:val="00A47DF5"/>
    <w:rsid w:val="00A50036"/>
    <w:rsid w:val="00A519C7"/>
    <w:rsid w:val="00A5229F"/>
    <w:rsid w:val="00A5296E"/>
    <w:rsid w:val="00A551D5"/>
    <w:rsid w:val="00A579FF"/>
    <w:rsid w:val="00A6082E"/>
    <w:rsid w:val="00A613B3"/>
    <w:rsid w:val="00A61BFE"/>
    <w:rsid w:val="00A62A6F"/>
    <w:rsid w:val="00A64437"/>
    <w:rsid w:val="00A65A46"/>
    <w:rsid w:val="00A65F53"/>
    <w:rsid w:val="00A72462"/>
    <w:rsid w:val="00A74F08"/>
    <w:rsid w:val="00A75E02"/>
    <w:rsid w:val="00A77E88"/>
    <w:rsid w:val="00A808D9"/>
    <w:rsid w:val="00A8100F"/>
    <w:rsid w:val="00A81BBB"/>
    <w:rsid w:val="00A8204D"/>
    <w:rsid w:val="00A82E11"/>
    <w:rsid w:val="00A83268"/>
    <w:rsid w:val="00A850AA"/>
    <w:rsid w:val="00A852DE"/>
    <w:rsid w:val="00A95593"/>
    <w:rsid w:val="00A96341"/>
    <w:rsid w:val="00AA2C5D"/>
    <w:rsid w:val="00AA47D9"/>
    <w:rsid w:val="00AB1991"/>
    <w:rsid w:val="00AB4A90"/>
    <w:rsid w:val="00AB73EE"/>
    <w:rsid w:val="00AC246E"/>
    <w:rsid w:val="00AC5520"/>
    <w:rsid w:val="00AC7538"/>
    <w:rsid w:val="00AD22BC"/>
    <w:rsid w:val="00AD28AA"/>
    <w:rsid w:val="00AD3C42"/>
    <w:rsid w:val="00AD44EF"/>
    <w:rsid w:val="00AD7CF9"/>
    <w:rsid w:val="00AE0665"/>
    <w:rsid w:val="00AE07E1"/>
    <w:rsid w:val="00AE2FA5"/>
    <w:rsid w:val="00AF2BD4"/>
    <w:rsid w:val="00AF44EC"/>
    <w:rsid w:val="00B02549"/>
    <w:rsid w:val="00B032C9"/>
    <w:rsid w:val="00B06C86"/>
    <w:rsid w:val="00B079A3"/>
    <w:rsid w:val="00B113F3"/>
    <w:rsid w:val="00B12706"/>
    <w:rsid w:val="00B208B6"/>
    <w:rsid w:val="00B2111F"/>
    <w:rsid w:val="00B22443"/>
    <w:rsid w:val="00B22471"/>
    <w:rsid w:val="00B25F23"/>
    <w:rsid w:val="00B2712E"/>
    <w:rsid w:val="00B32A3E"/>
    <w:rsid w:val="00B333EB"/>
    <w:rsid w:val="00B343CC"/>
    <w:rsid w:val="00B352F0"/>
    <w:rsid w:val="00B37B0B"/>
    <w:rsid w:val="00B423E3"/>
    <w:rsid w:val="00B4397E"/>
    <w:rsid w:val="00B44099"/>
    <w:rsid w:val="00B44CA0"/>
    <w:rsid w:val="00B4768C"/>
    <w:rsid w:val="00B4774B"/>
    <w:rsid w:val="00B547D9"/>
    <w:rsid w:val="00B56C0F"/>
    <w:rsid w:val="00B61447"/>
    <w:rsid w:val="00B7229D"/>
    <w:rsid w:val="00B758BD"/>
    <w:rsid w:val="00B75A48"/>
    <w:rsid w:val="00B75E53"/>
    <w:rsid w:val="00B76E36"/>
    <w:rsid w:val="00B778EA"/>
    <w:rsid w:val="00B8094F"/>
    <w:rsid w:val="00B80DDD"/>
    <w:rsid w:val="00B81B94"/>
    <w:rsid w:val="00B8331A"/>
    <w:rsid w:val="00B83BDD"/>
    <w:rsid w:val="00B854AF"/>
    <w:rsid w:val="00BA27E9"/>
    <w:rsid w:val="00BA3EBB"/>
    <w:rsid w:val="00BB0F4E"/>
    <w:rsid w:val="00BB1E64"/>
    <w:rsid w:val="00BB7873"/>
    <w:rsid w:val="00BC1B2A"/>
    <w:rsid w:val="00BC2D12"/>
    <w:rsid w:val="00BC6DEB"/>
    <w:rsid w:val="00BD1A1C"/>
    <w:rsid w:val="00BD63A0"/>
    <w:rsid w:val="00BD674C"/>
    <w:rsid w:val="00BE1F97"/>
    <w:rsid w:val="00BE28B4"/>
    <w:rsid w:val="00BE38EB"/>
    <w:rsid w:val="00BE6648"/>
    <w:rsid w:val="00BE6BC3"/>
    <w:rsid w:val="00BE6FFE"/>
    <w:rsid w:val="00BE7469"/>
    <w:rsid w:val="00BE75E1"/>
    <w:rsid w:val="00BF02EC"/>
    <w:rsid w:val="00BF1C37"/>
    <w:rsid w:val="00BF3F95"/>
    <w:rsid w:val="00C05718"/>
    <w:rsid w:val="00C1180B"/>
    <w:rsid w:val="00C142EB"/>
    <w:rsid w:val="00C15367"/>
    <w:rsid w:val="00C16389"/>
    <w:rsid w:val="00C23173"/>
    <w:rsid w:val="00C24656"/>
    <w:rsid w:val="00C25244"/>
    <w:rsid w:val="00C259E9"/>
    <w:rsid w:val="00C26FA5"/>
    <w:rsid w:val="00C308AC"/>
    <w:rsid w:val="00C30BFA"/>
    <w:rsid w:val="00C3154B"/>
    <w:rsid w:val="00C3353A"/>
    <w:rsid w:val="00C3477D"/>
    <w:rsid w:val="00C37E01"/>
    <w:rsid w:val="00C41CC4"/>
    <w:rsid w:val="00C426EF"/>
    <w:rsid w:val="00C43AA7"/>
    <w:rsid w:val="00C52AC4"/>
    <w:rsid w:val="00C56BB3"/>
    <w:rsid w:val="00C56CB1"/>
    <w:rsid w:val="00C57981"/>
    <w:rsid w:val="00C613FB"/>
    <w:rsid w:val="00C6192E"/>
    <w:rsid w:val="00C634B4"/>
    <w:rsid w:val="00C64140"/>
    <w:rsid w:val="00C65AE5"/>
    <w:rsid w:val="00C71B9E"/>
    <w:rsid w:val="00C72B4B"/>
    <w:rsid w:val="00C73BDC"/>
    <w:rsid w:val="00C752CD"/>
    <w:rsid w:val="00C80C42"/>
    <w:rsid w:val="00C826D0"/>
    <w:rsid w:val="00C82A4C"/>
    <w:rsid w:val="00C848E9"/>
    <w:rsid w:val="00C87297"/>
    <w:rsid w:val="00C928EE"/>
    <w:rsid w:val="00C93B50"/>
    <w:rsid w:val="00C944B0"/>
    <w:rsid w:val="00C957D0"/>
    <w:rsid w:val="00C95C5B"/>
    <w:rsid w:val="00C967CA"/>
    <w:rsid w:val="00CA4CE3"/>
    <w:rsid w:val="00CA70C5"/>
    <w:rsid w:val="00CB02E2"/>
    <w:rsid w:val="00CC049B"/>
    <w:rsid w:val="00CC317E"/>
    <w:rsid w:val="00CC65AE"/>
    <w:rsid w:val="00CD3D79"/>
    <w:rsid w:val="00CD4318"/>
    <w:rsid w:val="00CD46AA"/>
    <w:rsid w:val="00CD5B08"/>
    <w:rsid w:val="00CD6BF7"/>
    <w:rsid w:val="00CE0526"/>
    <w:rsid w:val="00CE2F69"/>
    <w:rsid w:val="00CE330F"/>
    <w:rsid w:val="00CE4192"/>
    <w:rsid w:val="00CE49C3"/>
    <w:rsid w:val="00CE59CF"/>
    <w:rsid w:val="00CF2C1D"/>
    <w:rsid w:val="00CF45BE"/>
    <w:rsid w:val="00D000C4"/>
    <w:rsid w:val="00D02A5D"/>
    <w:rsid w:val="00D054E8"/>
    <w:rsid w:val="00D07297"/>
    <w:rsid w:val="00D10269"/>
    <w:rsid w:val="00D115F2"/>
    <w:rsid w:val="00D12271"/>
    <w:rsid w:val="00D132BE"/>
    <w:rsid w:val="00D16410"/>
    <w:rsid w:val="00D16A63"/>
    <w:rsid w:val="00D20051"/>
    <w:rsid w:val="00D229E1"/>
    <w:rsid w:val="00D2464B"/>
    <w:rsid w:val="00D25AB1"/>
    <w:rsid w:val="00D27D29"/>
    <w:rsid w:val="00D33525"/>
    <w:rsid w:val="00D35980"/>
    <w:rsid w:val="00D35DC0"/>
    <w:rsid w:val="00D379AF"/>
    <w:rsid w:val="00D37AAF"/>
    <w:rsid w:val="00D40B77"/>
    <w:rsid w:val="00D411CA"/>
    <w:rsid w:val="00D514B2"/>
    <w:rsid w:val="00D51CFF"/>
    <w:rsid w:val="00D55F3D"/>
    <w:rsid w:val="00D56837"/>
    <w:rsid w:val="00D6089D"/>
    <w:rsid w:val="00D63F39"/>
    <w:rsid w:val="00D74FD8"/>
    <w:rsid w:val="00D849ED"/>
    <w:rsid w:val="00D8559C"/>
    <w:rsid w:val="00D93241"/>
    <w:rsid w:val="00D93CC6"/>
    <w:rsid w:val="00DA0EA5"/>
    <w:rsid w:val="00DA11AE"/>
    <w:rsid w:val="00DB0A32"/>
    <w:rsid w:val="00DB6C21"/>
    <w:rsid w:val="00DB6D72"/>
    <w:rsid w:val="00DC7239"/>
    <w:rsid w:val="00DC7835"/>
    <w:rsid w:val="00DD02B0"/>
    <w:rsid w:val="00DD1569"/>
    <w:rsid w:val="00DD1D23"/>
    <w:rsid w:val="00DD504F"/>
    <w:rsid w:val="00DD5C18"/>
    <w:rsid w:val="00DE7287"/>
    <w:rsid w:val="00DF154D"/>
    <w:rsid w:val="00DF165D"/>
    <w:rsid w:val="00DF357F"/>
    <w:rsid w:val="00DF3ABD"/>
    <w:rsid w:val="00DF509A"/>
    <w:rsid w:val="00E01203"/>
    <w:rsid w:val="00E0127D"/>
    <w:rsid w:val="00E0216C"/>
    <w:rsid w:val="00E02A6A"/>
    <w:rsid w:val="00E02E5C"/>
    <w:rsid w:val="00E03077"/>
    <w:rsid w:val="00E03999"/>
    <w:rsid w:val="00E05C94"/>
    <w:rsid w:val="00E06473"/>
    <w:rsid w:val="00E149FB"/>
    <w:rsid w:val="00E14DDA"/>
    <w:rsid w:val="00E16A28"/>
    <w:rsid w:val="00E20161"/>
    <w:rsid w:val="00E20CF0"/>
    <w:rsid w:val="00E21F66"/>
    <w:rsid w:val="00E22F47"/>
    <w:rsid w:val="00E246E5"/>
    <w:rsid w:val="00E25D58"/>
    <w:rsid w:val="00E2608D"/>
    <w:rsid w:val="00E272FA"/>
    <w:rsid w:val="00E27890"/>
    <w:rsid w:val="00E3046A"/>
    <w:rsid w:val="00E342D2"/>
    <w:rsid w:val="00E351B6"/>
    <w:rsid w:val="00E4121D"/>
    <w:rsid w:val="00E42DDA"/>
    <w:rsid w:val="00E4446B"/>
    <w:rsid w:val="00E537C3"/>
    <w:rsid w:val="00E574C4"/>
    <w:rsid w:val="00E619BD"/>
    <w:rsid w:val="00E64984"/>
    <w:rsid w:val="00E64DC4"/>
    <w:rsid w:val="00E67297"/>
    <w:rsid w:val="00E71087"/>
    <w:rsid w:val="00E721F2"/>
    <w:rsid w:val="00E76069"/>
    <w:rsid w:val="00E8021A"/>
    <w:rsid w:val="00E807C0"/>
    <w:rsid w:val="00E80EE5"/>
    <w:rsid w:val="00E81DD1"/>
    <w:rsid w:val="00E82168"/>
    <w:rsid w:val="00E84D07"/>
    <w:rsid w:val="00E867AE"/>
    <w:rsid w:val="00E966A0"/>
    <w:rsid w:val="00EA1F86"/>
    <w:rsid w:val="00EA2D99"/>
    <w:rsid w:val="00EA596B"/>
    <w:rsid w:val="00EA6F7A"/>
    <w:rsid w:val="00EA7E1D"/>
    <w:rsid w:val="00EA7F50"/>
    <w:rsid w:val="00EB1410"/>
    <w:rsid w:val="00EB3DF9"/>
    <w:rsid w:val="00EB417A"/>
    <w:rsid w:val="00EB586F"/>
    <w:rsid w:val="00EB6198"/>
    <w:rsid w:val="00EC0818"/>
    <w:rsid w:val="00EC08BC"/>
    <w:rsid w:val="00EC1CF5"/>
    <w:rsid w:val="00EC1E06"/>
    <w:rsid w:val="00EC1FD8"/>
    <w:rsid w:val="00EC31E1"/>
    <w:rsid w:val="00EC342B"/>
    <w:rsid w:val="00EC3E2C"/>
    <w:rsid w:val="00EE2F91"/>
    <w:rsid w:val="00EE3BF8"/>
    <w:rsid w:val="00EE6186"/>
    <w:rsid w:val="00EE65F6"/>
    <w:rsid w:val="00EE6BC9"/>
    <w:rsid w:val="00EE7C5F"/>
    <w:rsid w:val="00EF300F"/>
    <w:rsid w:val="00EF3A21"/>
    <w:rsid w:val="00F00299"/>
    <w:rsid w:val="00F01FB4"/>
    <w:rsid w:val="00F053DA"/>
    <w:rsid w:val="00F0736C"/>
    <w:rsid w:val="00F11718"/>
    <w:rsid w:val="00F13E97"/>
    <w:rsid w:val="00F16085"/>
    <w:rsid w:val="00F16FD1"/>
    <w:rsid w:val="00F25492"/>
    <w:rsid w:val="00F27357"/>
    <w:rsid w:val="00F34EC4"/>
    <w:rsid w:val="00F34F78"/>
    <w:rsid w:val="00F37C12"/>
    <w:rsid w:val="00F43C8F"/>
    <w:rsid w:val="00F44BC5"/>
    <w:rsid w:val="00F4619D"/>
    <w:rsid w:val="00F469EC"/>
    <w:rsid w:val="00F519A6"/>
    <w:rsid w:val="00F5323B"/>
    <w:rsid w:val="00F53AA9"/>
    <w:rsid w:val="00F56BBC"/>
    <w:rsid w:val="00F60C03"/>
    <w:rsid w:val="00F634DD"/>
    <w:rsid w:val="00F6507F"/>
    <w:rsid w:val="00F66952"/>
    <w:rsid w:val="00F7430E"/>
    <w:rsid w:val="00F82287"/>
    <w:rsid w:val="00F82716"/>
    <w:rsid w:val="00F82A4E"/>
    <w:rsid w:val="00F83824"/>
    <w:rsid w:val="00F86F75"/>
    <w:rsid w:val="00F917D6"/>
    <w:rsid w:val="00F91FC4"/>
    <w:rsid w:val="00F93B33"/>
    <w:rsid w:val="00F948B4"/>
    <w:rsid w:val="00F966F6"/>
    <w:rsid w:val="00FA15D4"/>
    <w:rsid w:val="00FA2673"/>
    <w:rsid w:val="00FA6701"/>
    <w:rsid w:val="00FA76EB"/>
    <w:rsid w:val="00FB095A"/>
    <w:rsid w:val="00FB10D7"/>
    <w:rsid w:val="00FB23CD"/>
    <w:rsid w:val="00FC100F"/>
    <w:rsid w:val="00FC1259"/>
    <w:rsid w:val="00FC2408"/>
    <w:rsid w:val="00FC47F9"/>
    <w:rsid w:val="00FD7BDD"/>
    <w:rsid w:val="00FE009E"/>
    <w:rsid w:val="00FE1F55"/>
    <w:rsid w:val="00FE3DA6"/>
    <w:rsid w:val="00FE6650"/>
    <w:rsid w:val="00FE6C6C"/>
    <w:rsid w:val="00FF2DBF"/>
    <w:rsid w:val="00FF2F80"/>
    <w:rsid w:val="00FF515C"/>
    <w:rsid w:val="01F48BF4"/>
    <w:rsid w:val="1643467D"/>
    <w:rsid w:val="16CA1695"/>
    <w:rsid w:val="1878A877"/>
    <w:rsid w:val="1F0E3D70"/>
    <w:rsid w:val="2912D9DC"/>
    <w:rsid w:val="304C5F7A"/>
    <w:rsid w:val="3168C8E1"/>
    <w:rsid w:val="3917CF64"/>
    <w:rsid w:val="4305114D"/>
    <w:rsid w:val="49E42F80"/>
    <w:rsid w:val="4DEB2824"/>
    <w:rsid w:val="53C67FE7"/>
    <w:rsid w:val="581F65F1"/>
    <w:rsid w:val="5CC332DC"/>
    <w:rsid w:val="6375C9A7"/>
    <w:rsid w:val="7553CF3E"/>
    <w:rsid w:val="7A7EC59B"/>
    <w:rsid w:val="7B51D3B7"/>
    <w:rsid w:val="7E56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887FB0"/>
  <w15:chartTrackingRefBased/>
  <w15:docId w15:val="{CCD79472-0DEA-41C6-8AA4-3C87CB25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5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5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5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C58"/>
    <w:rPr>
      <w:i/>
      <w:iCs/>
      <w:color w:val="404040" w:themeColor="text1" w:themeTint="BF"/>
    </w:rPr>
  </w:style>
  <w:style w:type="paragraph" w:styleId="ListParagraph">
    <w:name w:val="List Paragraph"/>
    <w:aliases w:val="List Paragraph2,Antes de enumeración,Párrafo de lista1,Graph &amp; Table tite,Paragraphe de liste PBLH,List Paragraph (numbered (a)),Lettre d'introduction,Paragrafo elenco,List Paragraph1,1st level - Bullet List Paragraph,TG lista"/>
    <w:basedOn w:val="Normal"/>
    <w:link w:val="ListParagraphChar"/>
    <w:uiPriority w:val="34"/>
    <w:qFormat/>
    <w:rsid w:val="007A5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C58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List Paragraph2 Char,Antes de enumeración Char,Párrafo de lista1 Char,Graph &amp; Table tite Char,Paragraphe de liste PBLH Char,List Paragraph (numbered (a)) Char,Lettre d'introduction Char,Paragrafo elenco Char,List Paragraph1 Char"/>
    <w:link w:val="ListParagraph"/>
    <w:uiPriority w:val="34"/>
    <w:rsid w:val="00D07297"/>
  </w:style>
  <w:style w:type="table" w:styleId="TableGrid">
    <w:name w:val="Table Grid"/>
    <w:basedOn w:val="TableNormal"/>
    <w:uiPriority w:val="39"/>
    <w:rsid w:val="00A8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832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32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326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8326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A6A"/>
  </w:style>
  <w:style w:type="paragraph" w:styleId="Footer">
    <w:name w:val="footer"/>
    <w:basedOn w:val="Normal"/>
    <w:link w:val="FooterChar"/>
    <w:uiPriority w:val="99"/>
    <w:unhideWhenUsed/>
    <w:rsid w:val="00E02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A6A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1E7B03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E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E53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C0B8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30BFA"/>
    <w:pPr>
      <w:tabs>
        <w:tab w:val="right" w:leader="dot" w:pos="9016"/>
      </w:tabs>
      <w:spacing w:after="100"/>
    </w:pPr>
    <w:rPr>
      <w:b/>
      <w:bCs/>
      <w:i/>
      <w:iCs/>
      <w:noProof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C30BFA"/>
    <w:pPr>
      <w:tabs>
        <w:tab w:val="right" w:leader="dot" w:pos="9016"/>
      </w:tabs>
      <w:spacing w:after="100"/>
      <w:ind w:left="240"/>
    </w:pPr>
    <w:rPr>
      <w:b/>
      <w:bCs/>
      <w:noProof/>
      <w:sz w:val="22"/>
      <w:szCs w:val="22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4C0B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727dee-c108-46a0-a6db-6e847fee1a81">
      <Terms xmlns="http://schemas.microsoft.com/office/infopath/2007/PartnerControls"/>
    </lcf76f155ced4ddcb4097134ff3c332f>
    <TaxCatchAll xmlns="dce91ab5-f4f8-4f5c-be2c-6e939cf56b4e" xsi:nil="true"/>
    <_dlc_DocId xmlns="dce91ab5-f4f8-4f5c-be2c-6e939cf56b4e">3NNXZP44VJMY-144017572-306262</_dlc_DocId>
    <_dlc_DocIdUrl xmlns="dce91ab5-f4f8-4f5c-be2c-6e939cf56b4e">
      <Url>https://schuman365.sharepoint.com/sites/SchumanDocuments/_layouts/15/DocIdRedir.aspx?ID=3NNXZP44VJMY-144017572-306262</Url>
      <Description>3NNXZP44VJMY-144017572-306262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6236A78094D4CA850A88219E38A51" ma:contentTypeVersion="21" ma:contentTypeDescription="Create a new document." ma:contentTypeScope="" ma:versionID="58c770336cf59733ce204409763e6703">
  <xsd:schema xmlns:xsd="http://www.w3.org/2001/XMLSchema" xmlns:xs="http://www.w3.org/2001/XMLSchema" xmlns:p="http://schemas.microsoft.com/office/2006/metadata/properties" xmlns:ns2="dce91ab5-f4f8-4f5c-be2c-6e939cf56b4e" xmlns:ns3="80727dee-c108-46a0-a6db-6e847fee1a81" targetNamespace="http://schemas.microsoft.com/office/2006/metadata/properties" ma:root="true" ma:fieldsID="3bdc322de133f2fe1c8f5d55b6a7784d" ns2:_="" ns3:_="">
    <xsd:import namespace="dce91ab5-f4f8-4f5c-be2c-6e939cf56b4e"/>
    <xsd:import namespace="80727dee-c108-46a0-a6db-6e847fee1a8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2:SharedWithUsers" minOccurs="0"/>
                <xsd:element ref="ns2:SharedWithDetails" minOccurs="0"/>
                <xsd:element ref="ns3:MediaLengthInSeconds" minOccurs="0"/>
                <xsd:element ref="ns2:TaxCatchAll" minOccurs="0"/>
                <xsd:element ref="ns3:lcf76f155ced4ddcb4097134ff3c332f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91ab5-f4f8-4f5c-be2c-6e939cf56b4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c59a9d6-c6a2-4145-a3b9-7701daa0aed2}" ma:internalName="TaxCatchAll" ma:showField="CatchAllData" ma:web="dce91ab5-f4f8-4f5c-be2c-6e939cf56b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27dee-c108-46a0-a6db-6e847fee1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549399ae-ad03-4ae1-93f3-21fafadf30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DB4594-FB47-4829-9EE7-C799CF850A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46E1A2-6A2F-4EDD-A005-3B93D0483AD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7EC3ACA-67CB-43DA-B597-64B5C1D9B1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D81C19-5572-4308-882A-DFFD8C329104}">
  <ds:schemaRefs>
    <ds:schemaRef ds:uri="http://schemas.microsoft.com/office/2006/metadata/properties"/>
    <ds:schemaRef ds:uri="http://schemas.microsoft.com/office/infopath/2007/PartnerControls"/>
    <ds:schemaRef ds:uri="80727dee-c108-46a0-a6db-6e847fee1a81"/>
    <ds:schemaRef ds:uri="dce91ab5-f4f8-4f5c-be2c-6e939cf56b4e"/>
  </ds:schemaRefs>
</ds:datastoreItem>
</file>

<file path=customXml/itemProps5.xml><?xml version="1.0" encoding="utf-8"?>
<ds:datastoreItem xmlns:ds="http://schemas.openxmlformats.org/officeDocument/2006/customXml" ds:itemID="{818B4721-C4EB-4566-AF38-3DD1519C7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91ab5-f4f8-4f5c-be2c-6e939cf56b4e"/>
    <ds:schemaRef ds:uri="80727dee-c108-46a0-a6db-6e847fee1a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402d7d-50c0-4e3c-b537-2af6d8261447}" enabled="0" method="" siteId="{76402d7d-50c0-4e3c-b537-2af6d82614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Links>
    <vt:vector size="360" baseType="variant"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_Toc199775877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_Toc199775876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_Toc199775875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_Toc199775874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_Toc199775873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_Toc199775872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_Toc199775871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_Toc199775870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_Toc199775869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_Toc199775868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_Toc199775867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_Toc199775866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_Toc199775865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_Toc199775864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_Toc199775863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_Toc199775862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_Toc199775861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_Toc199775860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_Toc199775859</vt:lpwstr>
      </vt:variant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_Toc199775858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_Toc199775857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_Toc199775856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_Toc199775855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_Toc199775854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_Toc199775853</vt:lpwstr>
      </vt:variant>
      <vt:variant>
        <vt:i4>8126584</vt:i4>
      </vt:variant>
      <vt:variant>
        <vt:i4>102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-2024-GATEWAYS-WORKS?order=DESC&amp;pageNumber=1&amp;pageSize=50&amp;sortBy=startDate&amp;keywords=CEF-DIG-2024-GATEWAYS&amp;isExactMatch=true&amp;status=31094503&amp;programmePeriod=2021%20-%202027&amp;frameworkProgramme=43251567</vt:lpwstr>
      </vt:variant>
      <vt:variant>
        <vt:lpwstr/>
      </vt:variant>
      <vt:variant>
        <vt:i4>8126584</vt:i4>
      </vt:variant>
      <vt:variant>
        <vt:i4>99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-2023-GATEWAYS-WORKS?order=DESC&amp;pageNumber=1&amp;pageSize=50&amp;sortBy=startDate&amp;keywords=CEF-DIG-2023-GATEWAYS&amp;isExactMatch=true&amp;status=31094503&amp;programmePeriod=2021%20-%202027&amp;frameworkProgramme=43251567</vt:lpwstr>
      </vt:variant>
      <vt:variant>
        <vt:lpwstr/>
      </vt:variant>
      <vt:variant>
        <vt:i4>2687092</vt:i4>
      </vt:variant>
      <vt:variant>
        <vt:i4>96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-2022-GATEWAYS-WORKS?order=DESC&amp;pageNumber=1&amp;pageSize=50&amp;sortBy=startDate&amp;keywords=CEF-DIG-2022-GATEWAYS-WORKS&amp;isExactMatch=true&amp;status=31094503&amp;programmePeriod=2021%20-%202027&amp;frameworkProgramme=43251567</vt:lpwstr>
      </vt:variant>
      <vt:variant>
        <vt:lpwstr/>
      </vt:variant>
      <vt:variant>
        <vt:i4>8126584</vt:i4>
      </vt:variant>
      <vt:variant>
        <vt:i4>93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-2021-GATEWAYS-WORKS?order=DESC&amp;pageNumber=1&amp;pageSize=50&amp;sortBy=startDate&amp;keywords=CEF-DIG-2021-GATEWAYS&amp;isExactMatch=true&amp;status=31094503&amp;programmePeriod=2021%20-%202027&amp;frameworkProgramme=43251567</vt:lpwstr>
      </vt:variant>
      <vt:variant>
        <vt:lpwstr/>
      </vt:variant>
      <vt:variant>
        <vt:i4>1572952</vt:i4>
      </vt:variant>
      <vt:variant>
        <vt:i4>90</vt:i4>
      </vt:variant>
      <vt:variant>
        <vt:i4>0</vt:i4>
      </vt:variant>
      <vt:variant>
        <vt:i4>5</vt:i4>
      </vt:variant>
      <vt:variant>
        <vt:lpwstr>https://eur-lex.europa.eu/eli/reg/2004/139/oj/eng</vt:lpwstr>
      </vt:variant>
      <vt:variant>
        <vt:lpwstr/>
      </vt:variant>
      <vt:variant>
        <vt:i4>5701712</vt:i4>
      </vt:variant>
      <vt:variant>
        <vt:i4>87</vt:i4>
      </vt:variant>
      <vt:variant>
        <vt:i4>0</vt:i4>
      </vt:variant>
      <vt:variant>
        <vt:i4>5</vt:i4>
      </vt:variant>
      <vt:variant>
        <vt:lpwstr>https://digital-strategy.ec.europa.eu/en/policies/nis2-directive</vt:lpwstr>
      </vt:variant>
      <vt:variant>
        <vt:lpwstr/>
      </vt:variant>
      <vt:variant>
        <vt:i4>1310802</vt:i4>
      </vt:variant>
      <vt:variant>
        <vt:i4>84</vt:i4>
      </vt:variant>
      <vt:variant>
        <vt:i4>0</vt:i4>
      </vt:variant>
      <vt:variant>
        <vt:i4>5</vt:i4>
      </vt:variant>
      <vt:variant>
        <vt:lpwstr>https://eur-lex.europa.eu/eli/reg/2019/881/oj/eng</vt:lpwstr>
      </vt:variant>
      <vt:variant>
        <vt:lpwstr/>
      </vt:variant>
      <vt:variant>
        <vt:i4>7929910</vt:i4>
      </vt:variant>
      <vt:variant>
        <vt:i4>81</vt:i4>
      </vt:variant>
      <vt:variant>
        <vt:i4>0</vt:i4>
      </vt:variant>
      <vt:variant>
        <vt:i4>5</vt:i4>
      </vt:variant>
      <vt:variant>
        <vt:lpwstr>https://www.enisa.europa.eu/publications/eucs-cloud-service-scheme</vt:lpwstr>
      </vt:variant>
      <vt:variant>
        <vt:lpwstr/>
      </vt:variant>
      <vt:variant>
        <vt:i4>3407927</vt:i4>
      </vt:variant>
      <vt:variant>
        <vt:i4>78</vt:i4>
      </vt:variant>
      <vt:variant>
        <vt:i4>0</vt:i4>
      </vt:variant>
      <vt:variant>
        <vt:i4>5</vt:i4>
      </vt:variant>
      <vt:variant>
        <vt:lpwstr>https://oeil.secure.europarl.europa.eu/oeil/en/procedure-file?reference=2025/2007(INI)</vt:lpwstr>
      </vt:variant>
      <vt:variant>
        <vt:lpwstr/>
      </vt:variant>
      <vt:variant>
        <vt:i4>6029389</vt:i4>
      </vt:variant>
      <vt:variant>
        <vt:i4>75</vt:i4>
      </vt:variant>
      <vt:variant>
        <vt:i4>0</vt:i4>
      </vt:variant>
      <vt:variant>
        <vt:i4>5</vt:i4>
      </vt:variant>
      <vt:variant>
        <vt:lpwstr>https://www.wto.org/english/tratop_e/gproc_e/gp_gpa_e.htm</vt:lpwstr>
      </vt:variant>
      <vt:variant>
        <vt:lpwstr/>
      </vt:variant>
      <vt:variant>
        <vt:i4>8061029</vt:i4>
      </vt:variant>
      <vt:variant>
        <vt:i4>72</vt:i4>
      </vt:variant>
      <vt:variant>
        <vt:i4>0</vt:i4>
      </vt:variant>
      <vt:variant>
        <vt:i4>5</vt:i4>
      </vt:variant>
      <vt:variant>
        <vt:lpwstr>https://eur-lex.europa.eu/eli/reg/2024/1735/oj/eng</vt:lpwstr>
      </vt:variant>
      <vt:variant>
        <vt:lpwstr/>
      </vt:variant>
      <vt:variant>
        <vt:i4>4325432</vt:i4>
      </vt:variant>
      <vt:variant>
        <vt:i4>69</vt:i4>
      </vt:variant>
      <vt:variant>
        <vt:i4>0</vt:i4>
      </vt:variant>
      <vt:variant>
        <vt:i4>5</vt:i4>
      </vt:variant>
      <vt:variant>
        <vt:lpwstr>https://single-market-economy.ec.europa.eu/publications/single-market-our-european-home-market-uncertain-world_en</vt:lpwstr>
      </vt:variant>
      <vt:variant>
        <vt:lpwstr/>
      </vt:variant>
      <vt:variant>
        <vt:i4>7864358</vt:i4>
      </vt:variant>
      <vt:variant>
        <vt:i4>66</vt:i4>
      </vt:variant>
      <vt:variant>
        <vt:i4>0</vt:i4>
      </vt:variant>
      <vt:variant>
        <vt:i4>5</vt:i4>
      </vt:variant>
      <vt:variant>
        <vt:lpwstr>https://commission.europa.eu/document/download/10017eb1-4722-4333-add2-e0ed18105a34_en?filename=Communication_1.pdf</vt:lpwstr>
      </vt:variant>
      <vt:variant>
        <vt:lpwstr/>
      </vt:variant>
      <vt:variant>
        <vt:i4>5636184</vt:i4>
      </vt:variant>
      <vt:variant>
        <vt:i4>63</vt:i4>
      </vt:variant>
      <vt:variant>
        <vt:i4>0</vt:i4>
      </vt:variant>
      <vt:variant>
        <vt:i4>5</vt:i4>
      </vt:variant>
      <vt:variant>
        <vt:lpwstr>https://www.legislation.gov.uk/ukpga/2016/25/contents</vt:lpwstr>
      </vt:variant>
      <vt:variant>
        <vt:lpwstr/>
      </vt:variant>
      <vt:variant>
        <vt:i4>4194318</vt:i4>
      </vt:variant>
      <vt:variant>
        <vt:i4>60</vt:i4>
      </vt:variant>
      <vt:variant>
        <vt:i4>0</vt:i4>
      </vt:variant>
      <vt:variant>
        <vt:i4>5</vt:i4>
      </vt:variant>
      <vt:variant>
        <vt:lpwstr>https://www.justice.gov/criminal/cloud-act-resources</vt:lpwstr>
      </vt:variant>
      <vt:variant>
        <vt:lpwstr/>
      </vt:variant>
      <vt:variant>
        <vt:i4>6291506</vt:i4>
      </vt:variant>
      <vt:variant>
        <vt:i4>57</vt:i4>
      </vt:variant>
      <vt:variant>
        <vt:i4>0</vt:i4>
      </vt:variant>
      <vt:variant>
        <vt:i4>5</vt:i4>
      </vt:variant>
      <vt:variant>
        <vt:lpwstr>https://single-market-economy.ec.europa.eu/document/download/c7e3acbc-7c55-40d3-8bae-21c96eada076_en?filename=C_2025_2900_1_EN_ACT_part1_v5.pdf</vt:lpwstr>
      </vt:variant>
      <vt:variant>
        <vt:lpwstr/>
      </vt:variant>
      <vt:variant>
        <vt:i4>786454</vt:i4>
      </vt:variant>
      <vt:variant>
        <vt:i4>54</vt:i4>
      </vt:variant>
      <vt:variant>
        <vt:i4>0</vt:i4>
      </vt:variant>
      <vt:variant>
        <vt:i4>5</vt:i4>
      </vt:variant>
      <vt:variant>
        <vt:lpwstr>https://www.cnil.fr/en/cloud-risks-european-certification-allowing-foreign-authorities-access-sensitive-data</vt:lpwstr>
      </vt:variant>
      <vt:variant>
        <vt:lpwstr/>
      </vt:variant>
      <vt:variant>
        <vt:i4>786435</vt:i4>
      </vt:variant>
      <vt:variant>
        <vt:i4>51</vt:i4>
      </vt:variant>
      <vt:variant>
        <vt:i4>0</vt:i4>
      </vt:variant>
      <vt:variant>
        <vt:i4>5</vt:i4>
      </vt:variant>
      <vt:variant>
        <vt:lpwstr>https://eur-lex.europa.eu/legal-content/EN/TXT/PDF/?uri=CELEX:32018R1807</vt:lpwstr>
      </vt:variant>
      <vt:variant>
        <vt:lpwstr/>
      </vt:variant>
      <vt:variant>
        <vt:i4>6815842</vt:i4>
      </vt:variant>
      <vt:variant>
        <vt:i4>48</vt:i4>
      </vt:variant>
      <vt:variant>
        <vt:i4>0</vt:i4>
      </vt:variant>
      <vt:variant>
        <vt:i4>5</vt:i4>
      </vt:variant>
      <vt:variant>
        <vt:lpwstr>https://digital-strategy.ec.europa.eu/en/consultations/have-your-say-future-cloud-and-ai-policies-eu</vt:lpwstr>
      </vt:variant>
      <vt:variant>
        <vt:lpwstr>:~:text=Have%20Your%20Say%3A%20Future%20cloud,AI%20policies%20in%20the%20EU</vt:lpwstr>
      </vt:variant>
      <vt:variant>
        <vt:i4>4456468</vt:i4>
      </vt:variant>
      <vt:variant>
        <vt:i4>45</vt:i4>
      </vt:variant>
      <vt:variant>
        <vt:i4>0</vt:i4>
      </vt:variant>
      <vt:variant>
        <vt:i4>5</vt:i4>
      </vt:variant>
      <vt:variant>
        <vt:lpwstr>https://digital-strategy.ec.europa.eu/en/policies/cloud-computing</vt:lpwstr>
      </vt:variant>
      <vt:variant>
        <vt:lpwstr/>
      </vt:variant>
      <vt:variant>
        <vt:i4>983099</vt:i4>
      </vt:variant>
      <vt:variant>
        <vt:i4>42</vt:i4>
      </vt:variant>
      <vt:variant>
        <vt:i4>0</vt:i4>
      </vt:variant>
      <vt:variant>
        <vt:i4>5</vt:i4>
      </vt:variant>
      <vt:variant>
        <vt:lpwstr>https://eur-lex.europa.eu/legal-content/EN/TXT/?uri=uriserv%3AOJ.L_.2021.149.01.0010.01.ENG&amp;toc=OJ%3AL%3A2021%3A149%3ATOC</vt:lpwstr>
      </vt:variant>
      <vt:variant>
        <vt:lpwstr/>
      </vt:variant>
      <vt:variant>
        <vt:i4>5046384</vt:i4>
      </vt:variant>
      <vt:variant>
        <vt:i4>39</vt:i4>
      </vt:variant>
      <vt:variant>
        <vt:i4>0</vt:i4>
      </vt:variant>
      <vt:variant>
        <vt:i4>5</vt:i4>
      </vt:variant>
      <vt:variant>
        <vt:lpwstr>https://www.gesetze-im-internet.de/sgb_5/__393.html</vt:lpwstr>
      </vt:variant>
      <vt:variant>
        <vt:lpwstr/>
      </vt:variant>
      <vt:variant>
        <vt:i4>917518</vt:i4>
      </vt:variant>
      <vt:variant>
        <vt:i4>36</vt:i4>
      </vt:variant>
      <vt:variant>
        <vt:i4>0</vt:i4>
      </vt:variant>
      <vt:variant>
        <vt:i4>5</vt:i4>
      </vt:variant>
      <vt:variant>
        <vt:lpwstr>https://www.e-licitatie.ro/pub/notices/c-notice/v2/view/100178586</vt:lpwstr>
      </vt:variant>
      <vt:variant>
        <vt:lpwstr/>
      </vt:variant>
      <vt:variant>
        <vt:i4>2097190</vt:i4>
      </vt:variant>
      <vt:variant>
        <vt:i4>33</vt:i4>
      </vt:variant>
      <vt:variant>
        <vt:i4>0</vt:i4>
      </vt:variant>
      <vt:variant>
        <vt:i4>5</vt:i4>
      </vt:variant>
      <vt:variant>
        <vt:lpwstr>https://s2c.mercell.com/today/69118</vt:lpwstr>
      </vt:variant>
      <vt:variant>
        <vt:lpwstr/>
      </vt:variant>
      <vt:variant>
        <vt:i4>4521996</vt:i4>
      </vt:variant>
      <vt:variant>
        <vt:i4>30</vt:i4>
      </vt:variant>
      <vt:variant>
        <vt:i4>0</vt:i4>
      </vt:variant>
      <vt:variant>
        <vt:i4>5</vt:i4>
      </vt:variant>
      <vt:variant>
        <vt:lpwstr>https://digital-strategy.ec.europa.eu/en/library/investment-and-funding-needs-digital-decade-connectivity-targets</vt:lpwstr>
      </vt:variant>
      <vt:variant>
        <vt:lpwstr/>
      </vt:variant>
      <vt:variant>
        <vt:i4>2687097</vt:i4>
      </vt:variant>
      <vt:variant>
        <vt:i4>27</vt:i4>
      </vt:variant>
      <vt:variant>
        <vt:i4>0</vt:i4>
      </vt:variant>
      <vt:variant>
        <vt:i4>5</vt:i4>
      </vt:variant>
      <vt:variant>
        <vt:lpwstr>https://defence-industry-space.ec.europa.eu/document/download/d2649f7e-44c4-49a9-a59d-bffd298f8fa7_en?filename=C_2023_6689_1_EN_annexe_acte_autonome_part1_v9.pdf</vt:lpwstr>
      </vt:variant>
      <vt:variant>
        <vt:lpwstr/>
      </vt:variant>
      <vt:variant>
        <vt:i4>786455</vt:i4>
      </vt:variant>
      <vt:variant>
        <vt:i4>24</vt:i4>
      </vt:variant>
      <vt:variant>
        <vt:i4>0</vt:i4>
      </vt:variant>
      <vt:variant>
        <vt:i4>5</vt:i4>
      </vt:variant>
      <vt:variant>
        <vt:lpwstr>https://eur-lex.europa.eu/legal-content/EN/TXT/?uri=celex:52023JC0020</vt:lpwstr>
      </vt:variant>
      <vt:variant>
        <vt:lpwstr/>
      </vt:variant>
      <vt:variant>
        <vt:i4>3145790</vt:i4>
      </vt:variant>
      <vt:variant>
        <vt:i4>21</vt:i4>
      </vt:variant>
      <vt:variant>
        <vt:i4>0</vt:i4>
      </vt:variant>
      <vt:variant>
        <vt:i4>5</vt:i4>
      </vt:variant>
      <vt:variant>
        <vt:lpwstr>https://iri.jrc.ec.europa.eu/sites/default/files/2024-01/JRC136359_RD_OSA_JRC136359_final.pdf</vt:lpwstr>
      </vt:variant>
      <vt:variant>
        <vt:lpwstr/>
      </vt:variant>
      <vt:variant>
        <vt:i4>3670051</vt:i4>
      </vt:variant>
      <vt:variant>
        <vt:i4>18</vt:i4>
      </vt:variant>
      <vt:variant>
        <vt:i4>0</vt:i4>
      </vt:variant>
      <vt:variant>
        <vt:i4>5</vt:i4>
      </vt:variant>
      <vt:variant>
        <vt:lpwstr>https://competition-policy.ec.europa.eu/document/download/9ff281e5-4ac9-4bad-b5fe-1665f0e8a753_en?filename=JEF-IPCEI_Recommendation%20on%20the%20roles%20of%20associated%20and%20indirect%20partners%20in%20an%20IPCEI%20ecosystem.pdf</vt:lpwstr>
      </vt:variant>
      <vt:variant>
        <vt:lpwstr/>
      </vt:variant>
      <vt:variant>
        <vt:i4>4980739</vt:i4>
      </vt:variant>
      <vt:variant>
        <vt:i4>15</vt:i4>
      </vt:variant>
      <vt:variant>
        <vt:i4>0</vt:i4>
      </vt:variant>
      <vt:variant>
        <vt:i4>5</vt:i4>
      </vt:variant>
      <vt:variant>
        <vt:lpwstr>https://mpo.gov.cz/cz/podnikani/narodni-plan-obnovy/vyzvy/vyhlaseni-iii--vyzvy-digitalni-vysokokapacitni-site---rozvoj-mobilni-infrastruktury-siti-5g-v-investicne-narocnych-mistech-na-venkove--272976/</vt:lpwstr>
      </vt:variant>
      <vt:variant>
        <vt:lpwstr/>
      </vt:variant>
      <vt:variant>
        <vt:i4>5898250</vt:i4>
      </vt:variant>
      <vt:variant>
        <vt:i4>12</vt:i4>
      </vt:variant>
      <vt:variant>
        <vt:i4>0</vt:i4>
      </vt:variant>
      <vt:variant>
        <vt:i4>5</vt:i4>
      </vt:variant>
      <vt:variant>
        <vt:lpwstr>https://portalayudas.digital.gob.es/unico5g-activas/DescipcionGeneral/Paginas/Index.aspx</vt:lpwstr>
      </vt:variant>
      <vt:variant>
        <vt:lpwstr/>
      </vt:variant>
      <vt:variant>
        <vt:i4>4390989</vt:i4>
      </vt:variant>
      <vt:variant>
        <vt:i4>9</vt:i4>
      </vt:variant>
      <vt:variant>
        <vt:i4>0</vt:i4>
      </vt:variant>
      <vt:variant>
        <vt:i4>5</vt:i4>
      </vt:variant>
      <vt:variant>
        <vt:lpwstr>https://digital-strategy.ec.europa.eu/en/library/communication-commission-implementation-5g-cybersecurity-toolbox</vt:lpwstr>
      </vt:variant>
      <vt:variant>
        <vt:lpwstr/>
      </vt:variant>
      <vt:variant>
        <vt:i4>2949188</vt:i4>
      </vt:variant>
      <vt:variant>
        <vt:i4>6</vt:i4>
      </vt:variant>
      <vt:variant>
        <vt:i4>0</vt:i4>
      </vt:variant>
      <vt:variant>
        <vt:i4>5</vt:i4>
      </vt:variant>
      <vt:variant>
        <vt:lpwstr>https://ec.europa.eu/commission/presscorner/api/files/document/print/en/ip_19_6049/IP_19_6049_EN.pdf</vt:lpwstr>
      </vt:variant>
      <vt:variant>
        <vt:lpwstr/>
      </vt:variant>
      <vt:variant>
        <vt:i4>3866633</vt:i4>
      </vt:variant>
      <vt:variant>
        <vt:i4>3</vt:i4>
      </vt:variant>
      <vt:variant>
        <vt:i4>0</vt:i4>
      </vt:variant>
      <vt:variant>
        <vt:i4>5</vt:i4>
      </vt:variant>
      <vt:variant>
        <vt:lpwstr>https://research-and-innovation.ec.europa.eu/strategy/strategy-research-and-innovation/europe-world/international-cooperation/association-horizon-europe_en</vt:lpwstr>
      </vt:variant>
      <vt:variant>
        <vt:lpwstr/>
      </vt:variant>
      <vt:variant>
        <vt:i4>5505113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https://ec.europa.eu/info/funding-tenders/opportunities/docs/2021-2027/digital/guidance/list-3rd-country-participation_digital_en.pdf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Papuc</dc:creator>
  <cp:keywords/>
  <dc:description/>
  <cp:lastModifiedBy>Davide Casarin</cp:lastModifiedBy>
  <cp:revision>2</cp:revision>
  <cp:lastPrinted>2025-06-03T09:34:00Z</cp:lastPrinted>
  <dcterms:created xsi:type="dcterms:W3CDTF">2025-09-17T10:22:00Z</dcterms:created>
  <dcterms:modified xsi:type="dcterms:W3CDTF">2025-09-17T10:22:00Z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0x0101002886236A78094D4CA850A88219E38A51</vt:lpwstr>
  </property>
  <property fmtid="{D5CDD505-2E9C-101B-9397-08002B2CF9AE}" pid="3" name="_dlc_DocIdItemGuid">
    <vt:lpwstr>6d6aea9c-ede3-48a3-bce7-88b033e9cf54</vt:lpwstr>
  </property>
  <property fmtid="{D5CDD505-2E9C-101B-9397-08002B2CF9AE}" pid="4" name="MediaServiceImageTags">
    <vt:lpwstr/>
  </property>
</Properties>
</file>