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2026-06-01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523</w:t>
            </w:r>
          </w:p>
        </w:tc>
        <w:tc>
          <w:p>
            <w:r>
              <w:t>523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355</w:t>
            </w:r>
          </w:p>
        </w:tc>
        <w:tc>
          <w:p>
            <w:r>
              <w:t>374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217</w:t>
            </w:r>
          </w:p>
        </w:tc>
        <w:tc>
          <w:p>
            <w:r>
              <w:t>239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195</w:t>
            </w:r>
          </w:p>
        </w:tc>
        <w:tc>
          <w:p>
            <w:r>
              <w:t>227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187</w:t>
            </w:r>
          </w:p>
        </w:tc>
        <w:tc>
          <w:p>
            <w:r>
              <w:t>187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151</w:t>
            </w:r>
          </w:p>
        </w:tc>
        <w:tc>
          <w:p>
            <w:r>
              <w:t>179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151</w:t>
            </w:r>
          </w:p>
        </w:tc>
        <w:tc>
          <w:p>
            <w:r>
              <w:t>179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159</w:t>
            </w:r>
          </w:p>
        </w:tc>
        <w:tc>
          <w:p>
            <w:r>
              <w:t>177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containerd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158</w:t>
            </w:r>
          </w:p>
        </w:tc>
        <w:tc>
          <w:p>
            <w:r>
              <w:t>176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167</w:t>
            </w:r>
          </w:p>
        </w:tc>
        <w:tc>
          <w:p>
            <w:r>
              <w:t>175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apr-util, asciidoc3, autoconf213, backward-cpp, basic, blktrace, bluez-tools, build-essential, c-rest-engine, ca-certificates, calico-bgp-daemon, calico-bird, calico-confd, calico-libnetwork, cbindgen, cereal, cloud-utils, connect-proxy, copenapi, cppunit, crash-gcore-command, cyrus-sasl, dbxtool, dcerpc, dhcp, dhcpcd, distcc, distrib-compat, docker-pycreds, docker-vsock, duktape, dwz, erlang-sd_notify, erofs-utils, fakeroot, fcgi, finger, fipsify, flex, fmt, gnome-common, gperf, grub2-theme, hawkey, heapster, help2man, hwdata, initramfs, inotify-tools, iptraf, iptraf-ng, ipvsadm, isa-l, kube-controllers, lasso, libICE, libXinerama, libdb, libdnet, libecap, libestr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(345, 29.6%)</c:v>
                </c:pt>
                <c:pt idx="1">
                  <c:v>Other (327, 28.1%)</c:v>
                </c:pt>
                <c:pt idx="2">
                  <c:v>rubygems.org (121, 10.4%)</c:v>
                </c:pt>
                <c:pt idx="3">
                  <c:v>(scan issues) (120, 10.3%)</c:v>
                </c:pt>
                <c:pt idx="4">
                  <c:v>pypi (119, 10.2%)</c:v>
                </c:pt>
                <c:pt idx="5">
                  <c:v>gnu.org (52, 4.5%)</c:v>
                </c:pt>
                <c:pt idx="6">
                  <c:v>sourceforge.net (43, 3.7%)</c:v>
                </c:pt>
                <c:pt idx="7">
                  <c:v>cpan.org (37, 3.2%)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345</c:v>
                </c:pt>
                <c:pt idx="1">
                  <c:v>327</c:v>
                </c:pt>
                <c:pt idx="2">
                  <c:v>121</c:v>
                </c:pt>
                <c:pt idx="3">
                  <c:v>120</c:v>
                </c:pt>
                <c:pt idx="4">
                  <c:v>119</c:v>
                </c:pt>
                <c:pt idx="5">
                  <c:v>52</c:v>
                </c:pt>
                <c:pt idx="6">
                  <c:v>43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