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DD732" w14:textId="761129A6" w:rsidR="009F003D" w:rsidRPr="006B29DE" w:rsidRDefault="006B29DE" w:rsidP="006B29DE">
      <w:pPr>
        <w:jc w:val="center"/>
        <w:rPr>
          <w:b/>
          <w:sz w:val="36"/>
        </w:rPr>
      </w:pPr>
      <w:r w:rsidRPr="006B29DE">
        <w:rPr>
          <w:b/>
          <w:sz w:val="36"/>
        </w:rPr>
        <w:t>Estructura de datos y algoritmos I</w:t>
      </w:r>
    </w:p>
    <w:p w14:paraId="0B77CEE0" w14:textId="7FF04CFC" w:rsidR="006B29DE" w:rsidRPr="006B29DE" w:rsidRDefault="006B29DE" w:rsidP="006B29DE">
      <w:pPr>
        <w:jc w:val="center"/>
        <w:rPr>
          <w:b/>
          <w:sz w:val="36"/>
        </w:rPr>
      </w:pPr>
      <w:r w:rsidRPr="006B29DE">
        <w:rPr>
          <w:b/>
          <w:sz w:val="36"/>
        </w:rPr>
        <w:t>Entrega final</w:t>
      </w:r>
    </w:p>
    <w:p w14:paraId="5E6324F6" w14:textId="77777777" w:rsidR="006B29DE" w:rsidRPr="006B29DE" w:rsidRDefault="006B29DE" w:rsidP="006B29DE">
      <w:pPr>
        <w:jc w:val="center"/>
        <w:rPr>
          <w:b/>
          <w:sz w:val="36"/>
        </w:rPr>
      </w:pPr>
    </w:p>
    <w:p w14:paraId="0AE6D1D2" w14:textId="77777777" w:rsidR="006B29DE" w:rsidRPr="006B29DE" w:rsidRDefault="006B29DE" w:rsidP="006B29DE">
      <w:pPr>
        <w:jc w:val="center"/>
        <w:rPr>
          <w:b/>
          <w:sz w:val="36"/>
        </w:rPr>
      </w:pPr>
    </w:p>
    <w:p w14:paraId="6F472710" w14:textId="77777777" w:rsidR="006B29DE" w:rsidRPr="006B29DE" w:rsidRDefault="006B29DE" w:rsidP="006B29DE">
      <w:pPr>
        <w:jc w:val="center"/>
        <w:rPr>
          <w:b/>
          <w:sz w:val="36"/>
        </w:rPr>
      </w:pPr>
    </w:p>
    <w:p w14:paraId="357B3A58" w14:textId="77777777" w:rsidR="006B29DE" w:rsidRPr="006B29DE" w:rsidRDefault="006B29DE" w:rsidP="006B29DE">
      <w:pPr>
        <w:jc w:val="center"/>
        <w:rPr>
          <w:b/>
          <w:sz w:val="36"/>
        </w:rPr>
      </w:pPr>
    </w:p>
    <w:p w14:paraId="0BD4E50B" w14:textId="77777777" w:rsidR="006B29DE" w:rsidRPr="006B29DE" w:rsidRDefault="006B29DE" w:rsidP="006B29DE">
      <w:pPr>
        <w:jc w:val="center"/>
        <w:rPr>
          <w:b/>
          <w:sz w:val="36"/>
        </w:rPr>
      </w:pPr>
    </w:p>
    <w:p w14:paraId="4B5A3178" w14:textId="537A09C0" w:rsidR="006B29DE" w:rsidRPr="006B29DE" w:rsidRDefault="006B29DE" w:rsidP="006B29DE">
      <w:pPr>
        <w:jc w:val="center"/>
        <w:rPr>
          <w:b/>
          <w:sz w:val="36"/>
        </w:rPr>
      </w:pPr>
      <w:r w:rsidRPr="006B29DE">
        <w:rPr>
          <w:b/>
          <w:sz w:val="36"/>
        </w:rPr>
        <w:t>Daniel Andrés Hernández Oyola</w:t>
      </w:r>
    </w:p>
    <w:p w14:paraId="4F1D3F81" w14:textId="79B8F18E" w:rsidR="006B29DE" w:rsidRPr="006B29DE" w:rsidRDefault="006B29DE" w:rsidP="006B29DE">
      <w:pPr>
        <w:jc w:val="center"/>
        <w:rPr>
          <w:b/>
          <w:sz w:val="36"/>
        </w:rPr>
      </w:pPr>
      <w:r w:rsidRPr="006B29DE">
        <w:rPr>
          <w:b/>
          <w:sz w:val="36"/>
        </w:rPr>
        <w:t>Jose Miguel Blanco Vélez</w:t>
      </w:r>
    </w:p>
    <w:p w14:paraId="21845B0F" w14:textId="016385C1" w:rsidR="006B29DE" w:rsidRPr="006B29DE" w:rsidRDefault="006B29DE" w:rsidP="006B29DE">
      <w:pPr>
        <w:jc w:val="center"/>
        <w:rPr>
          <w:b/>
          <w:sz w:val="36"/>
        </w:rPr>
      </w:pPr>
      <w:r w:rsidRPr="006B29DE">
        <w:rPr>
          <w:b/>
          <w:sz w:val="36"/>
        </w:rPr>
        <w:t>Dónovan Castrillón Franco</w:t>
      </w:r>
    </w:p>
    <w:p w14:paraId="620EFDC6" w14:textId="742A8BC4" w:rsidR="006B29DE" w:rsidRDefault="006B29DE" w:rsidP="006B29DE">
      <w:pPr>
        <w:jc w:val="center"/>
        <w:rPr>
          <w:b/>
          <w:sz w:val="40"/>
        </w:rPr>
      </w:pPr>
    </w:p>
    <w:p w14:paraId="1F40C6A8" w14:textId="1311D69A" w:rsidR="006B29DE" w:rsidRDefault="006B29DE" w:rsidP="006B29DE">
      <w:pPr>
        <w:jc w:val="center"/>
        <w:rPr>
          <w:b/>
          <w:sz w:val="40"/>
        </w:rPr>
      </w:pPr>
    </w:p>
    <w:p w14:paraId="2E6294EF" w14:textId="16F85723" w:rsidR="006B29DE" w:rsidRDefault="006B29DE" w:rsidP="006B29DE">
      <w:pPr>
        <w:jc w:val="center"/>
        <w:rPr>
          <w:b/>
          <w:sz w:val="40"/>
        </w:rPr>
      </w:pPr>
    </w:p>
    <w:p w14:paraId="5033AA0A" w14:textId="690F10AE" w:rsidR="006B29DE" w:rsidRDefault="006B29DE" w:rsidP="006B29DE">
      <w:pPr>
        <w:jc w:val="center"/>
        <w:rPr>
          <w:b/>
          <w:sz w:val="40"/>
        </w:rPr>
      </w:pPr>
    </w:p>
    <w:p w14:paraId="01FFD542" w14:textId="4EA4E39F" w:rsidR="006B29DE" w:rsidRDefault="006B29DE" w:rsidP="006B29DE">
      <w:pPr>
        <w:jc w:val="center"/>
        <w:rPr>
          <w:b/>
          <w:sz w:val="40"/>
        </w:rPr>
      </w:pPr>
    </w:p>
    <w:p w14:paraId="26BD2FC5" w14:textId="326B26EB" w:rsidR="006B29DE" w:rsidRDefault="006B29DE" w:rsidP="006B29DE">
      <w:pPr>
        <w:rPr>
          <w:i/>
          <w:sz w:val="24"/>
        </w:rPr>
      </w:pPr>
    </w:p>
    <w:p w14:paraId="53C0CEBA" w14:textId="26C788BE" w:rsidR="006B29DE" w:rsidRDefault="006B29DE" w:rsidP="006B29DE">
      <w:pPr>
        <w:rPr>
          <w:sz w:val="24"/>
        </w:rPr>
      </w:pPr>
    </w:p>
    <w:p w14:paraId="4FD5AC53" w14:textId="5340DB0C" w:rsidR="006B29DE" w:rsidRDefault="006B29DE" w:rsidP="006B29DE">
      <w:pPr>
        <w:rPr>
          <w:sz w:val="24"/>
        </w:rPr>
      </w:pPr>
    </w:p>
    <w:p w14:paraId="7A202E9A" w14:textId="3FA8C295" w:rsidR="006B29DE" w:rsidRDefault="006B29DE" w:rsidP="006B29DE">
      <w:pPr>
        <w:rPr>
          <w:sz w:val="24"/>
        </w:rPr>
      </w:pPr>
    </w:p>
    <w:p w14:paraId="483D92B0" w14:textId="7D314B7E" w:rsidR="006B29DE" w:rsidRDefault="006B29DE" w:rsidP="006B29DE">
      <w:pPr>
        <w:rPr>
          <w:sz w:val="24"/>
        </w:rPr>
      </w:pPr>
    </w:p>
    <w:p w14:paraId="2E7113CD" w14:textId="43117DF5" w:rsidR="006B29DE" w:rsidRDefault="006B29DE" w:rsidP="006B29DE">
      <w:pPr>
        <w:rPr>
          <w:sz w:val="24"/>
        </w:rPr>
      </w:pPr>
    </w:p>
    <w:p w14:paraId="16C43845" w14:textId="00AF6AA3" w:rsidR="006B29DE" w:rsidRDefault="006B29DE" w:rsidP="006B29DE">
      <w:pPr>
        <w:rPr>
          <w:sz w:val="24"/>
        </w:rPr>
      </w:pPr>
    </w:p>
    <w:p w14:paraId="649AB233" w14:textId="3D86F33D" w:rsidR="006B29DE" w:rsidRPr="00E738F5" w:rsidRDefault="00E565B1" w:rsidP="006B29DE">
      <w:pPr>
        <w:rPr>
          <w:b/>
          <w:sz w:val="24"/>
        </w:rPr>
      </w:pPr>
      <w:r w:rsidRPr="00E738F5">
        <w:rPr>
          <w:b/>
          <w:sz w:val="24"/>
        </w:rPr>
        <w:lastRenderedPageBreak/>
        <w:t>¿Qué es una estimación</w:t>
      </w:r>
      <w:r w:rsidR="009B04CB" w:rsidRPr="00E738F5">
        <w:rPr>
          <w:b/>
          <w:sz w:val="24"/>
        </w:rPr>
        <w:t>?</w:t>
      </w:r>
    </w:p>
    <w:p w14:paraId="2A718515" w14:textId="3769BEF9" w:rsidR="009B04CB" w:rsidRDefault="00BF60C5" w:rsidP="006B29DE">
      <w:pPr>
        <w:rPr>
          <w:sz w:val="24"/>
        </w:rPr>
      </w:pPr>
      <w:r>
        <w:rPr>
          <w:sz w:val="24"/>
        </w:rPr>
        <w:t xml:space="preserve">Cuando se habla del concepto “estimar” se hace referencia a lo que va a ocurrir o lo que ya ocurrió en el pasado, y a pesar de que puede sonar un concepto muy matemático-estadístico es algo que está en nuestra cotidianeidad, como por ejemplo cuando decimos cuando nos podremos demorar en una tarea o cuando aproximamos el tiempo que nos tomará llegar a un sitio y no solo se puede estimar el tiempo, también podemos estimar distancias y resultados de cualquier índole en general. </w:t>
      </w:r>
    </w:p>
    <w:p w14:paraId="6ED0341D" w14:textId="3A77F709" w:rsidR="00BF60C5" w:rsidRDefault="00BF60C5" w:rsidP="006B29DE">
      <w:pPr>
        <w:rPr>
          <w:sz w:val="24"/>
        </w:rPr>
      </w:pPr>
      <w:r>
        <w:rPr>
          <w:sz w:val="24"/>
        </w:rPr>
        <w:t xml:space="preserve">A pesar de que sea un concepto que puede aplicarse en muchos campos hay que diferenciar cuando nos estamos refiriendo a una estimación de </w:t>
      </w:r>
      <w:r w:rsidRPr="00BF60C5">
        <w:rPr>
          <w:sz w:val="24"/>
        </w:rPr>
        <w:t>querer o inferir</w:t>
      </w:r>
      <w:r>
        <w:rPr>
          <w:sz w:val="24"/>
        </w:rPr>
        <w:t>.</w:t>
      </w:r>
    </w:p>
    <w:p w14:paraId="274CD95B" w14:textId="01551C08" w:rsidR="00BF60C5" w:rsidRDefault="00BF60C5" w:rsidP="006B29DE">
      <w:pPr>
        <w:rPr>
          <w:sz w:val="24"/>
        </w:rPr>
      </w:pPr>
      <w:r>
        <w:rPr>
          <w:sz w:val="24"/>
        </w:rPr>
        <w:t>¿Por qué hay que diferenciar esto? Se debe a que cuando hablamos del querer son cosas que no tienen peso alguno en la estadística y no tiene manera de ser “calculado” con precisión alguna, en cambio cuando hablamos de inferir estamos hablando de un proceso que debe tener un resultado aparente a partir de parámetros anteriores con los cuales se han trabajado.</w:t>
      </w:r>
    </w:p>
    <w:p w14:paraId="3CBA9B7F" w14:textId="487B1A20" w:rsidR="00BF60C5" w:rsidRDefault="00BF60C5" w:rsidP="006B29DE">
      <w:pPr>
        <w:rPr>
          <w:sz w:val="24"/>
        </w:rPr>
      </w:pPr>
    </w:p>
    <w:p w14:paraId="35A629F9" w14:textId="146C5017" w:rsidR="00BF60C5" w:rsidRPr="00E738F5" w:rsidRDefault="00045199" w:rsidP="006B29DE">
      <w:pPr>
        <w:rPr>
          <w:b/>
          <w:sz w:val="24"/>
        </w:rPr>
      </w:pPr>
      <w:r w:rsidRPr="00E738F5">
        <w:rPr>
          <w:b/>
          <w:sz w:val="24"/>
        </w:rPr>
        <w:t>¿Cómo se hace una estimación?</w:t>
      </w:r>
    </w:p>
    <w:p w14:paraId="4D521EF1" w14:textId="77777777" w:rsidR="00045199" w:rsidRDefault="00045199" w:rsidP="006B29DE">
      <w:pPr>
        <w:rPr>
          <w:sz w:val="24"/>
        </w:rPr>
      </w:pPr>
      <w:r>
        <w:rPr>
          <w:sz w:val="24"/>
        </w:rPr>
        <w:t xml:space="preserve">Primero que todo debemos saber que dentro de la estimación estadística existen 2 tipos de estimación: la estimación puntual y la estimación por intervalo. </w:t>
      </w:r>
    </w:p>
    <w:p w14:paraId="1A4946EB" w14:textId="6279D85E" w:rsidR="00045199" w:rsidRDefault="00045199" w:rsidP="006B29DE">
      <w:pPr>
        <w:rPr>
          <w:sz w:val="24"/>
        </w:rPr>
      </w:pPr>
      <w:r>
        <w:rPr>
          <w:sz w:val="24"/>
        </w:rPr>
        <w:t>Para diferenciarlas veamos el siguiente ejemplo:</w:t>
      </w:r>
    </w:p>
    <w:p w14:paraId="56812E3C" w14:textId="052CDD4C" w:rsidR="00045199" w:rsidRDefault="00045199" w:rsidP="006B29DE">
      <w:pPr>
        <w:rPr>
          <w:sz w:val="24"/>
        </w:rPr>
      </w:pPr>
      <w:r>
        <w:rPr>
          <w:sz w:val="24"/>
        </w:rPr>
        <w:t xml:space="preserve">Imagínese que desea estimar la altura aproximada que tienen las personas que es encuentran en algún lugar, para esto usted puede decir simplemente un numero ,por ejemplo la altura promedio de las personas es de 1,70m en este caso se trata de una estimación puntual ya que se está mencionando únicamente un solo dato pero por otro lado usted podría decir que la altura promedio de las personas en el sitio está entre los 1,65m y 1,75m y aquí nos estaríamos refiriendo a una estimación por intervalo ya que como lo dice su nombre estamos dando un intervalo aproximado en el que se pueden o no encontrar la altura de las personas. </w:t>
      </w:r>
    </w:p>
    <w:p w14:paraId="16AE6BCD" w14:textId="24079B27" w:rsidR="00BF60C5" w:rsidRDefault="00BF60C5" w:rsidP="006B29DE">
      <w:pPr>
        <w:rPr>
          <w:sz w:val="24"/>
        </w:rPr>
      </w:pPr>
    </w:p>
    <w:p w14:paraId="52D7FF95" w14:textId="5204BA1A" w:rsidR="006444EB" w:rsidRPr="00E738F5" w:rsidRDefault="00341C04" w:rsidP="006B29DE">
      <w:pPr>
        <w:rPr>
          <w:b/>
          <w:sz w:val="24"/>
        </w:rPr>
      </w:pPr>
      <w:r w:rsidRPr="00E738F5">
        <w:rPr>
          <w:b/>
          <w:sz w:val="24"/>
        </w:rPr>
        <w:t>Estimación</w:t>
      </w:r>
      <w:r w:rsidR="006444EB" w:rsidRPr="00E738F5">
        <w:rPr>
          <w:b/>
          <w:sz w:val="24"/>
        </w:rPr>
        <w:t xml:space="preserve"> en las ciencias de datos</w:t>
      </w:r>
    </w:p>
    <w:p w14:paraId="1A64479F" w14:textId="27902167" w:rsidR="00341C04" w:rsidRDefault="00341C04" w:rsidP="006B29DE">
      <w:pPr>
        <w:rPr>
          <w:sz w:val="24"/>
        </w:rPr>
      </w:pPr>
      <w:r>
        <w:rPr>
          <w:sz w:val="24"/>
        </w:rPr>
        <w:t>Cuando vamos a trabajar sobre una estimación, probabilidad, y en general de estadística en las ciencias de datos debe haber primero 5 actividades básicas:</w:t>
      </w:r>
    </w:p>
    <w:p w14:paraId="01AF4A40" w14:textId="77777777" w:rsidR="00341C04" w:rsidRPr="00341C04" w:rsidRDefault="00341C04" w:rsidP="00341C04">
      <w:pPr>
        <w:pStyle w:val="NormalWeb"/>
        <w:numPr>
          <w:ilvl w:val="0"/>
          <w:numId w:val="1"/>
        </w:numPr>
        <w:spacing w:before="0" w:beforeAutospacing="0" w:after="0" w:afterAutospacing="0"/>
        <w:ind w:left="480" w:right="480"/>
        <w:textAlignment w:val="baseline"/>
        <w:rPr>
          <w:rFonts w:asciiTheme="minorHAnsi" w:hAnsiTheme="minorHAnsi" w:cstheme="minorHAnsi"/>
          <w:color w:val="000000"/>
          <w:szCs w:val="28"/>
        </w:rPr>
      </w:pPr>
      <w:r w:rsidRPr="00341C04">
        <w:rPr>
          <w:rStyle w:val="Textoennegrita"/>
          <w:rFonts w:asciiTheme="minorHAnsi" w:hAnsiTheme="minorHAnsi" w:cstheme="minorHAnsi"/>
          <w:b w:val="0"/>
          <w:color w:val="000000"/>
          <w:szCs w:val="28"/>
          <w:bdr w:val="none" w:sz="0" w:space="0" w:color="auto" w:frame="1"/>
        </w:rPr>
        <w:t>Diseño del análisis</w:t>
      </w:r>
      <w:r w:rsidRPr="00341C04">
        <w:rPr>
          <w:rFonts w:asciiTheme="minorHAnsi" w:hAnsiTheme="minorHAnsi" w:cstheme="minorHAnsi"/>
          <w:b/>
          <w:color w:val="000000"/>
          <w:szCs w:val="28"/>
        </w:rPr>
        <w:t>:</w:t>
      </w:r>
      <w:r w:rsidRPr="00341C04">
        <w:rPr>
          <w:rFonts w:asciiTheme="minorHAnsi" w:hAnsiTheme="minorHAnsi" w:cstheme="minorHAnsi"/>
          <w:color w:val="000000"/>
          <w:szCs w:val="28"/>
        </w:rPr>
        <w:t xml:space="preserve"> Esta actividad involucra el planeamiento de los detalles para obtener los datos que necesitamos y la generación de la hipótesis a ser evaluada.</w:t>
      </w:r>
    </w:p>
    <w:p w14:paraId="3CC02D1A" w14:textId="77777777" w:rsidR="00341C04" w:rsidRPr="00341C04" w:rsidRDefault="00341C04" w:rsidP="00341C04">
      <w:pPr>
        <w:pStyle w:val="NormalWeb"/>
        <w:numPr>
          <w:ilvl w:val="0"/>
          <w:numId w:val="1"/>
        </w:numPr>
        <w:spacing w:before="0" w:beforeAutospacing="0" w:after="0" w:afterAutospacing="0"/>
        <w:ind w:left="480" w:right="480"/>
        <w:textAlignment w:val="baseline"/>
        <w:rPr>
          <w:rFonts w:asciiTheme="minorHAnsi" w:hAnsiTheme="minorHAnsi" w:cstheme="minorHAnsi"/>
          <w:color w:val="000000"/>
          <w:szCs w:val="28"/>
        </w:rPr>
      </w:pPr>
      <w:r w:rsidRPr="00341C04">
        <w:rPr>
          <w:rStyle w:val="Textoennegrita"/>
          <w:rFonts w:asciiTheme="minorHAnsi" w:hAnsiTheme="minorHAnsi" w:cstheme="minorHAnsi"/>
          <w:b w:val="0"/>
          <w:color w:val="000000"/>
          <w:szCs w:val="28"/>
          <w:bdr w:val="none" w:sz="0" w:space="0" w:color="auto" w:frame="1"/>
        </w:rPr>
        <w:lastRenderedPageBreak/>
        <w:t>Exploración de datos</w:t>
      </w:r>
      <w:r w:rsidRPr="00341C04">
        <w:rPr>
          <w:rFonts w:asciiTheme="minorHAnsi" w:hAnsiTheme="minorHAnsi" w:cstheme="minorHAnsi"/>
          <w:b/>
          <w:color w:val="000000"/>
          <w:szCs w:val="28"/>
        </w:rPr>
        <w:t>:</w:t>
      </w:r>
      <w:r w:rsidRPr="00341C04">
        <w:rPr>
          <w:rFonts w:asciiTheme="minorHAnsi" w:hAnsiTheme="minorHAnsi" w:cstheme="minorHAnsi"/>
          <w:color w:val="000000"/>
          <w:szCs w:val="28"/>
        </w:rPr>
        <w:t xml:space="preserve"> En esta actividad nos dedicamos a jugar con nuestros datos, los describimos, los resumimos, realizamos gráficos para mirarlos desde distintos ángulos. Esta exploración nos ayuda a asegurarnos que los datos que obtuvimos son completos y que la etapa de diseño fue correcta.</w:t>
      </w:r>
    </w:p>
    <w:p w14:paraId="338F0C99" w14:textId="77777777" w:rsidR="00341C04" w:rsidRPr="00341C04" w:rsidRDefault="00341C04" w:rsidP="00341C04">
      <w:pPr>
        <w:pStyle w:val="NormalWeb"/>
        <w:numPr>
          <w:ilvl w:val="0"/>
          <w:numId w:val="1"/>
        </w:numPr>
        <w:spacing w:before="0" w:beforeAutospacing="0" w:after="0" w:afterAutospacing="0"/>
        <w:ind w:left="480" w:right="480"/>
        <w:textAlignment w:val="baseline"/>
        <w:rPr>
          <w:rFonts w:asciiTheme="minorHAnsi" w:hAnsiTheme="minorHAnsi" w:cstheme="minorHAnsi"/>
          <w:color w:val="000000"/>
          <w:szCs w:val="28"/>
        </w:rPr>
      </w:pPr>
      <w:r w:rsidRPr="00341C04">
        <w:rPr>
          <w:rStyle w:val="Textoennegrita"/>
          <w:rFonts w:asciiTheme="minorHAnsi" w:hAnsiTheme="minorHAnsi" w:cstheme="minorHAnsi"/>
          <w:b w:val="0"/>
          <w:color w:val="000000"/>
          <w:szCs w:val="28"/>
          <w:bdr w:val="none" w:sz="0" w:space="0" w:color="auto" w:frame="1"/>
        </w:rPr>
        <w:t>Armado del modelo</w:t>
      </w:r>
      <w:r w:rsidRPr="00341C04">
        <w:rPr>
          <w:rFonts w:asciiTheme="minorHAnsi" w:hAnsiTheme="minorHAnsi" w:cstheme="minorHAnsi"/>
          <w:b/>
          <w:color w:val="000000"/>
          <w:szCs w:val="28"/>
        </w:rPr>
        <w:t>:</w:t>
      </w:r>
      <w:r w:rsidRPr="00341C04">
        <w:rPr>
          <w:rFonts w:asciiTheme="minorHAnsi" w:hAnsiTheme="minorHAnsi" w:cstheme="minorHAnsi"/>
          <w:color w:val="000000"/>
          <w:szCs w:val="28"/>
        </w:rPr>
        <w:t xml:space="preserve"> En esta actividad intentamos armar un modelo que explique el comportamiento de nuestros datos y pueda llegar a hacer predicciones sobre los mismos. La idea es que el modelo pueda describir las propiedades fundamentales de nuestros datos.</w:t>
      </w:r>
    </w:p>
    <w:p w14:paraId="11E3255F" w14:textId="77777777" w:rsidR="00341C04" w:rsidRPr="00341C04" w:rsidRDefault="00341C04" w:rsidP="00341C04">
      <w:pPr>
        <w:pStyle w:val="NormalWeb"/>
        <w:numPr>
          <w:ilvl w:val="0"/>
          <w:numId w:val="1"/>
        </w:numPr>
        <w:spacing w:before="0" w:beforeAutospacing="0" w:after="0" w:afterAutospacing="0"/>
        <w:ind w:left="480" w:right="480"/>
        <w:textAlignment w:val="baseline"/>
        <w:rPr>
          <w:rFonts w:asciiTheme="minorHAnsi" w:hAnsiTheme="minorHAnsi" w:cstheme="minorHAnsi"/>
          <w:color w:val="000000"/>
          <w:szCs w:val="28"/>
        </w:rPr>
      </w:pPr>
      <w:r w:rsidRPr="00341C04">
        <w:rPr>
          <w:rStyle w:val="Textoennegrita"/>
          <w:rFonts w:asciiTheme="minorHAnsi" w:hAnsiTheme="minorHAnsi" w:cstheme="minorHAnsi"/>
          <w:b w:val="0"/>
          <w:color w:val="000000"/>
          <w:szCs w:val="28"/>
          <w:bdr w:val="none" w:sz="0" w:space="0" w:color="auto" w:frame="1"/>
        </w:rPr>
        <w:t>Realizar estimaciones</w:t>
      </w:r>
      <w:r w:rsidRPr="00341C04">
        <w:rPr>
          <w:rFonts w:asciiTheme="minorHAnsi" w:hAnsiTheme="minorHAnsi" w:cstheme="minorHAnsi"/>
          <w:color w:val="000000"/>
          <w:szCs w:val="28"/>
        </w:rPr>
        <w:t>: Aquí vamos a intentar realizar estimaciones basadas en el modelo que armamos anteriormente. También vamos a intentar estimar el tamaño del error que nuestro modelo puede tener en sus predicciones.</w:t>
      </w:r>
    </w:p>
    <w:p w14:paraId="1876FBA7" w14:textId="65947261" w:rsidR="00341C04" w:rsidRDefault="00341C04" w:rsidP="006B29DE">
      <w:pPr>
        <w:pStyle w:val="NormalWeb"/>
        <w:numPr>
          <w:ilvl w:val="0"/>
          <w:numId w:val="1"/>
        </w:numPr>
        <w:spacing w:before="0" w:beforeAutospacing="0" w:after="0" w:afterAutospacing="0"/>
        <w:ind w:left="480" w:right="480"/>
        <w:textAlignment w:val="baseline"/>
        <w:rPr>
          <w:rFonts w:asciiTheme="minorHAnsi" w:hAnsiTheme="minorHAnsi" w:cstheme="minorHAnsi"/>
          <w:color w:val="000000"/>
          <w:szCs w:val="28"/>
        </w:rPr>
      </w:pPr>
      <w:r w:rsidRPr="00341C04">
        <w:rPr>
          <w:rStyle w:val="Textoennegrita"/>
          <w:rFonts w:asciiTheme="minorHAnsi" w:hAnsiTheme="minorHAnsi" w:cstheme="minorHAnsi"/>
          <w:b w:val="0"/>
          <w:color w:val="000000"/>
          <w:szCs w:val="28"/>
          <w:bdr w:val="none" w:sz="0" w:space="0" w:color="auto" w:frame="1"/>
        </w:rPr>
        <w:t>Contraste de la hipótesis</w:t>
      </w:r>
      <w:r w:rsidRPr="00341C04">
        <w:rPr>
          <w:rFonts w:asciiTheme="minorHAnsi" w:hAnsiTheme="minorHAnsi" w:cstheme="minorHAnsi"/>
          <w:color w:val="000000"/>
          <w:szCs w:val="28"/>
        </w:rPr>
        <w:t xml:space="preserve">: Esta actividad es la que va a producir la decisión final sobre si las predicciones del modelo son correctas y ayudarnos a concluir si los datos que poseemos confirman o rechazan la hipótesis que generamos en la actividad </w:t>
      </w:r>
    </w:p>
    <w:p w14:paraId="0AF4DA1E" w14:textId="6E60736F" w:rsidR="00341C04" w:rsidRDefault="00341C04" w:rsidP="00341C04">
      <w:pPr>
        <w:pStyle w:val="NormalWeb"/>
        <w:spacing w:before="0" w:beforeAutospacing="0" w:after="0" w:afterAutospacing="0"/>
        <w:ind w:right="480"/>
        <w:textAlignment w:val="baseline"/>
        <w:rPr>
          <w:rFonts w:asciiTheme="minorHAnsi" w:hAnsiTheme="minorHAnsi" w:cstheme="minorHAnsi"/>
          <w:color w:val="000000"/>
          <w:szCs w:val="28"/>
        </w:rPr>
      </w:pPr>
    </w:p>
    <w:p w14:paraId="1CAC433A" w14:textId="179BDA92" w:rsidR="00E738F5" w:rsidRPr="00E738F5" w:rsidRDefault="00341C04" w:rsidP="00E738F5">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También existen conceptos matemáticos que se deben tener en la cuenta dependiendo de las necesidades de nuestro proyecto en cuestión:</w:t>
      </w:r>
    </w:p>
    <w:p w14:paraId="2DF84DDD" w14:textId="77777777" w:rsidR="00E738F5" w:rsidRPr="00E738F5" w:rsidRDefault="00E738F5" w:rsidP="00E738F5">
      <w:pPr>
        <w:pStyle w:val="NormalWeb"/>
        <w:numPr>
          <w:ilvl w:val="0"/>
          <w:numId w:val="3"/>
        </w:numPr>
        <w:spacing w:after="0"/>
        <w:ind w:right="480"/>
        <w:textAlignment w:val="baseline"/>
        <w:rPr>
          <w:rFonts w:asciiTheme="minorHAnsi" w:hAnsiTheme="minorHAnsi" w:cstheme="minorHAnsi"/>
          <w:color w:val="000000"/>
          <w:szCs w:val="28"/>
        </w:rPr>
      </w:pPr>
      <w:r w:rsidRPr="00E738F5">
        <w:rPr>
          <w:rFonts w:asciiTheme="minorHAnsi" w:hAnsiTheme="minorHAnsi" w:cstheme="minorHAnsi"/>
          <w:color w:val="000000"/>
          <w:szCs w:val="28"/>
        </w:rPr>
        <w:t xml:space="preserve">Media aritmética: La media aritmética es el valor obtenido al sumar todos los datos y dividir el resultado entre el número total elementos. </w:t>
      </w:r>
    </w:p>
    <w:p w14:paraId="29CFE8CF" w14:textId="77777777" w:rsidR="00E738F5" w:rsidRPr="00E738F5" w:rsidRDefault="00E738F5" w:rsidP="00E738F5">
      <w:pPr>
        <w:pStyle w:val="NormalWeb"/>
        <w:numPr>
          <w:ilvl w:val="0"/>
          <w:numId w:val="3"/>
        </w:numPr>
        <w:spacing w:after="0"/>
        <w:ind w:right="480"/>
        <w:textAlignment w:val="baseline"/>
        <w:rPr>
          <w:rFonts w:asciiTheme="minorHAnsi" w:hAnsiTheme="minorHAnsi" w:cstheme="minorHAnsi"/>
          <w:color w:val="000000"/>
          <w:szCs w:val="28"/>
        </w:rPr>
      </w:pPr>
      <w:r w:rsidRPr="00E738F5">
        <w:rPr>
          <w:rFonts w:asciiTheme="minorHAnsi" w:hAnsiTheme="minorHAnsi" w:cstheme="minorHAnsi"/>
          <w:color w:val="000000"/>
          <w:szCs w:val="28"/>
        </w:rPr>
        <w:t>Varianza: La varianza es la media aritmética del cuadrado de las desviaciones respecto a la media de una distribución estadística.</w:t>
      </w:r>
    </w:p>
    <w:p w14:paraId="282318A7" w14:textId="77777777" w:rsidR="00E738F5" w:rsidRPr="00E738F5" w:rsidRDefault="00E738F5" w:rsidP="00E738F5">
      <w:pPr>
        <w:pStyle w:val="NormalWeb"/>
        <w:numPr>
          <w:ilvl w:val="0"/>
          <w:numId w:val="3"/>
        </w:numPr>
        <w:spacing w:after="0"/>
        <w:ind w:right="480"/>
        <w:textAlignment w:val="baseline"/>
        <w:rPr>
          <w:rFonts w:asciiTheme="minorHAnsi" w:hAnsiTheme="minorHAnsi" w:cstheme="minorHAnsi"/>
          <w:color w:val="000000"/>
          <w:szCs w:val="28"/>
        </w:rPr>
      </w:pPr>
      <w:r w:rsidRPr="00E738F5">
        <w:rPr>
          <w:rFonts w:asciiTheme="minorHAnsi" w:hAnsiTheme="minorHAnsi" w:cstheme="minorHAnsi"/>
          <w:color w:val="000000"/>
          <w:szCs w:val="28"/>
        </w:rPr>
        <w:t>Desviación típica: La desviación típica es la raíz cuadrada de la varianza.</w:t>
      </w:r>
    </w:p>
    <w:p w14:paraId="65759522" w14:textId="77777777" w:rsidR="00E738F5" w:rsidRPr="00E738F5" w:rsidRDefault="00E738F5" w:rsidP="00E738F5">
      <w:pPr>
        <w:pStyle w:val="NormalWeb"/>
        <w:numPr>
          <w:ilvl w:val="0"/>
          <w:numId w:val="3"/>
        </w:numPr>
        <w:spacing w:after="0"/>
        <w:ind w:right="480"/>
        <w:textAlignment w:val="baseline"/>
        <w:rPr>
          <w:rFonts w:asciiTheme="minorHAnsi" w:hAnsiTheme="minorHAnsi" w:cstheme="minorHAnsi"/>
          <w:color w:val="000000"/>
          <w:szCs w:val="28"/>
        </w:rPr>
      </w:pPr>
      <w:r w:rsidRPr="00E738F5">
        <w:rPr>
          <w:rFonts w:asciiTheme="minorHAnsi" w:hAnsiTheme="minorHAnsi" w:cstheme="minorHAnsi"/>
          <w:color w:val="000000"/>
          <w:szCs w:val="28"/>
        </w:rPr>
        <w:t>Moda: La moda es el valor que tiene mayor frecuencia absoluta.</w:t>
      </w:r>
    </w:p>
    <w:p w14:paraId="2790847B" w14:textId="708AF947" w:rsidR="00E738F5" w:rsidRDefault="00E738F5" w:rsidP="00E738F5">
      <w:pPr>
        <w:pStyle w:val="NormalWeb"/>
        <w:numPr>
          <w:ilvl w:val="0"/>
          <w:numId w:val="3"/>
        </w:numPr>
        <w:spacing w:before="0" w:beforeAutospacing="0" w:after="0" w:afterAutospacing="0"/>
        <w:ind w:right="480"/>
        <w:textAlignment w:val="baseline"/>
        <w:rPr>
          <w:rFonts w:asciiTheme="minorHAnsi" w:hAnsiTheme="minorHAnsi" w:cstheme="minorHAnsi"/>
          <w:color w:val="000000"/>
          <w:szCs w:val="28"/>
        </w:rPr>
      </w:pPr>
      <w:r w:rsidRPr="00E738F5">
        <w:rPr>
          <w:rFonts w:asciiTheme="minorHAnsi" w:hAnsiTheme="minorHAnsi" w:cstheme="minorHAnsi"/>
          <w:color w:val="000000"/>
          <w:szCs w:val="28"/>
        </w:rPr>
        <w:t>Mediana: La mediana es el valor que ocupa el lugar central de todos los datos cuando éstos están ordenados de menor a mayor.</w:t>
      </w:r>
    </w:p>
    <w:p w14:paraId="1E8A0AC3" w14:textId="30CB98F5" w:rsidR="00E738F5" w:rsidRDefault="00E738F5"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2074F14A" w14:textId="6F576A49" w:rsidR="00E738F5" w:rsidRDefault="00E738F5"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 xml:space="preserve">Y estos son solo algunos de los muchos conceptos estadísticos que existen. </w:t>
      </w:r>
    </w:p>
    <w:p w14:paraId="0795598D" w14:textId="42A91A03" w:rsidR="00E738F5" w:rsidRDefault="00E738F5"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Cada uno de estos tiene su manera de ser calculado, sin embargo, para facilitarnos las cosas a los desarrolladores en el lenguaje de programación Python existen distintas librerías que nos permite trabajar con probabilidad y estadística además de que son de libre acceso:</w:t>
      </w:r>
    </w:p>
    <w:p w14:paraId="03A7AAA0" w14:textId="52497392" w:rsidR="00E738F5" w:rsidRDefault="00E738F5"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2C2C4BED" w14:textId="77777777"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5" w:history="1">
        <w:r w:rsidR="00E738F5" w:rsidRPr="00E738F5">
          <w:rPr>
            <w:rStyle w:val="Hipervnculo"/>
            <w:rFonts w:asciiTheme="minorHAnsi" w:hAnsiTheme="minorHAnsi" w:cstheme="minorHAnsi"/>
            <w:bCs/>
            <w:color w:val="auto"/>
            <w:u w:val="none"/>
            <w:bdr w:val="none" w:sz="0" w:space="0" w:color="auto" w:frame="1"/>
          </w:rPr>
          <w:t>numpy</w:t>
        </w:r>
      </w:hyperlink>
      <w:r w:rsidR="00E738F5" w:rsidRPr="00E738F5">
        <w:rPr>
          <w:rFonts w:asciiTheme="minorHAnsi" w:hAnsiTheme="minorHAnsi" w:cstheme="minorHAnsi"/>
        </w:rPr>
        <w:t>: El popular paquete matemático de </w:t>
      </w:r>
      <w:hyperlink r:id="rId6" w:history="1">
        <w:r w:rsidR="00E738F5" w:rsidRPr="00E738F5">
          <w:rPr>
            <w:rStyle w:val="Hipervnculo"/>
            <w:rFonts w:asciiTheme="minorHAnsi" w:hAnsiTheme="minorHAnsi" w:cstheme="minorHAnsi"/>
            <w:color w:val="auto"/>
            <w:u w:val="none"/>
            <w:bdr w:val="none" w:sz="0" w:space="0" w:color="auto" w:frame="1"/>
          </w:rPr>
          <w:t>Python</w:t>
        </w:r>
      </w:hyperlink>
      <w:r w:rsidR="00E738F5" w:rsidRPr="00E738F5">
        <w:rPr>
          <w:rFonts w:asciiTheme="minorHAnsi" w:hAnsiTheme="minorHAnsi" w:cstheme="minorHAnsi"/>
        </w:rPr>
        <w:t>, se utiliza tanto que mucha gente ya lo considera parte integral del lenguaje. Nos proporciona algunas funciones estadísticas que podemos aplicar fácilmente sobre los </w:t>
      </w:r>
      <w:r w:rsidR="00E738F5" w:rsidRPr="00E738F5">
        <w:rPr>
          <w:rStyle w:val="nfasis"/>
          <w:rFonts w:asciiTheme="minorHAnsi" w:hAnsiTheme="minorHAnsi" w:cstheme="minorHAnsi"/>
          <w:bdr w:val="none" w:sz="0" w:space="0" w:color="auto" w:frame="1"/>
        </w:rPr>
        <w:t>arrays</w:t>
      </w:r>
      <w:r w:rsidR="00E738F5" w:rsidRPr="00E738F5">
        <w:rPr>
          <w:rFonts w:asciiTheme="minorHAnsi" w:hAnsiTheme="minorHAnsi" w:cstheme="minorHAnsi"/>
        </w:rPr>
        <w:t> de </w:t>
      </w:r>
      <w:hyperlink r:id="rId7" w:history="1">
        <w:r w:rsidR="00E738F5" w:rsidRPr="00E738F5">
          <w:rPr>
            <w:rStyle w:val="Hipervnculo"/>
            <w:rFonts w:asciiTheme="minorHAnsi" w:hAnsiTheme="minorHAnsi" w:cstheme="minorHAnsi"/>
            <w:color w:val="auto"/>
            <w:u w:val="none"/>
            <w:bdr w:val="none" w:sz="0" w:space="0" w:color="auto" w:frame="1"/>
          </w:rPr>
          <w:t>Numpy</w:t>
        </w:r>
      </w:hyperlink>
      <w:r w:rsidR="00E738F5" w:rsidRPr="00E738F5">
        <w:rPr>
          <w:rFonts w:asciiTheme="minorHAnsi" w:hAnsiTheme="minorHAnsi" w:cstheme="minorHAnsi"/>
        </w:rPr>
        <w:t>.</w:t>
      </w:r>
    </w:p>
    <w:p w14:paraId="3A6980D7" w14:textId="705FFAE0"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8" w:history="1">
        <w:r w:rsidR="00E738F5" w:rsidRPr="00E738F5">
          <w:rPr>
            <w:rStyle w:val="Hipervnculo"/>
            <w:rFonts w:asciiTheme="minorHAnsi" w:hAnsiTheme="minorHAnsi" w:cstheme="minorHAnsi"/>
            <w:bCs/>
            <w:color w:val="auto"/>
            <w:u w:val="none"/>
            <w:bdr w:val="none" w:sz="0" w:space="0" w:color="auto" w:frame="1"/>
          </w:rPr>
          <w:t>scipy.stats</w:t>
        </w:r>
      </w:hyperlink>
      <w:r w:rsidR="00E738F5" w:rsidRPr="00E738F5">
        <w:rPr>
          <w:rFonts w:asciiTheme="minorHAnsi" w:hAnsiTheme="minorHAnsi" w:cstheme="minorHAnsi"/>
        </w:rPr>
        <w:t>: Este submódulo del paquete científico </w:t>
      </w:r>
      <w:hyperlink r:id="rId9" w:history="1">
        <w:r w:rsidR="00E738F5" w:rsidRPr="00E738F5">
          <w:rPr>
            <w:rStyle w:val="Hipervnculo"/>
            <w:rFonts w:asciiTheme="minorHAnsi" w:hAnsiTheme="minorHAnsi" w:cstheme="minorHAnsi"/>
            <w:color w:val="auto"/>
            <w:u w:val="none"/>
            <w:bdr w:val="none" w:sz="0" w:space="0" w:color="auto" w:frame="1"/>
          </w:rPr>
          <w:t>Scipy</w:t>
        </w:r>
      </w:hyperlink>
      <w:r w:rsidR="00E738F5" w:rsidRPr="00E738F5">
        <w:rPr>
          <w:rFonts w:asciiTheme="minorHAnsi" w:hAnsiTheme="minorHAnsi" w:cstheme="minorHAnsi"/>
        </w:rPr>
        <w:t> es el complemento perfecto para </w:t>
      </w:r>
      <w:hyperlink r:id="rId10" w:history="1">
        <w:r w:rsidR="00E738F5" w:rsidRPr="00E738F5">
          <w:rPr>
            <w:rStyle w:val="Hipervnculo"/>
            <w:rFonts w:asciiTheme="minorHAnsi" w:hAnsiTheme="minorHAnsi" w:cstheme="minorHAnsi"/>
            <w:color w:val="auto"/>
            <w:u w:val="none"/>
            <w:bdr w:val="none" w:sz="0" w:space="0" w:color="auto" w:frame="1"/>
          </w:rPr>
          <w:t>Numpy</w:t>
        </w:r>
      </w:hyperlink>
      <w:r w:rsidR="00E738F5" w:rsidRPr="00E738F5">
        <w:rPr>
          <w:rFonts w:asciiTheme="minorHAnsi" w:hAnsiTheme="minorHAnsi" w:cstheme="minorHAnsi"/>
        </w:rPr>
        <w:t>, las funciones estadísticas que no encontremos en uno, las podemos encontrar en el otro.</w:t>
      </w:r>
    </w:p>
    <w:p w14:paraId="7C80855A" w14:textId="77777777"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11" w:history="1">
        <w:r w:rsidR="00E738F5" w:rsidRPr="00E738F5">
          <w:rPr>
            <w:rStyle w:val="Hipervnculo"/>
            <w:rFonts w:asciiTheme="minorHAnsi" w:hAnsiTheme="minorHAnsi" w:cstheme="minorHAnsi"/>
            <w:bCs/>
            <w:color w:val="auto"/>
            <w:u w:val="none"/>
            <w:bdr w:val="none" w:sz="0" w:space="0" w:color="auto" w:frame="1"/>
          </w:rPr>
          <w:t>statsmodels</w:t>
        </w:r>
      </w:hyperlink>
      <w:r w:rsidR="00E738F5" w:rsidRPr="00E738F5">
        <w:rPr>
          <w:rFonts w:asciiTheme="minorHAnsi" w:hAnsiTheme="minorHAnsi" w:cstheme="minorHAnsi"/>
        </w:rPr>
        <w:t>: Esta librería nos brinda un gran número de herramientas para explorar </w:t>
      </w:r>
      <w:hyperlink r:id="rId12" w:history="1">
        <w:r w:rsidR="00E738F5" w:rsidRPr="00E738F5">
          <w:rPr>
            <w:rStyle w:val="Hipervnculo"/>
            <w:rFonts w:asciiTheme="minorHAnsi" w:hAnsiTheme="minorHAnsi" w:cstheme="minorHAnsi"/>
            <w:i/>
            <w:iCs/>
            <w:color w:val="auto"/>
            <w:u w:val="none"/>
            <w:bdr w:val="none" w:sz="0" w:space="0" w:color="auto" w:frame="1"/>
          </w:rPr>
          <w:t>datos</w:t>
        </w:r>
      </w:hyperlink>
      <w:r w:rsidR="00E738F5" w:rsidRPr="00E738F5">
        <w:rPr>
          <w:rFonts w:asciiTheme="minorHAnsi" w:hAnsiTheme="minorHAnsi" w:cstheme="minorHAnsi"/>
        </w:rPr>
        <w:t>, estimar modelos estadísticos, realizar pruebas estadísticas y muchas cosas más.</w:t>
      </w:r>
    </w:p>
    <w:p w14:paraId="6988D84F" w14:textId="77777777"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13" w:history="1">
        <w:r w:rsidR="00E738F5" w:rsidRPr="00E738F5">
          <w:rPr>
            <w:rStyle w:val="Hipervnculo"/>
            <w:rFonts w:asciiTheme="minorHAnsi" w:hAnsiTheme="minorHAnsi" w:cstheme="minorHAnsi"/>
            <w:bCs/>
            <w:color w:val="auto"/>
            <w:u w:val="none"/>
            <w:bdr w:val="none" w:sz="0" w:space="0" w:color="auto" w:frame="1"/>
          </w:rPr>
          <w:t>matplotlib</w:t>
        </w:r>
      </w:hyperlink>
      <w:r w:rsidR="00E738F5" w:rsidRPr="00E738F5">
        <w:rPr>
          <w:rFonts w:asciiTheme="minorHAnsi" w:hAnsiTheme="minorHAnsi" w:cstheme="minorHAnsi"/>
        </w:rPr>
        <w:t>: Es la librería más popular en </w:t>
      </w:r>
      <w:hyperlink r:id="rId14" w:history="1">
        <w:r w:rsidR="00E738F5" w:rsidRPr="00E738F5">
          <w:rPr>
            <w:rStyle w:val="Hipervnculo"/>
            <w:rFonts w:asciiTheme="minorHAnsi" w:hAnsiTheme="minorHAnsi" w:cstheme="minorHAnsi"/>
            <w:color w:val="auto"/>
            <w:u w:val="none"/>
            <w:bdr w:val="none" w:sz="0" w:space="0" w:color="auto" w:frame="1"/>
          </w:rPr>
          <w:t>Python</w:t>
        </w:r>
      </w:hyperlink>
      <w:r w:rsidR="00E738F5" w:rsidRPr="00E738F5">
        <w:rPr>
          <w:rFonts w:asciiTheme="minorHAnsi" w:hAnsiTheme="minorHAnsi" w:cstheme="minorHAnsi"/>
        </w:rPr>
        <w:t> para visualizaciones y gráficos. Ella nos va a permitir realizar los gráficos de las distintas distribuciones de datos.</w:t>
      </w:r>
    </w:p>
    <w:p w14:paraId="41DF5066" w14:textId="77777777"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15" w:history="1">
        <w:r w:rsidR="00E738F5" w:rsidRPr="00E738F5">
          <w:rPr>
            <w:rStyle w:val="Hipervnculo"/>
            <w:rFonts w:asciiTheme="minorHAnsi" w:hAnsiTheme="minorHAnsi" w:cstheme="minorHAnsi"/>
            <w:bCs/>
            <w:color w:val="auto"/>
            <w:u w:val="none"/>
            <w:bdr w:val="none" w:sz="0" w:space="0" w:color="auto" w:frame="1"/>
          </w:rPr>
          <w:t>seaborn</w:t>
        </w:r>
      </w:hyperlink>
      <w:r w:rsidR="00E738F5" w:rsidRPr="00E738F5">
        <w:rPr>
          <w:rFonts w:asciiTheme="minorHAnsi" w:hAnsiTheme="minorHAnsi" w:cstheme="minorHAnsi"/>
        </w:rPr>
        <w:t>: Esta librería es un complemento ideal de </w:t>
      </w:r>
      <w:hyperlink r:id="rId16" w:history="1">
        <w:r w:rsidR="00E738F5" w:rsidRPr="00E738F5">
          <w:rPr>
            <w:rStyle w:val="Hipervnculo"/>
            <w:rFonts w:asciiTheme="minorHAnsi" w:hAnsiTheme="minorHAnsi" w:cstheme="minorHAnsi"/>
            <w:color w:val="auto"/>
            <w:u w:val="none"/>
            <w:bdr w:val="none" w:sz="0" w:space="0" w:color="auto" w:frame="1"/>
          </w:rPr>
          <w:t>matplotlib</w:t>
        </w:r>
      </w:hyperlink>
      <w:r w:rsidR="00E738F5" w:rsidRPr="00E738F5">
        <w:rPr>
          <w:rFonts w:asciiTheme="minorHAnsi" w:hAnsiTheme="minorHAnsi" w:cstheme="minorHAnsi"/>
        </w:rPr>
        <w:t> para realizar gráficos estadísticos.</w:t>
      </w:r>
    </w:p>
    <w:p w14:paraId="2F1C4301" w14:textId="77777777"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17" w:history="1">
        <w:r w:rsidR="00E738F5" w:rsidRPr="00E738F5">
          <w:rPr>
            <w:rStyle w:val="Hipervnculo"/>
            <w:rFonts w:asciiTheme="minorHAnsi" w:hAnsiTheme="minorHAnsi" w:cstheme="minorHAnsi"/>
            <w:bCs/>
            <w:color w:val="auto"/>
            <w:u w:val="none"/>
            <w:bdr w:val="none" w:sz="0" w:space="0" w:color="auto" w:frame="1"/>
          </w:rPr>
          <w:t>pandas</w:t>
        </w:r>
      </w:hyperlink>
      <w:r w:rsidR="00E738F5" w:rsidRPr="00E738F5">
        <w:rPr>
          <w:rFonts w:asciiTheme="minorHAnsi" w:hAnsiTheme="minorHAnsi" w:cstheme="minorHAnsi"/>
        </w:rPr>
        <w:t>: Esta es la librería más popular para análisis de </w:t>
      </w:r>
      <w:hyperlink r:id="rId18" w:history="1">
        <w:r w:rsidR="00E738F5" w:rsidRPr="00E738F5">
          <w:rPr>
            <w:rStyle w:val="Hipervnculo"/>
            <w:rFonts w:asciiTheme="minorHAnsi" w:hAnsiTheme="minorHAnsi" w:cstheme="minorHAnsi"/>
            <w:i/>
            <w:iCs/>
            <w:color w:val="auto"/>
            <w:u w:val="none"/>
            <w:bdr w:val="none" w:sz="0" w:space="0" w:color="auto" w:frame="1"/>
          </w:rPr>
          <w:t>datos</w:t>
        </w:r>
      </w:hyperlink>
      <w:r w:rsidR="00E738F5" w:rsidRPr="00E738F5">
        <w:rPr>
          <w:rFonts w:asciiTheme="minorHAnsi" w:hAnsiTheme="minorHAnsi" w:cstheme="minorHAnsi"/>
        </w:rPr>
        <w:t> y financieros. Posee algunas funciones muy útiles para realizar </w:t>
      </w:r>
      <w:hyperlink r:id="rId19" w:history="1">
        <w:r w:rsidR="00E738F5" w:rsidRPr="00E738F5">
          <w:rPr>
            <w:rStyle w:val="Hipervnculo"/>
            <w:rFonts w:asciiTheme="minorHAnsi" w:hAnsiTheme="minorHAnsi" w:cstheme="minorHAnsi"/>
            <w:iCs/>
            <w:color w:val="auto"/>
            <w:u w:val="none"/>
            <w:bdr w:val="none" w:sz="0" w:space="0" w:color="auto" w:frame="1"/>
          </w:rPr>
          <w:t>estadística descriptiva</w:t>
        </w:r>
      </w:hyperlink>
      <w:r w:rsidR="00E738F5" w:rsidRPr="00E738F5">
        <w:rPr>
          <w:rFonts w:asciiTheme="minorHAnsi" w:hAnsiTheme="minorHAnsi" w:cstheme="minorHAnsi"/>
        </w:rPr>
        <w:t> sobre nuestros datos y nos facilita sobremanera el trabajar con </w:t>
      </w:r>
      <w:hyperlink r:id="rId20" w:history="1">
        <w:r w:rsidR="00E738F5" w:rsidRPr="00E738F5">
          <w:rPr>
            <w:rStyle w:val="Hipervnculo"/>
            <w:rFonts w:asciiTheme="minorHAnsi" w:hAnsiTheme="minorHAnsi" w:cstheme="minorHAnsi"/>
            <w:color w:val="auto"/>
            <w:u w:val="none"/>
            <w:bdr w:val="none" w:sz="0" w:space="0" w:color="auto" w:frame="1"/>
          </w:rPr>
          <w:t>series de tiempo</w:t>
        </w:r>
      </w:hyperlink>
      <w:r w:rsidR="00E738F5" w:rsidRPr="00E738F5">
        <w:rPr>
          <w:rFonts w:asciiTheme="minorHAnsi" w:hAnsiTheme="minorHAnsi" w:cstheme="minorHAnsi"/>
        </w:rPr>
        <w:t>.</w:t>
      </w:r>
    </w:p>
    <w:p w14:paraId="6A43510E" w14:textId="7F836844" w:rsidR="00E738F5" w:rsidRPr="00E738F5" w:rsidRDefault="0081646D" w:rsidP="00E738F5">
      <w:pPr>
        <w:pStyle w:val="NormalWeb"/>
        <w:numPr>
          <w:ilvl w:val="0"/>
          <w:numId w:val="2"/>
        </w:numPr>
        <w:spacing w:before="0" w:beforeAutospacing="0" w:after="0" w:afterAutospacing="0"/>
        <w:ind w:left="480" w:right="480"/>
        <w:textAlignment w:val="baseline"/>
        <w:rPr>
          <w:rFonts w:asciiTheme="minorHAnsi" w:hAnsiTheme="minorHAnsi" w:cstheme="minorHAnsi"/>
        </w:rPr>
      </w:pPr>
      <w:hyperlink r:id="rId21" w:history="1">
        <w:r w:rsidR="00E738F5" w:rsidRPr="00E738F5">
          <w:rPr>
            <w:rStyle w:val="Hipervnculo"/>
            <w:rFonts w:asciiTheme="minorHAnsi" w:hAnsiTheme="minorHAnsi" w:cstheme="minorHAnsi"/>
            <w:bCs/>
            <w:color w:val="auto"/>
            <w:u w:val="none"/>
            <w:bdr w:val="none" w:sz="0" w:space="0" w:color="auto" w:frame="1"/>
          </w:rPr>
          <w:t>pyMC</w:t>
        </w:r>
      </w:hyperlink>
      <w:r w:rsidR="00E738F5" w:rsidRPr="00E738F5">
        <w:rPr>
          <w:rFonts w:asciiTheme="minorHAnsi" w:hAnsiTheme="minorHAnsi" w:cstheme="minorHAnsi"/>
        </w:rPr>
        <w:t>: </w:t>
      </w:r>
      <w:hyperlink r:id="rId22" w:history="1">
        <w:r w:rsidR="00E738F5" w:rsidRPr="00E738F5">
          <w:rPr>
            <w:rStyle w:val="Hipervnculo"/>
            <w:rFonts w:asciiTheme="minorHAnsi" w:hAnsiTheme="minorHAnsi" w:cstheme="minorHAnsi"/>
            <w:color w:val="auto"/>
            <w:u w:val="none"/>
            <w:bdr w:val="none" w:sz="0" w:space="0" w:color="auto" w:frame="1"/>
          </w:rPr>
          <w:t>pyMC</w:t>
        </w:r>
      </w:hyperlink>
      <w:r w:rsidR="00E738F5" w:rsidRPr="00E738F5">
        <w:rPr>
          <w:rFonts w:asciiTheme="minorHAnsi" w:hAnsiTheme="minorHAnsi" w:cstheme="minorHAnsi"/>
        </w:rPr>
        <w:t> es un módulo de </w:t>
      </w:r>
      <w:hyperlink r:id="rId23" w:history="1">
        <w:r w:rsidR="00E738F5" w:rsidRPr="00E738F5">
          <w:rPr>
            <w:rStyle w:val="Hipervnculo"/>
            <w:rFonts w:asciiTheme="minorHAnsi" w:hAnsiTheme="minorHAnsi" w:cstheme="minorHAnsi"/>
            <w:color w:val="auto"/>
            <w:u w:val="none"/>
            <w:bdr w:val="none" w:sz="0" w:space="0" w:color="auto" w:frame="1"/>
          </w:rPr>
          <w:t>Python</w:t>
        </w:r>
      </w:hyperlink>
      <w:r w:rsidR="00E738F5" w:rsidRPr="00E738F5">
        <w:rPr>
          <w:rFonts w:asciiTheme="minorHAnsi" w:hAnsiTheme="minorHAnsi" w:cstheme="minorHAnsi"/>
        </w:rPr>
        <w:t> que implementa modelos estadísticos bayesianos, incluyendo la </w:t>
      </w:r>
      <w:hyperlink r:id="rId24" w:history="1">
        <w:r w:rsidR="00E738F5" w:rsidRPr="00E738F5">
          <w:rPr>
            <w:rStyle w:val="Hipervnculo"/>
            <w:rFonts w:asciiTheme="minorHAnsi" w:hAnsiTheme="minorHAnsi" w:cstheme="minorHAnsi"/>
            <w:color w:val="auto"/>
            <w:u w:val="none"/>
            <w:bdr w:val="none" w:sz="0" w:space="0" w:color="auto" w:frame="1"/>
          </w:rPr>
          <w:t>cadena de Markov Monte Carlo(MCMC)</w:t>
        </w:r>
      </w:hyperlink>
      <w:r w:rsidR="00E738F5" w:rsidRPr="00E738F5">
        <w:rPr>
          <w:rFonts w:asciiTheme="minorHAnsi" w:hAnsiTheme="minorHAnsi" w:cstheme="minorHAnsi"/>
        </w:rPr>
        <w:t>. </w:t>
      </w:r>
      <w:hyperlink r:id="rId25" w:history="1">
        <w:r w:rsidR="00E738F5" w:rsidRPr="00E738F5">
          <w:rPr>
            <w:rStyle w:val="Hipervnculo"/>
            <w:rFonts w:asciiTheme="minorHAnsi" w:hAnsiTheme="minorHAnsi" w:cstheme="minorHAnsi"/>
            <w:color w:val="auto"/>
            <w:u w:val="none"/>
            <w:bdr w:val="none" w:sz="0" w:space="0" w:color="auto" w:frame="1"/>
          </w:rPr>
          <w:t>pyMC</w:t>
        </w:r>
      </w:hyperlink>
      <w:r w:rsidR="00E738F5" w:rsidRPr="00E738F5">
        <w:rPr>
          <w:rFonts w:asciiTheme="minorHAnsi" w:hAnsiTheme="minorHAnsi" w:cstheme="minorHAnsi"/>
        </w:rPr>
        <w:t> ofrece funcionalidades para hacer el análisis bayesiano lo más simple posible.</w:t>
      </w:r>
    </w:p>
    <w:p w14:paraId="66E391C3" w14:textId="6E2933E5" w:rsidR="00E738F5" w:rsidRDefault="00E738F5"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3DB8C1B1" w14:textId="1D55A409" w:rsidR="00A16832" w:rsidRPr="00A16832" w:rsidRDefault="00A16832" w:rsidP="00E738F5">
      <w:pPr>
        <w:pStyle w:val="NormalWeb"/>
        <w:spacing w:before="0" w:beforeAutospacing="0" w:after="0" w:afterAutospacing="0"/>
        <w:ind w:right="480"/>
        <w:textAlignment w:val="baseline"/>
        <w:rPr>
          <w:rFonts w:asciiTheme="minorHAnsi" w:hAnsiTheme="minorHAnsi" w:cstheme="minorHAnsi"/>
          <w:b/>
          <w:color w:val="000000"/>
          <w:szCs w:val="28"/>
        </w:rPr>
      </w:pPr>
      <w:r w:rsidRPr="00A16832">
        <w:rPr>
          <w:rFonts w:asciiTheme="minorHAnsi" w:hAnsiTheme="minorHAnsi" w:cstheme="minorHAnsi"/>
          <w:b/>
          <w:color w:val="000000"/>
          <w:szCs w:val="28"/>
        </w:rPr>
        <w:t>¿Qué es la inteligencia artificial?</w:t>
      </w:r>
    </w:p>
    <w:p w14:paraId="2ABCB04E" w14:textId="7982B6EC"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26B06AC8" w14:textId="21D44903" w:rsidR="00A16832" w:rsidRPr="0069355D" w:rsidRDefault="00A16832" w:rsidP="0069355D">
      <w:pPr>
        <w:spacing w:after="288" w:line="240" w:lineRule="auto"/>
        <w:rPr>
          <w:rFonts w:eastAsia="Times New Roman" w:cstheme="minorHAnsi"/>
          <w:sz w:val="24"/>
          <w:szCs w:val="24"/>
          <w:lang w:eastAsia="es-CO"/>
        </w:rPr>
      </w:pPr>
      <w:r w:rsidRPr="00A16832">
        <w:rPr>
          <w:rFonts w:eastAsia="Times New Roman" w:cstheme="minorHAnsi"/>
          <w:sz w:val="24"/>
          <w:szCs w:val="24"/>
          <w:lang w:eastAsia="es-CO"/>
        </w:rPr>
        <w:t>La </w:t>
      </w:r>
      <w:r w:rsidRPr="0069355D">
        <w:rPr>
          <w:rFonts w:eastAsia="Times New Roman" w:cstheme="minorHAnsi"/>
          <w:sz w:val="24"/>
          <w:szCs w:val="24"/>
          <w:lang w:eastAsia="es-CO"/>
        </w:rPr>
        <w:t>Inteligencia Artificial (IA)</w:t>
      </w:r>
      <w:r w:rsidRPr="00A16832">
        <w:rPr>
          <w:rFonts w:eastAsia="Times New Roman" w:cstheme="minorHAnsi"/>
          <w:sz w:val="24"/>
          <w:szCs w:val="24"/>
          <w:lang w:eastAsia="es-CO"/>
        </w:rPr>
        <w:t> </w:t>
      </w:r>
      <w:r w:rsidRPr="0069355D">
        <w:rPr>
          <w:rFonts w:eastAsia="Times New Roman" w:cstheme="minorHAnsi"/>
          <w:sz w:val="24"/>
          <w:szCs w:val="24"/>
          <w:lang w:eastAsia="es-CO"/>
        </w:rPr>
        <w:t xml:space="preserve">en unas pocas palabras </w:t>
      </w:r>
      <w:r w:rsidRPr="00A16832">
        <w:rPr>
          <w:rFonts w:eastAsia="Times New Roman" w:cstheme="minorHAnsi"/>
          <w:sz w:val="24"/>
          <w:szCs w:val="24"/>
          <w:lang w:eastAsia="es-CO"/>
        </w:rPr>
        <w:t>es la </w:t>
      </w:r>
      <w:r w:rsidRPr="0069355D">
        <w:rPr>
          <w:rFonts w:eastAsia="Times New Roman" w:cstheme="minorHAnsi"/>
          <w:bCs/>
          <w:sz w:val="24"/>
          <w:szCs w:val="24"/>
          <w:lang w:eastAsia="es-CO"/>
        </w:rPr>
        <w:t>combinación de algoritmos planteados con el propósito de crear máquinas que presenten las mismas capacidades que el ser humano.</w:t>
      </w:r>
      <w:r w:rsidRPr="00A16832">
        <w:rPr>
          <w:rFonts w:eastAsia="Times New Roman" w:cstheme="minorHAnsi"/>
          <w:sz w:val="24"/>
          <w:szCs w:val="24"/>
          <w:lang w:eastAsia="es-CO"/>
        </w:rPr>
        <w:t> </w:t>
      </w:r>
    </w:p>
    <w:p w14:paraId="6801CC88" w14:textId="307ACD71" w:rsidR="0069355D" w:rsidRPr="0069355D" w:rsidRDefault="0069355D" w:rsidP="0069355D">
      <w:pPr>
        <w:spacing w:after="288" w:line="240" w:lineRule="auto"/>
        <w:rPr>
          <w:rFonts w:eastAsia="Times New Roman" w:cstheme="minorHAnsi"/>
          <w:sz w:val="24"/>
          <w:szCs w:val="24"/>
          <w:lang w:eastAsia="es-CO"/>
        </w:rPr>
      </w:pPr>
      <w:r w:rsidRPr="0069355D">
        <w:rPr>
          <w:rFonts w:cstheme="minorHAnsi"/>
          <w:color w:val="2C2C2C"/>
          <w:sz w:val="24"/>
          <w:szCs w:val="24"/>
          <w:shd w:val="clear" w:color="auto" w:fill="FFFFFF"/>
        </w:rPr>
        <w:t>La IA está presente en la </w:t>
      </w:r>
      <w:r w:rsidRPr="0069355D">
        <w:rPr>
          <w:rStyle w:val="Textoennegrita"/>
          <w:rFonts w:cstheme="minorHAnsi"/>
          <w:b w:val="0"/>
          <w:color w:val="2C2C2C"/>
          <w:sz w:val="24"/>
          <w:szCs w:val="24"/>
          <w:shd w:val="clear" w:color="auto" w:fill="FFFFFF"/>
        </w:rPr>
        <w:t>detección facial de los móviles,</w:t>
      </w:r>
      <w:r w:rsidRPr="0069355D">
        <w:rPr>
          <w:rFonts w:cstheme="minorHAnsi"/>
          <w:color w:val="2C2C2C"/>
          <w:sz w:val="24"/>
          <w:szCs w:val="24"/>
          <w:shd w:val="clear" w:color="auto" w:fill="FFFFFF"/>
        </w:rPr>
        <w:t> en los </w:t>
      </w:r>
      <w:r w:rsidRPr="0069355D">
        <w:rPr>
          <w:rStyle w:val="Textoennegrita"/>
          <w:rFonts w:cstheme="minorHAnsi"/>
          <w:b w:val="0"/>
          <w:color w:val="2C2C2C"/>
          <w:sz w:val="24"/>
          <w:szCs w:val="24"/>
          <w:shd w:val="clear" w:color="auto" w:fill="FFFFFF"/>
        </w:rPr>
        <w:t>asistentes virtuales de voz</w:t>
      </w:r>
      <w:r w:rsidRPr="0069355D">
        <w:rPr>
          <w:rFonts w:cstheme="minorHAnsi"/>
          <w:color w:val="2C2C2C"/>
          <w:sz w:val="24"/>
          <w:szCs w:val="24"/>
          <w:shd w:val="clear" w:color="auto" w:fill="FFFFFF"/>
        </w:rPr>
        <w:t> como Siri de Apple, Alexa de Amazon o Cortana de Microsoft y está </w:t>
      </w:r>
      <w:r w:rsidRPr="0069355D">
        <w:rPr>
          <w:rStyle w:val="Textoennegrita"/>
          <w:rFonts w:cstheme="minorHAnsi"/>
          <w:b w:val="0"/>
          <w:color w:val="2C2C2C"/>
          <w:sz w:val="24"/>
          <w:szCs w:val="24"/>
          <w:shd w:val="clear" w:color="auto" w:fill="FFFFFF"/>
        </w:rPr>
        <w:t>integrada en nuestros dispositivos cotidianos a través de </w:t>
      </w:r>
      <w:r w:rsidRPr="0069355D">
        <w:rPr>
          <w:rStyle w:val="cursivatexto"/>
          <w:rFonts w:cstheme="minorHAnsi"/>
          <w:bCs/>
          <w:iCs/>
          <w:color w:val="2C2C2C"/>
          <w:sz w:val="24"/>
          <w:szCs w:val="24"/>
          <w:shd w:val="clear" w:color="auto" w:fill="FFFFFF"/>
        </w:rPr>
        <w:t>bots</w:t>
      </w:r>
      <w:r w:rsidRPr="0069355D">
        <w:rPr>
          <w:rFonts w:cstheme="minorHAnsi"/>
          <w:color w:val="2C2C2C"/>
          <w:sz w:val="24"/>
          <w:szCs w:val="24"/>
          <w:shd w:val="clear" w:color="auto" w:fill="FFFFFF"/>
        </w:rPr>
        <w:t> (abreviatura de robots) o </w:t>
      </w:r>
      <w:r w:rsidRPr="0069355D">
        <w:rPr>
          <w:rStyle w:val="Textoennegrita"/>
          <w:rFonts w:cstheme="minorHAnsi"/>
          <w:b w:val="0"/>
          <w:color w:val="2C2C2C"/>
          <w:sz w:val="24"/>
          <w:szCs w:val="24"/>
          <w:shd w:val="clear" w:color="auto" w:fill="FFFFFF"/>
        </w:rPr>
        <w:t>aplicaciones para móvil</w:t>
      </w:r>
    </w:p>
    <w:p w14:paraId="04FF1318" w14:textId="77777777" w:rsidR="00A16832" w:rsidRDefault="00A16832" w:rsidP="00E738F5">
      <w:pPr>
        <w:pStyle w:val="NormalWeb"/>
        <w:spacing w:before="0" w:beforeAutospacing="0" w:after="0" w:afterAutospacing="0"/>
        <w:ind w:right="480"/>
        <w:textAlignment w:val="baseline"/>
        <w:rPr>
          <w:rFonts w:asciiTheme="minorHAnsi" w:hAnsiTheme="minorHAnsi" w:cstheme="minorHAnsi"/>
          <w:b/>
          <w:color w:val="000000"/>
          <w:szCs w:val="28"/>
        </w:rPr>
      </w:pPr>
    </w:p>
    <w:p w14:paraId="42147317" w14:textId="58FD35A0" w:rsidR="00A16832" w:rsidRPr="00A16832" w:rsidRDefault="00A16832" w:rsidP="00E738F5">
      <w:pPr>
        <w:pStyle w:val="NormalWeb"/>
        <w:spacing w:before="0" w:beforeAutospacing="0" w:after="0" w:afterAutospacing="0"/>
        <w:ind w:right="480"/>
        <w:textAlignment w:val="baseline"/>
        <w:rPr>
          <w:rFonts w:asciiTheme="minorHAnsi" w:hAnsiTheme="minorHAnsi" w:cstheme="minorHAnsi"/>
          <w:b/>
          <w:color w:val="000000"/>
          <w:szCs w:val="28"/>
        </w:rPr>
      </w:pPr>
      <w:r w:rsidRPr="00A16832">
        <w:rPr>
          <w:rFonts w:asciiTheme="minorHAnsi" w:hAnsiTheme="minorHAnsi" w:cstheme="minorHAnsi"/>
          <w:b/>
          <w:color w:val="000000"/>
          <w:szCs w:val="28"/>
        </w:rPr>
        <w:t>¿Qué es machine learning?</w:t>
      </w:r>
    </w:p>
    <w:p w14:paraId="671CD2A9" w14:textId="5C9D2AC8"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2D957968" w14:textId="14805718"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El machine learnig en una de las tantas disciplinas que se encuentra dentro del área de las ciencias informáticas. Esta está enfocada principalmente con el desarrollo de la inteligencia artificial, y que sirve para crear sistemas los cuales pueden aprender por sí mismos.</w:t>
      </w:r>
    </w:p>
    <w:p w14:paraId="1637155F" w14:textId="77777777"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147F20C9" w14:textId="1F668265"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Esta es una tecnología que permite efectuar la automatización de tareas que son principalmente una serie de operaciones, esto con el fin de reducir la necesidad de que intervengan los seres humanos. Esto supone una gran ventaja cuando se trata de controlar una gran cantidad de información para que se realice de un modo mucho más efectivo.</w:t>
      </w:r>
    </w:p>
    <w:p w14:paraId="12F5C94B" w14:textId="7D305EB8" w:rsidR="00A16832" w:rsidRDefault="00A16832"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533EFEF4" w14:textId="43E744AB"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Dentro del machine learning existen diferentes tipos de algoritmos, y estos se clasifican principalmente en 2: aprendizaje supervisado y aprendizaje sin supervisión</w:t>
      </w:r>
    </w:p>
    <w:p w14:paraId="1A421F34" w14:textId="75B3C183"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2DD823D8" w14:textId="5A3EAAF6"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r w:rsidRPr="0069355D">
        <w:rPr>
          <w:rFonts w:asciiTheme="minorHAnsi" w:hAnsiTheme="minorHAnsi" w:cstheme="minorHAnsi"/>
          <w:b/>
          <w:color w:val="000000"/>
          <w:szCs w:val="28"/>
        </w:rPr>
        <w:t>Aprendizaje supervi</w:t>
      </w:r>
      <w:r>
        <w:rPr>
          <w:rFonts w:asciiTheme="minorHAnsi" w:hAnsiTheme="minorHAnsi" w:cstheme="minorHAnsi"/>
          <w:b/>
          <w:color w:val="000000"/>
          <w:szCs w:val="28"/>
        </w:rPr>
        <w:t>s</w:t>
      </w:r>
      <w:r w:rsidRPr="0069355D">
        <w:rPr>
          <w:rFonts w:asciiTheme="minorHAnsi" w:hAnsiTheme="minorHAnsi" w:cstheme="minorHAnsi"/>
          <w:b/>
          <w:color w:val="000000"/>
          <w:szCs w:val="28"/>
        </w:rPr>
        <w:t>ado:</w:t>
      </w:r>
      <w:r>
        <w:rPr>
          <w:rFonts w:asciiTheme="minorHAnsi" w:hAnsiTheme="minorHAnsi" w:cstheme="minorHAnsi"/>
          <w:b/>
          <w:color w:val="000000"/>
          <w:szCs w:val="28"/>
        </w:rPr>
        <w:t xml:space="preserve"> </w:t>
      </w:r>
      <w:r>
        <w:rPr>
          <w:rFonts w:asciiTheme="minorHAnsi" w:hAnsiTheme="minorHAnsi" w:cstheme="minorHAnsi"/>
          <w:color w:val="000000"/>
          <w:szCs w:val="28"/>
        </w:rPr>
        <w:t>Cuando nos referimos a ente tipo de aprendizaje es cuando el operador le enseña a la maquina con ejemplo, que quiere decir esto, que se le da a la maquina tanto las entradas como las salidas esperadas y la maquina debe buscar un método con el cual pueda partir desde las entradas hasta dichas salidas esperadas.</w:t>
      </w:r>
    </w:p>
    <w:p w14:paraId="31318D23" w14:textId="5CA03407"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lastRenderedPageBreak/>
        <w:t xml:space="preserve">Algunos algoritmos de aprendizaje supervisado son: </w:t>
      </w:r>
    </w:p>
    <w:p w14:paraId="08F8D6F9" w14:textId="4D5BCD8C"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55E94B73" w14:textId="78846B36" w:rsidR="0069355D" w:rsidRDefault="00AE6A84"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Regresión</w:t>
      </w:r>
      <w:r w:rsidR="0069355D">
        <w:rPr>
          <w:rFonts w:asciiTheme="minorHAnsi" w:hAnsiTheme="minorHAnsi" w:cstheme="minorHAnsi"/>
          <w:color w:val="000000"/>
          <w:szCs w:val="28"/>
        </w:rPr>
        <w:t xml:space="preserve"> linear</w:t>
      </w:r>
    </w:p>
    <w:p w14:paraId="490871A9" w14:textId="4C7010F1" w:rsidR="0069355D" w:rsidRDefault="00AE6A84"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Regresión polinomial</w:t>
      </w:r>
    </w:p>
    <w:p w14:paraId="3DE9A4D0" w14:textId="47ABD56D" w:rsidR="00AE6A84" w:rsidRDefault="00AE6A84"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 xml:space="preserve">Arboles de decisión </w:t>
      </w:r>
    </w:p>
    <w:p w14:paraId="2627948F" w14:textId="62982D0D" w:rsidR="00AE6A84" w:rsidRDefault="00AE6A84" w:rsidP="0069355D">
      <w:pPr>
        <w:pStyle w:val="NormalWeb"/>
        <w:numPr>
          <w:ilvl w:val="0"/>
          <w:numId w:val="5"/>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Random forest</w:t>
      </w:r>
    </w:p>
    <w:p w14:paraId="461636F1" w14:textId="5D469CCE"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78FA8232" w14:textId="3D619F91"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65334AA0" w14:textId="266A8B13" w:rsidR="0069355D" w:rsidRDefault="0069355D" w:rsidP="00E738F5">
      <w:pPr>
        <w:pStyle w:val="NormalWeb"/>
        <w:spacing w:before="0" w:beforeAutospacing="0" w:after="0" w:afterAutospacing="0"/>
        <w:ind w:right="480"/>
        <w:textAlignment w:val="baseline"/>
        <w:rPr>
          <w:rFonts w:asciiTheme="minorHAnsi" w:hAnsiTheme="minorHAnsi" w:cstheme="minorHAnsi"/>
          <w:b/>
          <w:color w:val="000000"/>
          <w:szCs w:val="28"/>
        </w:rPr>
      </w:pPr>
      <w:r w:rsidRPr="0069355D">
        <w:rPr>
          <w:rFonts w:asciiTheme="minorHAnsi" w:hAnsiTheme="minorHAnsi" w:cstheme="minorHAnsi"/>
          <w:b/>
          <w:color w:val="000000"/>
          <w:szCs w:val="28"/>
        </w:rPr>
        <w:t>Aprendizaje sin supervisión:</w:t>
      </w:r>
    </w:p>
    <w:p w14:paraId="60661CFC" w14:textId="4872DB85" w:rsidR="0069355D" w:rsidRDefault="0069355D" w:rsidP="00E738F5">
      <w:pPr>
        <w:pStyle w:val="NormalWeb"/>
        <w:spacing w:before="0" w:beforeAutospacing="0" w:after="0" w:afterAutospacing="0"/>
        <w:ind w:right="480"/>
        <w:textAlignment w:val="baseline"/>
        <w:rPr>
          <w:rFonts w:asciiTheme="minorHAnsi" w:hAnsiTheme="minorHAnsi" w:cstheme="minorHAnsi"/>
          <w:b/>
          <w:color w:val="000000"/>
          <w:szCs w:val="28"/>
        </w:rPr>
      </w:pPr>
    </w:p>
    <w:p w14:paraId="795C4D56" w14:textId="21D97FD2" w:rsidR="0069355D" w:rsidRDefault="0069355D" w:rsidP="00E738F5">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 xml:space="preserve">En este caso el algoritmo de aprendizaje automático tiene que estudiar los datos para identificar algún tipo patrón o patrones. No existe ningún tipo de clave de respuesta o algún tipo de orden de parte del operador. La maquina por si sola debe determinar las relaciones que existan en los datos disponibles. </w:t>
      </w:r>
    </w:p>
    <w:p w14:paraId="30095EF3" w14:textId="728C6AF0" w:rsidR="00AE6A84" w:rsidRDefault="00AE6A84"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6FD4914C" w14:textId="49C97187" w:rsidR="00AE6A84"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 xml:space="preserve">Algunos algoritmos de aprendizaje sin supervisión son: </w:t>
      </w:r>
    </w:p>
    <w:p w14:paraId="0FEF7127" w14:textId="655D6AF3" w:rsidR="00AE6A84" w:rsidRDefault="00AE6A84" w:rsidP="00E738F5">
      <w:pPr>
        <w:pStyle w:val="NormalWeb"/>
        <w:spacing w:before="0" w:beforeAutospacing="0" w:after="0" w:afterAutospacing="0"/>
        <w:ind w:right="480"/>
        <w:textAlignment w:val="baseline"/>
        <w:rPr>
          <w:rFonts w:asciiTheme="minorHAnsi" w:hAnsiTheme="minorHAnsi" w:cstheme="minorHAnsi"/>
          <w:color w:val="000000"/>
          <w:szCs w:val="28"/>
        </w:rPr>
      </w:pPr>
    </w:p>
    <w:p w14:paraId="4BDCDE65" w14:textId="7D29FD8C" w:rsidR="00AE6A84" w:rsidRDefault="00AE6A84" w:rsidP="00AE6A84">
      <w:pPr>
        <w:pStyle w:val="NormalWeb"/>
        <w:numPr>
          <w:ilvl w:val="0"/>
          <w:numId w:val="6"/>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K-Means Clustering</w:t>
      </w:r>
    </w:p>
    <w:p w14:paraId="4EF0E5DC" w14:textId="2393B17A" w:rsidR="00AE6A84" w:rsidRDefault="00AE6A84" w:rsidP="00AE6A84">
      <w:pPr>
        <w:pStyle w:val="NormalWeb"/>
        <w:numPr>
          <w:ilvl w:val="0"/>
          <w:numId w:val="6"/>
        </w:numPr>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Hierarchical Clustering</w:t>
      </w:r>
    </w:p>
    <w:p w14:paraId="740C53CF" w14:textId="17F818C6" w:rsidR="00AE6A84"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rPr>
      </w:pPr>
    </w:p>
    <w:p w14:paraId="23DB1F0D" w14:textId="2842F543" w:rsidR="00AE6A84"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rPr>
      </w:pPr>
    </w:p>
    <w:p w14:paraId="11B3123F" w14:textId="1DCFA8BF" w:rsidR="00AE6A84"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rPr>
      </w:pPr>
    </w:p>
    <w:p w14:paraId="42896128" w14:textId="7C2817A1" w:rsidR="00AE6A84" w:rsidRDefault="00AE6A84" w:rsidP="00AE6A84">
      <w:pPr>
        <w:pStyle w:val="NormalWeb"/>
        <w:spacing w:before="0" w:beforeAutospacing="0" w:after="0" w:afterAutospacing="0"/>
        <w:ind w:right="480"/>
        <w:textAlignment w:val="baseline"/>
        <w:rPr>
          <w:rFonts w:asciiTheme="minorHAnsi" w:hAnsiTheme="minorHAnsi" w:cstheme="minorHAnsi"/>
          <w:color w:val="000000"/>
          <w:szCs w:val="28"/>
        </w:rPr>
      </w:pPr>
      <w:r>
        <w:rPr>
          <w:rFonts w:asciiTheme="minorHAnsi" w:hAnsiTheme="minorHAnsi" w:cstheme="minorHAnsi"/>
          <w:color w:val="000000"/>
          <w:szCs w:val="28"/>
        </w:rPr>
        <w:t>Por temas de este proyecto vamos a profundizar más en el aprendizaje supervisado específicamente en los arboles de decisión.</w:t>
      </w:r>
    </w:p>
    <w:p w14:paraId="291F70CA" w14:textId="3636C9D4" w:rsidR="00AE6A84" w:rsidRPr="00AE6A84" w:rsidRDefault="00AE6A84" w:rsidP="00AE6A84">
      <w:pPr>
        <w:pStyle w:val="NormalWeb"/>
        <w:spacing w:before="0" w:beforeAutospacing="0" w:after="0" w:afterAutospacing="0"/>
        <w:ind w:right="480"/>
        <w:textAlignment w:val="baseline"/>
        <w:rPr>
          <w:rFonts w:asciiTheme="minorHAnsi" w:hAnsiTheme="minorHAnsi" w:cstheme="minorHAnsi"/>
          <w:szCs w:val="28"/>
        </w:rPr>
      </w:pPr>
    </w:p>
    <w:p w14:paraId="6EE998B0" w14:textId="133FDFD4" w:rsidR="00AE6A84" w:rsidRDefault="00AE6A84" w:rsidP="00AE6A84">
      <w:pPr>
        <w:pStyle w:val="NormalWeb"/>
        <w:spacing w:before="0" w:beforeAutospacing="0" w:after="0" w:afterAutospacing="0"/>
        <w:ind w:right="480"/>
        <w:textAlignment w:val="baseline"/>
        <w:rPr>
          <w:rFonts w:asciiTheme="minorHAnsi" w:hAnsiTheme="minorHAnsi" w:cstheme="minorHAnsi"/>
          <w:b/>
          <w:szCs w:val="28"/>
        </w:rPr>
      </w:pPr>
      <w:r w:rsidRPr="00AE6A84">
        <w:rPr>
          <w:rFonts w:asciiTheme="minorHAnsi" w:hAnsiTheme="minorHAnsi" w:cstheme="minorHAnsi"/>
          <w:b/>
          <w:szCs w:val="28"/>
        </w:rPr>
        <w:t>Arboles de decisión:</w:t>
      </w:r>
    </w:p>
    <w:p w14:paraId="147A7CB1" w14:textId="3A0E6060" w:rsidR="00AE6A84" w:rsidRDefault="00AE6A84" w:rsidP="00AE6A84">
      <w:pPr>
        <w:pStyle w:val="NormalWeb"/>
        <w:spacing w:before="0" w:beforeAutospacing="0" w:after="0" w:afterAutospacing="0"/>
        <w:ind w:right="480"/>
        <w:textAlignment w:val="baseline"/>
        <w:rPr>
          <w:rFonts w:asciiTheme="minorHAnsi" w:hAnsiTheme="minorHAnsi" w:cstheme="minorHAnsi"/>
          <w:b/>
          <w:szCs w:val="28"/>
        </w:rPr>
      </w:pPr>
    </w:p>
    <w:p w14:paraId="5494270E" w14:textId="255EBDC4" w:rsidR="00AE6A84" w:rsidRDefault="00AE6A84" w:rsidP="00AE6A84">
      <w:pPr>
        <w:pStyle w:val="NormalWeb"/>
        <w:spacing w:before="0" w:beforeAutospacing="0" w:after="0" w:afterAutospacing="0"/>
        <w:ind w:right="480"/>
        <w:textAlignment w:val="baseline"/>
        <w:rPr>
          <w:rFonts w:asciiTheme="minorHAnsi" w:hAnsiTheme="minorHAnsi" w:cstheme="minorHAnsi"/>
          <w:color w:val="282C33"/>
        </w:rPr>
      </w:pPr>
      <w:r w:rsidRPr="00AE6A84">
        <w:rPr>
          <w:rFonts w:asciiTheme="minorHAnsi" w:hAnsiTheme="minorHAnsi" w:cstheme="minorHAnsi"/>
          <w:color w:val="282C33"/>
        </w:rPr>
        <w:t>Un árbol de decisión es un mapa de los posibles resultados de una serie de decisiones relacionadas. Permite que un individuo o una organización comparen posibles acciones entre sí según sus costos, probabilidades y beneficios. Se pueden usar para dirigir un intercambio de ideas informal o trazar un algoritmo que anticipe matemáticamente la mejor opción.</w:t>
      </w:r>
    </w:p>
    <w:p w14:paraId="3EA2C785" w14:textId="05CCFF74" w:rsidR="00AE6A84" w:rsidRDefault="00AE6A84" w:rsidP="00AE6A84">
      <w:pPr>
        <w:pStyle w:val="NormalWeb"/>
        <w:spacing w:before="0" w:beforeAutospacing="0" w:after="0" w:afterAutospacing="0"/>
        <w:ind w:right="480"/>
        <w:textAlignment w:val="baseline"/>
        <w:rPr>
          <w:rFonts w:asciiTheme="minorHAnsi" w:hAnsiTheme="minorHAnsi" w:cstheme="minorHAnsi"/>
        </w:rPr>
      </w:pPr>
    </w:p>
    <w:p w14:paraId="2470B938" w14:textId="52520BF7" w:rsidR="00AE6A84" w:rsidRDefault="00AE6A84"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 xml:space="preserve">Los arboles de </w:t>
      </w:r>
      <w:r w:rsidR="000A01EC">
        <w:rPr>
          <w:rFonts w:asciiTheme="minorHAnsi" w:hAnsiTheme="minorHAnsi" w:cstheme="minorHAnsi"/>
        </w:rPr>
        <w:t>decisión</w:t>
      </w:r>
      <w:r>
        <w:rPr>
          <w:rFonts w:asciiTheme="minorHAnsi" w:hAnsiTheme="minorHAnsi" w:cstheme="minorHAnsi"/>
        </w:rPr>
        <w:t xml:space="preserve"> generalmente comienzan con un único nodo raíz y se empieza a ramificar en sus posibles resultados los cuales generan nodos extras que a su vez generan otras posibilidades dando como consecuencia una forma similar a la de un árbol.</w:t>
      </w:r>
    </w:p>
    <w:p w14:paraId="08122447" w14:textId="3B06602E" w:rsidR="00AE6A84" w:rsidRDefault="00AE6A84" w:rsidP="00AE6A84">
      <w:pPr>
        <w:pStyle w:val="NormalWeb"/>
        <w:spacing w:before="0" w:beforeAutospacing="0" w:after="0" w:afterAutospacing="0"/>
        <w:ind w:right="480"/>
        <w:textAlignment w:val="baseline"/>
        <w:rPr>
          <w:rFonts w:asciiTheme="minorHAnsi" w:hAnsiTheme="minorHAnsi" w:cstheme="minorHAnsi"/>
        </w:rPr>
      </w:pPr>
    </w:p>
    <w:p w14:paraId="7EA49AE0" w14:textId="30A1E1D1" w:rsidR="00AE6A84" w:rsidRDefault="00AE6A84"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 xml:space="preserve">Dentro de los nodos existen 3 tipos distintos: de probabilidad, de decisión y nodos terminales. </w:t>
      </w:r>
    </w:p>
    <w:p w14:paraId="4D60D5A8" w14:textId="16F179DB"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8DC88A5" w14:textId="12C852C5" w:rsidR="000A01EC" w:rsidRDefault="000A01EC"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 xml:space="preserve">Los arboles de decisión son muy populares ya que en ellos encontramos distintas ventajas: </w:t>
      </w:r>
    </w:p>
    <w:p w14:paraId="2A1BFB2D" w14:textId="36DDFD87"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7504C591" w14:textId="77777777" w:rsidR="000A01EC" w:rsidRPr="000A01EC" w:rsidRDefault="000A01EC" w:rsidP="000A01EC">
      <w:pPr>
        <w:numPr>
          <w:ilvl w:val="0"/>
          <w:numId w:val="7"/>
        </w:numPr>
        <w:spacing w:after="240" w:line="240" w:lineRule="auto"/>
        <w:ind w:left="240"/>
        <w:textAlignment w:val="baseline"/>
        <w:rPr>
          <w:rFonts w:eastAsia="Times New Roman" w:cstheme="minorHAnsi"/>
          <w:color w:val="282C33"/>
          <w:sz w:val="24"/>
          <w:szCs w:val="24"/>
          <w:lang w:eastAsia="es-CO"/>
        </w:rPr>
      </w:pPr>
      <w:r w:rsidRPr="000A01EC">
        <w:rPr>
          <w:rFonts w:eastAsia="Times New Roman" w:cstheme="minorHAnsi"/>
          <w:color w:val="282C33"/>
          <w:sz w:val="24"/>
          <w:szCs w:val="24"/>
          <w:lang w:eastAsia="es-CO"/>
        </w:rPr>
        <w:lastRenderedPageBreak/>
        <w:t>Son muy fáciles de entender</w:t>
      </w:r>
    </w:p>
    <w:p w14:paraId="531C4476" w14:textId="77777777" w:rsidR="000A01EC" w:rsidRPr="000A01EC" w:rsidRDefault="000A01EC" w:rsidP="000A01EC">
      <w:pPr>
        <w:numPr>
          <w:ilvl w:val="0"/>
          <w:numId w:val="7"/>
        </w:numPr>
        <w:spacing w:after="240" w:line="240" w:lineRule="auto"/>
        <w:ind w:left="240"/>
        <w:textAlignment w:val="baseline"/>
        <w:rPr>
          <w:rFonts w:eastAsia="Times New Roman" w:cstheme="minorHAnsi"/>
          <w:color w:val="282C33"/>
          <w:sz w:val="24"/>
          <w:szCs w:val="24"/>
          <w:lang w:eastAsia="es-CO"/>
        </w:rPr>
      </w:pPr>
      <w:r w:rsidRPr="000A01EC">
        <w:rPr>
          <w:rFonts w:eastAsia="Times New Roman" w:cstheme="minorHAnsi"/>
          <w:color w:val="282C33"/>
          <w:sz w:val="24"/>
          <w:szCs w:val="24"/>
          <w:lang w:eastAsia="es-CO"/>
        </w:rPr>
        <w:t>Pueden ser útiles con o sin datos fehacientes, y cualquier dato requiere una preparación mínima</w:t>
      </w:r>
    </w:p>
    <w:p w14:paraId="7E7B3536" w14:textId="77777777" w:rsidR="000A01EC" w:rsidRPr="000A01EC" w:rsidRDefault="000A01EC" w:rsidP="000A01EC">
      <w:pPr>
        <w:numPr>
          <w:ilvl w:val="0"/>
          <w:numId w:val="7"/>
        </w:numPr>
        <w:spacing w:after="240" w:line="240" w:lineRule="auto"/>
        <w:ind w:left="240"/>
        <w:textAlignment w:val="baseline"/>
        <w:rPr>
          <w:rFonts w:eastAsia="Times New Roman" w:cstheme="minorHAnsi"/>
          <w:color w:val="282C33"/>
          <w:sz w:val="24"/>
          <w:szCs w:val="24"/>
          <w:lang w:eastAsia="es-CO"/>
        </w:rPr>
      </w:pPr>
      <w:r w:rsidRPr="000A01EC">
        <w:rPr>
          <w:rFonts w:eastAsia="Times New Roman" w:cstheme="minorHAnsi"/>
          <w:color w:val="282C33"/>
          <w:sz w:val="24"/>
          <w:szCs w:val="24"/>
          <w:lang w:eastAsia="es-CO"/>
        </w:rPr>
        <w:t>Se pueden agregar nuevas opciones a los árboles existentes</w:t>
      </w:r>
    </w:p>
    <w:p w14:paraId="57B54A5B" w14:textId="77777777" w:rsidR="000A01EC" w:rsidRPr="000A01EC" w:rsidRDefault="000A01EC" w:rsidP="000A01EC">
      <w:pPr>
        <w:numPr>
          <w:ilvl w:val="0"/>
          <w:numId w:val="7"/>
        </w:numPr>
        <w:spacing w:after="240" w:line="240" w:lineRule="auto"/>
        <w:ind w:left="240"/>
        <w:textAlignment w:val="baseline"/>
        <w:rPr>
          <w:rFonts w:eastAsia="Times New Roman" w:cstheme="minorHAnsi"/>
          <w:color w:val="282C33"/>
          <w:sz w:val="24"/>
          <w:szCs w:val="24"/>
          <w:lang w:eastAsia="es-CO"/>
        </w:rPr>
      </w:pPr>
      <w:r w:rsidRPr="000A01EC">
        <w:rPr>
          <w:rFonts w:eastAsia="Times New Roman" w:cstheme="minorHAnsi"/>
          <w:color w:val="282C33"/>
          <w:sz w:val="24"/>
          <w:szCs w:val="24"/>
          <w:lang w:eastAsia="es-CO"/>
        </w:rPr>
        <w:t>Su valor al seleccionar la mejor de numerosas opciones</w:t>
      </w:r>
    </w:p>
    <w:p w14:paraId="60F27B12" w14:textId="77777777" w:rsidR="000A01EC" w:rsidRPr="000A01EC" w:rsidRDefault="000A01EC" w:rsidP="000A01EC">
      <w:pPr>
        <w:numPr>
          <w:ilvl w:val="0"/>
          <w:numId w:val="7"/>
        </w:numPr>
        <w:spacing w:after="240" w:line="240" w:lineRule="auto"/>
        <w:ind w:left="240"/>
        <w:textAlignment w:val="baseline"/>
        <w:rPr>
          <w:rFonts w:eastAsia="Times New Roman" w:cstheme="minorHAnsi"/>
          <w:color w:val="282C33"/>
          <w:sz w:val="24"/>
          <w:szCs w:val="24"/>
          <w:lang w:eastAsia="es-CO"/>
        </w:rPr>
      </w:pPr>
      <w:r w:rsidRPr="000A01EC">
        <w:rPr>
          <w:rFonts w:eastAsia="Times New Roman" w:cstheme="minorHAnsi"/>
          <w:color w:val="282C33"/>
          <w:sz w:val="24"/>
          <w:szCs w:val="24"/>
          <w:lang w:eastAsia="es-CO"/>
        </w:rPr>
        <w:t>Se combinan fácilmente con otras herramientas de toma de decisiones</w:t>
      </w:r>
    </w:p>
    <w:p w14:paraId="3CC7F048" w14:textId="5D59BC3E"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6DDB859C" w14:textId="7D0A97E8" w:rsidR="000A01EC" w:rsidRDefault="000A01EC"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Sin embargo, en algunas ocasiones esto se pueden volver muy complejos lo cual hace que su compresión sea compleja. Cuando sucede esto se debería empezar a pensar en otro tipo de diagrama para la solución del problema.</w:t>
      </w:r>
    </w:p>
    <w:p w14:paraId="1A729BE4" w14:textId="39D33001"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75E55659" w14:textId="7A2E992D"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665F87F0" w14:textId="150DC0D9" w:rsidR="000A01EC" w:rsidRPr="00CC4F66" w:rsidRDefault="00C176F9" w:rsidP="00AE6A84">
      <w:pPr>
        <w:pStyle w:val="NormalWeb"/>
        <w:spacing w:before="0" w:beforeAutospacing="0" w:after="0" w:afterAutospacing="0"/>
        <w:ind w:right="480"/>
        <w:textAlignment w:val="baseline"/>
        <w:rPr>
          <w:rFonts w:asciiTheme="minorHAnsi" w:hAnsiTheme="minorHAnsi" w:cstheme="minorHAnsi"/>
          <w:b/>
        </w:rPr>
      </w:pPr>
      <w:r w:rsidRPr="00CC4F66">
        <w:rPr>
          <w:rFonts w:asciiTheme="minorHAnsi" w:hAnsiTheme="minorHAnsi" w:cstheme="minorHAnsi"/>
          <w:b/>
        </w:rPr>
        <w:t>Proyecto:</w:t>
      </w:r>
    </w:p>
    <w:p w14:paraId="5D8132EF" w14:textId="2C936C37"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2EAB3B18" w14:textId="54AB3822" w:rsidR="00CC4F66" w:rsidRDefault="00CC4F66"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En el proyecto se prefirió usar la ganancia de la información en vez del Gini por motivos de practicidad esto resuelve la duda sobre si usar el Gini es necesario, la repuesta claramente es no. Existen distintas maneras de conseguir algo similar que sea igual de preciso.</w:t>
      </w:r>
    </w:p>
    <w:p w14:paraId="73C1976C" w14:textId="64DB0FAE" w:rsidR="00CC4F66" w:rsidRDefault="00CC4F66" w:rsidP="00AE6A84">
      <w:pPr>
        <w:pStyle w:val="NormalWeb"/>
        <w:spacing w:before="0" w:beforeAutospacing="0" w:after="0" w:afterAutospacing="0"/>
        <w:ind w:right="480"/>
        <w:textAlignment w:val="baseline"/>
        <w:rPr>
          <w:rFonts w:asciiTheme="minorHAnsi" w:hAnsiTheme="minorHAnsi" w:cstheme="minorHAnsi"/>
        </w:rPr>
      </w:pPr>
    </w:p>
    <w:p w14:paraId="42F57362" w14:textId="4A12393F" w:rsidR="00CC4F66" w:rsidRDefault="00CC4F66"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 xml:space="preserve">Como demostración del resultado del proyecto estaremos usando el </w:t>
      </w:r>
      <w:proofErr w:type="spellStart"/>
      <w:r>
        <w:rPr>
          <w:rFonts w:asciiTheme="minorHAnsi" w:hAnsiTheme="minorHAnsi" w:cstheme="minorHAnsi"/>
        </w:rPr>
        <w:t>dataset</w:t>
      </w:r>
      <w:proofErr w:type="spellEnd"/>
      <w:r>
        <w:rPr>
          <w:rFonts w:asciiTheme="minorHAnsi" w:hAnsiTheme="minorHAnsi" w:cstheme="minorHAnsi"/>
        </w:rPr>
        <w:t xml:space="preserve"> con nombre “</w:t>
      </w:r>
      <w:proofErr w:type="gramStart"/>
      <w:r>
        <w:rPr>
          <w:rFonts w:asciiTheme="minorHAnsi" w:hAnsiTheme="minorHAnsi" w:cstheme="minorHAnsi"/>
        </w:rPr>
        <w:t>TRAIN(</w:t>
      </w:r>
      <w:proofErr w:type="gramEnd"/>
      <w:r>
        <w:rPr>
          <w:rFonts w:asciiTheme="minorHAnsi" w:hAnsiTheme="minorHAnsi" w:cstheme="minorHAnsi"/>
        </w:rPr>
        <w:t>4)”. La profundidad que se decidió usar fue de 3 pero cabe aclarar que se puede usar cualquiera:</w:t>
      </w:r>
    </w:p>
    <w:p w14:paraId="4F59078A" w14:textId="25831D04" w:rsidR="00CC4F66" w:rsidRDefault="00CC4F66" w:rsidP="00AE6A84">
      <w:pPr>
        <w:pStyle w:val="NormalWeb"/>
        <w:spacing w:before="0" w:beforeAutospacing="0" w:after="0" w:afterAutospacing="0"/>
        <w:ind w:right="480"/>
        <w:textAlignment w:val="baseline"/>
        <w:rPr>
          <w:rFonts w:asciiTheme="minorHAnsi" w:hAnsiTheme="minorHAnsi" w:cstheme="minorHAnsi"/>
        </w:rPr>
      </w:pPr>
    </w:p>
    <w:p w14:paraId="31FCDACD" w14:textId="57686DC1" w:rsidR="00CC4F66" w:rsidRPr="00CC4F66" w:rsidRDefault="00CC4F66" w:rsidP="00AE6A84">
      <w:pPr>
        <w:pStyle w:val="NormalWeb"/>
        <w:spacing w:before="0" w:beforeAutospacing="0" w:after="0" w:afterAutospacing="0"/>
        <w:ind w:right="480"/>
        <w:textAlignment w:val="baseline"/>
        <w:rPr>
          <w:rFonts w:asciiTheme="minorHAnsi" w:hAnsiTheme="minorHAnsi" w:cstheme="minorHAnsi"/>
          <w:b/>
        </w:rPr>
      </w:pPr>
      <w:r w:rsidRPr="00CC4F66">
        <w:rPr>
          <w:rFonts w:asciiTheme="minorHAnsi" w:hAnsiTheme="minorHAnsi" w:cstheme="minorHAnsi"/>
          <w:b/>
        </w:rPr>
        <w:t>Árbol generado</w:t>
      </w:r>
    </w:p>
    <w:p w14:paraId="5C4757FC" w14:textId="7578E104" w:rsidR="00CC4F66" w:rsidRDefault="00CC4F66"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noProof/>
        </w:rPr>
        <w:drawing>
          <wp:inline distT="0" distB="0" distL="0" distR="0" wp14:anchorId="7DDEC295" wp14:editId="0AE45AB7">
            <wp:extent cx="5610225" cy="1819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819275"/>
                    </a:xfrm>
                    <a:prstGeom prst="rect">
                      <a:avLst/>
                    </a:prstGeom>
                    <a:noFill/>
                    <a:ln>
                      <a:noFill/>
                    </a:ln>
                  </pic:spPr>
                </pic:pic>
              </a:graphicData>
            </a:graphic>
          </wp:inline>
        </w:drawing>
      </w:r>
    </w:p>
    <w:p w14:paraId="533023FA" w14:textId="78E1039C"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6B54770C" w14:textId="2267FF79"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0AC07F08" w14:textId="15D6009E"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DE27567" w14:textId="03BEDF9E"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C9552CA" w14:textId="1795F789"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6F4608AD" w14:textId="6CC7C0BE"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63A2871" w14:textId="240064E1" w:rsidR="000A01EC" w:rsidRDefault="00CC4F66"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lastRenderedPageBreak/>
        <w:t>El color rojo es simboliza que la moda es falsa lo que traduce es que cualquiera que llegue a esta instancia es porque perdió, en cambio la verde es porque es verdadera lo cual significa que ganó.</w:t>
      </w:r>
    </w:p>
    <w:p w14:paraId="3E2ACBF4" w14:textId="02CC7243" w:rsidR="00CC4F66" w:rsidRDefault="00CC4F66"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 xml:space="preserve">En cada nodo existente se coloca la probabilidad que tiene que ganar la persona en ese punto. </w:t>
      </w:r>
    </w:p>
    <w:p w14:paraId="78482DF5" w14:textId="19C04D3E" w:rsidR="00CC4F66" w:rsidRDefault="00CC4F66" w:rsidP="00AE6A84">
      <w:pPr>
        <w:pStyle w:val="NormalWeb"/>
        <w:spacing w:before="0" w:beforeAutospacing="0" w:after="0" w:afterAutospacing="0"/>
        <w:ind w:right="480"/>
        <w:textAlignment w:val="baseline"/>
        <w:rPr>
          <w:rFonts w:asciiTheme="minorHAnsi" w:hAnsiTheme="minorHAnsi" w:cstheme="minorHAnsi"/>
        </w:rPr>
      </w:pPr>
    </w:p>
    <w:p w14:paraId="54F6CD65" w14:textId="5C2D998B" w:rsidR="00CC4F66" w:rsidRDefault="00CC4F66"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La exactitud de este árbol generado es de un 72,98%</w:t>
      </w:r>
    </w:p>
    <w:p w14:paraId="5C685BFC" w14:textId="2A9DC15E" w:rsidR="00CC4F66" w:rsidRDefault="00CC4F66" w:rsidP="00AE6A84">
      <w:pPr>
        <w:pStyle w:val="NormalWeb"/>
        <w:spacing w:before="0" w:beforeAutospacing="0" w:after="0" w:afterAutospacing="0"/>
        <w:ind w:right="480"/>
        <w:textAlignment w:val="baseline"/>
        <w:rPr>
          <w:rFonts w:asciiTheme="minorHAnsi" w:hAnsiTheme="minorHAnsi" w:cstheme="minorHAnsi"/>
        </w:rPr>
      </w:pPr>
    </w:p>
    <w:p w14:paraId="2EFFAA50" w14:textId="3CA51161" w:rsidR="00CC4F66" w:rsidRPr="0081646D" w:rsidRDefault="00CC4F66" w:rsidP="00AE6A84">
      <w:pPr>
        <w:pStyle w:val="NormalWeb"/>
        <w:spacing w:before="0" w:beforeAutospacing="0" w:after="0" w:afterAutospacing="0"/>
        <w:ind w:right="480"/>
        <w:textAlignment w:val="baseline"/>
        <w:rPr>
          <w:rFonts w:asciiTheme="minorHAnsi" w:hAnsiTheme="minorHAnsi" w:cstheme="minorHAnsi"/>
          <w:b/>
        </w:rPr>
      </w:pPr>
      <w:r w:rsidRPr="0081646D">
        <w:rPr>
          <w:rFonts w:asciiTheme="minorHAnsi" w:hAnsiTheme="minorHAnsi" w:cstheme="minorHAnsi"/>
          <w:b/>
        </w:rPr>
        <w:t xml:space="preserve">Matriz de </w:t>
      </w:r>
      <w:r w:rsidR="0081646D" w:rsidRPr="0081646D">
        <w:rPr>
          <w:rFonts w:asciiTheme="minorHAnsi" w:hAnsiTheme="minorHAnsi" w:cstheme="minorHAnsi"/>
          <w:b/>
        </w:rPr>
        <w:t>confusión</w:t>
      </w:r>
    </w:p>
    <w:p w14:paraId="437F1C09" w14:textId="7E636626" w:rsidR="00CC4F66" w:rsidRDefault="00CC4F66" w:rsidP="00AE6A84">
      <w:pPr>
        <w:pStyle w:val="NormalWeb"/>
        <w:spacing w:before="0" w:beforeAutospacing="0" w:after="0" w:afterAutospacing="0"/>
        <w:ind w:right="480"/>
        <w:textAlignment w:val="baseline"/>
        <w:rPr>
          <w:rFonts w:asciiTheme="minorHAnsi" w:hAnsiTheme="minorHAnsi" w:cstheme="minorHAnsi"/>
        </w:rPr>
      </w:pPr>
    </w:p>
    <w:p w14:paraId="4652BAB0" w14:textId="5E512735" w:rsidR="00CC4F66" w:rsidRDefault="00CC4F66" w:rsidP="00AE6A84">
      <w:pPr>
        <w:pStyle w:val="NormalWeb"/>
        <w:spacing w:before="0" w:beforeAutospacing="0" w:after="0" w:afterAutospacing="0"/>
        <w:ind w:right="480"/>
        <w:textAlignment w:val="baseline"/>
        <w:rPr>
          <w:rFonts w:asciiTheme="minorHAnsi" w:hAnsiTheme="minorHAnsi" w:cstheme="minorHAnsi"/>
        </w:rPr>
      </w:pPr>
      <w:r w:rsidRPr="00CC4F66">
        <w:rPr>
          <w:rFonts w:asciiTheme="minorHAnsi" w:hAnsiTheme="minorHAnsi" w:cstheme="minorHAnsi"/>
        </w:rPr>
        <w:drawing>
          <wp:inline distT="0" distB="0" distL="0" distR="0" wp14:anchorId="6A5A145D" wp14:editId="1CCC1425">
            <wp:extent cx="5372850" cy="75258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850" cy="752580"/>
                    </a:xfrm>
                    <a:prstGeom prst="rect">
                      <a:avLst/>
                    </a:prstGeom>
                  </pic:spPr>
                </pic:pic>
              </a:graphicData>
            </a:graphic>
          </wp:inline>
        </w:drawing>
      </w:r>
    </w:p>
    <w:p w14:paraId="4C7785C6" w14:textId="2053E635"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DB33A99" w14:textId="6FDBD406"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1DE80BDB" w14:textId="6B81800F" w:rsidR="000A01EC" w:rsidRDefault="0081646D"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Métodos auxiliares usados:</w:t>
      </w:r>
    </w:p>
    <w:p w14:paraId="621AA6B3" w14:textId="77777777" w:rsidR="0081646D" w:rsidRPr="0081646D" w:rsidRDefault="0081646D" w:rsidP="00AE6A84">
      <w:pPr>
        <w:pStyle w:val="NormalWeb"/>
        <w:spacing w:before="0" w:beforeAutospacing="0" w:after="0" w:afterAutospacing="0"/>
        <w:ind w:right="480"/>
        <w:textAlignment w:val="baseline"/>
        <w:rPr>
          <w:rFonts w:asciiTheme="minorHAnsi" w:hAnsiTheme="minorHAnsi" w:cstheme="minorHAnsi"/>
        </w:rPr>
      </w:pPr>
    </w:p>
    <w:p w14:paraId="1A026D0E"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partition</w:t>
      </w:r>
    </w:p>
    <w:p w14:paraId="4CC75E00"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targetcalculate</w:t>
      </w:r>
    </w:p>
    <w:p w14:paraId="728FB281" w14:textId="76D9DEC5"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entropía</w:t>
      </w:r>
    </w:p>
    <w:p w14:paraId="239B2B4F"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mejorDiv</w:t>
      </w:r>
    </w:p>
    <w:p w14:paraId="7CECC2F5"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seleccionarDatos</w:t>
      </w:r>
    </w:p>
    <w:p w14:paraId="5D77D82C"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predicciones</w:t>
      </w:r>
    </w:p>
    <w:p w14:paraId="32D4F2AC"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calcularMejorDiv</w:t>
      </w:r>
    </w:p>
    <w:p w14:paraId="4019D82C"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crearMatriz</w:t>
      </w:r>
    </w:p>
    <w:p w14:paraId="65535293" w14:textId="77777777" w:rsidR="0081646D" w:rsidRPr="0081646D" w:rsidRDefault="0081646D" w:rsidP="0081646D">
      <w:pPr>
        <w:pStyle w:val="Prrafodelista"/>
        <w:numPr>
          <w:ilvl w:val="0"/>
          <w:numId w:val="9"/>
        </w:numPr>
        <w:shd w:val="clear" w:color="auto" w:fill="FFFFFE"/>
        <w:spacing w:after="0" w:line="285" w:lineRule="atLeast"/>
        <w:rPr>
          <w:rFonts w:eastAsia="Times New Roman" w:cstheme="minorHAnsi"/>
          <w:sz w:val="24"/>
          <w:szCs w:val="21"/>
          <w:lang w:eastAsia="es-CO"/>
        </w:rPr>
      </w:pPr>
      <w:r w:rsidRPr="0081646D">
        <w:rPr>
          <w:rFonts w:eastAsia="Times New Roman" w:cstheme="minorHAnsi"/>
          <w:sz w:val="24"/>
          <w:szCs w:val="21"/>
          <w:lang w:eastAsia="es-CO"/>
        </w:rPr>
        <w:t>correr</w:t>
      </w:r>
    </w:p>
    <w:p w14:paraId="267712C3" w14:textId="41179749"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1139A32" w14:textId="280F3F5D"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46C8F8E7" w14:textId="533B9463" w:rsidR="000A01EC" w:rsidRDefault="000A01EC" w:rsidP="00AE6A84">
      <w:pPr>
        <w:pStyle w:val="NormalWeb"/>
        <w:spacing w:before="0" w:beforeAutospacing="0" w:after="0" w:afterAutospacing="0"/>
        <w:ind w:right="480"/>
        <w:textAlignment w:val="baseline"/>
        <w:rPr>
          <w:rFonts w:asciiTheme="minorHAnsi" w:hAnsiTheme="minorHAnsi" w:cstheme="minorHAnsi"/>
        </w:rPr>
      </w:pPr>
      <w:r>
        <w:rPr>
          <w:rFonts w:asciiTheme="minorHAnsi" w:hAnsiTheme="minorHAnsi" w:cstheme="minorHAnsi"/>
        </w:rPr>
        <w:t>Bibliografía:</w:t>
      </w:r>
    </w:p>
    <w:p w14:paraId="38F9DE44" w14:textId="77777777" w:rsidR="000A01EC" w:rsidRDefault="000A01EC" w:rsidP="00AE6A84">
      <w:pPr>
        <w:pStyle w:val="NormalWeb"/>
        <w:spacing w:before="0" w:beforeAutospacing="0" w:after="0" w:afterAutospacing="0"/>
        <w:ind w:right="480"/>
        <w:textAlignment w:val="baseline"/>
        <w:rPr>
          <w:rFonts w:asciiTheme="minorHAnsi" w:hAnsiTheme="minorHAnsi" w:cstheme="minorHAnsi"/>
        </w:rPr>
      </w:pPr>
    </w:p>
    <w:p w14:paraId="0C6CDFC8" w14:textId="73D26CC3" w:rsidR="000A01EC" w:rsidRDefault="000A01EC" w:rsidP="000A01EC">
      <w:pPr>
        <w:pStyle w:val="NormalWeb"/>
        <w:numPr>
          <w:ilvl w:val="0"/>
          <w:numId w:val="8"/>
        </w:numPr>
        <w:spacing w:before="0" w:beforeAutospacing="0" w:after="0" w:afterAutospacing="0"/>
        <w:ind w:right="480"/>
        <w:textAlignment w:val="baseline"/>
        <w:rPr>
          <w:rFonts w:ascii="Georgia" w:hAnsi="Georgia"/>
          <w:color w:val="777777"/>
          <w:sz w:val="21"/>
          <w:szCs w:val="21"/>
          <w:shd w:val="clear" w:color="auto" w:fill="D7D7D7"/>
        </w:rPr>
      </w:pPr>
      <w:r>
        <w:t xml:space="preserve">Manzano Arrondo V. (2012-2014). </w:t>
      </w:r>
      <w:r>
        <w:rPr>
          <w:rFonts w:asciiTheme="minorHAnsi" w:hAnsiTheme="minorHAnsi" w:cstheme="minorHAnsi"/>
        </w:rPr>
        <w:t xml:space="preserve">Estimación estadística. Recuperado de: </w:t>
      </w:r>
      <w:hyperlink r:id="rId28" w:history="1">
        <w:r>
          <w:rPr>
            <w:rStyle w:val="Hipervnculo"/>
          </w:rPr>
          <w:t>EstimacionEstadistica.pdf (us.es)</w:t>
        </w:r>
      </w:hyperlink>
    </w:p>
    <w:p w14:paraId="105879CF" w14:textId="7813EBF0" w:rsidR="000A01EC" w:rsidRPr="000A01EC" w:rsidRDefault="000A01EC" w:rsidP="000A01EC">
      <w:pPr>
        <w:pStyle w:val="NormalWeb"/>
        <w:numPr>
          <w:ilvl w:val="0"/>
          <w:numId w:val="8"/>
        </w:numPr>
        <w:spacing w:before="0" w:beforeAutospacing="0" w:after="0" w:afterAutospacing="0"/>
        <w:ind w:right="480"/>
        <w:textAlignment w:val="baseline"/>
        <w:rPr>
          <w:rFonts w:ascii="Georgia" w:hAnsi="Georgia"/>
          <w:color w:val="777777"/>
          <w:sz w:val="21"/>
          <w:szCs w:val="21"/>
          <w:shd w:val="clear" w:color="auto" w:fill="D7D7D7"/>
        </w:rPr>
      </w:pPr>
      <w:r>
        <w:t>San Nicolás, N.L. (2009). Hacer estimaciones estadísticas. Recuperado de:</w:t>
      </w:r>
    </w:p>
    <w:p w14:paraId="267B1522" w14:textId="5A563439" w:rsidR="000A01EC" w:rsidRDefault="0081646D" w:rsidP="000A01EC">
      <w:pPr>
        <w:pStyle w:val="NormalWeb"/>
        <w:spacing w:before="0" w:beforeAutospacing="0" w:after="0" w:afterAutospacing="0"/>
        <w:ind w:left="720" w:right="480"/>
        <w:textAlignment w:val="baseline"/>
      </w:pPr>
      <w:hyperlink r:id="rId29" w:history="1">
        <w:r w:rsidR="000A01EC">
          <w:rPr>
            <w:rStyle w:val="Hipervnculo"/>
          </w:rPr>
          <w:t>Microsoft Word - 10 Hacer estimaciones (uanl.mx)</w:t>
        </w:r>
      </w:hyperlink>
    </w:p>
    <w:p w14:paraId="381E4C85" w14:textId="226B266F" w:rsidR="000A01EC" w:rsidRDefault="000A01EC" w:rsidP="000A01EC">
      <w:pPr>
        <w:pStyle w:val="NormalWeb"/>
        <w:numPr>
          <w:ilvl w:val="0"/>
          <w:numId w:val="8"/>
        </w:numPr>
        <w:spacing w:before="0" w:beforeAutospacing="0" w:after="0" w:afterAutospacing="0"/>
        <w:ind w:right="480"/>
        <w:textAlignment w:val="baseline"/>
      </w:pPr>
      <w:r>
        <w:t>(2015). Probabilidad y estadística con Python. Recuperado de:</w:t>
      </w:r>
    </w:p>
    <w:p w14:paraId="57B581ED" w14:textId="0F2CC0A4" w:rsidR="000A01EC" w:rsidRDefault="0081646D" w:rsidP="000A01EC">
      <w:pPr>
        <w:pStyle w:val="NormalWeb"/>
        <w:spacing w:before="0" w:beforeAutospacing="0" w:after="0" w:afterAutospacing="0"/>
        <w:ind w:left="720" w:right="480"/>
        <w:textAlignment w:val="baseline"/>
      </w:pPr>
      <w:hyperlink r:id="rId30" w:history="1">
        <w:r w:rsidR="000A01EC">
          <w:rPr>
            <w:rStyle w:val="Hipervnculo"/>
          </w:rPr>
          <w:t>Probabilidad y Estadística con Python (relopezbriega.github.io)</w:t>
        </w:r>
      </w:hyperlink>
    </w:p>
    <w:p w14:paraId="42E71B96" w14:textId="35C21FAB" w:rsidR="000A01EC" w:rsidRDefault="0081646D" w:rsidP="000A01EC">
      <w:pPr>
        <w:pStyle w:val="NormalWeb"/>
        <w:numPr>
          <w:ilvl w:val="0"/>
          <w:numId w:val="8"/>
        </w:numPr>
        <w:spacing w:before="0" w:beforeAutospacing="0" w:after="0" w:afterAutospacing="0"/>
        <w:ind w:right="480"/>
        <w:textAlignment w:val="baseline"/>
      </w:pPr>
      <w:hyperlink r:id="rId31" w:history="1">
        <w:r w:rsidR="000A01EC" w:rsidRPr="000A01EC">
          <w:rPr>
            <w:rStyle w:val="Hipervnculo"/>
            <w:rFonts w:ascii="Arial" w:hAnsi="Arial" w:cs="Arial"/>
            <w:bCs/>
            <w:color w:val="auto"/>
            <w:sz w:val="20"/>
            <w:szCs w:val="20"/>
            <w:u w:val="none"/>
            <w:shd w:val="clear" w:color="auto" w:fill="FFFFFF"/>
          </w:rPr>
          <w:t>Redacción APD</w:t>
        </w:r>
      </w:hyperlink>
      <w:r w:rsidR="000A01EC">
        <w:t xml:space="preserve"> (2019). ¿Qué es machine learning y cómo funciona? Recuperado de: </w:t>
      </w:r>
      <w:hyperlink r:id="rId32" w:history="1">
        <w:r w:rsidR="000A01EC">
          <w:rPr>
            <w:rStyle w:val="Hipervnculo"/>
          </w:rPr>
          <w:t>Qué es Machine Learning, cómo funciona y a qué se aplica | APD</w:t>
        </w:r>
      </w:hyperlink>
    </w:p>
    <w:p w14:paraId="2849DE04" w14:textId="1E7F0D1E" w:rsidR="000A01EC" w:rsidRDefault="0081646D" w:rsidP="000A01EC">
      <w:pPr>
        <w:pStyle w:val="NormalWeb"/>
        <w:numPr>
          <w:ilvl w:val="0"/>
          <w:numId w:val="8"/>
        </w:numPr>
        <w:spacing w:before="0" w:beforeAutospacing="0" w:after="0" w:afterAutospacing="0"/>
        <w:ind w:right="480"/>
        <w:textAlignment w:val="baseline"/>
      </w:pPr>
      <w:hyperlink r:id="rId33" w:history="1">
        <w:r w:rsidR="000A01EC" w:rsidRPr="000A01EC">
          <w:rPr>
            <w:rStyle w:val="Hipervnculo"/>
            <w:rFonts w:ascii="Arial" w:hAnsi="Arial" w:cs="Arial"/>
            <w:bCs/>
            <w:color w:val="auto"/>
            <w:sz w:val="20"/>
            <w:szCs w:val="20"/>
            <w:u w:val="none"/>
            <w:shd w:val="clear" w:color="auto" w:fill="FFFFFF"/>
          </w:rPr>
          <w:t>Redacción APD</w:t>
        </w:r>
      </w:hyperlink>
      <w:r w:rsidR="000A01EC">
        <w:t xml:space="preserve"> (2019). ¿Cuáles son los tipos de algoritmos de machine learning? Recuperado de: </w:t>
      </w:r>
      <w:hyperlink r:id="rId34" w:history="1">
        <w:r w:rsidR="000A01EC">
          <w:rPr>
            <w:rStyle w:val="Hipervnculo"/>
          </w:rPr>
          <w:t>¿Cuáles son los tipos de algoritmos del machine learning? | APD</w:t>
        </w:r>
      </w:hyperlink>
      <w:r w:rsidR="000A01EC">
        <w:t xml:space="preserve"> </w:t>
      </w:r>
    </w:p>
    <w:p w14:paraId="64FA6678" w14:textId="654C2C44" w:rsidR="00021BA6" w:rsidRDefault="00021BA6" w:rsidP="00021BA6">
      <w:pPr>
        <w:pStyle w:val="NormalWeb"/>
        <w:numPr>
          <w:ilvl w:val="0"/>
          <w:numId w:val="8"/>
        </w:numPr>
        <w:spacing w:before="0" w:beforeAutospacing="0" w:after="0" w:afterAutospacing="0"/>
        <w:ind w:right="480"/>
        <w:textAlignment w:val="baseline"/>
      </w:pPr>
      <w:r>
        <w:lastRenderedPageBreak/>
        <w:t xml:space="preserve">Que es un diagrama de árbol de decisión. Recuperado de: </w:t>
      </w:r>
      <w:hyperlink r:id="rId35" w:history="1">
        <w:r>
          <w:rPr>
            <w:rStyle w:val="Hipervnculo"/>
          </w:rPr>
          <w:t>¿Qué es un diagrama de árbol de decisión? | Lucidchart</w:t>
        </w:r>
      </w:hyperlink>
    </w:p>
    <w:p w14:paraId="364B28B6" w14:textId="7AADB42D" w:rsidR="00021BA6" w:rsidRPr="00021BA6" w:rsidRDefault="00021BA6" w:rsidP="00021BA6">
      <w:pPr>
        <w:pStyle w:val="NormalWeb"/>
        <w:numPr>
          <w:ilvl w:val="0"/>
          <w:numId w:val="8"/>
        </w:numPr>
        <w:spacing w:before="0" w:beforeAutospacing="0" w:after="0" w:afterAutospacing="0"/>
        <w:ind w:right="480"/>
        <w:textAlignment w:val="baseline"/>
      </w:pPr>
      <w:r>
        <w:t xml:space="preserve">Ligdi Gonzales (2018). Clasificación de machine learning | #4 Curso de introducción al machine learning. Recuperado de: </w:t>
      </w:r>
      <w:hyperlink r:id="rId36" w:history="1">
        <w:r>
          <w:rPr>
            <w:rStyle w:val="Hipervnculo"/>
          </w:rPr>
          <w:t>(3) CLASIFICACIÓN DE MACHINE LEARNING | #4 Curso de Introducción a Machine Learning - YouTube</w:t>
        </w:r>
      </w:hyperlink>
    </w:p>
    <w:p w14:paraId="488CA7D7" w14:textId="0C34F861" w:rsidR="000A01EC" w:rsidRPr="00AE6A84" w:rsidRDefault="000A01EC" w:rsidP="00AE6A84">
      <w:pPr>
        <w:pStyle w:val="NormalWeb"/>
        <w:spacing w:before="0" w:beforeAutospacing="0" w:after="0" w:afterAutospacing="0"/>
        <w:ind w:right="480"/>
        <w:textAlignment w:val="baseline"/>
        <w:rPr>
          <w:rFonts w:asciiTheme="minorHAnsi" w:hAnsiTheme="minorHAnsi" w:cstheme="minorHAnsi"/>
        </w:rPr>
      </w:pPr>
      <w:bookmarkStart w:id="0" w:name="_GoBack"/>
      <w:bookmarkEnd w:id="0"/>
    </w:p>
    <w:sectPr w:rsidR="000A01EC" w:rsidRPr="00AE6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24292"/>
    <w:multiLevelType w:val="multilevel"/>
    <w:tmpl w:val="14B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93DD7"/>
    <w:multiLevelType w:val="hybridMultilevel"/>
    <w:tmpl w:val="6E32F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796D0E"/>
    <w:multiLevelType w:val="hybridMultilevel"/>
    <w:tmpl w:val="FA509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AA72AD"/>
    <w:multiLevelType w:val="multilevel"/>
    <w:tmpl w:val="6B9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4583F"/>
    <w:multiLevelType w:val="hybridMultilevel"/>
    <w:tmpl w:val="463A9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BB6B24"/>
    <w:multiLevelType w:val="multilevel"/>
    <w:tmpl w:val="1BF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31ADC"/>
    <w:multiLevelType w:val="hybridMultilevel"/>
    <w:tmpl w:val="2180A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1FF13AC"/>
    <w:multiLevelType w:val="hybridMultilevel"/>
    <w:tmpl w:val="A80C6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406038"/>
    <w:multiLevelType w:val="multilevel"/>
    <w:tmpl w:val="14F0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3"/>
  </w:num>
  <w:num w:numId="5">
    <w:abstractNumId w:val="7"/>
  </w:num>
  <w:num w:numId="6">
    <w:abstractNumId w:val="4"/>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03"/>
    <w:rsid w:val="00021BA6"/>
    <w:rsid w:val="00045199"/>
    <w:rsid w:val="000A01EC"/>
    <w:rsid w:val="00341C04"/>
    <w:rsid w:val="005A50DA"/>
    <w:rsid w:val="006444EB"/>
    <w:rsid w:val="0069355D"/>
    <w:rsid w:val="006B29DE"/>
    <w:rsid w:val="0081646D"/>
    <w:rsid w:val="009B04CB"/>
    <w:rsid w:val="009F003D"/>
    <w:rsid w:val="00A16832"/>
    <w:rsid w:val="00AE6A84"/>
    <w:rsid w:val="00B51103"/>
    <w:rsid w:val="00BF60C5"/>
    <w:rsid w:val="00C176F9"/>
    <w:rsid w:val="00CC4F66"/>
    <w:rsid w:val="00E23BDF"/>
    <w:rsid w:val="00E565B1"/>
    <w:rsid w:val="00E738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AA76"/>
  <w15:chartTrackingRefBased/>
  <w15:docId w15:val="{9B7FCD6C-9C65-497F-8228-BAC711F3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41C0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41C04"/>
    <w:rPr>
      <w:b/>
      <w:bCs/>
    </w:rPr>
  </w:style>
  <w:style w:type="character" w:styleId="Hipervnculo">
    <w:name w:val="Hyperlink"/>
    <w:basedOn w:val="Fuentedeprrafopredeter"/>
    <w:uiPriority w:val="99"/>
    <w:semiHidden/>
    <w:unhideWhenUsed/>
    <w:rsid w:val="00341C04"/>
    <w:rPr>
      <w:color w:val="0000FF"/>
      <w:u w:val="single"/>
    </w:rPr>
  </w:style>
  <w:style w:type="character" w:styleId="nfasis">
    <w:name w:val="Emphasis"/>
    <w:basedOn w:val="Fuentedeprrafopredeter"/>
    <w:uiPriority w:val="20"/>
    <w:qFormat/>
    <w:rsid w:val="00341C04"/>
    <w:rPr>
      <w:i/>
      <w:iCs/>
    </w:rPr>
  </w:style>
  <w:style w:type="character" w:customStyle="1" w:styleId="mi">
    <w:name w:val="mi"/>
    <w:basedOn w:val="Fuentedeprrafopredeter"/>
    <w:rsid w:val="00341C04"/>
  </w:style>
  <w:style w:type="character" w:customStyle="1" w:styleId="mn">
    <w:name w:val="mn"/>
    <w:basedOn w:val="Fuentedeprrafopredeter"/>
    <w:rsid w:val="00341C04"/>
  </w:style>
  <w:style w:type="paragraph" w:customStyle="1" w:styleId="justificado">
    <w:name w:val="justificado"/>
    <w:basedOn w:val="Normal"/>
    <w:rsid w:val="00A1683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os">
    <w:name w:val="dos"/>
    <w:basedOn w:val="Normal"/>
    <w:rsid w:val="00A1683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ocultoinformacion">
    <w:name w:val="ocultoinformacion"/>
    <w:basedOn w:val="Fuentedeprrafopredeter"/>
    <w:rsid w:val="00A16832"/>
  </w:style>
  <w:style w:type="character" w:customStyle="1" w:styleId="standard">
    <w:name w:val="standard"/>
    <w:basedOn w:val="Fuentedeprrafopredeter"/>
    <w:rsid w:val="00A16832"/>
  </w:style>
  <w:style w:type="character" w:customStyle="1" w:styleId="cursivatexto">
    <w:name w:val="cursiva_texto"/>
    <w:basedOn w:val="Fuentedeprrafopredeter"/>
    <w:rsid w:val="0069355D"/>
  </w:style>
  <w:style w:type="paragraph" w:styleId="Prrafodelista">
    <w:name w:val="List Paragraph"/>
    <w:basedOn w:val="Normal"/>
    <w:uiPriority w:val="34"/>
    <w:qFormat/>
    <w:rsid w:val="00816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2060">
      <w:bodyDiv w:val="1"/>
      <w:marLeft w:val="0"/>
      <w:marRight w:val="0"/>
      <w:marTop w:val="0"/>
      <w:marBottom w:val="0"/>
      <w:divBdr>
        <w:top w:val="none" w:sz="0" w:space="0" w:color="auto"/>
        <w:left w:val="none" w:sz="0" w:space="0" w:color="auto"/>
        <w:bottom w:val="none" w:sz="0" w:space="0" w:color="auto"/>
        <w:right w:val="none" w:sz="0" w:space="0" w:color="auto"/>
      </w:divBdr>
    </w:div>
    <w:div w:id="232083497">
      <w:bodyDiv w:val="1"/>
      <w:marLeft w:val="0"/>
      <w:marRight w:val="0"/>
      <w:marTop w:val="0"/>
      <w:marBottom w:val="0"/>
      <w:divBdr>
        <w:top w:val="none" w:sz="0" w:space="0" w:color="auto"/>
        <w:left w:val="none" w:sz="0" w:space="0" w:color="auto"/>
        <w:bottom w:val="none" w:sz="0" w:space="0" w:color="auto"/>
        <w:right w:val="none" w:sz="0" w:space="0" w:color="auto"/>
      </w:divBdr>
      <w:divsChild>
        <w:div w:id="2043170144">
          <w:marLeft w:val="0"/>
          <w:marRight w:val="0"/>
          <w:marTop w:val="0"/>
          <w:marBottom w:val="0"/>
          <w:divBdr>
            <w:top w:val="none" w:sz="0" w:space="0" w:color="auto"/>
            <w:left w:val="none" w:sz="0" w:space="0" w:color="auto"/>
            <w:bottom w:val="none" w:sz="0" w:space="0" w:color="auto"/>
            <w:right w:val="none" w:sz="0" w:space="0" w:color="auto"/>
          </w:divBdr>
          <w:divsChild>
            <w:div w:id="7610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9506">
      <w:bodyDiv w:val="1"/>
      <w:marLeft w:val="0"/>
      <w:marRight w:val="0"/>
      <w:marTop w:val="0"/>
      <w:marBottom w:val="0"/>
      <w:divBdr>
        <w:top w:val="none" w:sz="0" w:space="0" w:color="auto"/>
        <w:left w:val="none" w:sz="0" w:space="0" w:color="auto"/>
        <w:bottom w:val="none" w:sz="0" w:space="0" w:color="auto"/>
        <w:right w:val="none" w:sz="0" w:space="0" w:color="auto"/>
      </w:divBdr>
      <w:divsChild>
        <w:div w:id="534925228">
          <w:marLeft w:val="0"/>
          <w:marRight w:val="0"/>
          <w:marTop w:val="0"/>
          <w:marBottom w:val="0"/>
          <w:divBdr>
            <w:top w:val="none" w:sz="0" w:space="0" w:color="auto"/>
            <w:left w:val="none" w:sz="0" w:space="0" w:color="auto"/>
            <w:bottom w:val="none" w:sz="0" w:space="0" w:color="auto"/>
            <w:right w:val="none" w:sz="0" w:space="0" w:color="auto"/>
          </w:divBdr>
          <w:divsChild>
            <w:div w:id="19133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385">
      <w:bodyDiv w:val="1"/>
      <w:marLeft w:val="0"/>
      <w:marRight w:val="0"/>
      <w:marTop w:val="0"/>
      <w:marBottom w:val="0"/>
      <w:divBdr>
        <w:top w:val="none" w:sz="0" w:space="0" w:color="auto"/>
        <w:left w:val="none" w:sz="0" w:space="0" w:color="auto"/>
        <w:bottom w:val="none" w:sz="0" w:space="0" w:color="auto"/>
        <w:right w:val="none" w:sz="0" w:space="0" w:color="auto"/>
      </w:divBdr>
      <w:divsChild>
        <w:div w:id="1441224403">
          <w:marLeft w:val="0"/>
          <w:marRight w:val="0"/>
          <w:marTop w:val="0"/>
          <w:marBottom w:val="0"/>
          <w:divBdr>
            <w:top w:val="none" w:sz="0" w:space="0" w:color="auto"/>
            <w:left w:val="none" w:sz="0" w:space="0" w:color="auto"/>
            <w:bottom w:val="none" w:sz="0" w:space="0" w:color="auto"/>
            <w:right w:val="none" w:sz="0" w:space="0" w:color="auto"/>
          </w:divBdr>
          <w:divsChild>
            <w:div w:id="19640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4073">
      <w:bodyDiv w:val="1"/>
      <w:marLeft w:val="0"/>
      <w:marRight w:val="0"/>
      <w:marTop w:val="0"/>
      <w:marBottom w:val="0"/>
      <w:divBdr>
        <w:top w:val="none" w:sz="0" w:space="0" w:color="auto"/>
        <w:left w:val="none" w:sz="0" w:space="0" w:color="auto"/>
        <w:bottom w:val="none" w:sz="0" w:space="0" w:color="auto"/>
        <w:right w:val="none" w:sz="0" w:space="0" w:color="auto"/>
      </w:divBdr>
      <w:divsChild>
        <w:div w:id="707335777">
          <w:marLeft w:val="0"/>
          <w:marRight w:val="0"/>
          <w:marTop w:val="0"/>
          <w:marBottom w:val="0"/>
          <w:divBdr>
            <w:top w:val="none" w:sz="0" w:space="0" w:color="auto"/>
            <w:left w:val="none" w:sz="0" w:space="0" w:color="auto"/>
            <w:bottom w:val="none" w:sz="0" w:space="0" w:color="auto"/>
            <w:right w:val="none" w:sz="0" w:space="0" w:color="auto"/>
          </w:divBdr>
          <w:divsChild>
            <w:div w:id="17978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154">
      <w:bodyDiv w:val="1"/>
      <w:marLeft w:val="0"/>
      <w:marRight w:val="0"/>
      <w:marTop w:val="0"/>
      <w:marBottom w:val="0"/>
      <w:divBdr>
        <w:top w:val="none" w:sz="0" w:space="0" w:color="auto"/>
        <w:left w:val="none" w:sz="0" w:space="0" w:color="auto"/>
        <w:bottom w:val="none" w:sz="0" w:space="0" w:color="auto"/>
        <w:right w:val="none" w:sz="0" w:space="0" w:color="auto"/>
      </w:divBdr>
    </w:div>
    <w:div w:id="575210790">
      <w:bodyDiv w:val="1"/>
      <w:marLeft w:val="0"/>
      <w:marRight w:val="0"/>
      <w:marTop w:val="0"/>
      <w:marBottom w:val="0"/>
      <w:divBdr>
        <w:top w:val="none" w:sz="0" w:space="0" w:color="auto"/>
        <w:left w:val="none" w:sz="0" w:space="0" w:color="auto"/>
        <w:bottom w:val="none" w:sz="0" w:space="0" w:color="auto"/>
        <w:right w:val="none" w:sz="0" w:space="0" w:color="auto"/>
      </w:divBdr>
      <w:divsChild>
        <w:div w:id="2068914840">
          <w:marLeft w:val="0"/>
          <w:marRight w:val="0"/>
          <w:marTop w:val="0"/>
          <w:marBottom w:val="0"/>
          <w:divBdr>
            <w:top w:val="none" w:sz="0" w:space="0" w:color="auto"/>
            <w:left w:val="none" w:sz="0" w:space="0" w:color="auto"/>
            <w:bottom w:val="none" w:sz="0" w:space="0" w:color="auto"/>
            <w:right w:val="none" w:sz="0" w:space="0" w:color="auto"/>
          </w:divBdr>
          <w:divsChild>
            <w:div w:id="19233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0494">
      <w:bodyDiv w:val="1"/>
      <w:marLeft w:val="0"/>
      <w:marRight w:val="0"/>
      <w:marTop w:val="0"/>
      <w:marBottom w:val="0"/>
      <w:divBdr>
        <w:top w:val="none" w:sz="0" w:space="0" w:color="auto"/>
        <w:left w:val="none" w:sz="0" w:space="0" w:color="auto"/>
        <w:bottom w:val="none" w:sz="0" w:space="0" w:color="auto"/>
        <w:right w:val="none" w:sz="0" w:space="0" w:color="auto"/>
      </w:divBdr>
      <w:divsChild>
        <w:div w:id="49546215">
          <w:marLeft w:val="0"/>
          <w:marRight w:val="0"/>
          <w:marTop w:val="0"/>
          <w:marBottom w:val="0"/>
          <w:divBdr>
            <w:top w:val="none" w:sz="0" w:space="0" w:color="auto"/>
            <w:left w:val="none" w:sz="0" w:space="0" w:color="auto"/>
            <w:bottom w:val="none" w:sz="0" w:space="0" w:color="auto"/>
            <w:right w:val="none" w:sz="0" w:space="0" w:color="auto"/>
          </w:divBdr>
          <w:divsChild>
            <w:div w:id="5605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214">
      <w:bodyDiv w:val="1"/>
      <w:marLeft w:val="0"/>
      <w:marRight w:val="0"/>
      <w:marTop w:val="0"/>
      <w:marBottom w:val="0"/>
      <w:divBdr>
        <w:top w:val="none" w:sz="0" w:space="0" w:color="auto"/>
        <w:left w:val="none" w:sz="0" w:space="0" w:color="auto"/>
        <w:bottom w:val="none" w:sz="0" w:space="0" w:color="auto"/>
        <w:right w:val="none" w:sz="0" w:space="0" w:color="auto"/>
      </w:divBdr>
      <w:divsChild>
        <w:div w:id="810486843">
          <w:marLeft w:val="0"/>
          <w:marRight w:val="0"/>
          <w:marTop w:val="0"/>
          <w:marBottom w:val="0"/>
          <w:divBdr>
            <w:top w:val="none" w:sz="0" w:space="0" w:color="auto"/>
            <w:left w:val="none" w:sz="0" w:space="0" w:color="auto"/>
            <w:bottom w:val="none" w:sz="0" w:space="0" w:color="auto"/>
            <w:right w:val="none" w:sz="0" w:space="0" w:color="auto"/>
          </w:divBdr>
        </w:div>
      </w:divsChild>
    </w:div>
    <w:div w:id="924143495">
      <w:bodyDiv w:val="1"/>
      <w:marLeft w:val="0"/>
      <w:marRight w:val="0"/>
      <w:marTop w:val="0"/>
      <w:marBottom w:val="0"/>
      <w:divBdr>
        <w:top w:val="none" w:sz="0" w:space="0" w:color="auto"/>
        <w:left w:val="none" w:sz="0" w:space="0" w:color="auto"/>
        <w:bottom w:val="none" w:sz="0" w:space="0" w:color="auto"/>
        <w:right w:val="none" w:sz="0" w:space="0" w:color="auto"/>
      </w:divBdr>
    </w:div>
    <w:div w:id="1368605976">
      <w:bodyDiv w:val="1"/>
      <w:marLeft w:val="0"/>
      <w:marRight w:val="0"/>
      <w:marTop w:val="0"/>
      <w:marBottom w:val="0"/>
      <w:divBdr>
        <w:top w:val="none" w:sz="0" w:space="0" w:color="auto"/>
        <w:left w:val="none" w:sz="0" w:space="0" w:color="auto"/>
        <w:bottom w:val="none" w:sz="0" w:space="0" w:color="auto"/>
        <w:right w:val="none" w:sz="0" w:space="0" w:color="auto"/>
      </w:divBdr>
      <w:divsChild>
        <w:div w:id="1998025832">
          <w:marLeft w:val="0"/>
          <w:marRight w:val="0"/>
          <w:marTop w:val="0"/>
          <w:marBottom w:val="0"/>
          <w:divBdr>
            <w:top w:val="none" w:sz="0" w:space="0" w:color="auto"/>
            <w:left w:val="none" w:sz="0" w:space="0" w:color="auto"/>
            <w:bottom w:val="none" w:sz="0" w:space="0" w:color="auto"/>
            <w:right w:val="none" w:sz="0" w:space="0" w:color="auto"/>
          </w:divBdr>
          <w:divsChild>
            <w:div w:id="12582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7146">
      <w:bodyDiv w:val="1"/>
      <w:marLeft w:val="0"/>
      <w:marRight w:val="0"/>
      <w:marTop w:val="0"/>
      <w:marBottom w:val="0"/>
      <w:divBdr>
        <w:top w:val="none" w:sz="0" w:space="0" w:color="auto"/>
        <w:left w:val="none" w:sz="0" w:space="0" w:color="auto"/>
        <w:bottom w:val="none" w:sz="0" w:space="0" w:color="auto"/>
        <w:right w:val="none" w:sz="0" w:space="0" w:color="auto"/>
      </w:divBdr>
    </w:div>
    <w:div w:id="1485201000">
      <w:bodyDiv w:val="1"/>
      <w:marLeft w:val="0"/>
      <w:marRight w:val="0"/>
      <w:marTop w:val="0"/>
      <w:marBottom w:val="0"/>
      <w:divBdr>
        <w:top w:val="none" w:sz="0" w:space="0" w:color="auto"/>
        <w:left w:val="none" w:sz="0" w:space="0" w:color="auto"/>
        <w:bottom w:val="none" w:sz="0" w:space="0" w:color="auto"/>
        <w:right w:val="none" w:sz="0" w:space="0" w:color="auto"/>
      </w:divBdr>
      <w:divsChild>
        <w:div w:id="1902444953">
          <w:marLeft w:val="0"/>
          <w:marRight w:val="0"/>
          <w:marTop w:val="0"/>
          <w:marBottom w:val="0"/>
          <w:divBdr>
            <w:top w:val="none" w:sz="0" w:space="0" w:color="auto"/>
            <w:left w:val="none" w:sz="0" w:space="0" w:color="auto"/>
            <w:bottom w:val="none" w:sz="0" w:space="0" w:color="auto"/>
            <w:right w:val="none" w:sz="0" w:space="0" w:color="auto"/>
          </w:divBdr>
          <w:divsChild>
            <w:div w:id="3093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753">
      <w:bodyDiv w:val="1"/>
      <w:marLeft w:val="0"/>
      <w:marRight w:val="0"/>
      <w:marTop w:val="0"/>
      <w:marBottom w:val="0"/>
      <w:divBdr>
        <w:top w:val="none" w:sz="0" w:space="0" w:color="auto"/>
        <w:left w:val="none" w:sz="0" w:space="0" w:color="auto"/>
        <w:bottom w:val="none" w:sz="0" w:space="0" w:color="auto"/>
        <w:right w:val="none" w:sz="0" w:space="0" w:color="auto"/>
      </w:divBdr>
      <w:divsChild>
        <w:div w:id="1724862302">
          <w:marLeft w:val="0"/>
          <w:marRight w:val="0"/>
          <w:marTop w:val="0"/>
          <w:marBottom w:val="0"/>
          <w:divBdr>
            <w:top w:val="none" w:sz="0" w:space="0" w:color="auto"/>
            <w:left w:val="none" w:sz="0" w:space="0" w:color="auto"/>
            <w:bottom w:val="none" w:sz="0" w:space="0" w:color="auto"/>
            <w:right w:val="none" w:sz="0" w:space="0" w:color="auto"/>
          </w:divBdr>
          <w:divsChild>
            <w:div w:id="15070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stats.html" TargetMode="External"/><Relationship Id="rId13" Type="http://schemas.openxmlformats.org/officeDocument/2006/relationships/hyperlink" Target="https://matplotlib.org/" TargetMode="External"/><Relationship Id="rId18" Type="http://schemas.openxmlformats.org/officeDocument/2006/relationships/hyperlink" Target="https://es.wikipedia.org/wiki/Dato"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pymc-devs.github.io/pymc/index.html" TargetMode="External"/><Relationship Id="rId34" Type="http://schemas.openxmlformats.org/officeDocument/2006/relationships/hyperlink" Target="https://www.apd.es/algoritmos-del-machine-learning/" TargetMode="External"/><Relationship Id="rId7" Type="http://schemas.openxmlformats.org/officeDocument/2006/relationships/hyperlink" Target="https://www.numpy.org/" TargetMode="External"/><Relationship Id="rId12" Type="http://schemas.openxmlformats.org/officeDocument/2006/relationships/hyperlink" Target="https://es.wikipedia.org/wiki/Dato" TargetMode="External"/><Relationship Id="rId17" Type="http://schemas.openxmlformats.org/officeDocument/2006/relationships/hyperlink" Target="https://pandas.pydata.org/" TargetMode="External"/><Relationship Id="rId25" Type="http://schemas.openxmlformats.org/officeDocument/2006/relationships/hyperlink" Target="https://pymc-devs.github.io/pymc/index.html" TargetMode="External"/><Relationship Id="rId33" Type="http://schemas.openxmlformats.org/officeDocument/2006/relationships/hyperlink" Target="https://www.apd.es/author/redacc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tplotlib.org/" TargetMode="External"/><Relationship Id="rId20" Type="http://schemas.openxmlformats.org/officeDocument/2006/relationships/hyperlink" Target="https://es.wikipedia.org/wiki/Serie_temporal" TargetMode="External"/><Relationship Id="rId29" Type="http://schemas.openxmlformats.org/officeDocument/2006/relationships/hyperlink" Target="http://eprints.uanl.mx/12506/1/A10.pdf" TargetMode="External"/><Relationship Id="rId1" Type="http://schemas.openxmlformats.org/officeDocument/2006/relationships/numbering" Target="numbering.xml"/><Relationship Id="rId6" Type="http://schemas.openxmlformats.org/officeDocument/2006/relationships/hyperlink" Target="https://python.org/" TargetMode="External"/><Relationship Id="rId11" Type="http://schemas.openxmlformats.org/officeDocument/2006/relationships/hyperlink" Target="https://statsmodels.sourceforge.net/" TargetMode="External"/><Relationship Id="rId24" Type="http://schemas.openxmlformats.org/officeDocument/2006/relationships/hyperlink" Target="https://en.wikipedia.org/wiki/Markov_chain_Monte_Carlo" TargetMode="External"/><Relationship Id="rId32" Type="http://schemas.openxmlformats.org/officeDocument/2006/relationships/hyperlink" Target="https://www.apd.es/que-es-machine-learning/" TargetMode="External"/><Relationship Id="rId37" Type="http://schemas.openxmlformats.org/officeDocument/2006/relationships/fontTable" Target="fontTable.xml"/><Relationship Id="rId5" Type="http://schemas.openxmlformats.org/officeDocument/2006/relationships/hyperlink" Target="https://www.numpy.org/" TargetMode="External"/><Relationship Id="rId15" Type="http://schemas.openxmlformats.org/officeDocument/2006/relationships/hyperlink" Target="https://stanford.edu/~mwaskom/software/seaborn/" TargetMode="External"/><Relationship Id="rId23" Type="http://schemas.openxmlformats.org/officeDocument/2006/relationships/hyperlink" Target="https://python.org/" TargetMode="External"/><Relationship Id="rId28" Type="http://schemas.openxmlformats.org/officeDocument/2006/relationships/hyperlink" Target="http://asignatura.us.es/dadpsico/apuntes/EstimacionEstadistica.pdf" TargetMode="External"/><Relationship Id="rId36" Type="http://schemas.openxmlformats.org/officeDocument/2006/relationships/hyperlink" Target="https://www.youtube.com/watch?v=R4SZGkLIp88&amp;list=PLJjOveEiVE4Cbbx1dVjydfmPPpjl0pg86&amp;index=4&amp;ab_channel=AprendeIAconLigdiGonzalez" TargetMode="External"/><Relationship Id="rId10" Type="http://schemas.openxmlformats.org/officeDocument/2006/relationships/hyperlink" Target="https://www.numpy.org/" TargetMode="External"/><Relationship Id="rId19" Type="http://schemas.openxmlformats.org/officeDocument/2006/relationships/hyperlink" Target="https://es.wikipedia.org/wiki/Estad%C3%ADstica_descriptiva" TargetMode="External"/><Relationship Id="rId31" Type="http://schemas.openxmlformats.org/officeDocument/2006/relationships/hyperlink" Target="https://www.apd.es/author/redaccion/" TargetMode="External"/><Relationship Id="rId4" Type="http://schemas.openxmlformats.org/officeDocument/2006/relationships/webSettings" Target="webSettings.xml"/><Relationship Id="rId9" Type="http://schemas.openxmlformats.org/officeDocument/2006/relationships/hyperlink" Target="https://docs.scipy.org/doc/scipy/reference/index.html" TargetMode="External"/><Relationship Id="rId14" Type="http://schemas.openxmlformats.org/officeDocument/2006/relationships/hyperlink" Target="https://python.org/" TargetMode="External"/><Relationship Id="rId22" Type="http://schemas.openxmlformats.org/officeDocument/2006/relationships/hyperlink" Target="https://pymc-devs.github.io/pymc/index.html" TargetMode="External"/><Relationship Id="rId27" Type="http://schemas.openxmlformats.org/officeDocument/2006/relationships/image" Target="media/image2.png"/><Relationship Id="rId30" Type="http://schemas.openxmlformats.org/officeDocument/2006/relationships/hyperlink" Target="https://relopezbriega.github.io/blog/2015/06/27/probabilidad-y-estadistica-con-python/" TargetMode="External"/><Relationship Id="rId35" Type="http://schemas.openxmlformats.org/officeDocument/2006/relationships/hyperlink" Target="https://www.lucidchart.com/pages/es/que-es-un-diagrama-de-arbol-de-deci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8</Pages>
  <Words>2038</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Dónovan Castrillón Franco</dc:creator>
  <cp:keywords/>
  <dc:description/>
  <cp:lastModifiedBy>Dónovan Castrillón Franco</cp:lastModifiedBy>
  <cp:revision>6</cp:revision>
  <dcterms:created xsi:type="dcterms:W3CDTF">2020-11-26T21:04:00Z</dcterms:created>
  <dcterms:modified xsi:type="dcterms:W3CDTF">2020-11-29T02:37:00Z</dcterms:modified>
</cp:coreProperties>
</file>