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6E97" w:rsidRDefault="008871DF" w:rsidP="00424523">
      <w:pPr>
        <w:pStyle w:val="Prrafodelista"/>
        <w:numPr>
          <w:ilvl w:val="0"/>
          <w:numId w:val="1"/>
        </w:numPr>
      </w:pPr>
      <w:r>
        <w:t>(</w:t>
      </w:r>
      <w:r w:rsidR="00470FC3">
        <w:t>10)</w:t>
      </w:r>
      <w:r w:rsidR="006E3414">
        <w:t xml:space="preserve"> </w:t>
      </w:r>
      <w:r w:rsidR="00424523">
        <w:t xml:space="preserve">Las listas enlazadas son por definición estructuras de datos homogéneas (es decir, todos sus nodos almacenan elementos del mismo tipo y estructura). ¿Eso es totalmente cierto?, es decir, ¿Sería posible tener una lista que almacene elementos diferentes en cada uno de </w:t>
      </w:r>
      <w:r w:rsidR="00EE044C">
        <w:t>sus nodos</w:t>
      </w:r>
      <w:r w:rsidR="00424523">
        <w:t xml:space="preserve"> (tanto en tipo como en estructura)? Justifique su respuesta</w:t>
      </w:r>
    </w:p>
    <w:p w:rsidR="00F409C2" w:rsidRPr="007621EC" w:rsidRDefault="00FF5761" w:rsidP="00552232">
      <w:pPr>
        <w:ind w:left="360"/>
        <w:rPr>
          <w:i/>
          <w:color w:val="404040" w:themeColor="text1" w:themeTint="BF"/>
          <w:sz w:val="24"/>
        </w:rPr>
      </w:pPr>
      <w:r w:rsidRPr="007621EC">
        <w:rPr>
          <w:i/>
          <w:color w:val="404040" w:themeColor="text1" w:themeTint="BF"/>
          <w:sz w:val="24"/>
        </w:rPr>
        <w:t xml:space="preserve">En una lista enlazada se pueden agregar cualquier tipo de dato sin importar que otros tipos existan en </w:t>
      </w:r>
      <w:r w:rsidR="006E3414" w:rsidRPr="007621EC">
        <w:rPr>
          <w:i/>
          <w:color w:val="404040" w:themeColor="text1" w:themeTint="BF"/>
          <w:sz w:val="24"/>
        </w:rPr>
        <w:t>él</w:t>
      </w:r>
      <w:r w:rsidRPr="007621EC">
        <w:rPr>
          <w:i/>
          <w:color w:val="404040" w:themeColor="text1" w:themeTint="BF"/>
          <w:sz w:val="24"/>
        </w:rPr>
        <w:t xml:space="preserve">, esto se debe ya que estas listas están compuestas por nodos, los cuales </w:t>
      </w:r>
      <w:r w:rsidR="006E3414" w:rsidRPr="007621EC">
        <w:rPr>
          <w:i/>
          <w:color w:val="404040" w:themeColor="text1" w:themeTint="BF"/>
          <w:sz w:val="24"/>
        </w:rPr>
        <w:t>a su vez están</w:t>
      </w:r>
      <w:r w:rsidRPr="007621EC">
        <w:rPr>
          <w:i/>
          <w:color w:val="404040" w:themeColor="text1" w:themeTint="BF"/>
          <w:sz w:val="24"/>
        </w:rPr>
        <w:t xml:space="preserve"> compuestos por </w:t>
      </w:r>
      <w:r w:rsidR="006E3414" w:rsidRPr="007621EC">
        <w:rPr>
          <w:i/>
          <w:color w:val="404040" w:themeColor="text1" w:themeTint="BF"/>
          <w:sz w:val="24"/>
        </w:rPr>
        <w:t xml:space="preserve">la data y por un apuntador o apuntadores (dependiendo del tipo de lista). Lo importante aquí es que podemos agregar cualquier tipo de dato ya que simplemente el apuntador debe guiarnos hacia donde se encuentra el siguiente sin importar que sea lo que siga. </w:t>
      </w:r>
    </w:p>
    <w:p w:rsidR="00CD778D" w:rsidRDefault="008871DF" w:rsidP="00CD778D">
      <w:pPr>
        <w:pStyle w:val="Prrafodelista"/>
        <w:numPr>
          <w:ilvl w:val="0"/>
          <w:numId w:val="1"/>
        </w:numPr>
      </w:pPr>
      <w:r>
        <w:t>(10)</w:t>
      </w:r>
      <w:r w:rsidR="006E3414">
        <w:t xml:space="preserve"> </w:t>
      </w:r>
      <w:r w:rsidR="00424523">
        <w:t>Dada una pila, se desea conocer el promedio de los elementos que ella almacena. Como restricción la pila puede ser recorrida una sola vez.</w:t>
      </w:r>
    </w:p>
    <w:p w:rsidR="00F409C2" w:rsidRPr="007621EC" w:rsidRDefault="007621EC" w:rsidP="007621EC">
      <w:pPr>
        <w:ind w:left="360"/>
        <w:rPr>
          <w:i/>
          <w:color w:val="404040" w:themeColor="text1" w:themeTint="BF"/>
          <w:sz w:val="24"/>
        </w:rPr>
      </w:pPr>
      <w:r w:rsidRPr="007621EC">
        <w:rPr>
          <w:i/>
          <w:color w:val="404040" w:themeColor="text1" w:themeTint="BF"/>
          <w:sz w:val="24"/>
        </w:rPr>
        <w:t>En código</w:t>
      </w:r>
    </w:p>
    <w:p w:rsidR="00424523" w:rsidRPr="00424523" w:rsidRDefault="008871DF" w:rsidP="00424523">
      <w:pPr>
        <w:pStyle w:val="Prrafodelista"/>
        <w:numPr>
          <w:ilvl w:val="0"/>
          <w:numId w:val="1"/>
        </w:numPr>
      </w:pPr>
      <w:r>
        <w:t>(15)</w:t>
      </w:r>
      <w:r w:rsidR="006E3414">
        <w:t xml:space="preserve"> </w:t>
      </w:r>
      <w:r w:rsidR="00424523" w:rsidRPr="00424523">
        <w:t>El recorrido en preorden de un determinado árbol binario es: G</w:t>
      </w:r>
      <w:r w:rsidR="00DD6A81">
        <w:t xml:space="preserve"> </w:t>
      </w:r>
      <w:r w:rsidR="00424523" w:rsidRPr="00424523">
        <w:t>E</w:t>
      </w:r>
      <w:r w:rsidR="00DD6A81">
        <w:t xml:space="preserve"> </w:t>
      </w:r>
      <w:r w:rsidR="00424523" w:rsidRPr="00424523">
        <w:t>A</w:t>
      </w:r>
      <w:r w:rsidR="00DD6A81">
        <w:t xml:space="preserve"> </w:t>
      </w:r>
      <w:r w:rsidR="00424523" w:rsidRPr="00424523">
        <w:t>I</w:t>
      </w:r>
      <w:r w:rsidR="00DD6A81">
        <w:t xml:space="preserve"> </w:t>
      </w:r>
      <w:r w:rsidR="00424523" w:rsidRPr="00424523">
        <w:t>B</w:t>
      </w:r>
      <w:r w:rsidR="00DD6A81">
        <w:t xml:space="preserve"> </w:t>
      </w:r>
      <w:r w:rsidR="00424523" w:rsidRPr="00424523">
        <w:t>M</w:t>
      </w:r>
      <w:r w:rsidR="00DD6A81">
        <w:t xml:space="preserve"> </w:t>
      </w:r>
      <w:r w:rsidR="00424523" w:rsidRPr="00424523">
        <w:t>C</w:t>
      </w:r>
      <w:r w:rsidR="00DD6A81">
        <w:t xml:space="preserve"> </w:t>
      </w:r>
      <w:r w:rsidR="00424523" w:rsidRPr="00424523">
        <w:t>L</w:t>
      </w:r>
      <w:r w:rsidR="00DD6A81">
        <w:t xml:space="preserve"> </w:t>
      </w:r>
      <w:r w:rsidR="00424523" w:rsidRPr="00424523">
        <w:t>D</w:t>
      </w:r>
      <w:r w:rsidR="00DD6A81">
        <w:t xml:space="preserve"> </w:t>
      </w:r>
      <w:r w:rsidR="00424523" w:rsidRPr="00424523">
        <w:t>F</w:t>
      </w:r>
      <w:r w:rsidR="00DD6A81">
        <w:t xml:space="preserve"> </w:t>
      </w:r>
      <w:r w:rsidR="00424523" w:rsidRPr="00424523">
        <w:t>K</w:t>
      </w:r>
      <w:r w:rsidR="00DD6A81">
        <w:t xml:space="preserve"> </w:t>
      </w:r>
      <w:r w:rsidR="00424523" w:rsidRPr="00424523">
        <w:t>J</w:t>
      </w:r>
      <w:r w:rsidR="00DD6A81">
        <w:t xml:space="preserve"> </w:t>
      </w:r>
      <w:r w:rsidR="00424523" w:rsidRPr="00424523">
        <w:t xml:space="preserve">H y en </w:t>
      </w:r>
      <w:r w:rsidR="0075217D" w:rsidRPr="00424523">
        <w:t xml:space="preserve">inorden </w:t>
      </w:r>
      <w:r w:rsidR="0075217D">
        <w:t>I</w:t>
      </w:r>
      <w:r w:rsidR="00522EC7">
        <w:t xml:space="preserve"> </w:t>
      </w:r>
      <w:r w:rsidR="00424523" w:rsidRPr="00424523">
        <w:t>A</w:t>
      </w:r>
      <w:r w:rsidR="00522EC7">
        <w:t xml:space="preserve"> </w:t>
      </w:r>
      <w:r w:rsidR="00424523" w:rsidRPr="00424523">
        <w:t>B</w:t>
      </w:r>
      <w:r w:rsidR="00522EC7">
        <w:t xml:space="preserve"> </w:t>
      </w:r>
      <w:r w:rsidR="00424523" w:rsidRPr="00424523">
        <w:t>E</w:t>
      </w:r>
      <w:r w:rsidR="00522EC7">
        <w:t xml:space="preserve"> </w:t>
      </w:r>
      <w:r w:rsidR="00424523" w:rsidRPr="00424523">
        <w:t>G</w:t>
      </w:r>
      <w:r w:rsidR="00522EC7">
        <w:t xml:space="preserve"> </w:t>
      </w:r>
      <w:r w:rsidR="00424523" w:rsidRPr="00424523">
        <w:t>L</w:t>
      </w:r>
      <w:r w:rsidR="00522EC7">
        <w:t xml:space="preserve"> </w:t>
      </w:r>
      <w:r w:rsidR="00424523" w:rsidRPr="00424523">
        <w:t>D</w:t>
      </w:r>
      <w:r w:rsidR="00522EC7">
        <w:t xml:space="preserve"> </w:t>
      </w:r>
      <w:r w:rsidR="00424523" w:rsidRPr="00424523">
        <w:t>C</w:t>
      </w:r>
      <w:r w:rsidR="00522EC7">
        <w:t xml:space="preserve"> </w:t>
      </w:r>
      <w:r w:rsidR="00424523" w:rsidRPr="00424523">
        <w:t>F</w:t>
      </w:r>
      <w:r w:rsidR="00522EC7">
        <w:t xml:space="preserve"> </w:t>
      </w:r>
      <w:r w:rsidR="00424523" w:rsidRPr="00424523">
        <w:t>M</w:t>
      </w:r>
      <w:r w:rsidR="00522EC7">
        <w:t xml:space="preserve"> </w:t>
      </w:r>
      <w:r w:rsidR="00424523" w:rsidRPr="00424523">
        <w:t>K</w:t>
      </w:r>
      <w:r w:rsidR="00522EC7">
        <w:t xml:space="preserve"> </w:t>
      </w:r>
      <w:r w:rsidR="00424523" w:rsidRPr="00424523">
        <w:t>H</w:t>
      </w:r>
      <w:r w:rsidR="00522EC7">
        <w:t xml:space="preserve"> </w:t>
      </w:r>
      <w:proofErr w:type="gramStart"/>
      <w:r w:rsidR="00424523" w:rsidRPr="00424523">
        <w:t>J .</w:t>
      </w:r>
      <w:proofErr w:type="gramEnd"/>
    </w:p>
    <w:p w:rsidR="00424523" w:rsidRDefault="00424523" w:rsidP="00424523">
      <w:pPr>
        <w:pStyle w:val="Prrafodelista"/>
      </w:pPr>
      <w:r w:rsidRPr="00424523">
        <w:t>Resolver:</w:t>
      </w:r>
    </w:p>
    <w:p w:rsidR="00F409C2" w:rsidRPr="00424523" w:rsidRDefault="00F409C2" w:rsidP="00424523">
      <w:pPr>
        <w:pStyle w:val="Prrafodelista"/>
      </w:pPr>
    </w:p>
    <w:p w:rsidR="00424523" w:rsidRDefault="00424523" w:rsidP="0002790F">
      <w:pPr>
        <w:pStyle w:val="Prrafodelista"/>
        <w:numPr>
          <w:ilvl w:val="1"/>
          <w:numId w:val="1"/>
        </w:numPr>
      </w:pPr>
      <w:r w:rsidRPr="00424523">
        <w:t xml:space="preserve">Dibujar el árbol </w:t>
      </w:r>
      <w:r w:rsidR="0075217D" w:rsidRPr="00424523">
        <w:t>binario. (</w:t>
      </w:r>
      <w:r w:rsidRPr="00424523">
        <w:t xml:space="preserve">al crear el archivo en </w:t>
      </w:r>
      <w:r w:rsidR="0075217D" w:rsidRPr="00424523">
        <w:t>GitHub</w:t>
      </w:r>
      <w:r w:rsidRPr="00424523">
        <w:t xml:space="preserve"> deberá mostrar la figura que quedaría puede ser en Word o </w:t>
      </w:r>
      <w:r w:rsidR="0075217D" w:rsidRPr="00424523">
        <w:t>Excel</w:t>
      </w:r>
      <w:r w:rsidRPr="00424523">
        <w:t>)</w:t>
      </w:r>
    </w:p>
    <w:p w:rsidR="0002790F" w:rsidRDefault="0002790F" w:rsidP="0002790F">
      <w:pPr>
        <w:pStyle w:val="Prrafodelista"/>
        <w:ind w:left="1080"/>
      </w:pPr>
    </w:p>
    <w:p w:rsidR="0002790F" w:rsidRDefault="0002790F" w:rsidP="0002790F">
      <w:pPr>
        <w:pStyle w:val="Prrafodelista"/>
        <w:ind w:left="1080"/>
      </w:pPr>
      <w:r>
        <w:rPr>
          <w:noProof/>
        </w:rPr>
        <w:drawing>
          <wp:inline distT="0" distB="0" distL="0" distR="0">
            <wp:extent cx="5059680" cy="282906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6487" cy="2849647"/>
                    </a:xfrm>
                    <a:prstGeom prst="rect">
                      <a:avLst/>
                    </a:prstGeom>
                    <a:noFill/>
                    <a:ln>
                      <a:noFill/>
                    </a:ln>
                  </pic:spPr>
                </pic:pic>
              </a:graphicData>
            </a:graphic>
          </wp:inline>
        </w:drawing>
      </w:r>
    </w:p>
    <w:p w:rsidR="00F409C2" w:rsidRPr="00424523" w:rsidRDefault="00F409C2" w:rsidP="00424523">
      <w:pPr>
        <w:pStyle w:val="Prrafodelista"/>
      </w:pPr>
    </w:p>
    <w:p w:rsidR="00424523" w:rsidRDefault="00424523" w:rsidP="001F672F">
      <w:pPr>
        <w:pStyle w:val="Prrafodelista"/>
        <w:numPr>
          <w:ilvl w:val="1"/>
          <w:numId w:val="1"/>
        </w:numPr>
      </w:pPr>
      <w:r w:rsidRPr="00424523">
        <w:t>Dar el recorrido en postorden.</w:t>
      </w:r>
    </w:p>
    <w:p w:rsidR="001F672F" w:rsidRDefault="001F672F" w:rsidP="001F672F">
      <w:pPr>
        <w:pStyle w:val="Prrafodelista"/>
        <w:ind w:left="1080"/>
      </w:pPr>
    </w:p>
    <w:p w:rsidR="001F672F" w:rsidRPr="007621EC" w:rsidRDefault="001F672F" w:rsidP="001F672F">
      <w:pPr>
        <w:pStyle w:val="Prrafodelista"/>
        <w:ind w:left="1080"/>
        <w:rPr>
          <w:i/>
          <w:color w:val="404040" w:themeColor="text1" w:themeTint="BF"/>
          <w:sz w:val="24"/>
        </w:rPr>
      </w:pPr>
      <w:r w:rsidRPr="007621EC">
        <w:rPr>
          <w:i/>
          <w:color w:val="404040" w:themeColor="text1" w:themeTint="BF"/>
          <w:sz w:val="24"/>
        </w:rPr>
        <w:t>I B A E D L F C H J K M G</w:t>
      </w:r>
    </w:p>
    <w:p w:rsidR="00F409C2" w:rsidRPr="00424523" w:rsidRDefault="00F409C2" w:rsidP="00424523">
      <w:pPr>
        <w:pStyle w:val="Prrafodelista"/>
      </w:pPr>
    </w:p>
    <w:p w:rsidR="00424523" w:rsidRDefault="00470FC3" w:rsidP="00424523">
      <w:pPr>
        <w:pStyle w:val="Prrafodelista"/>
      </w:pPr>
      <w:r>
        <w:lastRenderedPageBreak/>
        <w:t xml:space="preserve">3.3 </w:t>
      </w:r>
      <w:r w:rsidR="00424523" w:rsidRPr="00424523">
        <w:t>Diseñar una función para dar el recorrido en postorden dado el recorrido en preorden e inorden y escribir un programa para comprobar el resultado del apartado anterio</w:t>
      </w:r>
      <w:r w:rsidR="00F409C2">
        <w:t>r</w:t>
      </w:r>
    </w:p>
    <w:p w:rsidR="00F409C2" w:rsidRDefault="00F409C2" w:rsidP="00424523">
      <w:pPr>
        <w:pStyle w:val="Prrafodelista"/>
      </w:pPr>
    </w:p>
    <w:p w:rsidR="00F409C2" w:rsidRPr="00424523" w:rsidRDefault="00F409C2" w:rsidP="00424523">
      <w:pPr>
        <w:pStyle w:val="Prrafodelista"/>
      </w:pPr>
    </w:p>
    <w:p w:rsidR="00424523" w:rsidRDefault="008871DF" w:rsidP="00424523">
      <w:pPr>
        <w:pStyle w:val="Prrafodelista"/>
        <w:numPr>
          <w:ilvl w:val="0"/>
          <w:numId w:val="1"/>
        </w:numPr>
      </w:pPr>
      <w:r>
        <w:t>(10)</w:t>
      </w:r>
      <w:r w:rsidR="006E3414">
        <w:t xml:space="preserve"> </w:t>
      </w:r>
      <w:r w:rsidR="007F71FF">
        <w:t>En McDonald</w:t>
      </w:r>
      <w:r w:rsidR="00701D71">
        <w:t>’s se pueden comprar nuggets de pollo en paquetes de 6, 9 o 20 unidades.</w:t>
      </w:r>
    </w:p>
    <w:p w:rsidR="00701D71" w:rsidRDefault="00701D71" w:rsidP="00701D71">
      <w:pPr>
        <w:pStyle w:val="Prrafodelista"/>
      </w:pPr>
      <w:r>
        <w:t xml:space="preserve">Escribir un algoritmo en Python que reciba un parámetro entero y decida si es posible o no comprar ese </w:t>
      </w:r>
      <w:r w:rsidR="0075217D">
        <w:t>número</w:t>
      </w:r>
      <w:r>
        <w:t xml:space="preserve"> de nuggets. </w:t>
      </w:r>
    </w:p>
    <w:p w:rsidR="00701D71" w:rsidRDefault="00701D71" w:rsidP="00701D71">
      <w:pPr>
        <w:pStyle w:val="Prrafodelista"/>
      </w:pPr>
      <w:r>
        <w:t>Ejemplos</w:t>
      </w:r>
    </w:p>
    <w:p w:rsidR="00701D71" w:rsidRDefault="00701D71" w:rsidP="00701D71">
      <w:pPr>
        <w:pStyle w:val="Prrafodelista"/>
        <w:numPr>
          <w:ilvl w:val="0"/>
          <w:numId w:val="2"/>
        </w:numPr>
      </w:pPr>
      <w:r>
        <w:t xml:space="preserve">es posible </w:t>
      </w:r>
      <w:r w:rsidR="0075217D">
        <w:t>comprar 15</w:t>
      </w:r>
      <w:r>
        <w:t xml:space="preserve"> </w:t>
      </w:r>
      <w:r w:rsidR="0075217D">
        <w:t>nuggets (un</w:t>
      </w:r>
      <w:r>
        <w:t xml:space="preserve"> paquete de 6 y uno de 9)</w:t>
      </w:r>
      <w:bookmarkStart w:id="0" w:name="_GoBack"/>
      <w:bookmarkEnd w:id="0"/>
    </w:p>
    <w:p w:rsidR="00701D71" w:rsidRDefault="00701D71" w:rsidP="00701D71">
      <w:pPr>
        <w:pStyle w:val="Prrafodelista"/>
        <w:numPr>
          <w:ilvl w:val="0"/>
          <w:numId w:val="2"/>
        </w:numPr>
      </w:pPr>
      <w:r>
        <w:t xml:space="preserve">es posible comprar 18 </w:t>
      </w:r>
      <w:r w:rsidR="0075217D">
        <w:t>nuggets (3</w:t>
      </w:r>
      <w:r>
        <w:t>paquetes de 6 o 2 paquetes de 9)</w:t>
      </w:r>
    </w:p>
    <w:p w:rsidR="00701D71" w:rsidRDefault="00701D71" w:rsidP="00701D71">
      <w:pPr>
        <w:pStyle w:val="Prrafodelista"/>
        <w:numPr>
          <w:ilvl w:val="0"/>
          <w:numId w:val="2"/>
        </w:numPr>
      </w:pPr>
      <w:r w:rsidRPr="00701D71">
        <w:rPr>
          <w:b/>
        </w:rPr>
        <w:t>Es imposible</w:t>
      </w:r>
      <w:r w:rsidRPr="00701D71">
        <w:t xml:space="preserve"> </w:t>
      </w:r>
      <w:r>
        <w:t>compara 14 nuggets</w:t>
      </w:r>
    </w:p>
    <w:p w:rsidR="00701D71" w:rsidRDefault="00701D71" w:rsidP="00701D71">
      <w:pPr>
        <w:pStyle w:val="Prrafodelista"/>
        <w:ind w:left="1485"/>
      </w:pPr>
    </w:p>
    <w:p w:rsidR="00701D71" w:rsidRDefault="008871DF" w:rsidP="00701D71">
      <w:pPr>
        <w:pStyle w:val="Prrafodelista"/>
        <w:numPr>
          <w:ilvl w:val="0"/>
          <w:numId w:val="1"/>
        </w:numPr>
      </w:pPr>
      <w:r>
        <w:t>(5)</w:t>
      </w:r>
      <w:r w:rsidR="006E3414">
        <w:t xml:space="preserve"> </w:t>
      </w:r>
      <w:r w:rsidR="00701D71">
        <w:t xml:space="preserve">Indicar con notación “Big -O”, la complejidad </w:t>
      </w:r>
      <w:r w:rsidR="0075217D">
        <w:t>algorítmica (</w:t>
      </w:r>
      <w:r w:rsidR="00701D71">
        <w:t xml:space="preserve">respecto al tiempo) de cada fragmento de código a continuación </w:t>
      </w:r>
    </w:p>
    <w:p w:rsidR="002133FA" w:rsidRDefault="00701D71" w:rsidP="00F603E7">
      <w:pPr>
        <w:pStyle w:val="Prrafodelista"/>
        <w:numPr>
          <w:ilvl w:val="1"/>
          <w:numId w:val="1"/>
        </w:numPr>
      </w:pPr>
      <w:r>
        <w:rPr>
          <w:noProof/>
        </w:rPr>
        <w:drawing>
          <wp:inline distT="0" distB="0" distL="0" distR="0" wp14:anchorId="357FBF42" wp14:editId="2400ACC8">
            <wp:extent cx="1409700" cy="6343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33147" cy="644916"/>
                    </a:xfrm>
                    <a:prstGeom prst="rect">
                      <a:avLst/>
                    </a:prstGeom>
                  </pic:spPr>
                </pic:pic>
              </a:graphicData>
            </a:graphic>
          </wp:inline>
        </w:drawing>
      </w:r>
      <w:r>
        <w:t xml:space="preserve">  </w:t>
      </w:r>
      <w:r w:rsidR="004902B2">
        <w:tab/>
      </w:r>
      <w:r w:rsidR="00F603E7" w:rsidRPr="007621EC">
        <w:rPr>
          <w:i/>
          <w:color w:val="404040" w:themeColor="text1" w:themeTint="BF"/>
          <w:sz w:val="28"/>
        </w:rPr>
        <w:t>O(n)</w:t>
      </w:r>
    </w:p>
    <w:p w:rsidR="00701D71" w:rsidRDefault="00701D71" w:rsidP="00701D71">
      <w:pPr>
        <w:pStyle w:val="Prrafodelista"/>
        <w:ind w:left="1080"/>
      </w:pPr>
    </w:p>
    <w:p w:rsidR="00701D71" w:rsidRDefault="00701D71" w:rsidP="00470FC3">
      <w:pPr>
        <w:pStyle w:val="Prrafodelista"/>
        <w:numPr>
          <w:ilvl w:val="1"/>
          <w:numId w:val="1"/>
        </w:numPr>
      </w:pPr>
      <w:r>
        <w:rPr>
          <w:noProof/>
        </w:rPr>
        <w:drawing>
          <wp:inline distT="0" distB="0" distL="0" distR="0" wp14:anchorId="656C5011" wp14:editId="40DB12A7">
            <wp:extent cx="1409700" cy="107564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23413" cy="1086112"/>
                    </a:xfrm>
                    <a:prstGeom prst="rect">
                      <a:avLst/>
                    </a:prstGeom>
                  </pic:spPr>
                </pic:pic>
              </a:graphicData>
            </a:graphic>
          </wp:inline>
        </w:drawing>
      </w:r>
      <w:r w:rsidR="00F603E7">
        <w:t xml:space="preserve">    </w:t>
      </w:r>
      <w:r w:rsidR="00F603E7" w:rsidRPr="007621EC">
        <w:rPr>
          <w:i/>
          <w:color w:val="404040" w:themeColor="text1" w:themeTint="BF"/>
          <w:sz w:val="28"/>
        </w:rPr>
        <w:t>O(n)</w:t>
      </w:r>
    </w:p>
    <w:p w:rsidR="00701D71" w:rsidRDefault="00701D71" w:rsidP="00701D71">
      <w:pPr>
        <w:pStyle w:val="Prrafodelista"/>
      </w:pPr>
    </w:p>
    <w:p w:rsidR="00701D71" w:rsidRDefault="00701D71" w:rsidP="00470FC3">
      <w:pPr>
        <w:pStyle w:val="Prrafodelista"/>
        <w:numPr>
          <w:ilvl w:val="1"/>
          <w:numId w:val="1"/>
        </w:numPr>
      </w:pPr>
      <w:r>
        <w:rPr>
          <w:noProof/>
        </w:rPr>
        <w:drawing>
          <wp:inline distT="0" distB="0" distL="0" distR="0" wp14:anchorId="248CE246" wp14:editId="3CBF7811">
            <wp:extent cx="1562100" cy="10287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62100" cy="1028700"/>
                    </a:xfrm>
                    <a:prstGeom prst="rect">
                      <a:avLst/>
                    </a:prstGeom>
                  </pic:spPr>
                </pic:pic>
              </a:graphicData>
            </a:graphic>
          </wp:inline>
        </w:drawing>
      </w:r>
      <w:r w:rsidR="00F603E7">
        <w:t xml:space="preserve">  </w:t>
      </w:r>
      <w:proofErr w:type="gramStart"/>
      <w:r w:rsidR="00F603E7" w:rsidRPr="007621EC">
        <w:rPr>
          <w:i/>
          <w:color w:val="404040" w:themeColor="text1" w:themeTint="BF"/>
          <w:sz w:val="28"/>
        </w:rPr>
        <w:t>O(</w:t>
      </w:r>
      <w:proofErr w:type="gramEnd"/>
      <w:r w:rsidR="00735F75" w:rsidRPr="007621EC">
        <w:rPr>
          <w:i/>
          <w:color w:val="404040" w:themeColor="text1" w:themeTint="BF"/>
          <w:sz w:val="28"/>
        </w:rPr>
        <w:t>log n</w:t>
      </w:r>
      <w:r w:rsidR="00F603E7" w:rsidRPr="007621EC">
        <w:rPr>
          <w:i/>
          <w:color w:val="404040" w:themeColor="text1" w:themeTint="BF"/>
          <w:sz w:val="28"/>
        </w:rPr>
        <w:t>)</w:t>
      </w:r>
    </w:p>
    <w:p w:rsidR="00701D71" w:rsidRDefault="00701D71" w:rsidP="00701D71">
      <w:pPr>
        <w:pStyle w:val="Prrafodelista"/>
      </w:pPr>
    </w:p>
    <w:p w:rsidR="00701D71" w:rsidRDefault="00701D71" w:rsidP="00470FC3">
      <w:pPr>
        <w:pStyle w:val="Prrafodelista"/>
        <w:numPr>
          <w:ilvl w:val="1"/>
          <w:numId w:val="1"/>
        </w:numPr>
      </w:pPr>
      <w:r>
        <w:rPr>
          <w:noProof/>
        </w:rPr>
        <w:drawing>
          <wp:inline distT="0" distB="0" distL="0" distR="0" wp14:anchorId="72F7D0CE" wp14:editId="1650670E">
            <wp:extent cx="1514475" cy="1066646"/>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39292" cy="1084125"/>
                    </a:xfrm>
                    <a:prstGeom prst="rect">
                      <a:avLst/>
                    </a:prstGeom>
                  </pic:spPr>
                </pic:pic>
              </a:graphicData>
            </a:graphic>
          </wp:inline>
        </w:drawing>
      </w:r>
      <w:r w:rsidR="00F603E7">
        <w:t xml:space="preserve">  </w:t>
      </w:r>
      <w:r w:rsidR="00735F75" w:rsidRPr="007621EC">
        <w:rPr>
          <w:i/>
          <w:color w:val="404040" w:themeColor="text1" w:themeTint="BF"/>
          <w:sz w:val="28"/>
        </w:rPr>
        <w:t>O(</w:t>
      </w:r>
      <w:proofErr w:type="spellStart"/>
      <w:r w:rsidR="00735F75" w:rsidRPr="007621EC">
        <w:rPr>
          <w:i/>
          <w:color w:val="404040" w:themeColor="text1" w:themeTint="BF"/>
          <w:sz w:val="28"/>
        </w:rPr>
        <w:t>nlogn</w:t>
      </w:r>
      <w:proofErr w:type="spellEnd"/>
      <w:r w:rsidR="00735F75" w:rsidRPr="007621EC">
        <w:rPr>
          <w:i/>
          <w:color w:val="404040" w:themeColor="text1" w:themeTint="BF"/>
          <w:sz w:val="28"/>
        </w:rPr>
        <w:t>)</w:t>
      </w:r>
      <w:r w:rsidR="00F603E7" w:rsidRPr="007621EC">
        <w:rPr>
          <w:i/>
          <w:color w:val="404040" w:themeColor="text1" w:themeTint="BF"/>
          <w:sz w:val="28"/>
        </w:rPr>
        <w:t xml:space="preserve"> </w:t>
      </w:r>
    </w:p>
    <w:p w:rsidR="008D5C34" w:rsidRDefault="008D5C34" w:rsidP="008D5C34">
      <w:pPr>
        <w:pStyle w:val="Prrafodelista"/>
      </w:pPr>
    </w:p>
    <w:p w:rsidR="008D5C34" w:rsidRDefault="008D5C34" w:rsidP="00470FC3">
      <w:pPr>
        <w:pStyle w:val="Prrafodelista"/>
        <w:numPr>
          <w:ilvl w:val="1"/>
          <w:numId w:val="1"/>
        </w:numPr>
      </w:pPr>
      <w:r>
        <w:rPr>
          <w:noProof/>
        </w:rPr>
        <w:lastRenderedPageBreak/>
        <w:drawing>
          <wp:inline distT="0" distB="0" distL="0" distR="0" wp14:anchorId="04C0227F" wp14:editId="1ADE16AE">
            <wp:extent cx="1533525" cy="114610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47061" cy="1156224"/>
                    </a:xfrm>
                    <a:prstGeom prst="rect">
                      <a:avLst/>
                    </a:prstGeom>
                  </pic:spPr>
                </pic:pic>
              </a:graphicData>
            </a:graphic>
          </wp:inline>
        </w:drawing>
      </w:r>
      <w:r w:rsidR="00735F75">
        <w:t xml:space="preserve"> </w:t>
      </w:r>
      <w:proofErr w:type="gramStart"/>
      <w:r w:rsidR="00735F75" w:rsidRPr="007621EC">
        <w:rPr>
          <w:i/>
          <w:color w:val="404040" w:themeColor="text1" w:themeTint="BF"/>
          <w:sz w:val="28"/>
        </w:rPr>
        <w:t>O(</w:t>
      </w:r>
      <w:proofErr w:type="gramEnd"/>
      <w:r w:rsidR="00735F75" w:rsidRPr="007621EC">
        <w:rPr>
          <w:i/>
          <w:color w:val="404040" w:themeColor="text1" w:themeTint="BF"/>
          <w:sz w:val="28"/>
        </w:rPr>
        <w:t>1)</w:t>
      </w:r>
    </w:p>
    <w:p w:rsidR="008D5C34" w:rsidRDefault="008D5C34" w:rsidP="008D5C34">
      <w:pPr>
        <w:pStyle w:val="Prrafodelista"/>
      </w:pPr>
    </w:p>
    <w:p w:rsidR="008D5C34" w:rsidRDefault="008D5C34" w:rsidP="008D5C34"/>
    <w:p w:rsidR="008D5C34" w:rsidRDefault="008871DF" w:rsidP="008D5C34">
      <w:pPr>
        <w:pStyle w:val="Prrafodelista"/>
        <w:numPr>
          <w:ilvl w:val="0"/>
          <w:numId w:val="1"/>
        </w:numPr>
      </w:pPr>
      <w:r>
        <w:t>(10)</w:t>
      </w:r>
      <w:r w:rsidR="006E3414">
        <w:t xml:space="preserve"> </w:t>
      </w:r>
      <w:r w:rsidR="008D5C34">
        <w:t>Escribe un programa que calcule la altura máxima de un árbol binario. Si está vacío, la altura se considera 0, y si solo hay la raíz se considera 1.</w:t>
      </w:r>
    </w:p>
    <w:p w:rsidR="007621EC" w:rsidRDefault="007621EC" w:rsidP="007621EC">
      <w:pPr>
        <w:pStyle w:val="Prrafodelista"/>
        <w:ind w:left="360"/>
      </w:pPr>
    </w:p>
    <w:p w:rsidR="007621EC" w:rsidRPr="007621EC" w:rsidRDefault="007621EC" w:rsidP="007621EC">
      <w:pPr>
        <w:pStyle w:val="Prrafodelista"/>
        <w:ind w:left="360"/>
        <w:rPr>
          <w:i/>
          <w:color w:val="404040" w:themeColor="text1" w:themeTint="BF"/>
          <w:sz w:val="24"/>
        </w:rPr>
      </w:pPr>
      <w:r w:rsidRPr="007621EC">
        <w:rPr>
          <w:i/>
          <w:color w:val="404040" w:themeColor="text1" w:themeTint="BF"/>
          <w:sz w:val="24"/>
        </w:rPr>
        <w:t>En código</w:t>
      </w:r>
    </w:p>
    <w:p w:rsidR="008871DF" w:rsidRDefault="008871DF" w:rsidP="008871DF"/>
    <w:p w:rsidR="00470FC3" w:rsidRDefault="008871DF" w:rsidP="00470FC3">
      <w:pPr>
        <w:pStyle w:val="Prrafodelista"/>
        <w:numPr>
          <w:ilvl w:val="0"/>
          <w:numId w:val="1"/>
        </w:numPr>
      </w:pPr>
      <w:r>
        <w:t>(10)</w:t>
      </w:r>
      <w:r w:rsidR="006E3414">
        <w:t xml:space="preserve"> </w:t>
      </w:r>
      <w:r w:rsidR="00470FC3">
        <w:t xml:space="preserve">En </w:t>
      </w:r>
      <w:hyperlink r:id="rId15" w:history="1">
        <w:r w:rsidR="00470FC3" w:rsidRPr="00606BDC">
          <w:rPr>
            <w:rStyle w:val="Hipervnculo"/>
          </w:rPr>
          <w:t>https://github.com/gsepulv1/ST0245-08/blob/master/taller_Final/estudiantes.py</w:t>
        </w:r>
      </w:hyperlink>
      <w:r w:rsidR="00470FC3">
        <w:t xml:space="preserve"> se encentra un algoritmo que almacena información de estudiantes.</w:t>
      </w:r>
    </w:p>
    <w:p w:rsidR="007621EC" w:rsidRDefault="00470FC3" w:rsidP="007621EC">
      <w:pPr>
        <w:pStyle w:val="Prrafodelista"/>
        <w:numPr>
          <w:ilvl w:val="1"/>
          <w:numId w:val="1"/>
        </w:numPr>
      </w:pPr>
      <w:r>
        <w:t xml:space="preserve">que estructura </w:t>
      </w:r>
      <w:r w:rsidR="003E2D13">
        <w:t>se utilizó</w:t>
      </w:r>
      <w:r>
        <w:t xml:space="preserve"> para almacenar los datos de los estudiantes?</w:t>
      </w:r>
    </w:p>
    <w:p w:rsidR="002F6F90" w:rsidRPr="007621EC" w:rsidRDefault="00DB5309" w:rsidP="002F6F90">
      <w:pPr>
        <w:pStyle w:val="Prrafodelista"/>
        <w:ind w:left="1080"/>
        <w:rPr>
          <w:i/>
          <w:color w:val="404040" w:themeColor="text1" w:themeTint="BF"/>
          <w:sz w:val="24"/>
        </w:rPr>
      </w:pPr>
      <w:r w:rsidRPr="007621EC">
        <w:rPr>
          <w:i/>
          <w:color w:val="404040" w:themeColor="text1" w:themeTint="BF"/>
          <w:sz w:val="24"/>
        </w:rPr>
        <w:t>La estructura que se utilizó para almacenar los datos de los estudiantes fue una lista simplemente enlazada</w:t>
      </w:r>
    </w:p>
    <w:p w:rsidR="00470FC3" w:rsidRDefault="00470FC3" w:rsidP="00470FC3">
      <w:pPr>
        <w:pStyle w:val="Prrafodelista"/>
        <w:numPr>
          <w:ilvl w:val="1"/>
          <w:numId w:val="1"/>
        </w:numPr>
      </w:pPr>
      <w:r>
        <w:t xml:space="preserve">que complejidad tiene este </w:t>
      </w:r>
      <w:r w:rsidR="008871DF">
        <w:t>algoritmo</w:t>
      </w:r>
    </w:p>
    <w:p w:rsidR="007A1BEA" w:rsidRPr="007621EC" w:rsidRDefault="007A1BEA" w:rsidP="007A1BEA">
      <w:pPr>
        <w:pStyle w:val="Prrafodelista"/>
        <w:ind w:left="1080"/>
        <w:rPr>
          <w:i/>
          <w:color w:val="404040" w:themeColor="text1" w:themeTint="BF"/>
          <w:sz w:val="24"/>
        </w:rPr>
      </w:pPr>
      <w:r w:rsidRPr="007621EC">
        <w:rPr>
          <w:i/>
          <w:color w:val="404040" w:themeColor="text1" w:themeTint="BF"/>
          <w:sz w:val="24"/>
        </w:rPr>
        <w:t>La complejidad de este algoritmo es:</w:t>
      </w:r>
    </w:p>
    <w:p w:rsidR="007A1BEA" w:rsidRPr="007621EC" w:rsidRDefault="007A1BEA" w:rsidP="007A1BEA">
      <w:pPr>
        <w:pStyle w:val="Prrafodelista"/>
        <w:ind w:left="1080"/>
        <w:rPr>
          <w:i/>
          <w:color w:val="404040" w:themeColor="text1" w:themeTint="BF"/>
          <w:sz w:val="24"/>
        </w:rPr>
      </w:pPr>
      <w:r w:rsidRPr="007621EC">
        <w:rPr>
          <w:i/>
          <w:color w:val="404040" w:themeColor="text1" w:themeTint="BF"/>
          <w:sz w:val="24"/>
        </w:rPr>
        <w:t xml:space="preserve">10 asignaciones + n iteraciones </w:t>
      </w:r>
      <w:r w:rsidR="00BD5386" w:rsidRPr="007621EC">
        <w:rPr>
          <w:i/>
          <w:color w:val="404040" w:themeColor="text1" w:themeTint="BF"/>
          <w:sz w:val="24"/>
        </w:rPr>
        <w:t>* 2 =</w:t>
      </w:r>
      <w:r w:rsidRPr="007621EC">
        <w:rPr>
          <w:i/>
          <w:color w:val="404040" w:themeColor="text1" w:themeTint="BF"/>
          <w:sz w:val="24"/>
        </w:rPr>
        <w:t xml:space="preserve"> 10 +</w:t>
      </w:r>
      <w:r w:rsidR="00BD5386" w:rsidRPr="007621EC">
        <w:rPr>
          <w:i/>
          <w:color w:val="404040" w:themeColor="text1" w:themeTint="BF"/>
          <w:sz w:val="24"/>
        </w:rPr>
        <w:t xml:space="preserve"> </w:t>
      </w:r>
      <w:r w:rsidRPr="007621EC">
        <w:rPr>
          <w:i/>
          <w:color w:val="404040" w:themeColor="text1" w:themeTint="BF"/>
          <w:sz w:val="24"/>
        </w:rPr>
        <w:t>n</w:t>
      </w:r>
      <w:r w:rsidR="00BD5386" w:rsidRPr="007621EC">
        <w:rPr>
          <w:i/>
          <w:color w:val="404040" w:themeColor="text1" w:themeTint="BF"/>
          <w:sz w:val="24"/>
        </w:rPr>
        <w:t xml:space="preserve"> *2 = 10 + 2n</w:t>
      </w:r>
    </w:p>
    <w:p w:rsidR="00470FC3" w:rsidRDefault="00470FC3" w:rsidP="00470FC3">
      <w:pPr>
        <w:pStyle w:val="Prrafodelista"/>
        <w:numPr>
          <w:ilvl w:val="1"/>
          <w:numId w:val="1"/>
        </w:numPr>
      </w:pPr>
      <w:r>
        <w:t xml:space="preserve">Realice las optimizaciones de código a este </w:t>
      </w:r>
      <w:r w:rsidR="008871DF">
        <w:t>algoritm</w:t>
      </w:r>
      <w:r w:rsidR="007621EC">
        <w:t>o</w:t>
      </w:r>
    </w:p>
    <w:p w:rsidR="007621EC" w:rsidRPr="007621EC" w:rsidRDefault="007621EC" w:rsidP="007621EC">
      <w:pPr>
        <w:pStyle w:val="Prrafodelista"/>
        <w:ind w:left="1080"/>
        <w:rPr>
          <w:i/>
          <w:color w:val="404040" w:themeColor="text1" w:themeTint="BF"/>
          <w:sz w:val="24"/>
        </w:rPr>
      </w:pPr>
      <w:r w:rsidRPr="007621EC">
        <w:rPr>
          <w:i/>
          <w:color w:val="404040" w:themeColor="text1" w:themeTint="BF"/>
          <w:sz w:val="24"/>
        </w:rPr>
        <w:t>En código</w:t>
      </w:r>
    </w:p>
    <w:p w:rsidR="00BD5386" w:rsidRDefault="00470FC3" w:rsidP="00BD5386">
      <w:pPr>
        <w:pStyle w:val="Prrafodelista"/>
        <w:numPr>
          <w:ilvl w:val="1"/>
          <w:numId w:val="1"/>
        </w:numPr>
      </w:pPr>
      <w:r>
        <w:t>Que complejidad tiene después de la mejora realizada en 7.3</w:t>
      </w:r>
    </w:p>
    <w:p w:rsidR="00BD5386" w:rsidRPr="007621EC" w:rsidRDefault="00BD5386" w:rsidP="00BD5386">
      <w:pPr>
        <w:pStyle w:val="Prrafodelista"/>
        <w:ind w:left="1080"/>
        <w:rPr>
          <w:i/>
          <w:color w:val="404040" w:themeColor="text1" w:themeTint="BF"/>
          <w:sz w:val="24"/>
        </w:rPr>
      </w:pPr>
      <w:r w:rsidRPr="007621EC">
        <w:rPr>
          <w:i/>
          <w:color w:val="404040" w:themeColor="text1" w:themeTint="BF"/>
          <w:sz w:val="24"/>
        </w:rPr>
        <w:t>La complejidad nueva seria:</w:t>
      </w:r>
    </w:p>
    <w:p w:rsidR="00BD5386" w:rsidRPr="007621EC" w:rsidRDefault="00BD5386" w:rsidP="00BD5386">
      <w:pPr>
        <w:pStyle w:val="Prrafodelista"/>
        <w:ind w:left="1080"/>
        <w:rPr>
          <w:i/>
          <w:color w:val="404040" w:themeColor="text1" w:themeTint="BF"/>
          <w:sz w:val="24"/>
        </w:rPr>
      </w:pPr>
      <w:r w:rsidRPr="007621EC">
        <w:rPr>
          <w:i/>
          <w:color w:val="404040" w:themeColor="text1" w:themeTint="BF"/>
          <w:sz w:val="24"/>
        </w:rPr>
        <w:t xml:space="preserve">3 asignaciones + n iteraciones * 2 = 3 + 2n  </w:t>
      </w:r>
    </w:p>
    <w:p w:rsidR="008871DF" w:rsidRDefault="008871DF" w:rsidP="008871DF"/>
    <w:p w:rsidR="00470FC3" w:rsidRDefault="008871DF" w:rsidP="00470FC3">
      <w:pPr>
        <w:pStyle w:val="Prrafodelista"/>
        <w:numPr>
          <w:ilvl w:val="0"/>
          <w:numId w:val="1"/>
        </w:numPr>
      </w:pPr>
      <w:r>
        <w:t xml:space="preserve">(30) </w:t>
      </w:r>
      <w:r w:rsidR="00470FC3">
        <w:t xml:space="preserve">Implemente las modificaciones necesarias al </w:t>
      </w:r>
      <w:r>
        <w:t>algoritmo</w:t>
      </w:r>
      <w:r w:rsidR="00470FC3">
        <w:t xml:space="preserve"> anterior y almacene e imprima la información de sus compañeros de curso empleando las presentaciones que se encuentran en el grupo de </w:t>
      </w:r>
      <w:proofErr w:type="spellStart"/>
      <w:r w:rsidR="00470FC3">
        <w:t>teams</w:t>
      </w:r>
      <w:proofErr w:type="spellEnd"/>
      <w:r w:rsidR="00470FC3">
        <w:t xml:space="preserve"> </w:t>
      </w:r>
    </w:p>
    <w:p w:rsidR="007621EC" w:rsidRDefault="007621EC" w:rsidP="007621EC">
      <w:pPr>
        <w:pStyle w:val="Prrafodelista"/>
        <w:ind w:left="360"/>
      </w:pPr>
    </w:p>
    <w:p w:rsidR="007621EC" w:rsidRPr="007621EC" w:rsidRDefault="007621EC" w:rsidP="007621EC">
      <w:pPr>
        <w:pStyle w:val="Prrafodelista"/>
        <w:ind w:left="360"/>
        <w:rPr>
          <w:i/>
          <w:color w:val="404040" w:themeColor="text1" w:themeTint="BF"/>
          <w:sz w:val="24"/>
        </w:rPr>
      </w:pPr>
      <w:r w:rsidRPr="007621EC">
        <w:rPr>
          <w:i/>
          <w:color w:val="404040" w:themeColor="text1" w:themeTint="BF"/>
          <w:sz w:val="24"/>
        </w:rPr>
        <w:t>En código</w:t>
      </w:r>
    </w:p>
    <w:p w:rsidR="00E341B6" w:rsidRDefault="00E341B6" w:rsidP="00E341B6"/>
    <w:p w:rsidR="00E341B6" w:rsidRDefault="00E341B6" w:rsidP="00E341B6"/>
    <w:p w:rsidR="008D5C34" w:rsidRDefault="008D5C34" w:rsidP="008D5C34"/>
    <w:p w:rsidR="008D5C34" w:rsidRDefault="008D5C34" w:rsidP="008D5C34"/>
    <w:p w:rsidR="00701D71" w:rsidRDefault="00701D71" w:rsidP="00701D71">
      <w:pPr>
        <w:pStyle w:val="Prrafodelista"/>
      </w:pPr>
    </w:p>
    <w:p w:rsidR="00701D71" w:rsidRDefault="00701D71" w:rsidP="00701D71">
      <w:pPr>
        <w:pStyle w:val="Prrafodelista"/>
      </w:pPr>
    </w:p>
    <w:sectPr w:rsidR="00701D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F06A26"/>
    <w:multiLevelType w:val="hybridMultilevel"/>
    <w:tmpl w:val="F62A29AA"/>
    <w:lvl w:ilvl="0" w:tplc="25D2704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4A085256"/>
    <w:multiLevelType w:val="hybridMultilevel"/>
    <w:tmpl w:val="DEFE71CC"/>
    <w:lvl w:ilvl="0" w:tplc="240A0001">
      <w:start w:val="1"/>
      <w:numFmt w:val="bullet"/>
      <w:lvlText w:val=""/>
      <w:lvlJc w:val="left"/>
      <w:pPr>
        <w:ind w:left="1485" w:hanging="360"/>
      </w:pPr>
      <w:rPr>
        <w:rFonts w:ascii="Symbol" w:hAnsi="Symbol"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abstractNum w:abstractNumId="2" w15:restartNumberingAfterBreak="0">
    <w:nsid w:val="4EF67C6F"/>
    <w:multiLevelType w:val="multilevel"/>
    <w:tmpl w:val="32DEB4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523"/>
    <w:rsid w:val="00017AA1"/>
    <w:rsid w:val="0002790F"/>
    <w:rsid w:val="001F672F"/>
    <w:rsid w:val="002000EE"/>
    <w:rsid w:val="002133FA"/>
    <w:rsid w:val="002F6F90"/>
    <w:rsid w:val="003E2D13"/>
    <w:rsid w:val="00424523"/>
    <w:rsid w:val="00470FC3"/>
    <w:rsid w:val="004902B2"/>
    <w:rsid w:val="00522EC7"/>
    <w:rsid w:val="00552232"/>
    <w:rsid w:val="006E3414"/>
    <w:rsid w:val="00701D71"/>
    <w:rsid w:val="00735F75"/>
    <w:rsid w:val="0075217D"/>
    <w:rsid w:val="007621EC"/>
    <w:rsid w:val="007A1BEA"/>
    <w:rsid w:val="007F71FF"/>
    <w:rsid w:val="008871DF"/>
    <w:rsid w:val="008D5C34"/>
    <w:rsid w:val="00A62FB2"/>
    <w:rsid w:val="00BD5386"/>
    <w:rsid w:val="00CD778D"/>
    <w:rsid w:val="00D25528"/>
    <w:rsid w:val="00D746C3"/>
    <w:rsid w:val="00DB5309"/>
    <w:rsid w:val="00DD6A81"/>
    <w:rsid w:val="00E2375C"/>
    <w:rsid w:val="00E341B6"/>
    <w:rsid w:val="00EC600B"/>
    <w:rsid w:val="00EE044C"/>
    <w:rsid w:val="00F409C2"/>
    <w:rsid w:val="00F603E7"/>
    <w:rsid w:val="00FF57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9D349"/>
  <w15:chartTrackingRefBased/>
  <w15:docId w15:val="{5842792F-F398-45E0-91C7-A3EA213CF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24523"/>
    <w:pPr>
      <w:ind w:left="720"/>
      <w:contextualSpacing/>
    </w:pPr>
  </w:style>
  <w:style w:type="paragraph" w:styleId="NormalWeb">
    <w:name w:val="Normal (Web)"/>
    <w:basedOn w:val="Normal"/>
    <w:uiPriority w:val="99"/>
    <w:semiHidden/>
    <w:unhideWhenUsed/>
    <w:rsid w:val="0042452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470FC3"/>
    <w:rPr>
      <w:color w:val="0563C1" w:themeColor="hyperlink"/>
      <w:u w:val="single"/>
    </w:rPr>
  </w:style>
  <w:style w:type="character" w:styleId="Mencinsinresolver">
    <w:name w:val="Unresolved Mention"/>
    <w:basedOn w:val="Fuentedeprrafopredeter"/>
    <w:uiPriority w:val="99"/>
    <w:semiHidden/>
    <w:unhideWhenUsed/>
    <w:rsid w:val="00470FC3"/>
    <w:rPr>
      <w:color w:val="605E5C"/>
      <w:shd w:val="clear" w:color="auto" w:fill="E1DFDD"/>
    </w:rPr>
  </w:style>
  <w:style w:type="character" w:styleId="Hipervnculovisitado">
    <w:name w:val="FollowedHyperlink"/>
    <w:basedOn w:val="Fuentedeprrafopredeter"/>
    <w:uiPriority w:val="99"/>
    <w:semiHidden/>
    <w:unhideWhenUsed/>
    <w:rsid w:val="002F6F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36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github.com/gsepulv1/ST0245-08/blob/master/taller_Final/estudiantes.py" TargetMode="Externa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4B7578FF2427948B6088771E5912755" ma:contentTypeVersion="2" ma:contentTypeDescription="Crear nuevo documento." ma:contentTypeScope="" ma:versionID="0ee2b90f5b927cddb6ab371cb701ba5d">
  <xsd:schema xmlns:xsd="http://www.w3.org/2001/XMLSchema" xmlns:xs="http://www.w3.org/2001/XMLSchema" xmlns:p="http://schemas.microsoft.com/office/2006/metadata/properties" xmlns:ns2="475a95af-7a36-4b28-843b-e2601571a94c" targetNamespace="http://schemas.microsoft.com/office/2006/metadata/properties" ma:root="true" ma:fieldsID="fd6d7c8f01836f712aff8ac9805a1e21" ns2:_="">
    <xsd:import namespace="475a95af-7a36-4b28-843b-e2601571a94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5a95af-7a36-4b28-843b-e2601571a9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6079A-B93B-4011-9982-1DD28CD03569}">
  <ds:schemaRefs>
    <ds:schemaRef ds:uri="http://schemas.microsoft.com/sharepoint/v3/contenttype/forms"/>
  </ds:schemaRefs>
</ds:datastoreItem>
</file>

<file path=customXml/itemProps2.xml><?xml version="1.0" encoding="utf-8"?>
<ds:datastoreItem xmlns:ds="http://schemas.openxmlformats.org/officeDocument/2006/customXml" ds:itemID="{92418732-083D-45A3-AFDE-4C38B850451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2077042-778A-4E45-824D-1ECEB86170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5a95af-7a36-4b28-843b-e2601571a9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9520C04-29D4-4F27-BA64-01991AC19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919</TotalTime>
  <Pages>1</Pages>
  <Words>487</Words>
  <Characters>2680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Stella Sepulveda Cossio</dc:creator>
  <cp:keywords/>
  <dc:description/>
  <cp:lastModifiedBy>Dónovan Castrillón Franco</cp:lastModifiedBy>
  <cp:revision>13</cp:revision>
  <dcterms:created xsi:type="dcterms:W3CDTF">2020-11-05T09:20:00Z</dcterms:created>
  <dcterms:modified xsi:type="dcterms:W3CDTF">2020-11-12T00:05:00Z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0x010100C4B7578FF2427948B6088771E5912755</vt:lpwstr>
  </property>
</Properties>
</file>