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B4" w:rsidRPr="000202BD" w:rsidRDefault="00734798">
      <w:pPr>
        <w:rPr>
          <w:b/>
        </w:rPr>
      </w:pPr>
      <w:r w:rsidRPr="000202BD">
        <w:rPr>
          <w:rFonts w:ascii="Courier New" w:eastAsia="Courier New" w:hAnsi="Courier New" w:cs="Courier New"/>
          <w:b/>
          <w:sz w:val="20"/>
          <w:szCs w:val="20"/>
        </w:rPr>
        <w:t>single-</w:t>
      </w:r>
      <w:proofErr w:type="spellStart"/>
      <w:r w:rsidRPr="000202BD">
        <w:rPr>
          <w:rFonts w:ascii="Courier New" w:eastAsia="Courier New" w:hAnsi="Courier New" w:cs="Courier New"/>
          <w:b/>
          <w:sz w:val="20"/>
          <w:szCs w:val="20"/>
        </w:rPr>
        <w:t>Command</w:t>
      </w:r>
      <w:proofErr w:type="spellEnd"/>
      <w:r w:rsidRPr="000202BD">
        <w:rPr>
          <w:rFonts w:ascii="Courier New" w:eastAsia="Courier New" w:hAnsi="Courier New" w:cs="Courier New"/>
          <w:b/>
          <w:sz w:val="20"/>
          <w:szCs w:val="20"/>
        </w:rPr>
        <w:t xml:space="preserve"> 2021-2</w:t>
      </w:r>
    </w:p>
    <w:p w:rsidR="00734798" w:rsidRDefault="00734798" w:rsidP="000202BD"/>
    <w:p w:rsidR="000202BD" w:rsidRPr="00866EAA" w:rsidRDefault="000202BD" w:rsidP="000202BD">
      <w:pPr>
        <w:rPr>
          <w:sz w:val="20"/>
          <w:szCs w:val="20"/>
        </w:rPr>
      </w:pPr>
      <w:r w:rsidRPr="00866EAA">
        <w:rPr>
          <w:sz w:val="20"/>
          <w:szCs w:val="20"/>
        </w:rPr>
        <w:t xml:space="preserve">Consideren la sintaxis de </w:t>
      </w:r>
      <w:r w:rsidRPr="00866EAA">
        <w:rPr>
          <w:rFonts w:ascii="Courier New" w:eastAsia="Courier New" w:hAnsi="Courier New" w:cs="Courier New"/>
          <w:sz w:val="20"/>
          <w:szCs w:val="20"/>
        </w:rPr>
        <w:t>single-</w:t>
      </w:r>
      <w:proofErr w:type="spellStart"/>
      <w:r w:rsidRPr="00866EAA">
        <w:rPr>
          <w:rFonts w:ascii="Courier New" w:eastAsia="Courier New" w:hAnsi="Courier New" w:cs="Courier New"/>
          <w:sz w:val="20"/>
          <w:szCs w:val="20"/>
        </w:rPr>
        <w:t>Command</w:t>
      </w:r>
      <w:proofErr w:type="spellEnd"/>
      <w:r w:rsidRPr="00866EAA">
        <w:rPr>
          <w:sz w:val="20"/>
          <w:szCs w:val="20"/>
        </w:rPr>
        <w:t xml:space="preserve"> antes de cualquier factorización.</w:t>
      </w:r>
    </w:p>
    <w:p w:rsidR="000202BD" w:rsidRPr="00866EAA" w:rsidRDefault="000202BD" w:rsidP="000202BD">
      <w:pPr>
        <w:rPr>
          <w:sz w:val="20"/>
          <w:szCs w:val="20"/>
        </w:rPr>
      </w:pPr>
    </w:p>
    <w:p w:rsidR="00734798" w:rsidRPr="00866EAA" w:rsidRDefault="00734798" w:rsidP="00734798">
      <w:pPr>
        <w:jc w:val="both"/>
        <w:rPr>
          <w:rFonts w:ascii="Courier New" w:eastAsia="Courier New" w:hAnsi="Courier New" w:cs="Courier New"/>
          <w:sz w:val="18"/>
          <w:szCs w:val="20"/>
        </w:rPr>
      </w:pPr>
      <w:r w:rsidRPr="00866EAA">
        <w:rPr>
          <w:rFonts w:ascii="Courier New" w:eastAsia="Courier New" w:hAnsi="Courier New" w:cs="Courier New"/>
          <w:sz w:val="18"/>
          <w:szCs w:val="20"/>
        </w:rPr>
        <w:t>single-</w:t>
      </w:r>
      <w:proofErr w:type="spellStart"/>
      <w:proofErr w:type="gramStart"/>
      <w:r w:rsidRPr="00866EAA">
        <w:rPr>
          <w:rFonts w:ascii="Courier New" w:eastAsia="Courier New" w:hAnsi="Courier New" w:cs="Courier New"/>
          <w:sz w:val="18"/>
          <w:szCs w:val="20"/>
        </w:rPr>
        <w:t>Command</w:t>
      </w:r>
      <w:proofErr w:type="spellEnd"/>
      <w:r w:rsidR="00AD24DE" w:rsidRPr="00866EAA">
        <w:rPr>
          <w:rFonts w:ascii="Courier New" w:eastAsia="Courier New" w:hAnsi="Courier New" w:cs="Courier New"/>
          <w:sz w:val="18"/>
          <w:szCs w:val="20"/>
        </w:rPr>
        <w:t xml:space="preserve"> </w:t>
      </w:r>
      <w:r w:rsidRPr="00866EAA">
        <w:rPr>
          <w:rFonts w:ascii="Courier New" w:eastAsia="Courier New" w:hAnsi="Courier New" w:cs="Courier New"/>
          <w:sz w:val="18"/>
          <w:szCs w:val="20"/>
        </w:rPr>
        <w:t>::=</w:t>
      </w:r>
      <w:proofErr w:type="gramEnd"/>
      <w:r w:rsidRPr="00866EAA">
        <w:rPr>
          <w:rFonts w:ascii="Courier New" w:eastAsia="Courier New" w:hAnsi="Courier New" w:cs="Courier New"/>
          <w:sz w:val="18"/>
          <w:szCs w:val="20"/>
        </w:rPr>
        <w:t xml:space="preserve"> </w:t>
      </w:r>
    </w:p>
    <w:p w:rsidR="00734798" w:rsidRPr="00866EAA" w:rsidRDefault="00734798" w:rsidP="00734798">
      <w:pPr>
        <w:ind w:left="990" w:hanging="282"/>
        <w:rPr>
          <w:rFonts w:ascii="Courier New" w:hAnsi="Courier New"/>
          <w:sz w:val="18"/>
          <w:szCs w:val="20"/>
        </w:rPr>
      </w:pPr>
      <w:r w:rsidRPr="00866EAA">
        <w:rPr>
          <w:rFonts w:ascii="Courier New" w:hAnsi="Courier New"/>
          <w:sz w:val="18"/>
          <w:szCs w:val="20"/>
        </w:rPr>
        <w:tab/>
        <w:t>"</w:t>
      </w:r>
      <w:bookmarkStart w:id="0" w:name="_GoBack"/>
      <w:r w:rsidRPr="00CF0893">
        <w:rPr>
          <w:rFonts w:ascii="Courier New" w:hAnsi="Courier New"/>
          <w:b/>
          <w:sz w:val="18"/>
          <w:szCs w:val="20"/>
        </w:rPr>
        <w:t>skip</w:t>
      </w:r>
      <w:bookmarkEnd w:id="0"/>
      <w:r w:rsidRPr="00866EAA">
        <w:rPr>
          <w:rFonts w:ascii="Courier New" w:hAnsi="Courier New"/>
          <w:sz w:val="18"/>
          <w:szCs w:val="20"/>
        </w:rPr>
        <w:t>"</w:t>
      </w:r>
    </w:p>
    <w:p w:rsidR="00734798" w:rsidRPr="00866EAA" w:rsidRDefault="00734798" w:rsidP="00734798">
      <w:pPr>
        <w:ind w:left="990" w:hanging="282"/>
        <w:rPr>
          <w:rFonts w:ascii="Courier New" w:hAnsi="Courier New"/>
          <w:sz w:val="18"/>
          <w:szCs w:val="20"/>
        </w:rPr>
      </w:pPr>
      <w:r w:rsidRPr="00866EAA">
        <w:rPr>
          <w:rFonts w:ascii="Courier New" w:hAnsi="Courier New"/>
          <w:sz w:val="18"/>
          <w:szCs w:val="20"/>
        </w:rPr>
        <w:t>|</w:t>
      </w:r>
      <w:r w:rsidRPr="00866EAA">
        <w:rPr>
          <w:rFonts w:ascii="Courier New" w:hAnsi="Courier New"/>
          <w:sz w:val="18"/>
          <w:szCs w:val="20"/>
        </w:rPr>
        <w:tab/>
      </w:r>
      <w:r w:rsidRPr="00866EAA">
        <w:rPr>
          <w:rFonts w:ascii="Courier New" w:hAnsi="Courier New"/>
          <w:sz w:val="18"/>
          <w:szCs w:val="20"/>
        </w:rPr>
        <w:t xml:space="preserve">V-name </w:t>
      </w:r>
      <w:proofErr w:type="gramStart"/>
      <w:r w:rsidRPr="00866EAA">
        <w:rPr>
          <w:rFonts w:ascii="Courier New" w:hAnsi="Courier New"/>
          <w:sz w:val="18"/>
          <w:szCs w:val="20"/>
        </w:rPr>
        <w:t>":=</w:t>
      </w:r>
      <w:proofErr w:type="gramEnd"/>
      <w:r w:rsidRPr="00866EAA">
        <w:rPr>
          <w:rFonts w:ascii="Courier New" w:hAnsi="Courier New"/>
          <w:sz w:val="18"/>
          <w:szCs w:val="20"/>
        </w:rPr>
        <w:t>" Expression</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Identifier "</w:t>
      </w:r>
      <w:r w:rsidRPr="00866EAA">
        <w:rPr>
          <w:rFonts w:ascii="Courier New" w:hAnsi="Courier New"/>
          <w:b/>
          <w:sz w:val="18"/>
          <w:szCs w:val="20"/>
          <w:lang w:val="en-US"/>
        </w:rPr>
        <w:t>(</w:t>
      </w:r>
      <w:r w:rsidRPr="00866EAA">
        <w:rPr>
          <w:rFonts w:ascii="Courier New" w:hAnsi="Courier New"/>
          <w:sz w:val="18"/>
          <w:szCs w:val="20"/>
          <w:lang w:val="en-US"/>
        </w:rPr>
        <w:t>" Actual-Parameter-Sequence "</w:t>
      </w:r>
      <w:r w:rsidRPr="00866EAA">
        <w:rPr>
          <w:rFonts w:ascii="Courier New" w:hAnsi="Courier New"/>
          <w:b/>
          <w:sz w:val="18"/>
          <w:szCs w:val="20"/>
          <w:lang w:val="en-US"/>
        </w:rPr>
        <w:t>)</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cs="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r w:rsidRPr="00866EAA">
        <w:rPr>
          <w:rFonts w:ascii="Courier New" w:hAnsi="Courier New" w:cs="Courier New"/>
          <w:b/>
          <w:bCs/>
          <w:sz w:val="18"/>
          <w:szCs w:val="20"/>
          <w:lang w:val="en-US"/>
        </w:rPr>
        <w:t>let</w:t>
      </w:r>
      <w:r w:rsidRPr="00866EAA">
        <w:rPr>
          <w:rFonts w:ascii="Courier New" w:hAnsi="Courier New"/>
          <w:sz w:val="18"/>
          <w:szCs w:val="20"/>
          <w:lang w:val="en-US"/>
        </w:rPr>
        <w:t>"</w:t>
      </w:r>
      <w:r w:rsidRPr="00866EAA">
        <w:rPr>
          <w:rFonts w:ascii="Courier New" w:hAnsi="Courier New" w:cs="Courier New"/>
          <w:sz w:val="18"/>
          <w:szCs w:val="20"/>
          <w:lang w:val="en-US"/>
        </w:rPr>
        <w:t xml:space="preserve"> Declaration </w:t>
      </w:r>
      <w:r w:rsidRPr="00866EAA">
        <w:rPr>
          <w:rFonts w:ascii="Courier New" w:hAnsi="Courier New"/>
          <w:sz w:val="18"/>
          <w:szCs w:val="20"/>
          <w:lang w:val="en-US"/>
        </w:rPr>
        <w:t>"</w:t>
      </w:r>
      <w:r w:rsidRPr="00866EAA">
        <w:rPr>
          <w:rFonts w:ascii="Courier New" w:hAnsi="Courier New" w:cs="Courier New"/>
          <w:b/>
          <w:bCs/>
          <w:sz w:val="18"/>
          <w:szCs w:val="20"/>
          <w:lang w:val="en-US"/>
        </w:rPr>
        <w:t>in</w:t>
      </w:r>
      <w:r w:rsidRPr="00866EAA">
        <w:rPr>
          <w:rFonts w:ascii="Courier New" w:hAnsi="Courier New"/>
          <w:sz w:val="18"/>
          <w:szCs w:val="20"/>
          <w:lang w:val="en-US"/>
        </w:rPr>
        <w:t>"</w:t>
      </w:r>
      <w:r w:rsidRPr="00866EAA">
        <w:rPr>
          <w:rFonts w:ascii="Courier New" w:hAnsi="Courier New" w:cs="Courier New"/>
          <w:sz w:val="18"/>
          <w:szCs w:val="20"/>
          <w:lang w:val="en-US"/>
        </w:rPr>
        <w:t xml:space="preserve"> Command</w:t>
      </w:r>
      <w:r w:rsidRPr="00866EAA">
        <w:rPr>
          <w:rFonts w:ascii="Courier New" w:hAnsi="Courier New"/>
          <w:sz w:val="18"/>
          <w:szCs w:val="20"/>
          <w:lang w:val="en-US"/>
        </w:rPr>
        <w:t xml:space="preserve">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cs="Courier New"/>
          <w:sz w:val="18"/>
          <w:szCs w:val="20"/>
          <w:lang w:val="en-US"/>
        </w:rPr>
      </w:pPr>
      <w:r w:rsidRPr="00866EAA">
        <w:rPr>
          <w:rFonts w:ascii="Courier New" w:hAnsi="Courier New" w:cs="Courier New"/>
          <w:sz w:val="18"/>
          <w:szCs w:val="20"/>
          <w:lang w:val="en-US"/>
        </w:rPr>
        <w:t>|</w:t>
      </w:r>
      <w:r w:rsidRPr="00866EAA">
        <w:rPr>
          <w:rFonts w:ascii="Courier New" w:hAnsi="Courier New" w:cs="Courier New"/>
          <w:sz w:val="18"/>
          <w:szCs w:val="20"/>
          <w:lang w:val="en-US"/>
        </w:rPr>
        <w:tab/>
      </w:r>
      <w:r w:rsidRPr="00866EAA">
        <w:rPr>
          <w:rFonts w:ascii="Courier New" w:hAnsi="Courier New"/>
          <w:sz w:val="18"/>
          <w:szCs w:val="20"/>
          <w:lang w:val="en-US"/>
        </w:rPr>
        <w:t>"</w:t>
      </w:r>
      <w:r w:rsidRPr="00866EAA">
        <w:rPr>
          <w:rFonts w:ascii="Courier New" w:hAnsi="Courier New" w:cs="Courier New"/>
          <w:b/>
          <w:bCs/>
          <w:sz w:val="18"/>
          <w:szCs w:val="20"/>
          <w:lang w:val="en-US"/>
        </w:rPr>
        <w:t>if</w:t>
      </w:r>
      <w:r w:rsidRPr="00866EAA">
        <w:rPr>
          <w:rFonts w:ascii="Courier New" w:hAnsi="Courier New"/>
          <w:sz w:val="18"/>
          <w:szCs w:val="20"/>
          <w:lang w:val="en-US"/>
        </w:rPr>
        <w:t>"</w:t>
      </w:r>
      <w:r w:rsidRPr="00866EAA">
        <w:rPr>
          <w:rFonts w:ascii="Courier New" w:hAnsi="Courier New" w:cs="Courier New"/>
          <w:sz w:val="18"/>
          <w:szCs w:val="20"/>
          <w:lang w:val="en-US"/>
        </w:rPr>
        <w:t xml:space="preserve"> Expression </w:t>
      </w:r>
      <w:r w:rsidRPr="00866EAA">
        <w:rPr>
          <w:rFonts w:ascii="Courier New" w:hAnsi="Courier New"/>
          <w:sz w:val="18"/>
          <w:szCs w:val="20"/>
          <w:lang w:val="en-US"/>
        </w:rPr>
        <w:t>"</w:t>
      </w:r>
      <w:r w:rsidRPr="00866EAA">
        <w:rPr>
          <w:rFonts w:ascii="Courier New" w:hAnsi="Courier New" w:cs="Courier New"/>
          <w:b/>
          <w:bCs/>
          <w:sz w:val="18"/>
          <w:szCs w:val="20"/>
          <w:lang w:val="en-US"/>
        </w:rPr>
        <w:t>then</w:t>
      </w:r>
      <w:r w:rsidRPr="00866EAA">
        <w:rPr>
          <w:rFonts w:ascii="Courier New" w:hAnsi="Courier New"/>
          <w:sz w:val="18"/>
          <w:szCs w:val="20"/>
          <w:lang w:val="en-US"/>
        </w:rPr>
        <w:t>"</w:t>
      </w:r>
      <w:r w:rsidRPr="00866EAA">
        <w:rPr>
          <w:rFonts w:ascii="Courier New" w:hAnsi="Courier New" w:cs="Courier New"/>
          <w:sz w:val="18"/>
          <w:szCs w:val="20"/>
          <w:lang w:val="en-US"/>
        </w:rPr>
        <w:t xml:space="preserve"> Command (</w:t>
      </w:r>
      <w:r w:rsidRPr="00866EAA">
        <w:rPr>
          <w:rFonts w:ascii="Courier New" w:hAnsi="Courier New"/>
          <w:sz w:val="18"/>
          <w:szCs w:val="20"/>
          <w:lang w:val="en-US"/>
        </w:rPr>
        <w:t>"</w:t>
      </w:r>
      <w:r w:rsidRPr="00866EAA">
        <w:rPr>
          <w:rFonts w:ascii="Courier New" w:hAnsi="Courier New" w:cs="Courier New"/>
          <w:b/>
          <w:bCs/>
          <w:sz w:val="18"/>
          <w:szCs w:val="20"/>
          <w:lang w:val="en-US"/>
        </w:rPr>
        <w:t>|</w:t>
      </w:r>
      <w:r w:rsidRPr="00866EAA">
        <w:rPr>
          <w:rFonts w:ascii="Courier New" w:hAnsi="Courier New"/>
          <w:sz w:val="18"/>
          <w:szCs w:val="20"/>
          <w:lang w:val="en-US"/>
        </w:rPr>
        <w:t>"</w:t>
      </w:r>
      <w:r w:rsidRPr="00866EAA">
        <w:rPr>
          <w:rFonts w:ascii="Courier New" w:hAnsi="Courier New" w:cs="Courier New"/>
          <w:sz w:val="18"/>
          <w:szCs w:val="20"/>
          <w:lang w:val="en-US"/>
        </w:rPr>
        <w:t xml:space="preserve"> Expression </w:t>
      </w:r>
      <w:r w:rsidRPr="00866EAA">
        <w:rPr>
          <w:rFonts w:ascii="Courier New" w:hAnsi="Courier New"/>
          <w:sz w:val="18"/>
          <w:szCs w:val="20"/>
          <w:lang w:val="en-US"/>
        </w:rPr>
        <w:t>"</w:t>
      </w:r>
      <w:r w:rsidRPr="00866EAA">
        <w:rPr>
          <w:rFonts w:ascii="Courier New" w:hAnsi="Courier New" w:cs="Courier New"/>
          <w:b/>
          <w:bCs/>
          <w:sz w:val="18"/>
          <w:szCs w:val="20"/>
          <w:lang w:val="en-US"/>
        </w:rPr>
        <w:t>then</w:t>
      </w:r>
      <w:r w:rsidRPr="00866EAA">
        <w:rPr>
          <w:rFonts w:ascii="Courier New" w:hAnsi="Courier New"/>
          <w:sz w:val="18"/>
          <w:szCs w:val="20"/>
          <w:lang w:val="en-US"/>
        </w:rPr>
        <w:t>"</w:t>
      </w:r>
      <w:r w:rsidRPr="00866EAA">
        <w:rPr>
          <w:rFonts w:ascii="Courier New" w:hAnsi="Courier New" w:cs="Courier New"/>
          <w:sz w:val="18"/>
          <w:szCs w:val="20"/>
          <w:lang w:val="en-US"/>
        </w:rPr>
        <w:t xml:space="preserve"> Command)*</w:t>
      </w:r>
    </w:p>
    <w:p w:rsidR="00734798" w:rsidRPr="00866EAA" w:rsidRDefault="00734798" w:rsidP="00734798">
      <w:pPr>
        <w:ind w:left="990"/>
        <w:rPr>
          <w:rFonts w:ascii="Courier New" w:hAnsi="Courier New"/>
          <w:sz w:val="18"/>
          <w:szCs w:val="20"/>
          <w:lang w:val="en-US"/>
        </w:rPr>
      </w:pPr>
      <w:r w:rsidRPr="00866EAA">
        <w:rPr>
          <w:rFonts w:ascii="Courier New" w:hAnsi="Courier New"/>
          <w:sz w:val="18"/>
          <w:szCs w:val="20"/>
          <w:lang w:val="en-US"/>
        </w:rPr>
        <w:t>"</w:t>
      </w:r>
      <w:proofErr w:type="gramStart"/>
      <w:r w:rsidRPr="00866EAA">
        <w:rPr>
          <w:rFonts w:ascii="Courier New" w:hAnsi="Courier New" w:cs="Courier New"/>
          <w:b/>
          <w:bCs/>
          <w:sz w:val="18"/>
          <w:szCs w:val="20"/>
          <w:lang w:val="en-US"/>
        </w:rPr>
        <w:t>else</w:t>
      </w:r>
      <w:proofErr w:type="gramEnd"/>
      <w:r w:rsidRPr="00866EAA">
        <w:rPr>
          <w:rFonts w:ascii="Courier New" w:hAnsi="Courier New"/>
          <w:sz w:val="18"/>
          <w:szCs w:val="20"/>
          <w:lang w:val="en-US"/>
        </w:rPr>
        <w:t>"</w:t>
      </w:r>
      <w:r w:rsidRPr="00866EAA">
        <w:rPr>
          <w:rFonts w:ascii="Courier New" w:hAnsi="Courier New" w:cs="Courier New"/>
          <w:sz w:val="18"/>
          <w:szCs w:val="20"/>
          <w:lang w:val="en-US"/>
        </w:rPr>
        <w:t xml:space="preserve"> Command </w:t>
      </w:r>
      <w:r w:rsidRPr="00866EAA">
        <w:rPr>
          <w:rFonts w:ascii="Courier New" w:hAnsi="Courier New"/>
          <w:sz w:val="18"/>
          <w:szCs w:val="20"/>
          <w:lang w:val="en-US"/>
        </w:rPr>
        <w:t>"</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r w:rsidRPr="00866EAA">
        <w:rPr>
          <w:rFonts w:ascii="Courier New" w:hAnsi="Courier New"/>
          <w:b/>
          <w:sz w:val="18"/>
          <w:szCs w:val="20"/>
          <w:lang w:val="en-US"/>
        </w:rPr>
        <w:t>select</w:t>
      </w:r>
      <w:r w:rsidRPr="00866EAA">
        <w:rPr>
          <w:rFonts w:ascii="Courier New" w:hAnsi="Courier New"/>
          <w:sz w:val="18"/>
          <w:szCs w:val="20"/>
          <w:lang w:val="en-US"/>
        </w:rPr>
        <w:t>" Expression "</w:t>
      </w:r>
      <w:r w:rsidRPr="00866EAA">
        <w:rPr>
          <w:rFonts w:ascii="Courier New" w:hAnsi="Courier New"/>
          <w:b/>
          <w:sz w:val="18"/>
          <w:szCs w:val="20"/>
          <w:lang w:val="en-US"/>
        </w:rPr>
        <w:t>from</w:t>
      </w:r>
      <w:r w:rsidRPr="00866EAA">
        <w:rPr>
          <w:rFonts w:ascii="Courier New" w:hAnsi="Courier New"/>
          <w:sz w:val="18"/>
          <w:szCs w:val="20"/>
          <w:lang w:val="en-US"/>
        </w:rPr>
        <w:t>" Cases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proofErr w:type="gramStart"/>
      <w:r w:rsidRPr="00866EAA">
        <w:rPr>
          <w:rFonts w:ascii="Courier New" w:hAnsi="Courier New"/>
          <w:b/>
          <w:sz w:val="18"/>
          <w:szCs w:val="20"/>
          <w:lang w:val="en-US"/>
        </w:rPr>
        <w:t>repeat</w:t>
      </w:r>
      <w:proofErr w:type="gramEnd"/>
      <w:r w:rsidRPr="00866EAA">
        <w:rPr>
          <w:rFonts w:ascii="Courier New" w:hAnsi="Courier New"/>
          <w:sz w:val="18"/>
          <w:szCs w:val="20"/>
          <w:lang w:val="en-US"/>
        </w:rPr>
        <w:t>" "</w:t>
      </w:r>
      <w:r w:rsidRPr="00866EAA">
        <w:rPr>
          <w:rFonts w:ascii="Courier New" w:hAnsi="Courier New"/>
          <w:b/>
          <w:sz w:val="18"/>
          <w:szCs w:val="20"/>
          <w:lang w:val="en-US"/>
        </w:rPr>
        <w:t>while</w:t>
      </w:r>
      <w:r w:rsidRPr="00866EAA">
        <w:rPr>
          <w:rFonts w:ascii="Courier New" w:hAnsi="Courier New"/>
          <w:sz w:val="18"/>
          <w:szCs w:val="20"/>
          <w:lang w:val="en-US"/>
        </w:rPr>
        <w:t>" Expression "</w:t>
      </w:r>
      <w:r w:rsidRPr="00866EAA">
        <w:rPr>
          <w:rFonts w:ascii="Courier New" w:hAnsi="Courier New"/>
          <w:b/>
          <w:sz w:val="18"/>
          <w:szCs w:val="20"/>
          <w:lang w:val="en-US"/>
        </w:rPr>
        <w:t>do</w:t>
      </w:r>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proofErr w:type="gramStart"/>
      <w:r w:rsidRPr="00866EAA">
        <w:rPr>
          <w:rFonts w:ascii="Courier New" w:hAnsi="Courier New"/>
          <w:b/>
          <w:sz w:val="18"/>
          <w:szCs w:val="20"/>
          <w:lang w:val="en-US"/>
        </w:rPr>
        <w:t>repeat</w:t>
      </w:r>
      <w:proofErr w:type="gramEnd"/>
      <w:r w:rsidRPr="00866EAA">
        <w:rPr>
          <w:rFonts w:ascii="Courier New" w:hAnsi="Courier New"/>
          <w:sz w:val="18"/>
          <w:szCs w:val="20"/>
          <w:lang w:val="en-US"/>
        </w:rPr>
        <w:t>" "</w:t>
      </w:r>
      <w:r w:rsidRPr="00866EAA">
        <w:rPr>
          <w:rFonts w:ascii="Courier New" w:hAnsi="Courier New"/>
          <w:b/>
          <w:sz w:val="18"/>
          <w:szCs w:val="20"/>
          <w:lang w:val="en-US"/>
        </w:rPr>
        <w:t>until</w:t>
      </w:r>
      <w:r w:rsidRPr="00866EAA">
        <w:rPr>
          <w:rFonts w:ascii="Courier New" w:hAnsi="Courier New"/>
          <w:sz w:val="18"/>
          <w:szCs w:val="20"/>
          <w:lang w:val="en-US"/>
        </w:rPr>
        <w:t>" Expression "</w:t>
      </w:r>
      <w:r w:rsidRPr="00866EAA">
        <w:rPr>
          <w:rFonts w:ascii="Courier New" w:hAnsi="Courier New"/>
          <w:b/>
          <w:sz w:val="18"/>
          <w:szCs w:val="20"/>
          <w:lang w:val="en-US"/>
        </w:rPr>
        <w:t>do</w:t>
      </w:r>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do</w:t>
      </w:r>
      <w:r w:rsidRPr="00866EAA">
        <w:rPr>
          <w:rFonts w:ascii="Courier New" w:hAnsi="Courier New"/>
          <w:sz w:val="18"/>
          <w:szCs w:val="20"/>
          <w:lang w:val="en-US"/>
        </w:rPr>
        <w:t>" Command "</w:t>
      </w:r>
      <w:r w:rsidRPr="00866EAA">
        <w:rPr>
          <w:rFonts w:ascii="Courier New" w:hAnsi="Courier New"/>
          <w:b/>
          <w:sz w:val="18"/>
          <w:szCs w:val="20"/>
          <w:lang w:val="en-US"/>
        </w:rPr>
        <w:t>while</w:t>
      </w:r>
      <w:r w:rsidRPr="00866EAA">
        <w:rPr>
          <w:rFonts w:ascii="Courier New" w:hAnsi="Courier New"/>
          <w:sz w:val="18"/>
          <w:szCs w:val="20"/>
          <w:lang w:val="en-US"/>
        </w:rPr>
        <w:t>" Expression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ind w:left="990" w:hanging="282"/>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w:t>
      </w:r>
      <w:r w:rsidRPr="00866EAA">
        <w:rPr>
          <w:rFonts w:ascii="Courier New" w:hAnsi="Courier New"/>
          <w:b/>
          <w:sz w:val="18"/>
          <w:szCs w:val="20"/>
          <w:lang w:val="en-US"/>
        </w:rPr>
        <w:t>repeat</w:t>
      </w:r>
      <w:r w:rsidRPr="00866EAA">
        <w:rPr>
          <w:rFonts w:ascii="Courier New" w:hAnsi="Courier New"/>
          <w:sz w:val="18"/>
          <w:szCs w:val="20"/>
          <w:lang w:val="en-US"/>
        </w:rPr>
        <w:t>" "</w:t>
      </w:r>
      <w:proofErr w:type="gramStart"/>
      <w:r w:rsidRPr="00866EAA">
        <w:rPr>
          <w:rFonts w:ascii="Courier New" w:hAnsi="Courier New"/>
          <w:b/>
          <w:sz w:val="18"/>
          <w:szCs w:val="20"/>
          <w:lang w:val="en-US"/>
        </w:rPr>
        <w:t>do</w:t>
      </w:r>
      <w:proofErr w:type="gramEnd"/>
      <w:r w:rsidRPr="00866EAA">
        <w:rPr>
          <w:rFonts w:ascii="Courier New" w:hAnsi="Courier New"/>
          <w:sz w:val="18"/>
          <w:szCs w:val="20"/>
          <w:lang w:val="en-US"/>
        </w:rPr>
        <w:t>" Command "</w:t>
      </w:r>
      <w:r w:rsidRPr="00866EAA">
        <w:rPr>
          <w:rFonts w:ascii="Courier New" w:hAnsi="Courier New"/>
          <w:b/>
          <w:sz w:val="18"/>
          <w:szCs w:val="20"/>
          <w:lang w:val="en-US"/>
        </w:rPr>
        <w:t>until</w:t>
      </w:r>
      <w:r w:rsidRPr="00866EAA">
        <w:rPr>
          <w:rFonts w:ascii="Courier New" w:hAnsi="Courier New"/>
          <w:sz w:val="18"/>
          <w:szCs w:val="20"/>
          <w:lang w:val="en-US"/>
        </w:rPr>
        <w:t>" Expression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734798" w:rsidRPr="00866EAA" w:rsidRDefault="00734798" w:rsidP="00734798">
      <w:pPr>
        <w:tabs>
          <w:tab w:val="left" w:pos="900"/>
        </w:tabs>
        <w:ind w:left="708"/>
        <w:rPr>
          <w:rFonts w:ascii="Courier New" w:hAnsi="Courier New"/>
          <w:sz w:val="18"/>
          <w:szCs w:val="20"/>
          <w:lang w:val="en-US"/>
        </w:rPr>
      </w:pPr>
      <w:r w:rsidRPr="00866EAA">
        <w:rPr>
          <w:rFonts w:ascii="Courier New" w:hAnsi="Courier New"/>
          <w:sz w:val="18"/>
          <w:szCs w:val="20"/>
          <w:lang w:val="en-US"/>
        </w:rPr>
        <w:tab/>
      </w:r>
      <w:r w:rsidRPr="00866EAA">
        <w:rPr>
          <w:rFonts w:ascii="Courier New" w:hAnsi="Courier New"/>
          <w:sz w:val="18"/>
          <w:szCs w:val="20"/>
          <w:lang w:val="en-US"/>
        </w:rPr>
        <w:tab/>
        <w:t>"</w:t>
      </w:r>
      <w:proofErr w:type="gramStart"/>
      <w:r w:rsidRPr="00866EAA">
        <w:rPr>
          <w:rFonts w:ascii="Courier New" w:hAnsi="Courier New"/>
          <w:b/>
          <w:sz w:val="18"/>
          <w:szCs w:val="20"/>
          <w:lang w:val="en-US"/>
        </w:rPr>
        <w:t>do</w:t>
      </w:r>
      <w:proofErr w:type="gramEnd"/>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rsidP="00734798">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734798" w:rsidRPr="00866EAA" w:rsidRDefault="00734798" w:rsidP="00734798">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while</w:t>
      </w:r>
      <w:proofErr w:type="gramEnd"/>
      <w:r w:rsidRPr="00866EAA">
        <w:rPr>
          <w:rFonts w:ascii="Courier New" w:hAnsi="Courier New" w:cs="Courier New"/>
          <w:sz w:val="18"/>
          <w:szCs w:val="20"/>
          <w:lang w:val="en-US"/>
        </w:rPr>
        <w:t>" Expression "</w:t>
      </w:r>
      <w:r w:rsidRPr="00866EAA">
        <w:rPr>
          <w:rFonts w:ascii="Courier New" w:hAnsi="Courier New" w:cs="Courier New"/>
          <w:b/>
          <w:sz w:val="18"/>
          <w:szCs w:val="20"/>
          <w:lang w:val="en-US"/>
        </w:rPr>
        <w:t>do</w:t>
      </w:r>
      <w:r w:rsidRPr="00866EAA">
        <w:rPr>
          <w:rFonts w:ascii="Courier New" w:hAnsi="Courier New" w:cs="Courier New"/>
          <w:sz w:val="18"/>
          <w:szCs w:val="20"/>
          <w:lang w:val="en-US"/>
        </w:rPr>
        <w:t>" Command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734798" w:rsidRPr="00866EAA" w:rsidRDefault="00734798" w:rsidP="00734798">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734798" w:rsidRPr="00866EAA" w:rsidRDefault="00734798" w:rsidP="00734798">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until</w:t>
      </w:r>
      <w:proofErr w:type="gramEnd"/>
      <w:r w:rsidRPr="00866EAA">
        <w:rPr>
          <w:rFonts w:ascii="Courier New" w:hAnsi="Courier New" w:cs="Courier New"/>
          <w:sz w:val="18"/>
          <w:szCs w:val="20"/>
          <w:lang w:val="en-US"/>
        </w:rPr>
        <w:t>" Expression "</w:t>
      </w:r>
      <w:r w:rsidRPr="00866EAA">
        <w:rPr>
          <w:rFonts w:ascii="Courier New" w:hAnsi="Courier New" w:cs="Courier New"/>
          <w:b/>
          <w:sz w:val="18"/>
          <w:szCs w:val="20"/>
          <w:lang w:val="en-US"/>
        </w:rPr>
        <w:t>do</w:t>
      </w:r>
      <w:r w:rsidRPr="00866EAA">
        <w:rPr>
          <w:rFonts w:ascii="Courier New" w:hAnsi="Courier New" w:cs="Courier New"/>
          <w:sz w:val="18"/>
          <w:szCs w:val="20"/>
          <w:lang w:val="en-US"/>
        </w:rPr>
        <w:t>" Command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734798" w:rsidRPr="00866EAA" w:rsidRDefault="00734798" w:rsidP="00734798">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in</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Expression "</w:t>
      </w:r>
      <w:r w:rsidRPr="00866EAA">
        <w:rPr>
          <w:rFonts w:ascii="Courier New" w:hAnsi="Courier New"/>
          <w:b/>
          <w:sz w:val="18"/>
          <w:szCs w:val="20"/>
          <w:lang w:val="en-US"/>
        </w:rPr>
        <w:t>do</w:t>
      </w:r>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734798" w:rsidRPr="00866EAA" w:rsidRDefault="00734798">
      <w:pPr>
        <w:rPr>
          <w:sz w:val="20"/>
          <w:szCs w:val="20"/>
          <w:lang w:val="en-US"/>
        </w:rPr>
      </w:pPr>
    </w:p>
    <w:p w:rsidR="000202BD" w:rsidRPr="00866EAA" w:rsidRDefault="000202BD">
      <w:pPr>
        <w:rPr>
          <w:sz w:val="20"/>
          <w:szCs w:val="20"/>
        </w:rPr>
      </w:pPr>
      <w:r w:rsidRPr="00866EAA">
        <w:rPr>
          <w:sz w:val="20"/>
          <w:szCs w:val="20"/>
        </w:rPr>
        <w:t xml:space="preserve">Hay </w:t>
      </w:r>
      <w:r w:rsidRPr="00866EAA">
        <w:rPr>
          <w:i/>
          <w:sz w:val="20"/>
          <w:szCs w:val="20"/>
        </w:rPr>
        <w:t xml:space="preserve">cuatro </w:t>
      </w:r>
      <w:r w:rsidRPr="00866EAA">
        <w:rPr>
          <w:sz w:val="20"/>
          <w:szCs w:val="20"/>
        </w:rPr>
        <w:t>variantes que declaran una variable (‘variable de control’</w:t>
      </w:r>
      <w:proofErr w:type="gramStart"/>
      <w:r w:rsidRPr="00866EAA">
        <w:rPr>
          <w:sz w:val="20"/>
          <w:szCs w:val="20"/>
        </w:rPr>
        <w:t>) ,</w:t>
      </w:r>
      <w:proofErr w:type="gramEnd"/>
      <w:r w:rsidRPr="00866EAA">
        <w:rPr>
          <w:sz w:val="20"/>
          <w:szCs w:val="20"/>
        </w:rPr>
        <w:t xml:space="preserve"> </w:t>
      </w:r>
      <w:proofErr w:type="spellStart"/>
      <w:r w:rsidRPr="00866EAA">
        <w:rPr>
          <w:rFonts w:ascii="Courier New" w:hAnsi="Courier New"/>
          <w:sz w:val="20"/>
          <w:szCs w:val="20"/>
        </w:rPr>
        <w:t>Identifier</w:t>
      </w:r>
      <w:proofErr w:type="spellEnd"/>
      <w:r w:rsidRPr="00866EAA">
        <w:rPr>
          <w:sz w:val="20"/>
          <w:szCs w:val="20"/>
        </w:rPr>
        <w:t>, que será tratada como local a ese comando repetitivo.</w:t>
      </w:r>
    </w:p>
    <w:p w:rsidR="000202BD" w:rsidRPr="00866EAA" w:rsidRDefault="000202BD">
      <w:pPr>
        <w:rPr>
          <w:sz w:val="20"/>
          <w:szCs w:val="20"/>
        </w:rPr>
      </w:pP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ab/>
      </w:r>
      <w:r w:rsidRPr="00866EAA">
        <w:rPr>
          <w:rFonts w:ascii="Courier New" w:hAnsi="Courier New"/>
          <w:sz w:val="18"/>
          <w:szCs w:val="20"/>
          <w:lang w:val="en-US"/>
        </w:rPr>
        <w:tab/>
        <w:t>"</w:t>
      </w:r>
      <w:proofErr w:type="gramStart"/>
      <w:r w:rsidRPr="00866EAA">
        <w:rPr>
          <w:rFonts w:ascii="Courier New" w:hAnsi="Courier New"/>
          <w:b/>
          <w:sz w:val="18"/>
          <w:szCs w:val="20"/>
          <w:lang w:val="en-US"/>
        </w:rPr>
        <w:t>do</w:t>
      </w:r>
      <w:proofErr w:type="gramEnd"/>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0202BD" w:rsidRPr="00866EAA" w:rsidRDefault="000202BD" w:rsidP="000202BD">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while</w:t>
      </w:r>
      <w:proofErr w:type="gramEnd"/>
      <w:r w:rsidRPr="00866EAA">
        <w:rPr>
          <w:rFonts w:ascii="Courier New" w:hAnsi="Courier New" w:cs="Courier New"/>
          <w:sz w:val="18"/>
          <w:szCs w:val="20"/>
          <w:lang w:val="en-US"/>
        </w:rPr>
        <w:t>" Expression "</w:t>
      </w:r>
      <w:r w:rsidRPr="00866EAA">
        <w:rPr>
          <w:rFonts w:ascii="Courier New" w:hAnsi="Courier New" w:cs="Courier New"/>
          <w:b/>
          <w:sz w:val="18"/>
          <w:szCs w:val="20"/>
          <w:lang w:val="en-US"/>
        </w:rPr>
        <w:t>do</w:t>
      </w:r>
      <w:r w:rsidRPr="00866EAA">
        <w:rPr>
          <w:rFonts w:ascii="Courier New" w:hAnsi="Courier New" w:cs="Courier New"/>
          <w:sz w:val="18"/>
          <w:szCs w:val="20"/>
          <w:lang w:val="en-US"/>
        </w:rPr>
        <w:t>" Command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Expression</w:t>
      </w:r>
    </w:p>
    <w:p w:rsidR="000202BD" w:rsidRPr="00866EAA" w:rsidRDefault="000202BD" w:rsidP="000202BD">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until</w:t>
      </w:r>
      <w:proofErr w:type="gramEnd"/>
      <w:r w:rsidRPr="00866EAA">
        <w:rPr>
          <w:rFonts w:ascii="Courier New" w:hAnsi="Courier New" w:cs="Courier New"/>
          <w:sz w:val="18"/>
          <w:szCs w:val="20"/>
          <w:lang w:val="en-US"/>
        </w:rPr>
        <w:t>" Expression "</w:t>
      </w:r>
      <w:r w:rsidRPr="00866EAA">
        <w:rPr>
          <w:rFonts w:ascii="Courier New" w:hAnsi="Courier New" w:cs="Courier New"/>
          <w:b/>
          <w:sz w:val="18"/>
          <w:szCs w:val="20"/>
          <w:lang w:val="en-US"/>
        </w:rPr>
        <w:t>do</w:t>
      </w:r>
      <w:r w:rsidRPr="00866EAA">
        <w:rPr>
          <w:rFonts w:ascii="Courier New" w:hAnsi="Courier New" w:cs="Courier New"/>
          <w:sz w:val="18"/>
          <w:szCs w:val="20"/>
          <w:lang w:val="en-US"/>
        </w:rPr>
        <w:t>" Command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Identifier "</w:t>
      </w:r>
      <w:r w:rsidRPr="00866EAA">
        <w:rPr>
          <w:rFonts w:ascii="Courier New" w:hAnsi="Courier New"/>
          <w:b/>
          <w:sz w:val="18"/>
          <w:szCs w:val="20"/>
          <w:lang w:val="en-US"/>
        </w:rPr>
        <w:t>in</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Expression "</w:t>
      </w:r>
      <w:r w:rsidRPr="00866EAA">
        <w:rPr>
          <w:rFonts w:ascii="Courier New" w:hAnsi="Courier New"/>
          <w:b/>
          <w:sz w:val="18"/>
          <w:szCs w:val="20"/>
          <w:lang w:val="en-US"/>
        </w:rPr>
        <w:t>do</w:t>
      </w:r>
      <w:r w:rsidRPr="00866EAA">
        <w:rPr>
          <w:rFonts w:ascii="Courier New" w:hAnsi="Courier New"/>
          <w:sz w:val="18"/>
          <w:szCs w:val="20"/>
          <w:lang w:val="en-US"/>
        </w:rPr>
        <w:t>" Command "</w:t>
      </w:r>
      <w:r w:rsidRPr="00866EAA">
        <w:rPr>
          <w:rFonts w:ascii="Courier New" w:hAnsi="Courier New"/>
          <w:b/>
          <w:sz w:val="18"/>
          <w:szCs w:val="20"/>
          <w:lang w:val="en-US"/>
        </w:rPr>
        <w:t>end</w:t>
      </w:r>
      <w:r w:rsidRPr="00866EAA">
        <w:rPr>
          <w:rFonts w:ascii="Courier New" w:hAnsi="Courier New"/>
          <w:sz w:val="18"/>
          <w:szCs w:val="20"/>
          <w:lang w:val="en-US"/>
        </w:rPr>
        <w:t>"</w:t>
      </w:r>
    </w:p>
    <w:p w:rsidR="000202BD" w:rsidRPr="00866EAA" w:rsidRDefault="000202BD">
      <w:pPr>
        <w:rPr>
          <w:sz w:val="20"/>
          <w:szCs w:val="20"/>
          <w:lang w:val="en-US"/>
        </w:rPr>
      </w:pPr>
    </w:p>
    <w:p w:rsidR="000202BD" w:rsidRPr="00866EAA" w:rsidRDefault="000202BD">
      <w:pPr>
        <w:rPr>
          <w:sz w:val="20"/>
          <w:szCs w:val="20"/>
        </w:rPr>
      </w:pPr>
      <w:r w:rsidRPr="00866EAA">
        <w:rPr>
          <w:sz w:val="20"/>
          <w:szCs w:val="20"/>
        </w:rPr>
        <w:t>Las primeras tres variantes trabajan en un rango, mientras que la última trabajará sobre un elemento de un arreglo (eso es irrelevante para el analizador sintáctico, pero será importante en las fases posteriores).</w:t>
      </w:r>
    </w:p>
    <w:p w:rsidR="000202BD" w:rsidRPr="00866EAA" w:rsidRDefault="000202BD">
      <w:pPr>
        <w:rPr>
          <w:sz w:val="20"/>
          <w:szCs w:val="20"/>
        </w:rPr>
      </w:pPr>
    </w:p>
    <w:p w:rsidR="009B1073" w:rsidRPr="00866EAA" w:rsidRDefault="009B1073">
      <w:pPr>
        <w:rPr>
          <w:sz w:val="20"/>
          <w:szCs w:val="20"/>
        </w:rPr>
      </w:pPr>
      <w:r w:rsidRPr="00866EAA">
        <w:rPr>
          <w:sz w:val="20"/>
          <w:szCs w:val="20"/>
        </w:rPr>
        <w:t xml:space="preserve">Como expliqué en clases, la variable de control será </w:t>
      </w:r>
      <w:r w:rsidRPr="00866EAA">
        <w:rPr>
          <w:i/>
          <w:sz w:val="20"/>
          <w:szCs w:val="20"/>
        </w:rPr>
        <w:t xml:space="preserve">local </w:t>
      </w:r>
      <w:r w:rsidRPr="00866EAA">
        <w:rPr>
          <w:sz w:val="20"/>
          <w:szCs w:val="20"/>
        </w:rPr>
        <w:t xml:space="preserve">al comando repetitivo. Es conveniente tratar la aparición de la variable como una </w:t>
      </w:r>
      <w:r w:rsidRPr="00866EAA">
        <w:rPr>
          <w:i/>
          <w:sz w:val="20"/>
          <w:szCs w:val="20"/>
        </w:rPr>
        <w:t>declaración local</w:t>
      </w:r>
      <w:r w:rsidRPr="00866EAA">
        <w:rPr>
          <w:sz w:val="20"/>
          <w:szCs w:val="20"/>
        </w:rPr>
        <w:t xml:space="preserve">, de manera que las variantes del </w:t>
      </w:r>
      <w:proofErr w:type="spellStart"/>
      <w:r w:rsidRPr="00866EAA">
        <w:rPr>
          <w:rFonts w:ascii="Courier New" w:hAnsi="Courier New"/>
          <w:b/>
          <w:sz w:val="20"/>
          <w:szCs w:val="20"/>
          <w:lang w:val="en-US"/>
        </w:rPr>
        <w:t>repeat</w:t>
      </w:r>
      <w:proofErr w:type="spellEnd"/>
      <w:r w:rsidRPr="00866EAA">
        <w:rPr>
          <w:sz w:val="20"/>
          <w:szCs w:val="20"/>
        </w:rPr>
        <w:t xml:space="preserve"> </w:t>
      </w:r>
      <w:proofErr w:type="spellStart"/>
      <w:r w:rsidRPr="00866EAA">
        <w:rPr>
          <w:rFonts w:ascii="Courier New" w:hAnsi="Courier New"/>
          <w:b/>
          <w:sz w:val="20"/>
          <w:szCs w:val="20"/>
          <w:lang w:val="en-US"/>
        </w:rPr>
        <w:t>for</w:t>
      </w:r>
      <w:proofErr w:type="spellEnd"/>
      <w:r w:rsidRPr="00866EAA">
        <w:rPr>
          <w:sz w:val="20"/>
          <w:szCs w:val="20"/>
        </w:rPr>
        <w:t xml:space="preserve"> funcionen de manera tal que haya un </w:t>
      </w:r>
      <w:r w:rsidRPr="00866EAA">
        <w:rPr>
          <w:i/>
          <w:sz w:val="20"/>
          <w:szCs w:val="20"/>
        </w:rPr>
        <w:t>bloque</w:t>
      </w:r>
      <w:r w:rsidRPr="00866EAA">
        <w:rPr>
          <w:sz w:val="20"/>
          <w:szCs w:val="20"/>
        </w:rPr>
        <w:t xml:space="preserve"> al interior de ese comando repetitivo.</w:t>
      </w:r>
    </w:p>
    <w:p w:rsidR="009B1073" w:rsidRPr="00866EAA" w:rsidRDefault="009B1073">
      <w:pPr>
        <w:rPr>
          <w:sz w:val="20"/>
          <w:szCs w:val="20"/>
        </w:rPr>
      </w:pPr>
    </w:p>
    <w:p w:rsidR="000202BD" w:rsidRPr="00866EAA" w:rsidRDefault="00405A75">
      <w:pPr>
        <w:rPr>
          <w:sz w:val="20"/>
          <w:szCs w:val="20"/>
        </w:rPr>
      </w:pPr>
      <w:r w:rsidRPr="00866EAA">
        <w:rPr>
          <w:sz w:val="20"/>
          <w:szCs w:val="20"/>
        </w:rPr>
        <w:t>Para ello, r</w:t>
      </w:r>
      <w:r w:rsidR="000202BD" w:rsidRPr="00866EAA">
        <w:rPr>
          <w:sz w:val="20"/>
          <w:szCs w:val="20"/>
        </w:rPr>
        <w:t xml:space="preserve">ecomiendo tratar </w:t>
      </w:r>
      <w:r w:rsidR="00AD24DE" w:rsidRPr="00866EAA">
        <w:rPr>
          <w:sz w:val="20"/>
          <w:szCs w:val="20"/>
        </w:rPr>
        <w:t>las</w:t>
      </w:r>
      <w:r w:rsidRPr="00866EAA">
        <w:rPr>
          <w:sz w:val="20"/>
          <w:szCs w:val="20"/>
        </w:rPr>
        <w:t xml:space="preserve"> primeras</w:t>
      </w:r>
      <w:r w:rsidR="000202BD" w:rsidRPr="00866EAA">
        <w:rPr>
          <w:sz w:val="20"/>
          <w:szCs w:val="20"/>
        </w:rPr>
        <w:t xml:space="preserve"> tres variantes </w:t>
      </w:r>
      <w:r w:rsidR="00AD24DE" w:rsidRPr="00866EAA">
        <w:rPr>
          <w:sz w:val="20"/>
          <w:szCs w:val="20"/>
        </w:rPr>
        <w:t xml:space="preserve">con rango </w:t>
      </w:r>
      <w:r w:rsidR="00672A78" w:rsidRPr="00866EAA">
        <w:rPr>
          <w:sz w:val="20"/>
          <w:szCs w:val="20"/>
        </w:rPr>
        <w:t>de una manera homogénea</w:t>
      </w:r>
      <w:r w:rsidRPr="00866EAA">
        <w:rPr>
          <w:sz w:val="20"/>
          <w:szCs w:val="20"/>
        </w:rPr>
        <w:t xml:space="preserve"> y la última de manera consistente con esto. Lo explicamos </w:t>
      </w:r>
      <w:r w:rsidR="00392DCE" w:rsidRPr="00866EAA">
        <w:rPr>
          <w:sz w:val="20"/>
          <w:szCs w:val="20"/>
        </w:rPr>
        <w:t>con alusión a los colores con los que resalto partes de cada alternativa sintáctica.</w:t>
      </w:r>
      <w:r w:rsidRPr="00866EAA">
        <w:rPr>
          <w:sz w:val="20"/>
          <w:szCs w:val="20"/>
        </w:rPr>
        <w:t xml:space="preserve"> Los elementos que tienen un color en común formarán parte de un mismo sub-AST. Así, para estas variantes</w:t>
      </w:r>
    </w:p>
    <w:p w:rsidR="000202BD" w:rsidRPr="00866EAA" w:rsidRDefault="000202BD">
      <w:pPr>
        <w:rPr>
          <w:sz w:val="18"/>
          <w:szCs w:val="20"/>
        </w:rPr>
      </w:pP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xml:space="preserve">" </w:t>
      </w:r>
      <w:r w:rsidRPr="00866EAA">
        <w:rPr>
          <w:rFonts w:ascii="Courier New" w:hAnsi="Courier New"/>
          <w:sz w:val="18"/>
          <w:szCs w:val="20"/>
          <w:highlight w:val="yellow"/>
          <w:lang w:val="en-US"/>
        </w:rPr>
        <w:t>Identifier</w:t>
      </w:r>
      <w:r w:rsidRPr="00866EAA">
        <w:rPr>
          <w:rFonts w:ascii="Courier New" w:hAnsi="Courier New"/>
          <w:sz w:val="18"/>
          <w:szCs w:val="20"/>
          <w:lang w:val="en-US"/>
        </w:rPr>
        <w:t xml:space="preserve">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xml:space="preserve">" </w:t>
      </w:r>
      <w:r w:rsidR="00AD24DE" w:rsidRPr="00866EAA">
        <w:rPr>
          <w:rFonts w:ascii="Courier New" w:hAnsi="Courier New"/>
          <w:sz w:val="18"/>
          <w:szCs w:val="20"/>
          <w:highlight w:val="yellow"/>
          <w:lang w:val="en-US"/>
        </w:rPr>
        <w:t>Expression</w:t>
      </w:r>
      <w:r w:rsidR="00AD24DE" w:rsidRPr="00866EAA">
        <w:rPr>
          <w:rFonts w:ascii="Courier New" w:hAnsi="Courier New"/>
          <w:sz w:val="18"/>
          <w:szCs w:val="20"/>
          <w:lang w:val="en-US"/>
        </w:rPr>
        <w:t xml:space="preserve"> </w:t>
      </w:r>
      <w:r w:rsidRPr="00866EAA">
        <w:rPr>
          <w:rFonts w:ascii="Courier New" w:hAnsi="Courier New"/>
          <w:sz w:val="18"/>
          <w:szCs w:val="20"/>
          <w:lang w:val="en-US"/>
        </w:rPr>
        <w:t>"</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w:t>
      </w:r>
      <w:r w:rsidRPr="00866EAA">
        <w:rPr>
          <w:rFonts w:ascii="Courier New" w:hAnsi="Courier New"/>
          <w:sz w:val="18"/>
          <w:szCs w:val="20"/>
          <w:highlight w:val="green"/>
          <w:lang w:val="en-US"/>
        </w:rPr>
        <w:t>Expression</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ab/>
      </w:r>
      <w:r w:rsidRPr="00866EAA">
        <w:rPr>
          <w:rFonts w:ascii="Courier New" w:hAnsi="Courier New"/>
          <w:sz w:val="18"/>
          <w:szCs w:val="20"/>
          <w:lang w:val="en-US"/>
        </w:rPr>
        <w:tab/>
        <w:t>"</w:t>
      </w:r>
      <w:proofErr w:type="gramStart"/>
      <w:r w:rsidRPr="00866EAA">
        <w:rPr>
          <w:rFonts w:ascii="Courier New" w:hAnsi="Courier New"/>
          <w:b/>
          <w:sz w:val="18"/>
          <w:szCs w:val="20"/>
          <w:lang w:val="en-US"/>
        </w:rPr>
        <w:t>do</w:t>
      </w:r>
      <w:proofErr w:type="gramEnd"/>
      <w:r w:rsidRPr="00866EAA">
        <w:rPr>
          <w:rFonts w:ascii="Courier New" w:hAnsi="Courier New"/>
          <w:sz w:val="18"/>
          <w:szCs w:val="20"/>
          <w:lang w:val="en-US"/>
        </w:rPr>
        <w:t xml:space="preserve">" </w:t>
      </w:r>
      <w:r w:rsidRPr="00866EAA">
        <w:rPr>
          <w:rFonts w:ascii="Courier New" w:hAnsi="Courier New"/>
          <w:sz w:val="18"/>
          <w:szCs w:val="20"/>
          <w:highlight w:val="cyan"/>
          <w:lang w:val="en-US"/>
        </w:rPr>
        <w:t>Command</w:t>
      </w:r>
      <w:r w:rsidRPr="00866EAA">
        <w:rPr>
          <w:rFonts w:ascii="Courier New" w:hAnsi="Courier New"/>
          <w:sz w:val="18"/>
          <w:szCs w:val="20"/>
          <w:lang w:val="en-US"/>
        </w:rPr>
        <w:t xml:space="preserve"> "</w:t>
      </w:r>
      <w:r w:rsidRPr="00866EAA">
        <w:rPr>
          <w:rFonts w:ascii="Courier New" w:hAnsi="Courier New"/>
          <w:b/>
          <w:sz w:val="18"/>
          <w:szCs w:val="20"/>
          <w:lang w:val="en-US"/>
        </w:rPr>
        <w:t>end</w:t>
      </w:r>
      <w:r w:rsidRPr="00866EAA">
        <w:rPr>
          <w:rFonts w:ascii="Courier New" w:hAnsi="Courier New"/>
          <w:sz w:val="18"/>
          <w:szCs w:val="20"/>
          <w:lang w:val="en-US"/>
        </w:rPr>
        <w:t>"</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xml:space="preserve">" </w:t>
      </w:r>
      <w:r w:rsidRPr="00866EAA">
        <w:rPr>
          <w:rFonts w:ascii="Courier New" w:hAnsi="Courier New"/>
          <w:sz w:val="18"/>
          <w:szCs w:val="20"/>
          <w:highlight w:val="yellow"/>
          <w:lang w:val="en-US"/>
        </w:rPr>
        <w:t>Identifier</w:t>
      </w:r>
      <w:r w:rsidRPr="00866EAA">
        <w:rPr>
          <w:rFonts w:ascii="Courier New" w:hAnsi="Courier New"/>
          <w:sz w:val="18"/>
          <w:szCs w:val="20"/>
          <w:lang w:val="en-US"/>
        </w:rPr>
        <w:t xml:space="preserve">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w:t>
      </w:r>
      <w:r w:rsidRPr="00866EAA">
        <w:rPr>
          <w:rFonts w:ascii="Courier New" w:hAnsi="Courier New"/>
          <w:sz w:val="18"/>
          <w:szCs w:val="20"/>
          <w:highlight w:val="green"/>
          <w:lang w:val="en-US"/>
        </w:rPr>
        <w:t>Expression</w:t>
      </w:r>
    </w:p>
    <w:p w:rsidR="000202BD" w:rsidRPr="00866EAA" w:rsidRDefault="000202BD" w:rsidP="000202BD">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while</w:t>
      </w:r>
      <w:proofErr w:type="gramEnd"/>
      <w:r w:rsidRPr="00866EAA">
        <w:rPr>
          <w:rFonts w:ascii="Courier New" w:hAnsi="Courier New" w:cs="Courier New"/>
          <w:sz w:val="18"/>
          <w:szCs w:val="20"/>
          <w:lang w:val="en-US"/>
        </w:rPr>
        <w:t xml:space="preserve">" </w:t>
      </w:r>
      <w:r w:rsidRPr="00866EAA">
        <w:rPr>
          <w:rFonts w:ascii="Courier New" w:hAnsi="Courier New" w:cs="Courier New"/>
          <w:sz w:val="18"/>
          <w:szCs w:val="20"/>
          <w:highlight w:val="magenta"/>
          <w:lang w:val="en-US"/>
        </w:rPr>
        <w:t>Expression</w:t>
      </w:r>
      <w:r w:rsidRPr="00866EAA">
        <w:rPr>
          <w:rFonts w:ascii="Courier New" w:hAnsi="Courier New" w:cs="Courier New"/>
          <w:sz w:val="18"/>
          <w:szCs w:val="20"/>
          <w:lang w:val="en-US"/>
        </w:rPr>
        <w:t xml:space="preserve"> "</w:t>
      </w:r>
      <w:r w:rsidRPr="00866EAA">
        <w:rPr>
          <w:rFonts w:ascii="Courier New" w:hAnsi="Courier New" w:cs="Courier New"/>
          <w:b/>
          <w:sz w:val="18"/>
          <w:szCs w:val="20"/>
          <w:lang w:val="en-US"/>
        </w:rPr>
        <w:t>do</w:t>
      </w:r>
      <w:r w:rsidRPr="00866EAA">
        <w:rPr>
          <w:rFonts w:ascii="Courier New" w:hAnsi="Courier New" w:cs="Courier New"/>
          <w:sz w:val="18"/>
          <w:szCs w:val="20"/>
          <w:lang w:val="en-US"/>
        </w:rPr>
        <w:t xml:space="preserve">" </w:t>
      </w:r>
      <w:r w:rsidRPr="00866EAA">
        <w:rPr>
          <w:rFonts w:ascii="Courier New" w:hAnsi="Courier New"/>
          <w:sz w:val="18"/>
          <w:szCs w:val="20"/>
          <w:highlight w:val="cyan"/>
          <w:lang w:val="en-US"/>
        </w:rPr>
        <w:t>Command</w:t>
      </w:r>
      <w:r w:rsidRPr="00866EAA">
        <w:rPr>
          <w:rFonts w:ascii="Courier New" w:hAnsi="Courier New" w:cs="Courier New"/>
          <w:sz w:val="18"/>
          <w:szCs w:val="20"/>
          <w:lang w:val="en-US"/>
        </w:rPr>
        <w:t xml:space="preserve">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0202BD" w:rsidRPr="00866EAA" w:rsidRDefault="000202BD" w:rsidP="000202BD">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xml:space="preserve">" </w:t>
      </w:r>
      <w:r w:rsidRPr="00866EAA">
        <w:rPr>
          <w:rFonts w:ascii="Courier New" w:hAnsi="Courier New"/>
          <w:sz w:val="18"/>
          <w:szCs w:val="20"/>
          <w:highlight w:val="yellow"/>
          <w:lang w:val="en-US"/>
        </w:rPr>
        <w:t>Identifier</w:t>
      </w:r>
      <w:r w:rsidRPr="00866EAA">
        <w:rPr>
          <w:rFonts w:ascii="Courier New" w:hAnsi="Courier New"/>
          <w:sz w:val="18"/>
          <w:szCs w:val="20"/>
          <w:lang w:val="en-US"/>
        </w:rPr>
        <w:t xml:space="preserve"> "</w:t>
      </w:r>
      <w:r w:rsidRPr="00866EAA">
        <w:rPr>
          <w:rFonts w:ascii="Courier New" w:hAnsi="Courier New"/>
          <w:b/>
          <w:sz w:val="18"/>
          <w:szCs w:val="20"/>
          <w:lang w:val="en-US"/>
        </w:rPr>
        <w:t>:=</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range</w:t>
      </w:r>
      <w:r w:rsidRPr="00866EAA">
        <w:rPr>
          <w:rFonts w:ascii="Courier New" w:hAnsi="Courier New"/>
          <w:sz w:val="18"/>
          <w:szCs w:val="20"/>
          <w:lang w:val="en-US"/>
        </w:rPr>
        <w:t>" Expression "</w:t>
      </w:r>
      <w:proofErr w:type="gramStart"/>
      <w:r w:rsidRPr="00866EAA">
        <w:rPr>
          <w:rFonts w:ascii="Courier New" w:hAnsi="Courier New"/>
          <w:b/>
          <w:sz w:val="18"/>
          <w:szCs w:val="20"/>
          <w:lang w:val="en-US"/>
        </w:rPr>
        <w:t>..</w:t>
      </w:r>
      <w:r w:rsidRPr="00866EAA">
        <w:rPr>
          <w:rFonts w:ascii="Courier New" w:hAnsi="Courier New"/>
          <w:sz w:val="18"/>
          <w:szCs w:val="20"/>
          <w:lang w:val="en-US"/>
        </w:rPr>
        <w:t>"</w:t>
      </w:r>
      <w:proofErr w:type="gramEnd"/>
      <w:r w:rsidRPr="00866EAA">
        <w:rPr>
          <w:rFonts w:ascii="Courier New" w:hAnsi="Courier New"/>
          <w:sz w:val="18"/>
          <w:szCs w:val="20"/>
          <w:lang w:val="en-US"/>
        </w:rPr>
        <w:t xml:space="preserve"> </w:t>
      </w:r>
      <w:r w:rsidRPr="00866EAA">
        <w:rPr>
          <w:rFonts w:ascii="Courier New" w:hAnsi="Courier New"/>
          <w:sz w:val="18"/>
          <w:szCs w:val="20"/>
          <w:highlight w:val="green"/>
          <w:lang w:val="en-US"/>
        </w:rPr>
        <w:t>Expression</w:t>
      </w:r>
    </w:p>
    <w:p w:rsidR="000202BD" w:rsidRPr="00866EAA" w:rsidRDefault="000202BD" w:rsidP="000202BD">
      <w:pPr>
        <w:tabs>
          <w:tab w:val="left" w:pos="900"/>
        </w:tabs>
        <w:ind w:left="708"/>
        <w:rPr>
          <w:rFonts w:ascii="Courier New" w:hAnsi="Courier New" w:cs="Courier New"/>
          <w:sz w:val="18"/>
          <w:szCs w:val="20"/>
          <w:lang w:val="en-US"/>
        </w:rPr>
      </w:pPr>
      <w:r w:rsidRPr="00866EAA">
        <w:rPr>
          <w:rFonts w:ascii="Courier New" w:hAnsi="Courier New" w:cs="Courier New"/>
          <w:sz w:val="18"/>
          <w:szCs w:val="20"/>
          <w:lang w:val="en-US"/>
        </w:rPr>
        <w:tab/>
      </w:r>
      <w:r w:rsidRPr="00866EAA">
        <w:rPr>
          <w:rFonts w:ascii="Courier New" w:hAnsi="Courier New" w:cs="Courier New"/>
          <w:sz w:val="18"/>
          <w:szCs w:val="20"/>
          <w:lang w:val="en-US"/>
        </w:rPr>
        <w:tab/>
        <w:t>"</w:t>
      </w:r>
      <w:proofErr w:type="gramStart"/>
      <w:r w:rsidRPr="00866EAA">
        <w:rPr>
          <w:rFonts w:ascii="Courier New" w:hAnsi="Courier New" w:cs="Courier New"/>
          <w:b/>
          <w:sz w:val="18"/>
          <w:szCs w:val="20"/>
          <w:lang w:val="en-US"/>
        </w:rPr>
        <w:t>until</w:t>
      </w:r>
      <w:proofErr w:type="gramEnd"/>
      <w:r w:rsidRPr="00866EAA">
        <w:rPr>
          <w:rFonts w:ascii="Courier New" w:hAnsi="Courier New" w:cs="Courier New"/>
          <w:sz w:val="18"/>
          <w:szCs w:val="20"/>
          <w:lang w:val="en-US"/>
        </w:rPr>
        <w:t xml:space="preserve">" </w:t>
      </w:r>
      <w:r w:rsidRPr="00866EAA">
        <w:rPr>
          <w:rFonts w:ascii="Courier New" w:hAnsi="Courier New" w:cs="Courier New"/>
          <w:sz w:val="18"/>
          <w:szCs w:val="20"/>
          <w:highlight w:val="magenta"/>
          <w:lang w:val="en-US"/>
        </w:rPr>
        <w:t>Expression</w:t>
      </w:r>
      <w:r w:rsidRPr="00866EAA">
        <w:rPr>
          <w:rFonts w:ascii="Courier New" w:hAnsi="Courier New" w:cs="Courier New"/>
          <w:sz w:val="18"/>
          <w:szCs w:val="20"/>
          <w:lang w:val="en-US"/>
        </w:rPr>
        <w:t xml:space="preserve"> "</w:t>
      </w:r>
      <w:r w:rsidRPr="00866EAA">
        <w:rPr>
          <w:rFonts w:ascii="Courier New" w:hAnsi="Courier New" w:cs="Courier New"/>
          <w:b/>
          <w:sz w:val="18"/>
          <w:szCs w:val="20"/>
          <w:lang w:val="en-US"/>
        </w:rPr>
        <w:t>do</w:t>
      </w:r>
      <w:r w:rsidRPr="00866EAA">
        <w:rPr>
          <w:rFonts w:ascii="Courier New" w:hAnsi="Courier New" w:cs="Courier New"/>
          <w:sz w:val="18"/>
          <w:szCs w:val="20"/>
          <w:lang w:val="en-US"/>
        </w:rPr>
        <w:t xml:space="preserve">" </w:t>
      </w:r>
      <w:r w:rsidRPr="00866EAA">
        <w:rPr>
          <w:rFonts w:ascii="Courier New" w:hAnsi="Courier New"/>
          <w:sz w:val="18"/>
          <w:szCs w:val="20"/>
          <w:highlight w:val="cyan"/>
          <w:lang w:val="en-US"/>
        </w:rPr>
        <w:t>Command</w:t>
      </w:r>
      <w:r w:rsidRPr="00866EAA">
        <w:rPr>
          <w:rFonts w:ascii="Courier New" w:hAnsi="Courier New" w:cs="Courier New"/>
          <w:sz w:val="18"/>
          <w:szCs w:val="20"/>
          <w:lang w:val="en-US"/>
        </w:rPr>
        <w:t xml:space="preserve"> "</w:t>
      </w:r>
      <w:r w:rsidRPr="00866EAA">
        <w:rPr>
          <w:rFonts w:ascii="Courier New" w:hAnsi="Courier New" w:cs="Courier New"/>
          <w:b/>
          <w:sz w:val="18"/>
          <w:szCs w:val="20"/>
          <w:lang w:val="en-US"/>
        </w:rPr>
        <w:t>end</w:t>
      </w:r>
      <w:r w:rsidRPr="00866EAA">
        <w:rPr>
          <w:rFonts w:ascii="Courier New" w:hAnsi="Courier New" w:cs="Courier New"/>
          <w:sz w:val="18"/>
          <w:szCs w:val="20"/>
          <w:lang w:val="en-US"/>
        </w:rPr>
        <w:t>"</w:t>
      </w:r>
    </w:p>
    <w:p w:rsidR="00AD24DE" w:rsidRPr="00866EAA" w:rsidRDefault="00AD24DE" w:rsidP="00AD24DE">
      <w:pPr>
        <w:tabs>
          <w:tab w:val="left" w:pos="900"/>
        </w:tabs>
        <w:ind w:left="708"/>
        <w:rPr>
          <w:rFonts w:ascii="Courier New" w:hAnsi="Courier New"/>
          <w:sz w:val="18"/>
          <w:szCs w:val="20"/>
          <w:lang w:val="en-US"/>
        </w:rPr>
      </w:pPr>
      <w:r w:rsidRPr="00866EAA">
        <w:rPr>
          <w:rFonts w:ascii="Courier New" w:hAnsi="Courier New"/>
          <w:sz w:val="18"/>
          <w:szCs w:val="20"/>
          <w:lang w:val="en-US"/>
        </w:rPr>
        <w:t>|</w:t>
      </w:r>
      <w:r w:rsidRPr="00866EAA">
        <w:rPr>
          <w:rFonts w:ascii="Courier New" w:hAnsi="Courier New"/>
          <w:sz w:val="18"/>
          <w:szCs w:val="20"/>
          <w:lang w:val="en-US"/>
        </w:rPr>
        <w:tab/>
        <w:t xml:space="preserve"> "</w:t>
      </w:r>
      <w:r w:rsidRPr="00866EAA">
        <w:rPr>
          <w:rFonts w:ascii="Courier New" w:hAnsi="Courier New"/>
          <w:b/>
          <w:sz w:val="18"/>
          <w:szCs w:val="20"/>
          <w:lang w:val="en-US"/>
        </w:rPr>
        <w:t>repeat</w:t>
      </w:r>
      <w:r w:rsidRPr="00866EAA">
        <w:rPr>
          <w:rFonts w:ascii="Courier New" w:hAnsi="Courier New"/>
          <w:sz w:val="18"/>
          <w:szCs w:val="20"/>
          <w:lang w:val="en-US"/>
        </w:rPr>
        <w:t>" "</w:t>
      </w:r>
      <w:r w:rsidRPr="00866EAA">
        <w:rPr>
          <w:rFonts w:ascii="Courier New" w:hAnsi="Courier New"/>
          <w:b/>
          <w:sz w:val="18"/>
          <w:szCs w:val="20"/>
          <w:lang w:val="en-US"/>
        </w:rPr>
        <w:t>for</w:t>
      </w:r>
      <w:r w:rsidRPr="00866EAA">
        <w:rPr>
          <w:rFonts w:ascii="Courier New" w:hAnsi="Courier New"/>
          <w:sz w:val="18"/>
          <w:szCs w:val="20"/>
          <w:lang w:val="en-US"/>
        </w:rPr>
        <w:t xml:space="preserve">" </w:t>
      </w:r>
      <w:r w:rsidRPr="00866EAA">
        <w:rPr>
          <w:rFonts w:ascii="Courier New" w:hAnsi="Courier New"/>
          <w:sz w:val="18"/>
          <w:szCs w:val="20"/>
          <w:highlight w:val="yellow"/>
          <w:lang w:val="en-US"/>
        </w:rPr>
        <w:t>Identifier</w:t>
      </w:r>
      <w:r w:rsidRPr="00866EAA">
        <w:rPr>
          <w:rFonts w:ascii="Courier New" w:hAnsi="Courier New"/>
          <w:sz w:val="18"/>
          <w:szCs w:val="20"/>
          <w:lang w:val="en-US"/>
        </w:rPr>
        <w:t xml:space="preserve"> "</w:t>
      </w:r>
      <w:r w:rsidRPr="00866EAA">
        <w:rPr>
          <w:rFonts w:ascii="Courier New" w:hAnsi="Courier New"/>
          <w:b/>
          <w:sz w:val="18"/>
          <w:szCs w:val="20"/>
          <w:lang w:val="en-US"/>
        </w:rPr>
        <w:t>in</w:t>
      </w:r>
      <w:r w:rsidRPr="00866EAA">
        <w:rPr>
          <w:rFonts w:ascii="Courier New" w:hAnsi="Courier New"/>
          <w:sz w:val="18"/>
          <w:szCs w:val="20"/>
          <w:lang w:val="en-US"/>
        </w:rPr>
        <w:t>"</w:t>
      </w:r>
      <w:r w:rsidRPr="00866EAA">
        <w:rPr>
          <w:rFonts w:ascii="Courier New" w:hAnsi="Courier New"/>
          <w:b/>
          <w:sz w:val="18"/>
          <w:szCs w:val="20"/>
          <w:lang w:val="en-US"/>
        </w:rPr>
        <w:t xml:space="preserve"> </w:t>
      </w:r>
      <w:r w:rsidRPr="00866EAA">
        <w:rPr>
          <w:rFonts w:ascii="Courier New" w:hAnsi="Courier New"/>
          <w:sz w:val="18"/>
          <w:szCs w:val="20"/>
          <w:highlight w:val="yellow"/>
          <w:lang w:val="en-US"/>
        </w:rPr>
        <w:t>Expression</w:t>
      </w:r>
      <w:r w:rsidRPr="00866EAA">
        <w:rPr>
          <w:rFonts w:ascii="Courier New" w:hAnsi="Courier New"/>
          <w:sz w:val="18"/>
          <w:szCs w:val="20"/>
          <w:lang w:val="en-US"/>
        </w:rPr>
        <w:t xml:space="preserve"> "</w:t>
      </w:r>
      <w:r w:rsidRPr="00866EAA">
        <w:rPr>
          <w:rFonts w:ascii="Courier New" w:hAnsi="Courier New"/>
          <w:b/>
          <w:sz w:val="18"/>
          <w:szCs w:val="20"/>
          <w:lang w:val="en-US"/>
        </w:rPr>
        <w:t>do</w:t>
      </w:r>
      <w:r w:rsidRPr="00866EAA">
        <w:rPr>
          <w:rFonts w:ascii="Courier New" w:hAnsi="Courier New"/>
          <w:sz w:val="18"/>
          <w:szCs w:val="20"/>
          <w:lang w:val="en-US"/>
        </w:rPr>
        <w:t xml:space="preserve">" </w:t>
      </w:r>
      <w:r w:rsidRPr="00866EAA">
        <w:rPr>
          <w:rFonts w:ascii="Courier New" w:hAnsi="Courier New"/>
          <w:sz w:val="18"/>
          <w:szCs w:val="20"/>
          <w:highlight w:val="cyan"/>
          <w:lang w:val="en-US"/>
        </w:rPr>
        <w:t>Command</w:t>
      </w:r>
      <w:r w:rsidRPr="00866EAA">
        <w:rPr>
          <w:rFonts w:ascii="Courier New" w:hAnsi="Courier New" w:cs="Courier New"/>
          <w:sz w:val="18"/>
          <w:szCs w:val="20"/>
          <w:lang w:val="en-US"/>
        </w:rPr>
        <w:t xml:space="preserve"> </w:t>
      </w:r>
      <w:r w:rsidRPr="00866EAA">
        <w:rPr>
          <w:rFonts w:ascii="Courier New" w:hAnsi="Courier New"/>
          <w:sz w:val="18"/>
          <w:szCs w:val="20"/>
          <w:lang w:val="en-US"/>
        </w:rPr>
        <w:t>"</w:t>
      </w:r>
      <w:r w:rsidRPr="00866EAA">
        <w:rPr>
          <w:rFonts w:ascii="Courier New" w:hAnsi="Courier New"/>
          <w:b/>
          <w:sz w:val="18"/>
          <w:szCs w:val="20"/>
          <w:lang w:val="en-US"/>
        </w:rPr>
        <w:t>end</w:t>
      </w:r>
      <w:r w:rsidRPr="00866EAA">
        <w:rPr>
          <w:rFonts w:ascii="Courier New" w:hAnsi="Courier New"/>
          <w:sz w:val="18"/>
          <w:szCs w:val="20"/>
          <w:lang w:val="en-US"/>
        </w:rPr>
        <w:t>"</w:t>
      </w:r>
    </w:p>
    <w:p w:rsidR="00672A78" w:rsidRPr="00866EAA" w:rsidRDefault="00672A78">
      <w:pPr>
        <w:rPr>
          <w:sz w:val="20"/>
          <w:szCs w:val="20"/>
          <w:lang w:val="en-US"/>
        </w:rPr>
      </w:pPr>
    </w:p>
    <w:p w:rsidR="00392DCE" w:rsidRPr="00866EAA" w:rsidRDefault="00392DCE" w:rsidP="00392DCE">
      <w:pPr>
        <w:pStyle w:val="ListParagraph"/>
        <w:numPr>
          <w:ilvl w:val="0"/>
          <w:numId w:val="1"/>
        </w:numPr>
        <w:rPr>
          <w:sz w:val="20"/>
          <w:szCs w:val="20"/>
        </w:rPr>
      </w:pPr>
      <w:r w:rsidRPr="00866EAA">
        <w:rPr>
          <w:sz w:val="20"/>
          <w:szCs w:val="20"/>
        </w:rPr>
        <w:t xml:space="preserve">Usar una etiqueta (constructor) </w:t>
      </w:r>
      <w:r w:rsidR="00042158" w:rsidRPr="00866EAA">
        <w:rPr>
          <w:i/>
          <w:sz w:val="20"/>
          <w:szCs w:val="20"/>
        </w:rPr>
        <w:t>distinta</w:t>
      </w:r>
      <w:r w:rsidRPr="00866EAA">
        <w:rPr>
          <w:sz w:val="20"/>
          <w:szCs w:val="20"/>
        </w:rPr>
        <w:t xml:space="preserve"> para cada AST. </w:t>
      </w:r>
      <w:r w:rsidR="00866EAA">
        <w:rPr>
          <w:sz w:val="20"/>
          <w:szCs w:val="20"/>
        </w:rPr>
        <w:t>Para los comandos, s</w:t>
      </w:r>
      <w:r w:rsidR="00042158" w:rsidRPr="00866EAA">
        <w:rPr>
          <w:sz w:val="20"/>
          <w:szCs w:val="20"/>
        </w:rPr>
        <w:t>ugiero</w:t>
      </w:r>
      <w:r w:rsidRPr="00866EAA">
        <w:rPr>
          <w:sz w:val="20"/>
          <w:szCs w:val="20"/>
        </w:rPr>
        <w:t xml:space="preserve"> algo mnemónico </w:t>
      </w:r>
      <w:r w:rsidR="00AD24DE" w:rsidRPr="00866EAA">
        <w:rPr>
          <w:sz w:val="20"/>
          <w:szCs w:val="20"/>
        </w:rPr>
        <w:t xml:space="preserve">como: </w:t>
      </w:r>
      <w:proofErr w:type="spellStart"/>
      <w:r w:rsidR="00AD24DE" w:rsidRPr="00866EAA">
        <w:rPr>
          <w:sz w:val="20"/>
          <w:szCs w:val="20"/>
        </w:rPr>
        <w:t>RepeatForRange</w:t>
      </w:r>
      <w:proofErr w:type="spellEnd"/>
      <w:r w:rsidR="00AD24DE" w:rsidRPr="00866EAA">
        <w:rPr>
          <w:sz w:val="20"/>
          <w:szCs w:val="20"/>
        </w:rPr>
        <w:t xml:space="preserve">, </w:t>
      </w:r>
      <w:proofErr w:type="spellStart"/>
      <w:r w:rsidR="00AD24DE" w:rsidRPr="00866EAA">
        <w:rPr>
          <w:sz w:val="20"/>
          <w:szCs w:val="20"/>
        </w:rPr>
        <w:t>RepeatForRange</w:t>
      </w:r>
      <w:r w:rsidR="00AD24DE" w:rsidRPr="00866EAA">
        <w:rPr>
          <w:sz w:val="20"/>
          <w:szCs w:val="20"/>
        </w:rPr>
        <w:t>While</w:t>
      </w:r>
      <w:proofErr w:type="spellEnd"/>
      <w:r w:rsidR="00AD24DE" w:rsidRPr="00866EAA">
        <w:rPr>
          <w:sz w:val="20"/>
          <w:szCs w:val="20"/>
        </w:rPr>
        <w:t xml:space="preserve">, </w:t>
      </w:r>
      <w:proofErr w:type="spellStart"/>
      <w:r w:rsidR="00AD24DE" w:rsidRPr="00866EAA">
        <w:rPr>
          <w:sz w:val="20"/>
          <w:szCs w:val="20"/>
        </w:rPr>
        <w:t>RepeatForRange</w:t>
      </w:r>
      <w:r w:rsidR="00AD24DE" w:rsidRPr="00866EAA">
        <w:rPr>
          <w:sz w:val="20"/>
          <w:szCs w:val="20"/>
        </w:rPr>
        <w:t>Until</w:t>
      </w:r>
      <w:proofErr w:type="spellEnd"/>
      <w:r w:rsidR="00AD24DE" w:rsidRPr="00866EAA">
        <w:rPr>
          <w:sz w:val="20"/>
          <w:szCs w:val="20"/>
        </w:rPr>
        <w:t xml:space="preserve">, </w:t>
      </w:r>
      <w:proofErr w:type="spellStart"/>
      <w:r w:rsidR="00AD24DE" w:rsidRPr="00866EAA">
        <w:rPr>
          <w:sz w:val="20"/>
          <w:szCs w:val="20"/>
        </w:rPr>
        <w:t>RepeatIn</w:t>
      </w:r>
      <w:proofErr w:type="spellEnd"/>
      <w:r w:rsidR="00AD24DE" w:rsidRPr="00866EAA">
        <w:rPr>
          <w:sz w:val="20"/>
          <w:szCs w:val="20"/>
        </w:rPr>
        <w:t>.</w:t>
      </w:r>
      <w:r w:rsidR="00866EAA">
        <w:rPr>
          <w:sz w:val="20"/>
          <w:szCs w:val="20"/>
        </w:rPr>
        <w:t xml:space="preserve"> Para las declaraciones locales, sugiero algo como: </w:t>
      </w:r>
      <w:proofErr w:type="spellStart"/>
      <w:r w:rsidR="00866EAA" w:rsidRPr="00866EAA">
        <w:rPr>
          <w:b/>
          <w:sz w:val="18"/>
          <w:szCs w:val="20"/>
          <w:lang w:val="en-US"/>
        </w:rPr>
        <w:t>RangeVarDecl</w:t>
      </w:r>
      <w:proofErr w:type="spellEnd"/>
      <w:r w:rsidR="00866EAA">
        <w:rPr>
          <w:sz w:val="20"/>
          <w:szCs w:val="20"/>
        </w:rPr>
        <w:t xml:space="preserve">, </w:t>
      </w:r>
      <w:proofErr w:type="spellStart"/>
      <w:r w:rsidR="00866EAA" w:rsidRPr="00866EAA">
        <w:rPr>
          <w:b/>
          <w:sz w:val="18"/>
          <w:szCs w:val="20"/>
          <w:lang w:val="en-US"/>
        </w:rPr>
        <w:t>InVarDecl</w:t>
      </w:r>
      <w:proofErr w:type="spellEnd"/>
      <w:r w:rsidR="00866EAA">
        <w:rPr>
          <w:sz w:val="20"/>
          <w:szCs w:val="20"/>
        </w:rPr>
        <w:t>.</w:t>
      </w:r>
    </w:p>
    <w:p w:rsidR="00AD24DE" w:rsidRPr="00866EAA" w:rsidRDefault="00AD24DE" w:rsidP="00392DCE">
      <w:pPr>
        <w:pStyle w:val="ListParagraph"/>
        <w:numPr>
          <w:ilvl w:val="0"/>
          <w:numId w:val="1"/>
        </w:numPr>
        <w:rPr>
          <w:sz w:val="20"/>
          <w:szCs w:val="20"/>
        </w:rPr>
      </w:pPr>
      <w:r w:rsidRPr="00866EAA">
        <w:rPr>
          <w:sz w:val="20"/>
          <w:szCs w:val="20"/>
        </w:rPr>
        <w:t xml:space="preserve">El primero daría lugar a un árbol sintáctico </w:t>
      </w:r>
      <w:r w:rsidRPr="00866EAA">
        <w:rPr>
          <w:i/>
          <w:sz w:val="20"/>
          <w:szCs w:val="20"/>
        </w:rPr>
        <w:t>ternario</w:t>
      </w:r>
      <w:r w:rsidRPr="00866EAA">
        <w:rPr>
          <w:sz w:val="20"/>
          <w:szCs w:val="20"/>
        </w:rPr>
        <w:t>:</w:t>
      </w:r>
    </w:p>
    <w:p w:rsidR="00AD24DE" w:rsidRPr="00866EAA" w:rsidRDefault="00AD24DE" w:rsidP="00AD24DE">
      <w:pPr>
        <w:ind w:left="720"/>
        <w:rPr>
          <w:sz w:val="18"/>
          <w:szCs w:val="20"/>
          <w:lang w:val="en-US"/>
        </w:rPr>
      </w:pPr>
      <w:proofErr w:type="spellStart"/>
      <w:r w:rsidRPr="00866EAA">
        <w:rPr>
          <w:sz w:val="18"/>
          <w:szCs w:val="20"/>
          <w:lang w:val="en-US"/>
        </w:rPr>
        <w:lastRenderedPageBreak/>
        <w:t>RepeatForRange</w:t>
      </w:r>
      <w:proofErr w:type="spellEnd"/>
      <w:r w:rsidRPr="00866EAA">
        <w:rPr>
          <w:i/>
          <w:sz w:val="18"/>
          <w:szCs w:val="20"/>
          <w:lang w:val="en-US"/>
        </w:rPr>
        <w:t xml:space="preserve"> </w:t>
      </w:r>
      <w:proofErr w:type="gramStart"/>
      <w:r w:rsidRPr="00866EAA">
        <w:rPr>
          <w:sz w:val="18"/>
          <w:szCs w:val="20"/>
          <w:lang w:val="en-US"/>
        </w:rPr>
        <w:t>(</w:t>
      </w:r>
      <w:r w:rsidR="000378FC" w:rsidRPr="00866EAA">
        <w:rPr>
          <w:sz w:val="18"/>
          <w:szCs w:val="20"/>
          <w:lang w:val="en-US"/>
        </w:rPr>
        <w:t xml:space="preserve"> </w:t>
      </w:r>
      <w:proofErr w:type="spellStart"/>
      <w:r w:rsidR="000378FC" w:rsidRPr="00866EAA">
        <w:rPr>
          <w:b/>
          <w:sz w:val="18"/>
          <w:szCs w:val="20"/>
          <w:lang w:val="en-US"/>
        </w:rPr>
        <w:t>RangeVarDecl</w:t>
      </w:r>
      <w:proofErr w:type="spellEnd"/>
      <w:proofErr w:type="gramEnd"/>
      <w:r w:rsidRPr="00866EAA">
        <w:rPr>
          <w:sz w:val="18"/>
          <w:szCs w:val="20"/>
          <w:lang w:val="en-US"/>
        </w:rPr>
        <w:t>(</w:t>
      </w:r>
      <w:r w:rsidRPr="00866EAA">
        <w:rPr>
          <w:rFonts w:ascii="Courier New" w:hAnsi="Courier New"/>
          <w:sz w:val="18"/>
          <w:szCs w:val="20"/>
          <w:highlight w:val="yellow"/>
          <w:lang w:val="en-US"/>
        </w:rPr>
        <w:t>Identifier</w:t>
      </w:r>
      <w:r w:rsidRPr="00866EAA">
        <w:rPr>
          <w:sz w:val="18"/>
          <w:szCs w:val="20"/>
          <w:lang w:val="en-US"/>
        </w:rPr>
        <w:t xml:space="preserve">, </w:t>
      </w:r>
      <w:r w:rsidR="00042158" w:rsidRPr="00866EAA">
        <w:rPr>
          <w:rFonts w:ascii="Courier New" w:hAnsi="Courier New"/>
          <w:sz w:val="18"/>
          <w:szCs w:val="20"/>
          <w:highlight w:val="yellow"/>
          <w:lang w:val="en-US"/>
        </w:rPr>
        <w:t>Expression</w:t>
      </w:r>
      <w:r w:rsidRPr="00866EAA">
        <w:rPr>
          <w:sz w:val="18"/>
          <w:szCs w:val="20"/>
          <w:lang w:val="en-US"/>
        </w:rPr>
        <w:t xml:space="preserve">), </w:t>
      </w:r>
      <w:r w:rsidRPr="00866EAA">
        <w:rPr>
          <w:rFonts w:ascii="Courier New" w:hAnsi="Courier New"/>
          <w:sz w:val="18"/>
          <w:szCs w:val="20"/>
          <w:highlight w:val="green"/>
          <w:lang w:val="en-US"/>
        </w:rPr>
        <w:t>Expression</w:t>
      </w:r>
      <w:r w:rsidRPr="00866EAA">
        <w:rPr>
          <w:sz w:val="18"/>
          <w:szCs w:val="20"/>
          <w:lang w:val="en-US"/>
        </w:rPr>
        <w:t xml:space="preserve">, </w:t>
      </w:r>
      <w:r w:rsidRPr="00866EAA">
        <w:rPr>
          <w:rFonts w:ascii="Courier New" w:hAnsi="Courier New"/>
          <w:sz w:val="18"/>
          <w:szCs w:val="20"/>
          <w:highlight w:val="cyan"/>
          <w:lang w:val="en-US"/>
        </w:rPr>
        <w:t>Command</w:t>
      </w:r>
      <w:r w:rsidRPr="00866EAA">
        <w:rPr>
          <w:sz w:val="18"/>
          <w:szCs w:val="20"/>
          <w:lang w:val="en-US"/>
        </w:rPr>
        <w:t>)</w:t>
      </w:r>
    </w:p>
    <w:p w:rsidR="00AD24DE" w:rsidRPr="00866EAA" w:rsidRDefault="00AD24DE" w:rsidP="00AD24DE">
      <w:pPr>
        <w:pStyle w:val="ListParagraph"/>
        <w:numPr>
          <w:ilvl w:val="0"/>
          <w:numId w:val="1"/>
        </w:numPr>
        <w:rPr>
          <w:sz w:val="20"/>
          <w:szCs w:val="20"/>
        </w:rPr>
      </w:pPr>
      <w:r w:rsidRPr="00866EAA">
        <w:rPr>
          <w:sz w:val="20"/>
          <w:szCs w:val="20"/>
        </w:rPr>
        <w:t xml:space="preserve">El </w:t>
      </w:r>
      <w:r w:rsidRPr="00866EAA">
        <w:rPr>
          <w:sz w:val="20"/>
          <w:szCs w:val="20"/>
        </w:rPr>
        <w:t>segundo</w:t>
      </w:r>
      <w:r w:rsidRPr="00866EAA">
        <w:rPr>
          <w:sz w:val="20"/>
          <w:szCs w:val="20"/>
        </w:rPr>
        <w:t xml:space="preserve"> daría lugar a un árbol sintáctico </w:t>
      </w:r>
      <w:r w:rsidRPr="00866EAA">
        <w:rPr>
          <w:i/>
          <w:sz w:val="20"/>
          <w:szCs w:val="20"/>
        </w:rPr>
        <w:t>cuat</w:t>
      </w:r>
      <w:r w:rsidRPr="00866EAA">
        <w:rPr>
          <w:i/>
          <w:sz w:val="20"/>
          <w:szCs w:val="20"/>
        </w:rPr>
        <w:t>ernario</w:t>
      </w:r>
      <w:r w:rsidRPr="00866EAA">
        <w:rPr>
          <w:sz w:val="20"/>
          <w:szCs w:val="20"/>
        </w:rPr>
        <w:t>:</w:t>
      </w:r>
    </w:p>
    <w:p w:rsidR="00AD24DE" w:rsidRPr="00866EAA" w:rsidRDefault="00AD24DE" w:rsidP="00AD24DE">
      <w:pPr>
        <w:ind w:left="720"/>
        <w:rPr>
          <w:sz w:val="18"/>
          <w:szCs w:val="20"/>
          <w:lang w:val="en-US"/>
        </w:rPr>
      </w:pPr>
      <w:proofErr w:type="spellStart"/>
      <w:r w:rsidRPr="00866EAA">
        <w:rPr>
          <w:sz w:val="18"/>
          <w:szCs w:val="20"/>
          <w:lang w:val="en-US"/>
        </w:rPr>
        <w:t>RepeatForRangeWhile</w:t>
      </w:r>
      <w:proofErr w:type="spellEnd"/>
      <w:r w:rsidRPr="00866EAA">
        <w:rPr>
          <w:sz w:val="18"/>
          <w:szCs w:val="20"/>
          <w:lang w:val="en-US"/>
        </w:rPr>
        <w:t xml:space="preserve"> </w:t>
      </w:r>
      <w:proofErr w:type="gramStart"/>
      <w:r w:rsidRPr="00866EAA">
        <w:rPr>
          <w:sz w:val="18"/>
          <w:szCs w:val="20"/>
          <w:lang w:val="en-US"/>
        </w:rPr>
        <w:t>(</w:t>
      </w:r>
      <w:r w:rsidR="000378FC" w:rsidRPr="00866EAA">
        <w:rPr>
          <w:sz w:val="18"/>
          <w:szCs w:val="20"/>
          <w:lang w:val="en-US"/>
        </w:rPr>
        <w:t xml:space="preserve"> </w:t>
      </w:r>
      <w:proofErr w:type="spellStart"/>
      <w:r w:rsidR="000378FC" w:rsidRPr="00866EAA">
        <w:rPr>
          <w:b/>
          <w:sz w:val="18"/>
          <w:szCs w:val="20"/>
          <w:lang w:val="en-US"/>
        </w:rPr>
        <w:t>RangeVarDecl</w:t>
      </w:r>
      <w:proofErr w:type="spellEnd"/>
      <w:proofErr w:type="gramEnd"/>
      <w:r w:rsidR="000378FC" w:rsidRPr="00866EAA">
        <w:rPr>
          <w:sz w:val="18"/>
          <w:szCs w:val="20"/>
          <w:lang w:val="en-US"/>
        </w:rPr>
        <w:t xml:space="preserve"> </w:t>
      </w:r>
      <w:r w:rsidRPr="00866EAA">
        <w:rPr>
          <w:sz w:val="18"/>
          <w:szCs w:val="20"/>
          <w:lang w:val="en-US"/>
        </w:rPr>
        <w:t>(</w:t>
      </w:r>
      <w:r w:rsidRPr="00866EAA">
        <w:rPr>
          <w:rFonts w:ascii="Courier New" w:hAnsi="Courier New"/>
          <w:sz w:val="18"/>
          <w:szCs w:val="20"/>
          <w:highlight w:val="yellow"/>
          <w:lang w:val="en-US"/>
        </w:rPr>
        <w:t>Identifier</w:t>
      </w:r>
      <w:r w:rsidRPr="00866EAA">
        <w:rPr>
          <w:sz w:val="18"/>
          <w:szCs w:val="20"/>
          <w:lang w:val="en-US"/>
        </w:rPr>
        <w:t xml:space="preserve">, </w:t>
      </w:r>
      <w:r w:rsidR="00042158" w:rsidRPr="00866EAA">
        <w:rPr>
          <w:rFonts w:ascii="Courier New" w:hAnsi="Courier New"/>
          <w:sz w:val="18"/>
          <w:szCs w:val="20"/>
          <w:highlight w:val="yellow"/>
          <w:lang w:val="en-US"/>
        </w:rPr>
        <w:t>Expression</w:t>
      </w:r>
      <w:r w:rsidRPr="00866EAA">
        <w:rPr>
          <w:sz w:val="18"/>
          <w:szCs w:val="20"/>
          <w:lang w:val="en-US"/>
        </w:rPr>
        <w:t xml:space="preserve">), </w:t>
      </w:r>
      <w:r w:rsidRPr="00866EAA">
        <w:rPr>
          <w:rFonts w:ascii="Courier New" w:hAnsi="Courier New"/>
          <w:sz w:val="18"/>
          <w:szCs w:val="20"/>
          <w:highlight w:val="green"/>
          <w:lang w:val="en-US"/>
        </w:rPr>
        <w:t>Expression</w:t>
      </w:r>
      <w:r w:rsidRPr="00866EAA">
        <w:rPr>
          <w:sz w:val="18"/>
          <w:szCs w:val="20"/>
          <w:lang w:val="en-US"/>
        </w:rPr>
        <w:t xml:space="preserve">, </w:t>
      </w:r>
      <w:r w:rsidRPr="00866EAA">
        <w:rPr>
          <w:rFonts w:ascii="Courier New" w:hAnsi="Courier New"/>
          <w:sz w:val="18"/>
          <w:szCs w:val="20"/>
          <w:highlight w:val="cyan"/>
          <w:lang w:val="en-US"/>
        </w:rPr>
        <w:t>Command</w:t>
      </w:r>
      <w:r w:rsidRPr="00866EAA">
        <w:rPr>
          <w:sz w:val="18"/>
          <w:szCs w:val="20"/>
          <w:lang w:val="en-US"/>
        </w:rPr>
        <w:t>,</w:t>
      </w:r>
      <w:r w:rsidRPr="00866EAA">
        <w:rPr>
          <w:sz w:val="18"/>
          <w:szCs w:val="20"/>
          <w:lang w:val="en-US"/>
        </w:rPr>
        <w:t xml:space="preserve"> </w:t>
      </w:r>
      <w:r w:rsidRPr="00866EAA">
        <w:rPr>
          <w:rFonts w:ascii="Courier New" w:hAnsi="Courier New" w:cs="Courier New"/>
          <w:sz w:val="18"/>
          <w:szCs w:val="20"/>
          <w:highlight w:val="magenta"/>
          <w:lang w:val="en-US"/>
        </w:rPr>
        <w:t>Expression</w:t>
      </w:r>
      <w:r w:rsidRPr="00866EAA">
        <w:rPr>
          <w:sz w:val="18"/>
          <w:szCs w:val="20"/>
          <w:lang w:val="en-US"/>
        </w:rPr>
        <w:t>)</w:t>
      </w:r>
    </w:p>
    <w:p w:rsidR="00AD24DE" w:rsidRPr="00866EAA" w:rsidRDefault="00AD24DE" w:rsidP="00AD24DE">
      <w:pPr>
        <w:pStyle w:val="ListParagraph"/>
        <w:numPr>
          <w:ilvl w:val="0"/>
          <w:numId w:val="1"/>
        </w:numPr>
        <w:rPr>
          <w:sz w:val="20"/>
          <w:szCs w:val="20"/>
        </w:rPr>
      </w:pPr>
      <w:r w:rsidRPr="00866EAA">
        <w:rPr>
          <w:sz w:val="20"/>
          <w:szCs w:val="20"/>
        </w:rPr>
        <w:t xml:space="preserve">El </w:t>
      </w:r>
      <w:r w:rsidRPr="00866EAA">
        <w:rPr>
          <w:sz w:val="20"/>
          <w:szCs w:val="20"/>
        </w:rPr>
        <w:t>tercero</w:t>
      </w:r>
      <w:r w:rsidRPr="00866EAA">
        <w:rPr>
          <w:sz w:val="20"/>
          <w:szCs w:val="20"/>
        </w:rPr>
        <w:t xml:space="preserve"> daría lugar a un árbol sintáctico </w:t>
      </w:r>
      <w:r w:rsidRPr="00866EAA">
        <w:rPr>
          <w:i/>
          <w:sz w:val="20"/>
          <w:szCs w:val="20"/>
        </w:rPr>
        <w:t>cuaternario</w:t>
      </w:r>
      <w:r w:rsidRPr="00866EAA">
        <w:rPr>
          <w:sz w:val="20"/>
          <w:szCs w:val="20"/>
        </w:rPr>
        <w:t>:</w:t>
      </w:r>
    </w:p>
    <w:p w:rsidR="00AD24DE" w:rsidRPr="00866EAA" w:rsidRDefault="00AD24DE" w:rsidP="00AD24DE">
      <w:pPr>
        <w:ind w:left="720"/>
        <w:rPr>
          <w:sz w:val="18"/>
          <w:szCs w:val="20"/>
          <w:lang w:val="en-US"/>
        </w:rPr>
      </w:pPr>
      <w:proofErr w:type="spellStart"/>
      <w:r w:rsidRPr="00866EAA">
        <w:rPr>
          <w:sz w:val="18"/>
          <w:szCs w:val="20"/>
          <w:lang w:val="en-US"/>
        </w:rPr>
        <w:t>RepeatForRangeUntil</w:t>
      </w:r>
      <w:proofErr w:type="spellEnd"/>
      <w:r w:rsidRPr="00866EAA">
        <w:rPr>
          <w:sz w:val="18"/>
          <w:szCs w:val="20"/>
          <w:lang w:val="en-US"/>
        </w:rPr>
        <w:t xml:space="preserve"> </w:t>
      </w:r>
      <w:r w:rsidRPr="00866EAA">
        <w:rPr>
          <w:sz w:val="18"/>
          <w:szCs w:val="20"/>
          <w:lang w:val="en-US"/>
        </w:rPr>
        <w:t>(</w:t>
      </w:r>
      <w:proofErr w:type="spellStart"/>
      <w:r w:rsidR="000378FC" w:rsidRPr="00866EAA">
        <w:rPr>
          <w:b/>
          <w:sz w:val="18"/>
          <w:szCs w:val="20"/>
          <w:lang w:val="en-US"/>
        </w:rPr>
        <w:t>RangeVarDecl</w:t>
      </w:r>
      <w:proofErr w:type="spellEnd"/>
      <w:r w:rsidR="000378FC" w:rsidRPr="00866EAA">
        <w:rPr>
          <w:sz w:val="18"/>
          <w:szCs w:val="20"/>
          <w:lang w:val="en-US"/>
        </w:rPr>
        <w:t xml:space="preserve"> </w:t>
      </w:r>
      <w:r w:rsidRPr="00866EAA">
        <w:rPr>
          <w:sz w:val="18"/>
          <w:szCs w:val="20"/>
          <w:lang w:val="en-US"/>
        </w:rPr>
        <w:t>(</w:t>
      </w:r>
      <w:r w:rsidRPr="00866EAA">
        <w:rPr>
          <w:rFonts w:ascii="Courier New" w:hAnsi="Courier New"/>
          <w:sz w:val="18"/>
          <w:szCs w:val="20"/>
          <w:highlight w:val="yellow"/>
          <w:lang w:val="en-US"/>
        </w:rPr>
        <w:t>Identifier</w:t>
      </w:r>
      <w:r w:rsidRPr="00866EAA">
        <w:rPr>
          <w:sz w:val="18"/>
          <w:szCs w:val="20"/>
          <w:lang w:val="en-US"/>
        </w:rPr>
        <w:t xml:space="preserve">, </w:t>
      </w:r>
      <w:r w:rsidR="00042158" w:rsidRPr="00866EAA">
        <w:rPr>
          <w:rFonts w:ascii="Courier New" w:hAnsi="Courier New"/>
          <w:sz w:val="18"/>
          <w:szCs w:val="20"/>
          <w:highlight w:val="yellow"/>
          <w:lang w:val="en-US"/>
        </w:rPr>
        <w:t>Expression</w:t>
      </w:r>
      <w:r w:rsidRPr="00866EAA">
        <w:rPr>
          <w:sz w:val="18"/>
          <w:szCs w:val="20"/>
          <w:lang w:val="en-US"/>
        </w:rPr>
        <w:t xml:space="preserve">), </w:t>
      </w:r>
      <w:r w:rsidRPr="00866EAA">
        <w:rPr>
          <w:rFonts w:ascii="Courier New" w:hAnsi="Courier New"/>
          <w:sz w:val="18"/>
          <w:szCs w:val="20"/>
          <w:highlight w:val="green"/>
          <w:lang w:val="en-US"/>
        </w:rPr>
        <w:t>Expression</w:t>
      </w:r>
      <w:r w:rsidRPr="00866EAA">
        <w:rPr>
          <w:sz w:val="18"/>
          <w:szCs w:val="20"/>
          <w:lang w:val="en-US"/>
        </w:rPr>
        <w:t xml:space="preserve">, </w:t>
      </w:r>
      <w:r w:rsidRPr="00866EAA">
        <w:rPr>
          <w:rFonts w:ascii="Courier New" w:hAnsi="Courier New"/>
          <w:sz w:val="18"/>
          <w:szCs w:val="20"/>
          <w:highlight w:val="cyan"/>
          <w:lang w:val="en-US"/>
        </w:rPr>
        <w:t>Command</w:t>
      </w:r>
      <w:r w:rsidRPr="00866EAA">
        <w:rPr>
          <w:sz w:val="18"/>
          <w:szCs w:val="20"/>
          <w:lang w:val="en-US"/>
        </w:rPr>
        <w:t xml:space="preserve">, </w:t>
      </w:r>
      <w:r w:rsidRPr="00866EAA">
        <w:rPr>
          <w:rFonts w:ascii="Courier New" w:hAnsi="Courier New" w:cs="Courier New"/>
          <w:sz w:val="18"/>
          <w:szCs w:val="20"/>
          <w:highlight w:val="magenta"/>
          <w:lang w:val="en-US"/>
        </w:rPr>
        <w:t>Expression</w:t>
      </w:r>
      <w:r w:rsidRPr="00866EAA">
        <w:rPr>
          <w:sz w:val="18"/>
          <w:szCs w:val="20"/>
          <w:lang w:val="en-US"/>
        </w:rPr>
        <w:t>)</w:t>
      </w:r>
    </w:p>
    <w:p w:rsidR="00AD24DE" w:rsidRPr="00866EAA" w:rsidRDefault="00AD24DE" w:rsidP="00AD24DE">
      <w:pPr>
        <w:pStyle w:val="ListParagraph"/>
        <w:numPr>
          <w:ilvl w:val="0"/>
          <w:numId w:val="1"/>
        </w:numPr>
        <w:rPr>
          <w:sz w:val="20"/>
          <w:szCs w:val="20"/>
        </w:rPr>
      </w:pPr>
      <w:r w:rsidRPr="00866EAA">
        <w:rPr>
          <w:sz w:val="20"/>
          <w:szCs w:val="20"/>
        </w:rPr>
        <w:t xml:space="preserve">El </w:t>
      </w:r>
      <w:r w:rsidRPr="00866EAA">
        <w:rPr>
          <w:sz w:val="20"/>
          <w:szCs w:val="20"/>
        </w:rPr>
        <w:t>cuarto</w:t>
      </w:r>
      <w:r w:rsidRPr="00866EAA">
        <w:rPr>
          <w:sz w:val="20"/>
          <w:szCs w:val="20"/>
        </w:rPr>
        <w:t xml:space="preserve"> daría lugar a un árbol sintáctico </w:t>
      </w:r>
      <w:r w:rsidRPr="00866EAA">
        <w:rPr>
          <w:i/>
          <w:sz w:val="20"/>
          <w:szCs w:val="20"/>
        </w:rPr>
        <w:t>binario</w:t>
      </w:r>
      <w:r w:rsidRPr="00866EAA">
        <w:rPr>
          <w:sz w:val="20"/>
          <w:szCs w:val="20"/>
        </w:rPr>
        <w:t>:</w:t>
      </w:r>
    </w:p>
    <w:p w:rsidR="00AD24DE" w:rsidRPr="00866EAA" w:rsidRDefault="00AD24DE" w:rsidP="00AD24DE">
      <w:pPr>
        <w:ind w:left="720"/>
        <w:rPr>
          <w:sz w:val="18"/>
          <w:szCs w:val="20"/>
          <w:lang w:val="en-US"/>
        </w:rPr>
      </w:pPr>
      <w:proofErr w:type="spellStart"/>
      <w:r w:rsidRPr="00866EAA">
        <w:rPr>
          <w:sz w:val="18"/>
          <w:szCs w:val="20"/>
          <w:lang w:val="en-US"/>
        </w:rPr>
        <w:t>RepeatIn</w:t>
      </w:r>
      <w:proofErr w:type="spellEnd"/>
      <w:r w:rsidRPr="00866EAA">
        <w:rPr>
          <w:sz w:val="18"/>
          <w:szCs w:val="20"/>
          <w:lang w:val="en-US"/>
        </w:rPr>
        <w:t xml:space="preserve"> </w:t>
      </w:r>
      <w:proofErr w:type="gramStart"/>
      <w:r w:rsidRPr="00866EAA">
        <w:rPr>
          <w:sz w:val="18"/>
          <w:szCs w:val="20"/>
          <w:lang w:val="en-US"/>
        </w:rPr>
        <w:t>(</w:t>
      </w:r>
      <w:r w:rsidR="000378FC" w:rsidRPr="00866EAA">
        <w:rPr>
          <w:sz w:val="18"/>
          <w:szCs w:val="20"/>
          <w:lang w:val="en-US"/>
        </w:rPr>
        <w:t xml:space="preserve"> </w:t>
      </w:r>
      <w:proofErr w:type="spellStart"/>
      <w:r w:rsidR="000378FC" w:rsidRPr="00866EAA">
        <w:rPr>
          <w:b/>
          <w:sz w:val="18"/>
          <w:szCs w:val="20"/>
          <w:lang w:val="en-US"/>
        </w:rPr>
        <w:t>In</w:t>
      </w:r>
      <w:r w:rsidR="000378FC" w:rsidRPr="00866EAA">
        <w:rPr>
          <w:b/>
          <w:sz w:val="18"/>
          <w:szCs w:val="20"/>
          <w:lang w:val="en-US"/>
        </w:rPr>
        <w:t>VarDecl</w:t>
      </w:r>
      <w:proofErr w:type="spellEnd"/>
      <w:proofErr w:type="gramEnd"/>
      <w:r w:rsidR="000378FC" w:rsidRPr="00866EAA">
        <w:rPr>
          <w:sz w:val="18"/>
          <w:szCs w:val="20"/>
          <w:lang w:val="en-US"/>
        </w:rPr>
        <w:t xml:space="preserve"> </w:t>
      </w:r>
      <w:r w:rsidRPr="00866EAA">
        <w:rPr>
          <w:sz w:val="18"/>
          <w:szCs w:val="20"/>
          <w:lang w:val="en-US"/>
        </w:rPr>
        <w:t>(</w:t>
      </w:r>
      <w:r w:rsidRPr="00866EAA">
        <w:rPr>
          <w:rFonts w:ascii="Courier New" w:hAnsi="Courier New"/>
          <w:sz w:val="18"/>
          <w:szCs w:val="20"/>
          <w:highlight w:val="yellow"/>
          <w:lang w:val="en-US"/>
        </w:rPr>
        <w:t>Identifier</w:t>
      </w:r>
      <w:r w:rsidRPr="00866EAA">
        <w:rPr>
          <w:sz w:val="18"/>
          <w:szCs w:val="20"/>
          <w:lang w:val="en-US"/>
        </w:rPr>
        <w:t xml:space="preserve">, </w:t>
      </w:r>
      <w:r w:rsidR="00042158" w:rsidRPr="00866EAA">
        <w:rPr>
          <w:rFonts w:ascii="Courier New" w:hAnsi="Courier New"/>
          <w:sz w:val="18"/>
          <w:szCs w:val="20"/>
          <w:highlight w:val="yellow"/>
          <w:lang w:val="en-US"/>
        </w:rPr>
        <w:t>Expression</w:t>
      </w:r>
      <w:r w:rsidRPr="00866EAA">
        <w:rPr>
          <w:sz w:val="18"/>
          <w:szCs w:val="20"/>
          <w:lang w:val="en-US"/>
        </w:rPr>
        <w:t xml:space="preserve">), </w:t>
      </w:r>
      <w:r w:rsidRPr="00866EAA">
        <w:rPr>
          <w:rFonts w:ascii="Courier New" w:hAnsi="Courier New"/>
          <w:sz w:val="18"/>
          <w:szCs w:val="20"/>
          <w:highlight w:val="cyan"/>
          <w:lang w:val="en-US"/>
        </w:rPr>
        <w:t>Command</w:t>
      </w:r>
      <w:r w:rsidRPr="00866EAA">
        <w:rPr>
          <w:sz w:val="18"/>
          <w:szCs w:val="20"/>
          <w:lang w:val="en-US"/>
        </w:rPr>
        <w:t>)</w:t>
      </w:r>
    </w:p>
    <w:p w:rsidR="00AD24DE" w:rsidRPr="00866EAA" w:rsidRDefault="00AD24DE" w:rsidP="00AD24DE">
      <w:pPr>
        <w:ind w:left="720"/>
        <w:rPr>
          <w:sz w:val="20"/>
          <w:szCs w:val="20"/>
          <w:lang w:val="en-US"/>
        </w:rPr>
      </w:pPr>
    </w:p>
    <w:p w:rsidR="000378FC" w:rsidRPr="00866EAA" w:rsidRDefault="000378FC" w:rsidP="000378FC">
      <w:pPr>
        <w:rPr>
          <w:sz w:val="20"/>
          <w:szCs w:val="20"/>
        </w:rPr>
      </w:pPr>
      <w:r w:rsidRPr="00866EAA">
        <w:rPr>
          <w:sz w:val="20"/>
          <w:szCs w:val="20"/>
        </w:rPr>
        <w:t xml:space="preserve">Como veremos más adelante, </w:t>
      </w:r>
      <w:r w:rsidR="004B2E4F" w:rsidRPr="00866EAA">
        <w:rPr>
          <w:sz w:val="20"/>
          <w:szCs w:val="20"/>
        </w:rPr>
        <w:t xml:space="preserve">en el Analizador contextual y en el Generador de código nos convendrá </w:t>
      </w:r>
      <w:r w:rsidR="00963C69">
        <w:rPr>
          <w:sz w:val="20"/>
          <w:szCs w:val="20"/>
        </w:rPr>
        <w:t>trabajar estas declaraciones locales junto con las demás declaraciones, a fin de dar un tratamiento armonioso a esos asuntos.</w:t>
      </w:r>
    </w:p>
    <w:p w:rsidR="00AD24DE" w:rsidRPr="00866EAA" w:rsidRDefault="00AD24DE" w:rsidP="00AD24DE">
      <w:pPr>
        <w:ind w:left="1416"/>
        <w:rPr>
          <w:sz w:val="20"/>
          <w:szCs w:val="20"/>
        </w:rPr>
      </w:pPr>
    </w:p>
    <w:sectPr w:rsidR="00AD24DE" w:rsidRPr="00866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D1F"/>
    <w:multiLevelType w:val="hybridMultilevel"/>
    <w:tmpl w:val="FC2A93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98"/>
    <w:rsid w:val="000202BD"/>
    <w:rsid w:val="000378FC"/>
    <w:rsid w:val="00042158"/>
    <w:rsid w:val="002675CC"/>
    <w:rsid w:val="002E66A0"/>
    <w:rsid w:val="00392DCE"/>
    <w:rsid w:val="00405A75"/>
    <w:rsid w:val="004B2E4F"/>
    <w:rsid w:val="00672A78"/>
    <w:rsid w:val="00734798"/>
    <w:rsid w:val="00866EAA"/>
    <w:rsid w:val="00963C69"/>
    <w:rsid w:val="009B1073"/>
    <w:rsid w:val="00AD24DE"/>
    <w:rsid w:val="00CF0893"/>
    <w:rsid w:val="00D441B4"/>
    <w:rsid w:val="00E42E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E0FD"/>
  <w15:chartTrackingRefBased/>
  <w15:docId w15:val="{78D2D095-886D-40FA-A91A-AC97448D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798"/>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itrejos</dc:creator>
  <cp:keywords/>
  <dc:description/>
  <cp:lastModifiedBy>itrejos</cp:lastModifiedBy>
  <cp:revision>14</cp:revision>
  <cp:lastPrinted>2021-09-17T22:55:00Z</cp:lastPrinted>
  <dcterms:created xsi:type="dcterms:W3CDTF">2021-09-17T22:07:00Z</dcterms:created>
  <dcterms:modified xsi:type="dcterms:W3CDTF">2021-09-17T22:56:00Z</dcterms:modified>
</cp:coreProperties>
</file>