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28" w:rsidRDefault="00306228" w:rsidP="00004DB3">
      <w:pPr>
        <w:rPr>
          <w:rFonts w:ascii="Times New Roman" w:hAnsi="Times New Roman" w:cs="Times New Roman"/>
        </w:rPr>
      </w:pPr>
      <w:r>
        <w:rPr>
          <w:rFonts w:ascii="Times New Roman" w:hAnsi="Times New Roman" w:cs="Times New Roman"/>
        </w:rPr>
        <w:t xml:space="preserve">Documentation for my </w:t>
      </w:r>
      <w:r w:rsidR="00662AF0">
        <w:rPr>
          <w:rFonts w:ascii="Times New Roman" w:hAnsi="Times New Roman" w:cs="Times New Roman"/>
        </w:rPr>
        <w:t>collection of R functions. Mainly for me to remember, but may open up to others one day.</w:t>
      </w:r>
    </w:p>
    <w:p w:rsidR="00662AF0" w:rsidRDefault="00662AF0" w:rsidP="00004DB3">
      <w:pPr>
        <w:rPr>
          <w:rFonts w:ascii="Times New Roman" w:hAnsi="Times New Roman" w:cs="Times New Roman"/>
        </w:rPr>
      </w:pPr>
    </w:p>
    <w:p w:rsidR="00662AF0" w:rsidRDefault="00662AF0" w:rsidP="00004DB3">
      <w:pPr>
        <w:rPr>
          <w:rFonts w:ascii="Times New Roman" w:hAnsi="Times New Roman" w:cs="Times New Roman"/>
        </w:rPr>
      </w:pPr>
      <w:r>
        <w:rPr>
          <w:rFonts w:ascii="Times New Roman" w:hAnsi="Times New Roman" w:cs="Times New Roman"/>
        </w:rPr>
        <w:t>All functions written in R v3.6.2</w:t>
      </w:r>
      <w:r w:rsidR="00FA4E77">
        <w:rPr>
          <w:rFonts w:ascii="Times New Roman" w:hAnsi="Times New Roman" w:cs="Times New Roman"/>
        </w:rPr>
        <w:t xml:space="preserve">. </w:t>
      </w:r>
    </w:p>
    <w:p w:rsidR="00FA4E77" w:rsidRDefault="00FA4E77" w:rsidP="00004DB3">
      <w:pPr>
        <w:rPr>
          <w:rFonts w:ascii="Times New Roman" w:hAnsi="Times New Roman" w:cs="Times New Roman"/>
        </w:rPr>
      </w:pPr>
    </w:p>
    <w:p w:rsidR="00FA4E77" w:rsidRDefault="00FA4E77" w:rsidP="00004DB3">
      <w:pPr>
        <w:rPr>
          <w:rFonts w:ascii="Times New Roman" w:hAnsi="Times New Roman" w:cs="Times New Roman"/>
        </w:rPr>
      </w:pPr>
      <w:r>
        <w:rPr>
          <w:rFonts w:ascii="Times New Roman" w:hAnsi="Times New Roman" w:cs="Times New Roman"/>
        </w:rPr>
        <w:t>Other required packages</w:t>
      </w:r>
      <w:r w:rsidR="00676094">
        <w:rPr>
          <w:rFonts w:ascii="Times New Roman" w:hAnsi="Times New Roman" w:cs="Times New Roman"/>
        </w:rPr>
        <w:t xml:space="preserve"> and versions used for building</w:t>
      </w:r>
      <w:r>
        <w:rPr>
          <w:rFonts w:ascii="Times New Roman" w:hAnsi="Times New Roman" w:cs="Times New Roman"/>
        </w:rPr>
        <w:t>:</w:t>
      </w:r>
    </w:p>
    <w:p w:rsidR="00FA4E77" w:rsidRDefault="0031551E" w:rsidP="00004DB3">
      <w:pPr>
        <w:rPr>
          <w:rFonts w:ascii="Times New Roman" w:hAnsi="Times New Roman" w:cs="Times New Roman"/>
        </w:rPr>
      </w:pPr>
      <w:r w:rsidRPr="0031551E">
        <w:rPr>
          <w:rFonts w:ascii="Times New Roman" w:hAnsi="Times New Roman" w:cs="Times New Roman"/>
        </w:rPr>
        <w:t>ggplot2</w:t>
      </w:r>
      <w:r>
        <w:rPr>
          <w:rFonts w:ascii="Times New Roman" w:hAnsi="Times New Roman" w:cs="Times New Roman"/>
        </w:rPr>
        <w:t xml:space="preserve"> v3.3.0</w:t>
      </w:r>
    </w:p>
    <w:p w:rsidR="00CF6B8F" w:rsidRDefault="00CF6B8F" w:rsidP="00004DB3">
      <w:pPr>
        <w:rPr>
          <w:rFonts w:ascii="Times New Roman" w:hAnsi="Times New Roman" w:cs="Times New Roman"/>
        </w:rPr>
      </w:pPr>
      <w:r>
        <w:rPr>
          <w:rFonts w:ascii="Times New Roman" w:hAnsi="Times New Roman" w:cs="Times New Roman"/>
        </w:rPr>
        <w:t>reshape2 v1.4.3</w:t>
      </w:r>
    </w:p>
    <w:p w:rsidR="00CF6B8F" w:rsidRDefault="00CF6B8F" w:rsidP="00004DB3">
      <w:pPr>
        <w:rPr>
          <w:rFonts w:ascii="Times New Roman" w:hAnsi="Times New Roman" w:cs="Times New Roman"/>
        </w:rPr>
      </w:pPr>
      <w:r>
        <w:rPr>
          <w:rFonts w:ascii="Times New Roman" w:hAnsi="Times New Roman" w:cs="Times New Roman"/>
        </w:rPr>
        <w:t>DECIPHER v2.14.0</w:t>
      </w:r>
    </w:p>
    <w:p w:rsidR="00CF6B8F" w:rsidRDefault="00CF6B8F" w:rsidP="00004DB3">
      <w:pPr>
        <w:rPr>
          <w:rFonts w:ascii="Times New Roman" w:hAnsi="Times New Roman" w:cs="Times New Roman"/>
        </w:rPr>
      </w:pPr>
      <w:r>
        <w:rPr>
          <w:rFonts w:ascii="Times New Roman" w:hAnsi="Times New Roman" w:cs="Times New Roman"/>
        </w:rPr>
        <w:t>stringr v</w:t>
      </w:r>
      <w:r w:rsidR="00902FBE">
        <w:rPr>
          <w:rFonts w:ascii="Times New Roman" w:hAnsi="Times New Roman" w:cs="Times New Roman"/>
        </w:rPr>
        <w:t>1.4.0</w:t>
      </w:r>
    </w:p>
    <w:p w:rsidR="00306228" w:rsidRDefault="00AE57BF" w:rsidP="00DF3286">
      <w:pPr>
        <w:rPr>
          <w:rFonts w:ascii="Times New Roman" w:hAnsi="Times New Roman" w:cs="Times New Roman"/>
        </w:rPr>
      </w:pPr>
      <w:r>
        <w:rPr>
          <w:rFonts w:ascii="Times New Roman" w:hAnsi="Times New Roman" w:cs="Times New Roman"/>
        </w:rPr>
        <w:t>pr2database v4.12.0</w:t>
      </w:r>
    </w:p>
    <w:p w:rsidR="00BA28BF" w:rsidRDefault="009906F3" w:rsidP="00DF3286">
      <w:pPr>
        <w:rPr>
          <w:rFonts w:ascii="Times New Roman" w:hAnsi="Times New Roman" w:cs="Times New Roman"/>
        </w:rPr>
      </w:pPr>
      <w:r>
        <w:rPr>
          <w:rFonts w:ascii="Times New Roman" w:hAnsi="Times New Roman" w:cs="Times New Roman"/>
        </w:rPr>
        <w:t>dada</w:t>
      </w:r>
      <w:r w:rsidR="00BA28BF">
        <w:rPr>
          <w:rFonts w:ascii="Times New Roman" w:hAnsi="Times New Roman" w:cs="Times New Roman"/>
        </w:rPr>
        <w:t>2 v.1.12.</w:t>
      </w:r>
      <w:r>
        <w:rPr>
          <w:rFonts w:ascii="Times New Roman" w:hAnsi="Times New Roman" w:cs="Times New Roman"/>
        </w:rPr>
        <w:t>1</w:t>
      </w:r>
    </w:p>
    <w:p w:rsidR="00667DA9" w:rsidRDefault="00667DA9" w:rsidP="00DF3286">
      <w:pPr>
        <w:rPr>
          <w:rFonts w:ascii="Times New Roman" w:hAnsi="Times New Roman" w:cs="Times New Roman"/>
        </w:rPr>
      </w:pPr>
    </w:p>
    <w:p w:rsidR="00667DA9" w:rsidRDefault="00667DA9" w:rsidP="00DF3286">
      <w:pPr>
        <w:rPr>
          <w:rFonts w:ascii="Times New Roman" w:hAnsi="Times New Roman" w:cs="Times New Roman"/>
        </w:rPr>
      </w:pPr>
      <w:r>
        <w:rPr>
          <w:rFonts w:ascii="Times New Roman" w:hAnsi="Times New Roman" w:cs="Times New Roman"/>
        </w:rPr>
        <w:t>Citations:</w:t>
      </w:r>
    </w:p>
    <w:p w:rsidR="00667DA9" w:rsidRDefault="00667DA9" w:rsidP="00DF3286">
      <w:pPr>
        <w:rPr>
          <w:rFonts w:ascii="Times New Roman" w:hAnsi="Times New Roman" w:cs="Times New Roman"/>
        </w:rPr>
      </w:pPr>
    </w:p>
    <w:p w:rsidR="00DF3286" w:rsidRDefault="00DF3286" w:rsidP="00DF3286">
      <w:pPr>
        <w:rPr>
          <w:rFonts w:ascii="Times New Roman" w:hAnsi="Times New Roman" w:cs="Times New Roman"/>
        </w:rPr>
      </w:pPr>
    </w:p>
    <w:p w:rsidR="00DF3286" w:rsidRDefault="00DF3286" w:rsidP="00DF3286">
      <w:pPr>
        <w:pBdr>
          <w:top w:val="single" w:sz="4" w:space="1" w:color="auto"/>
          <w:bottom w:val="single" w:sz="4" w:space="1" w:color="auto"/>
        </w:pBdr>
        <w:rPr>
          <w:rFonts w:ascii="Times New Roman" w:hAnsi="Times New Roman" w:cs="Times New Roman"/>
        </w:rPr>
      </w:pPr>
    </w:p>
    <w:p w:rsidR="00DF3286" w:rsidRPr="00DF3286" w:rsidRDefault="00DF3286" w:rsidP="00DF3286">
      <w:pPr>
        <w:rPr>
          <w:rFonts w:ascii="Times New Roman" w:hAnsi="Times New Roman" w:cs="Times New Roman"/>
        </w:rPr>
      </w:pPr>
    </w:p>
    <w:p w:rsidR="00F62985" w:rsidRPr="004F6FCA" w:rsidRDefault="00F62985" w:rsidP="00004DB3">
      <w:pPr>
        <w:rPr>
          <w:rFonts w:ascii="Times New Roman" w:hAnsi="Times New Roman" w:cs="Times New Roman"/>
          <w:b/>
          <w:sz w:val="36"/>
          <w:szCs w:val="36"/>
          <w:u w:val="single"/>
        </w:rPr>
      </w:pPr>
      <w:r w:rsidRPr="004F6FCA">
        <w:rPr>
          <w:rFonts w:ascii="Times New Roman" w:hAnsi="Times New Roman" w:cs="Times New Roman"/>
          <w:b/>
          <w:sz w:val="36"/>
          <w:szCs w:val="36"/>
          <w:u w:val="single"/>
        </w:rPr>
        <w:t>Data pre-processing functions</w:t>
      </w:r>
    </w:p>
    <w:p w:rsidR="00F62985" w:rsidRDefault="00F62985" w:rsidP="00004DB3">
      <w:pPr>
        <w:rPr>
          <w:rFonts w:ascii="Times New Roman" w:hAnsi="Times New Roman" w:cs="Times New Roman"/>
        </w:rPr>
      </w:pPr>
    </w:p>
    <w:p w:rsidR="003C56FF" w:rsidRPr="00830D4B" w:rsidRDefault="003C56FF" w:rsidP="00004DB3">
      <w:pPr>
        <w:rPr>
          <w:rFonts w:ascii="Times New Roman" w:hAnsi="Times New Roman" w:cs="Times New Roman"/>
          <w:i/>
        </w:rPr>
      </w:pPr>
      <w:r w:rsidRPr="00830D4B">
        <w:rPr>
          <w:rFonts w:ascii="Times New Roman" w:hAnsi="Times New Roman" w:cs="Times New Roman"/>
          <w:i/>
        </w:rPr>
        <w:t>LCA2df</w:t>
      </w:r>
    </w:p>
    <w:p w:rsidR="00C06EC5" w:rsidRDefault="00C06EC5" w:rsidP="00004DB3">
      <w:pPr>
        <w:rPr>
          <w:rFonts w:ascii="Times New Roman" w:hAnsi="Times New Roman" w:cs="Times New Roman"/>
        </w:rPr>
      </w:pPr>
    </w:p>
    <w:p w:rsidR="00654434" w:rsidRPr="0075659A" w:rsidRDefault="00654434" w:rsidP="00004DB3">
      <w:pPr>
        <w:rPr>
          <w:rFonts w:ascii="Times New Roman" w:hAnsi="Times New Roman" w:cs="Times New Roman"/>
          <w:b/>
        </w:rPr>
      </w:pPr>
      <w:r w:rsidRPr="0075659A">
        <w:rPr>
          <w:rFonts w:ascii="Times New Roman" w:hAnsi="Times New Roman" w:cs="Times New Roman"/>
          <w:b/>
        </w:rPr>
        <w:t>Requires:</w:t>
      </w:r>
    </w:p>
    <w:p w:rsidR="00654434" w:rsidRDefault="00654434" w:rsidP="00004DB3">
      <w:pPr>
        <w:rPr>
          <w:rFonts w:ascii="Times New Roman" w:hAnsi="Times New Roman" w:cs="Times New Roman"/>
        </w:rPr>
      </w:pPr>
      <w:r>
        <w:rPr>
          <w:rFonts w:ascii="Times New Roman" w:hAnsi="Times New Roman" w:cs="Times New Roman"/>
        </w:rPr>
        <w:t>DECIPHER R package</w:t>
      </w:r>
    </w:p>
    <w:p w:rsidR="00654434" w:rsidRDefault="00654434" w:rsidP="00004DB3">
      <w:pPr>
        <w:rPr>
          <w:rFonts w:ascii="Times New Roman" w:hAnsi="Times New Roman" w:cs="Times New Roman"/>
        </w:rPr>
      </w:pPr>
    </w:p>
    <w:p w:rsidR="00830D4B" w:rsidRPr="0075659A" w:rsidRDefault="00830D4B" w:rsidP="00004DB3">
      <w:pPr>
        <w:rPr>
          <w:rFonts w:ascii="Times New Roman" w:hAnsi="Times New Roman" w:cs="Times New Roman"/>
          <w:b/>
        </w:rPr>
      </w:pPr>
      <w:r w:rsidRPr="0075659A">
        <w:rPr>
          <w:rFonts w:ascii="Times New Roman" w:hAnsi="Times New Roman" w:cs="Times New Roman"/>
          <w:b/>
        </w:rPr>
        <w:t>Use:</w:t>
      </w:r>
      <w:r w:rsidR="002359DA" w:rsidRPr="0075659A">
        <w:rPr>
          <w:rFonts w:ascii="Times New Roman" w:hAnsi="Times New Roman" w:cs="Times New Roman"/>
          <w:b/>
        </w:rPr>
        <w:t xml:space="preserve"> </w:t>
      </w:r>
    </w:p>
    <w:p w:rsidR="00225C93" w:rsidRPr="009E6745" w:rsidRDefault="008C7816" w:rsidP="00004DB3">
      <w:pPr>
        <w:rPr>
          <w:rFonts w:ascii="Times New Roman" w:hAnsi="Times New Roman" w:cs="Times New Roman"/>
          <w:i/>
        </w:rPr>
      </w:pPr>
      <w:r>
        <w:rPr>
          <w:rFonts w:ascii="Times New Roman" w:hAnsi="Times New Roman" w:cs="Times New Roman"/>
          <w:i/>
        </w:rPr>
        <w:t xml:space="preserve">x </w:t>
      </w:r>
      <w:r w:rsidRPr="008C7816">
        <w:rPr>
          <w:rFonts w:ascii="Times New Roman" w:hAnsi="Times New Roman" w:cs="Times New Roman"/>
          <w:i/>
        </w:rPr>
        <w:sym w:font="Wingdings" w:char="F0DF"/>
      </w:r>
      <w:r>
        <w:rPr>
          <w:rFonts w:ascii="Times New Roman" w:hAnsi="Times New Roman" w:cs="Times New Roman"/>
          <w:i/>
        </w:rPr>
        <w:t xml:space="preserve"> </w:t>
      </w:r>
      <w:r w:rsidR="00225C93" w:rsidRPr="009E6745">
        <w:rPr>
          <w:rFonts w:ascii="Times New Roman" w:hAnsi="Times New Roman" w:cs="Times New Roman"/>
          <w:i/>
        </w:rPr>
        <w:t>LCA2df(lcaer, rubric)</w:t>
      </w:r>
    </w:p>
    <w:p w:rsidR="00830D4B" w:rsidRPr="00830D4B" w:rsidRDefault="00830D4B" w:rsidP="00004DB3">
      <w:pPr>
        <w:rPr>
          <w:rFonts w:ascii="Times New Roman" w:hAnsi="Times New Roman" w:cs="Times New Roman"/>
        </w:rPr>
      </w:pPr>
    </w:p>
    <w:p w:rsidR="00C06EC5" w:rsidRPr="0075659A" w:rsidRDefault="00C06EC5" w:rsidP="00004DB3">
      <w:pPr>
        <w:rPr>
          <w:rFonts w:ascii="Times New Roman" w:hAnsi="Times New Roman" w:cs="Times New Roman"/>
          <w:b/>
        </w:rPr>
      </w:pPr>
      <w:r w:rsidRPr="0075659A">
        <w:rPr>
          <w:rFonts w:ascii="Times New Roman" w:hAnsi="Times New Roman" w:cs="Times New Roman"/>
          <w:b/>
        </w:rPr>
        <w:t>Overview:</w:t>
      </w:r>
    </w:p>
    <w:p w:rsidR="00603DA7" w:rsidRPr="00830D4B" w:rsidRDefault="00136C2C" w:rsidP="00004DB3">
      <w:pPr>
        <w:rPr>
          <w:rFonts w:ascii="Times New Roman" w:hAnsi="Times New Roman" w:cs="Times New Roman"/>
        </w:rPr>
      </w:pPr>
      <w:r>
        <w:rPr>
          <w:rFonts w:ascii="Times New Roman" w:hAnsi="Times New Roman" w:cs="Times New Roman"/>
        </w:rPr>
        <w:t>C</w:t>
      </w:r>
      <w:r w:rsidR="00603DA7">
        <w:rPr>
          <w:rFonts w:ascii="Times New Roman" w:hAnsi="Times New Roman" w:cs="Times New Roman"/>
        </w:rPr>
        <w:t>onverts .csv files output by MEGAN’s LCA algorithm into a dataframe formatted for use with my taxonomy pipeline.</w:t>
      </w:r>
    </w:p>
    <w:p w:rsidR="00C06EC5" w:rsidRDefault="00C06EC5" w:rsidP="00004DB3">
      <w:pPr>
        <w:rPr>
          <w:rFonts w:ascii="Times New Roman" w:hAnsi="Times New Roman" w:cs="Times New Roman"/>
        </w:rPr>
      </w:pPr>
    </w:p>
    <w:p w:rsidR="00004DB3" w:rsidRPr="0075659A" w:rsidRDefault="00C06EC5" w:rsidP="00004DB3">
      <w:pPr>
        <w:rPr>
          <w:rFonts w:ascii="Times New Roman" w:hAnsi="Times New Roman" w:cs="Times New Roman"/>
          <w:b/>
        </w:rPr>
      </w:pPr>
      <w:r w:rsidRPr="0075659A">
        <w:rPr>
          <w:rFonts w:ascii="Times New Roman" w:hAnsi="Times New Roman" w:cs="Times New Roman"/>
          <w:b/>
        </w:rPr>
        <w:t>Inputs:</w:t>
      </w:r>
    </w:p>
    <w:p w:rsidR="00004DB3" w:rsidRDefault="00004DB3" w:rsidP="00004DB3">
      <w:pPr>
        <w:pStyle w:val="ListParagraph"/>
        <w:numPr>
          <w:ilvl w:val="0"/>
          <w:numId w:val="6"/>
        </w:numPr>
        <w:rPr>
          <w:rFonts w:ascii="Times New Roman" w:hAnsi="Times New Roman" w:cs="Times New Roman"/>
        </w:rPr>
      </w:pPr>
      <w:r>
        <w:rPr>
          <w:rFonts w:ascii="Times New Roman" w:hAnsi="Times New Roman" w:cs="Times New Roman"/>
          <w:i/>
        </w:rPr>
        <w:t>lcaer</w:t>
      </w:r>
      <w:r>
        <w:rPr>
          <w:rFonts w:ascii="Times New Roman" w:hAnsi="Times New Roman" w:cs="Times New Roman"/>
        </w:rPr>
        <w:t xml:space="preserve"> = </w:t>
      </w:r>
      <w:r w:rsidR="00506009">
        <w:rPr>
          <w:rFonts w:ascii="Times New Roman" w:hAnsi="Times New Roman" w:cs="Times New Roman"/>
        </w:rPr>
        <w:t xml:space="preserve">the R object </w:t>
      </w:r>
      <w:r w:rsidR="00654434">
        <w:rPr>
          <w:rFonts w:ascii="Times New Roman" w:hAnsi="Times New Roman" w:cs="Times New Roman"/>
        </w:rPr>
        <w:t xml:space="preserve">(a dataframe) </w:t>
      </w:r>
      <w:r w:rsidR="00506009">
        <w:rPr>
          <w:rFonts w:ascii="Times New Roman" w:hAnsi="Times New Roman" w:cs="Times New Roman"/>
        </w:rPr>
        <w:t xml:space="preserve">generated by the following command: </w:t>
      </w:r>
      <w:r w:rsidR="00506009" w:rsidRPr="00506009">
        <w:rPr>
          <w:rFonts w:ascii="Times New Roman" w:hAnsi="Times New Roman" w:cs="Times New Roman"/>
          <w:i/>
        </w:rPr>
        <w:t>read.csv(file = “[your MEGAN output file name]”, header = FALSE, stringsAsFactors = FALSE)</w:t>
      </w:r>
      <w:r w:rsidR="00506009">
        <w:rPr>
          <w:rFonts w:ascii="Times New Roman" w:hAnsi="Times New Roman" w:cs="Times New Roman"/>
        </w:rPr>
        <w:t xml:space="preserve">. </w:t>
      </w:r>
    </w:p>
    <w:p w:rsidR="00506009" w:rsidRPr="00004DB3" w:rsidRDefault="00506009" w:rsidP="00004DB3">
      <w:pPr>
        <w:pStyle w:val="ListParagraph"/>
        <w:numPr>
          <w:ilvl w:val="0"/>
          <w:numId w:val="6"/>
        </w:numPr>
        <w:rPr>
          <w:rFonts w:ascii="Times New Roman" w:hAnsi="Times New Roman" w:cs="Times New Roman"/>
        </w:rPr>
      </w:pPr>
      <w:r>
        <w:rPr>
          <w:rFonts w:ascii="Times New Roman" w:hAnsi="Times New Roman" w:cs="Times New Roman"/>
          <w:i/>
        </w:rPr>
        <w:t>rubric</w:t>
      </w:r>
      <w:r w:rsidR="00654434">
        <w:rPr>
          <w:rFonts w:ascii="Times New Roman" w:hAnsi="Times New Roman" w:cs="Times New Roman"/>
        </w:rPr>
        <w:t xml:space="preserve"> = the R object</w:t>
      </w:r>
      <w:r w:rsidR="00877D3C">
        <w:rPr>
          <w:rFonts w:ascii="Times New Roman" w:hAnsi="Times New Roman" w:cs="Times New Roman"/>
        </w:rPr>
        <w:t xml:space="preserve"> (a DNAStringSet; see package DECIPHER)</w:t>
      </w:r>
      <w:r w:rsidR="00654434">
        <w:rPr>
          <w:rFonts w:ascii="Times New Roman" w:hAnsi="Times New Roman" w:cs="Times New Roman"/>
        </w:rPr>
        <w:t xml:space="preserve"> </w:t>
      </w:r>
      <w:r w:rsidR="00877D3C">
        <w:rPr>
          <w:rFonts w:ascii="Times New Roman" w:hAnsi="Times New Roman" w:cs="Times New Roman"/>
        </w:rPr>
        <w:t>generated</w:t>
      </w:r>
      <w:r w:rsidR="0005235F">
        <w:rPr>
          <w:rFonts w:ascii="Times New Roman" w:hAnsi="Times New Roman" w:cs="Times New Roman"/>
        </w:rPr>
        <w:t xml:space="preserve"> by the following command</w:t>
      </w:r>
      <w:r w:rsidR="003D7946">
        <w:rPr>
          <w:rFonts w:ascii="Times New Roman" w:hAnsi="Times New Roman" w:cs="Times New Roman"/>
        </w:rPr>
        <w:t xml:space="preserve">: </w:t>
      </w:r>
      <w:r w:rsidR="003D7946" w:rsidRPr="003D7946">
        <w:rPr>
          <w:rFonts w:ascii="Times New Roman" w:hAnsi="Times New Roman" w:cs="Times New Roman"/>
          <w:i/>
        </w:rPr>
        <w:t>readDNAStringSet(“[your query Fasta file of ASV sequences used for BLAST search]”)</w:t>
      </w:r>
      <w:r w:rsidR="003D7946">
        <w:rPr>
          <w:rFonts w:ascii="Times New Roman" w:hAnsi="Times New Roman" w:cs="Times New Roman"/>
        </w:rPr>
        <w:t xml:space="preserve">. </w:t>
      </w:r>
    </w:p>
    <w:p w:rsidR="00C06EC5" w:rsidRDefault="00C06EC5" w:rsidP="00B13210">
      <w:pPr>
        <w:rPr>
          <w:rFonts w:ascii="Times New Roman" w:hAnsi="Times New Roman" w:cs="Times New Roman"/>
        </w:rPr>
      </w:pPr>
    </w:p>
    <w:p w:rsidR="00C06EC5" w:rsidRPr="0075659A" w:rsidRDefault="00C06EC5" w:rsidP="00B13210">
      <w:pPr>
        <w:rPr>
          <w:rFonts w:ascii="Times New Roman" w:hAnsi="Times New Roman" w:cs="Times New Roman"/>
          <w:b/>
        </w:rPr>
      </w:pPr>
      <w:r w:rsidRPr="0075659A">
        <w:rPr>
          <w:rFonts w:ascii="Times New Roman" w:hAnsi="Times New Roman" w:cs="Times New Roman"/>
          <w:b/>
        </w:rPr>
        <w:t>Outputs:</w:t>
      </w:r>
    </w:p>
    <w:p w:rsidR="00830D4B" w:rsidRPr="00B13210" w:rsidRDefault="00B13210" w:rsidP="00B13210">
      <w:pPr>
        <w:pStyle w:val="ListParagraph"/>
        <w:numPr>
          <w:ilvl w:val="0"/>
          <w:numId w:val="7"/>
        </w:numPr>
        <w:rPr>
          <w:rFonts w:ascii="Times New Roman" w:hAnsi="Times New Roman" w:cs="Times New Roman"/>
        </w:rPr>
      </w:pPr>
      <w:r>
        <w:rPr>
          <w:rFonts w:ascii="Times New Roman" w:hAnsi="Times New Roman" w:cs="Times New Roman"/>
        </w:rPr>
        <w:t xml:space="preserve">a dataframe </w:t>
      </w:r>
      <w:r w:rsidR="001D132F">
        <w:rPr>
          <w:rFonts w:ascii="Times New Roman" w:hAnsi="Times New Roman" w:cs="Times New Roman"/>
        </w:rPr>
        <w:t>(</w:t>
      </w:r>
      <w:r w:rsidR="001D132F" w:rsidRPr="001D132F">
        <w:rPr>
          <w:rFonts w:ascii="Times New Roman" w:hAnsi="Times New Roman" w:cs="Times New Roman"/>
          <w:i/>
        </w:rPr>
        <w:t>nrow</w:t>
      </w:r>
      <w:r w:rsidR="001D132F">
        <w:rPr>
          <w:rFonts w:ascii="Times New Roman" w:hAnsi="Times New Roman" w:cs="Times New Roman"/>
        </w:rPr>
        <w:t xml:space="preserve"> = number of ASVs, </w:t>
      </w:r>
      <w:r w:rsidR="001D132F" w:rsidRPr="001D132F">
        <w:rPr>
          <w:rFonts w:ascii="Times New Roman" w:hAnsi="Times New Roman" w:cs="Times New Roman"/>
          <w:i/>
        </w:rPr>
        <w:t>ncol</w:t>
      </w:r>
      <w:r w:rsidR="001D132F">
        <w:rPr>
          <w:rFonts w:ascii="Times New Roman" w:hAnsi="Times New Roman" w:cs="Times New Roman"/>
        </w:rPr>
        <w:t xml:space="preserve"> = number of </w:t>
      </w:r>
      <w:r w:rsidR="00C338BF">
        <w:rPr>
          <w:rFonts w:ascii="Times New Roman" w:hAnsi="Times New Roman" w:cs="Times New Roman"/>
        </w:rPr>
        <w:t xml:space="preserve">taxonomic </w:t>
      </w:r>
      <w:r w:rsidR="001D132F">
        <w:rPr>
          <w:rFonts w:ascii="Times New Roman" w:hAnsi="Times New Roman" w:cs="Times New Roman"/>
        </w:rPr>
        <w:t xml:space="preserve">ranks </w:t>
      </w:r>
      <w:r w:rsidR="00C338BF">
        <w:rPr>
          <w:rFonts w:ascii="Times New Roman" w:hAnsi="Times New Roman" w:cs="Times New Roman"/>
        </w:rPr>
        <w:t xml:space="preserve">with assignments </w:t>
      </w:r>
      <w:r w:rsidR="001D132F">
        <w:rPr>
          <w:rFonts w:ascii="Times New Roman" w:hAnsi="Times New Roman" w:cs="Times New Roman"/>
        </w:rPr>
        <w:t xml:space="preserve">output by MEGAN LCA + 2) </w:t>
      </w:r>
      <w:r>
        <w:rPr>
          <w:rFonts w:ascii="Times New Roman" w:hAnsi="Times New Roman" w:cs="Times New Roman"/>
        </w:rPr>
        <w:t xml:space="preserve">containing the names and sequences of your ASVs (names come from headers of your rubric fasta file), and corresponding taxonomic assignments by LCA. </w:t>
      </w:r>
    </w:p>
    <w:p w:rsidR="00830D4B" w:rsidRDefault="00830D4B" w:rsidP="00FB106B">
      <w:pPr>
        <w:rPr>
          <w:rFonts w:ascii="Times New Roman" w:hAnsi="Times New Roman" w:cs="Times New Roman"/>
        </w:rPr>
      </w:pPr>
      <w:r>
        <w:rPr>
          <w:rFonts w:ascii="Times New Roman" w:hAnsi="Times New Roman" w:cs="Times New Roman"/>
        </w:rPr>
        <w:t>~~~~~~~~~~~~~~~~~~~~~~~~~~~~~~~~~~~~~~~~~~~~~~~~~~~~~~~~~~~~~~~~~~~~~~~~</w:t>
      </w:r>
    </w:p>
    <w:p w:rsidR="00C06EC5" w:rsidRDefault="00C06EC5" w:rsidP="00FB106B">
      <w:pPr>
        <w:rPr>
          <w:rFonts w:ascii="Times New Roman" w:hAnsi="Times New Roman" w:cs="Times New Roman"/>
        </w:rPr>
      </w:pPr>
    </w:p>
    <w:p w:rsidR="003C56FF" w:rsidRPr="00830D4B" w:rsidRDefault="003C56FF" w:rsidP="00FB106B">
      <w:pPr>
        <w:rPr>
          <w:rFonts w:ascii="Times New Roman" w:hAnsi="Times New Roman" w:cs="Times New Roman"/>
          <w:i/>
        </w:rPr>
      </w:pPr>
      <w:r w:rsidRPr="00830D4B">
        <w:rPr>
          <w:rFonts w:ascii="Times New Roman" w:hAnsi="Times New Roman" w:cs="Times New Roman"/>
          <w:i/>
        </w:rPr>
        <w:lastRenderedPageBreak/>
        <w:t>idtax2df</w:t>
      </w:r>
    </w:p>
    <w:p w:rsidR="00830D4B" w:rsidRDefault="00830D4B" w:rsidP="00FB106B">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B14663"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Use:</w:t>
      </w:r>
    </w:p>
    <w:p w:rsidR="00830D4B" w:rsidRPr="00D140EF" w:rsidRDefault="00D140EF" w:rsidP="00FB106B">
      <w:pPr>
        <w:rPr>
          <w:rFonts w:ascii="Times New Roman" w:hAnsi="Times New Roman" w:cs="Times New Roman"/>
          <w:i/>
        </w:rPr>
      </w:pPr>
      <w:r>
        <w:rPr>
          <w:rFonts w:ascii="Times New Roman" w:hAnsi="Times New Roman" w:cs="Times New Roman"/>
          <w:i/>
        </w:rPr>
        <w:t xml:space="preserve">x </w:t>
      </w:r>
      <w:r w:rsidRPr="00D140EF">
        <w:rPr>
          <w:rFonts w:ascii="Times New Roman" w:hAnsi="Times New Roman" w:cs="Times New Roman"/>
          <w:i/>
        </w:rPr>
        <w:sym w:font="Wingdings" w:char="F0DF"/>
      </w:r>
      <w:r>
        <w:rPr>
          <w:rFonts w:ascii="Times New Roman" w:hAnsi="Times New Roman" w:cs="Times New Roman"/>
          <w:i/>
        </w:rPr>
        <w:t xml:space="preserve"> idtax2df(</w:t>
      </w:r>
      <w:r w:rsidR="0000403B">
        <w:rPr>
          <w:rFonts w:ascii="Times New Roman" w:hAnsi="Times New Roman" w:cs="Times New Roman"/>
          <w:i/>
        </w:rPr>
        <w:t>taxon.object, boot)</w:t>
      </w:r>
    </w:p>
    <w:p w:rsidR="00D140EF" w:rsidRPr="00830D4B" w:rsidRDefault="00D140EF"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Overview:</w:t>
      </w:r>
    </w:p>
    <w:p w:rsidR="00830D4B" w:rsidRDefault="000A4EB5" w:rsidP="00FB106B">
      <w:pPr>
        <w:rPr>
          <w:rFonts w:ascii="Times New Roman" w:hAnsi="Times New Roman" w:cs="Times New Roman"/>
        </w:rPr>
      </w:pPr>
      <w:r>
        <w:rPr>
          <w:rFonts w:ascii="Times New Roman" w:hAnsi="Times New Roman" w:cs="Times New Roman"/>
        </w:rPr>
        <w:t xml:space="preserve">Converts “taxon” objects output by the implementation of the idtaxa algorithm in the DADA2 pipeline </w:t>
      </w:r>
      <w:r w:rsidRPr="00486BB0">
        <w:rPr>
          <w:rFonts w:ascii="Times New Roman" w:hAnsi="Times New Roman" w:cs="Times New Roman"/>
          <w:highlight w:val="yellow"/>
        </w:rPr>
        <w:t>(see: )</w:t>
      </w:r>
      <w:r>
        <w:rPr>
          <w:rFonts w:ascii="Times New Roman" w:hAnsi="Times New Roman" w:cs="Times New Roman"/>
        </w:rPr>
        <w:t>.</w:t>
      </w:r>
    </w:p>
    <w:p w:rsidR="000A4EB5" w:rsidRDefault="000A4EB5"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Inputs:</w:t>
      </w:r>
    </w:p>
    <w:p w:rsidR="00FB106B" w:rsidRDefault="00FB106B" w:rsidP="00FB106B">
      <w:pPr>
        <w:pStyle w:val="ListParagraph"/>
        <w:numPr>
          <w:ilvl w:val="0"/>
          <w:numId w:val="8"/>
        </w:numPr>
        <w:rPr>
          <w:rFonts w:ascii="Times New Roman" w:hAnsi="Times New Roman" w:cs="Times New Roman"/>
        </w:rPr>
      </w:pPr>
      <w:r w:rsidRPr="00FB106B">
        <w:rPr>
          <w:rFonts w:ascii="Times New Roman" w:hAnsi="Times New Roman" w:cs="Times New Roman"/>
          <w:i/>
        </w:rPr>
        <w:t>taxon.object</w:t>
      </w:r>
      <w:r>
        <w:rPr>
          <w:rFonts w:ascii="Times New Roman" w:hAnsi="Times New Roman" w:cs="Times New Roman"/>
        </w:rPr>
        <w:t xml:space="preserve"> = the taxon object output by implementation of the idtaxa algorithm (see: )</w:t>
      </w:r>
      <w:r w:rsidR="00034A99">
        <w:rPr>
          <w:rFonts w:ascii="Times New Roman" w:hAnsi="Times New Roman" w:cs="Times New Roman"/>
        </w:rPr>
        <w:t>.</w:t>
      </w:r>
    </w:p>
    <w:p w:rsidR="00197379" w:rsidRDefault="00197379" w:rsidP="00FB106B">
      <w:pPr>
        <w:pStyle w:val="ListParagraph"/>
        <w:numPr>
          <w:ilvl w:val="0"/>
          <w:numId w:val="8"/>
        </w:numPr>
        <w:rPr>
          <w:rFonts w:ascii="Times New Roman" w:hAnsi="Times New Roman" w:cs="Times New Roman"/>
        </w:rPr>
      </w:pPr>
      <w:r>
        <w:rPr>
          <w:rFonts w:ascii="Times New Roman" w:hAnsi="Times New Roman" w:cs="Times New Roman"/>
          <w:i/>
        </w:rPr>
        <w:t>boot</w:t>
      </w:r>
      <w:r>
        <w:rPr>
          <w:rFonts w:ascii="Times New Roman" w:hAnsi="Times New Roman" w:cs="Times New Roman"/>
        </w:rPr>
        <w:t xml:space="preserve"> = the confidence threshold below which you’d like to NA-out assignments. Set to 0 if you’d like to forego. </w:t>
      </w:r>
    </w:p>
    <w:p w:rsidR="00830D4B" w:rsidRPr="007A09FE" w:rsidRDefault="007A09FE" w:rsidP="001D132F">
      <w:pPr>
        <w:pStyle w:val="ListParagraph"/>
        <w:numPr>
          <w:ilvl w:val="0"/>
          <w:numId w:val="8"/>
        </w:numPr>
        <w:rPr>
          <w:rFonts w:ascii="Times New Roman" w:hAnsi="Times New Roman" w:cs="Times New Roman"/>
        </w:rPr>
      </w:pPr>
      <w:r w:rsidRPr="007A09FE">
        <w:rPr>
          <w:rFonts w:ascii="Times New Roman" w:hAnsi="Times New Roman" w:cs="Times New Roman"/>
          <w:i/>
        </w:rPr>
        <w:t>return.conf</w:t>
      </w:r>
      <w:r w:rsidRPr="007A09FE">
        <w:rPr>
          <w:rFonts w:ascii="Times New Roman" w:hAnsi="Times New Roman" w:cs="Times New Roman"/>
        </w:rPr>
        <w:t xml:space="preserve"> = either “yes” or “no”, if “yes”, return a second dataframe </w:t>
      </w:r>
      <w:r>
        <w:rPr>
          <w:rFonts w:ascii="Times New Roman" w:hAnsi="Times New Roman" w:cs="Times New Roman"/>
        </w:rPr>
        <w:t>with corresponding confidence estimates for each assignment in taxonomy dataframe</w:t>
      </w:r>
      <w:r w:rsidR="00955E24">
        <w:rPr>
          <w:rFonts w:ascii="Times New Roman" w:hAnsi="Times New Roman" w:cs="Times New Roman"/>
        </w:rPr>
        <w:t>.</w:t>
      </w:r>
    </w:p>
    <w:p w:rsidR="00955E24" w:rsidRDefault="00955E24" w:rsidP="001D132F">
      <w:pPr>
        <w:rPr>
          <w:rFonts w:ascii="Times New Roman" w:hAnsi="Times New Roman" w:cs="Times New Roman"/>
        </w:rPr>
      </w:pPr>
    </w:p>
    <w:p w:rsidR="00830D4B" w:rsidRPr="0075659A" w:rsidRDefault="00830D4B" w:rsidP="001D132F">
      <w:pPr>
        <w:rPr>
          <w:rFonts w:ascii="Times New Roman" w:hAnsi="Times New Roman" w:cs="Times New Roman"/>
          <w:b/>
        </w:rPr>
      </w:pPr>
      <w:r w:rsidRPr="0075659A">
        <w:rPr>
          <w:rFonts w:ascii="Times New Roman" w:hAnsi="Times New Roman" w:cs="Times New Roman"/>
          <w:b/>
        </w:rPr>
        <w:t>Outputs:</w:t>
      </w:r>
    </w:p>
    <w:p w:rsidR="001D132F" w:rsidRDefault="00D645EB" w:rsidP="001D132F">
      <w:pPr>
        <w:pStyle w:val="ListParagraph"/>
        <w:numPr>
          <w:ilvl w:val="0"/>
          <w:numId w:val="9"/>
        </w:numPr>
        <w:rPr>
          <w:rFonts w:ascii="Times New Roman" w:hAnsi="Times New Roman" w:cs="Times New Roman"/>
        </w:rPr>
      </w:pPr>
      <w:r>
        <w:rPr>
          <w:rFonts w:ascii="Times New Roman" w:hAnsi="Times New Roman" w:cs="Times New Roman"/>
        </w:rPr>
        <w:t xml:space="preserve">if </w:t>
      </w:r>
      <w:r w:rsidRPr="007A09FE">
        <w:rPr>
          <w:rFonts w:ascii="Times New Roman" w:hAnsi="Times New Roman" w:cs="Times New Roman"/>
          <w:i/>
        </w:rPr>
        <w:t>return.</w:t>
      </w:r>
      <w:r w:rsidRPr="00D645EB">
        <w:rPr>
          <w:rFonts w:ascii="Times New Roman" w:hAnsi="Times New Roman" w:cs="Times New Roman"/>
          <w:i/>
        </w:rPr>
        <w:t>conf = “no”</w:t>
      </w:r>
      <w:r>
        <w:rPr>
          <w:rFonts w:ascii="Times New Roman" w:hAnsi="Times New Roman" w:cs="Times New Roman"/>
        </w:rPr>
        <w:t xml:space="preserve">: </w:t>
      </w:r>
      <w:r w:rsidR="001D132F">
        <w:rPr>
          <w:rFonts w:ascii="Times New Roman" w:hAnsi="Times New Roman" w:cs="Times New Roman"/>
        </w:rPr>
        <w:t xml:space="preserve">a dataframe </w:t>
      </w:r>
      <w:r w:rsidR="00C338BF">
        <w:rPr>
          <w:rFonts w:ascii="Times New Roman" w:hAnsi="Times New Roman" w:cs="Times New Roman"/>
        </w:rPr>
        <w:t>(</w:t>
      </w:r>
      <w:r w:rsidR="00C338BF" w:rsidRPr="001D132F">
        <w:rPr>
          <w:rFonts w:ascii="Times New Roman" w:hAnsi="Times New Roman" w:cs="Times New Roman"/>
          <w:i/>
        </w:rPr>
        <w:t>nrow</w:t>
      </w:r>
      <w:r w:rsidR="00C338BF">
        <w:rPr>
          <w:rFonts w:ascii="Times New Roman" w:hAnsi="Times New Roman" w:cs="Times New Roman"/>
        </w:rPr>
        <w:t xml:space="preserve"> = number of ASVs, </w:t>
      </w:r>
      <w:r w:rsidR="00C338BF" w:rsidRPr="001D132F">
        <w:rPr>
          <w:rFonts w:ascii="Times New Roman" w:hAnsi="Times New Roman" w:cs="Times New Roman"/>
          <w:i/>
        </w:rPr>
        <w:t>ncol</w:t>
      </w:r>
      <w:r w:rsidR="00C338BF">
        <w:rPr>
          <w:rFonts w:ascii="Times New Roman" w:hAnsi="Times New Roman" w:cs="Times New Roman"/>
        </w:rPr>
        <w:t xml:space="preserve"> = </w:t>
      </w:r>
      <w:r w:rsidR="0085743B">
        <w:rPr>
          <w:rFonts w:ascii="Times New Roman" w:hAnsi="Times New Roman" w:cs="Times New Roman"/>
        </w:rPr>
        <w:t>number of taxonomic ranks with assignments output by</w:t>
      </w:r>
      <w:r w:rsidR="00A9657F">
        <w:rPr>
          <w:rFonts w:ascii="Times New Roman" w:hAnsi="Times New Roman" w:cs="Times New Roman"/>
        </w:rPr>
        <w:t xml:space="preserve"> </w:t>
      </w:r>
      <w:r w:rsidR="00E42616">
        <w:rPr>
          <w:rFonts w:ascii="Times New Roman" w:hAnsi="Times New Roman" w:cs="Times New Roman"/>
        </w:rPr>
        <w:t>idtaxa)</w:t>
      </w:r>
      <w:r w:rsidR="007A09FE">
        <w:rPr>
          <w:rFonts w:ascii="Times New Roman" w:hAnsi="Times New Roman" w:cs="Times New Roman"/>
        </w:rPr>
        <w:t>.</w:t>
      </w:r>
    </w:p>
    <w:p w:rsidR="00D645EB" w:rsidRPr="00D645EB" w:rsidRDefault="00D645EB" w:rsidP="00D645EB">
      <w:pPr>
        <w:pStyle w:val="ListParagraph"/>
        <w:numPr>
          <w:ilvl w:val="0"/>
          <w:numId w:val="9"/>
        </w:numPr>
        <w:rPr>
          <w:rFonts w:ascii="Times New Roman" w:hAnsi="Times New Roman" w:cs="Times New Roman"/>
        </w:rPr>
      </w:pPr>
      <w:r>
        <w:rPr>
          <w:rFonts w:ascii="Times New Roman" w:hAnsi="Times New Roman" w:cs="Times New Roman"/>
        </w:rPr>
        <w:t xml:space="preserve">if </w:t>
      </w:r>
      <w:r w:rsidRPr="007A09FE">
        <w:rPr>
          <w:rFonts w:ascii="Times New Roman" w:hAnsi="Times New Roman" w:cs="Times New Roman"/>
          <w:i/>
        </w:rPr>
        <w:t>return.</w:t>
      </w:r>
      <w:r w:rsidRPr="00D645EB">
        <w:rPr>
          <w:rFonts w:ascii="Times New Roman" w:hAnsi="Times New Roman" w:cs="Times New Roman"/>
          <w:i/>
        </w:rPr>
        <w:t>conf = “</w:t>
      </w:r>
      <w:r>
        <w:rPr>
          <w:rFonts w:ascii="Times New Roman" w:hAnsi="Times New Roman" w:cs="Times New Roman"/>
          <w:i/>
        </w:rPr>
        <w:t>yes</w:t>
      </w:r>
      <w:r w:rsidRPr="00D645EB">
        <w:rPr>
          <w:rFonts w:ascii="Times New Roman" w:hAnsi="Times New Roman" w:cs="Times New Roman"/>
          <w:i/>
        </w:rPr>
        <w:t>”</w:t>
      </w:r>
      <w:r>
        <w:rPr>
          <w:rFonts w:ascii="Times New Roman" w:hAnsi="Times New Roman" w:cs="Times New Roman"/>
        </w:rPr>
        <w:t xml:space="preserve">: a </w:t>
      </w:r>
      <w:r w:rsidR="001A32D8">
        <w:rPr>
          <w:rFonts w:ascii="Times New Roman" w:hAnsi="Times New Roman" w:cs="Times New Roman"/>
        </w:rPr>
        <w:t xml:space="preserve">list with element </w:t>
      </w:r>
      <w:r w:rsidR="001A32D8" w:rsidRPr="001A32D8">
        <w:rPr>
          <w:rFonts w:ascii="Times New Roman" w:hAnsi="Times New Roman" w:cs="Times New Roman"/>
          <w:i/>
        </w:rPr>
        <w:t>[[1]]</w:t>
      </w:r>
      <w:r w:rsidR="001A32D8">
        <w:rPr>
          <w:rFonts w:ascii="Times New Roman" w:hAnsi="Times New Roman" w:cs="Times New Roman"/>
          <w:i/>
        </w:rPr>
        <w:t xml:space="preserve"> </w:t>
      </w:r>
      <w:r w:rsidR="001A32D8">
        <w:rPr>
          <w:rFonts w:ascii="Times New Roman" w:hAnsi="Times New Roman" w:cs="Times New Roman"/>
        </w:rPr>
        <w:t xml:space="preserve">containing the dataframe described above (see output 1), and </w:t>
      </w:r>
      <w:r w:rsidR="009E684C">
        <w:rPr>
          <w:rFonts w:ascii="Times New Roman" w:hAnsi="Times New Roman" w:cs="Times New Roman"/>
        </w:rPr>
        <w:t xml:space="preserve">element </w:t>
      </w:r>
      <w:r w:rsidR="007037EC" w:rsidRPr="007037EC">
        <w:rPr>
          <w:rFonts w:ascii="Times New Roman" w:hAnsi="Times New Roman" w:cs="Times New Roman"/>
          <w:i/>
        </w:rPr>
        <w:t>[[2]]</w:t>
      </w:r>
      <w:r w:rsidR="007037EC">
        <w:rPr>
          <w:rFonts w:ascii="Times New Roman" w:hAnsi="Times New Roman" w:cs="Times New Roman"/>
        </w:rPr>
        <w:t xml:space="preserve"> containing</w:t>
      </w:r>
      <w:r w:rsidR="001A32D8">
        <w:rPr>
          <w:rFonts w:ascii="Times New Roman" w:hAnsi="Times New Roman" w:cs="Times New Roman"/>
        </w:rPr>
        <w:t xml:space="preserve"> a second dataframe with corresponding confidence estimates for each taxonom</w:t>
      </w:r>
      <w:r w:rsidR="008272E9">
        <w:rPr>
          <w:rFonts w:ascii="Times New Roman" w:hAnsi="Times New Roman" w:cs="Times New Roman"/>
        </w:rPr>
        <w:t>ic</w:t>
      </w:r>
      <w:r w:rsidR="001A32D8">
        <w:rPr>
          <w:rFonts w:ascii="Times New Roman" w:hAnsi="Times New Roman" w:cs="Times New Roman"/>
        </w:rPr>
        <w:t xml:space="preserve"> assignment in </w:t>
      </w:r>
      <w:r w:rsidR="008272E9" w:rsidRPr="001A32D8">
        <w:rPr>
          <w:rFonts w:ascii="Times New Roman" w:hAnsi="Times New Roman" w:cs="Times New Roman"/>
          <w:i/>
        </w:rPr>
        <w:t>[[1]]</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30D4B" w:rsidRDefault="00830D4B" w:rsidP="00B14663">
      <w:pPr>
        <w:rPr>
          <w:rFonts w:ascii="Times New Roman" w:hAnsi="Times New Roman" w:cs="Times New Roman"/>
        </w:rPr>
      </w:pPr>
    </w:p>
    <w:p w:rsidR="003C56FF" w:rsidRPr="00830D4B" w:rsidRDefault="003C56FF" w:rsidP="00B14663">
      <w:pPr>
        <w:rPr>
          <w:rFonts w:ascii="Times New Roman" w:hAnsi="Times New Roman" w:cs="Times New Roman"/>
          <w:i/>
        </w:rPr>
      </w:pPr>
      <w:r w:rsidRPr="00830D4B">
        <w:rPr>
          <w:rFonts w:ascii="Times New Roman" w:hAnsi="Times New Roman" w:cs="Times New Roman"/>
          <w:i/>
        </w:rPr>
        <w:t>pr2_tax_miner</w:t>
      </w:r>
    </w:p>
    <w:p w:rsidR="00830D4B" w:rsidRDefault="00830D4B" w:rsidP="00B14663">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5D79D7" w:rsidP="00B14663">
      <w:pPr>
        <w:rPr>
          <w:rFonts w:ascii="Times New Roman" w:hAnsi="Times New Roman" w:cs="Times New Roman"/>
        </w:rPr>
      </w:pPr>
      <w:r>
        <w:rPr>
          <w:rFonts w:ascii="Times New Roman" w:hAnsi="Times New Roman" w:cs="Times New Roman"/>
        </w:rPr>
        <w:t>pr2database R package</w:t>
      </w:r>
    </w:p>
    <w:p w:rsidR="00B14663" w:rsidRDefault="00B14663"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Use:</w:t>
      </w:r>
    </w:p>
    <w:p w:rsidR="00E768FF" w:rsidRPr="00830D4B" w:rsidRDefault="00E768FF" w:rsidP="00B14663">
      <w:pPr>
        <w:rPr>
          <w:rFonts w:ascii="Times New Roman" w:hAnsi="Times New Roman" w:cs="Times New Roman"/>
        </w:rPr>
      </w:pPr>
      <w:r w:rsidRPr="00830D4B">
        <w:rPr>
          <w:rFonts w:ascii="Times New Roman" w:hAnsi="Times New Roman" w:cs="Times New Roman"/>
          <w:i/>
        </w:rPr>
        <w:t>pr2_tax_miner</w:t>
      </w:r>
      <w:r>
        <w:rPr>
          <w:rFonts w:ascii="Times New Roman" w:hAnsi="Times New Roman" w:cs="Times New Roman"/>
          <w:i/>
        </w:rPr>
        <w:t>(out.file)</w:t>
      </w:r>
    </w:p>
    <w:p w:rsidR="00830D4B" w:rsidRP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Overview:</w:t>
      </w:r>
    </w:p>
    <w:p w:rsidR="00830D4B" w:rsidRDefault="005D79D7" w:rsidP="00B14663">
      <w:pPr>
        <w:rPr>
          <w:rFonts w:ascii="Times New Roman" w:hAnsi="Times New Roman" w:cs="Times New Roman"/>
        </w:rPr>
      </w:pPr>
      <w:r>
        <w:rPr>
          <w:rFonts w:ascii="Times New Roman" w:hAnsi="Times New Roman" w:cs="Times New Roman"/>
        </w:rPr>
        <w:t xml:space="preserve">Mines all unique taxonomic paths from the most recent update of the pr2database </w:t>
      </w:r>
      <w:r w:rsidR="00342D18">
        <w:rPr>
          <w:rFonts w:ascii="Times New Roman" w:hAnsi="Times New Roman" w:cs="Times New Roman"/>
        </w:rPr>
        <w:t xml:space="preserve">R package </w:t>
      </w:r>
      <w:r>
        <w:rPr>
          <w:rFonts w:ascii="Times New Roman" w:hAnsi="Times New Roman" w:cs="Times New Roman"/>
        </w:rPr>
        <w:t>(built with pr2 v.4.12.0)</w:t>
      </w:r>
      <w:r w:rsidR="008F373F">
        <w:rPr>
          <w:rFonts w:ascii="Times New Roman" w:hAnsi="Times New Roman" w:cs="Times New Roman"/>
        </w:rPr>
        <w:t xml:space="preserve"> and saves to a .csv file for use in taxonomic </w:t>
      </w:r>
      <w:r w:rsidR="00FC1943">
        <w:rPr>
          <w:rFonts w:ascii="Times New Roman" w:hAnsi="Times New Roman" w:cs="Times New Roman"/>
        </w:rPr>
        <w:t xml:space="preserve">nomenclature </w:t>
      </w:r>
      <w:r w:rsidR="008F373F">
        <w:rPr>
          <w:rFonts w:ascii="Times New Roman" w:hAnsi="Times New Roman" w:cs="Times New Roman"/>
        </w:rPr>
        <w:t>mapping.</w:t>
      </w:r>
    </w:p>
    <w:p w:rsidR="00E768FF" w:rsidRDefault="00E768FF"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Inputs:</w:t>
      </w:r>
    </w:p>
    <w:p w:rsidR="00342D18" w:rsidRPr="00342D18" w:rsidRDefault="00342D18" w:rsidP="00342D18">
      <w:pPr>
        <w:pStyle w:val="ListParagraph"/>
        <w:numPr>
          <w:ilvl w:val="0"/>
          <w:numId w:val="10"/>
        </w:numPr>
        <w:rPr>
          <w:rFonts w:ascii="Times New Roman" w:hAnsi="Times New Roman" w:cs="Times New Roman"/>
        </w:rPr>
      </w:pPr>
      <w:r w:rsidRPr="00342D18">
        <w:rPr>
          <w:rFonts w:ascii="Times New Roman" w:hAnsi="Times New Roman" w:cs="Times New Roman"/>
          <w:i/>
        </w:rPr>
        <w:t xml:space="preserve">out.file </w:t>
      </w:r>
      <w:r>
        <w:rPr>
          <w:rFonts w:ascii="Times New Roman" w:hAnsi="Times New Roman" w:cs="Times New Roman"/>
        </w:rPr>
        <w:t xml:space="preserve">= a string of the complete file name for your output .csv file. </w:t>
      </w:r>
    </w:p>
    <w:p w:rsid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Outputs:</w:t>
      </w:r>
    </w:p>
    <w:p w:rsidR="006B3B06" w:rsidRPr="006B3B06" w:rsidRDefault="006B3B06" w:rsidP="006B3B06">
      <w:pPr>
        <w:pStyle w:val="ListParagraph"/>
        <w:numPr>
          <w:ilvl w:val="0"/>
          <w:numId w:val="11"/>
        </w:numPr>
        <w:rPr>
          <w:rFonts w:ascii="Times New Roman" w:hAnsi="Times New Roman" w:cs="Times New Roman"/>
        </w:rPr>
      </w:pPr>
      <w:r>
        <w:rPr>
          <w:rFonts w:ascii="Times New Roman" w:hAnsi="Times New Roman" w:cs="Times New Roman"/>
        </w:rPr>
        <w:t>saves a .csv file to disk according to inputs</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1508A" w:rsidRPr="0081508A" w:rsidRDefault="0081508A" w:rsidP="00B14663">
      <w:pPr>
        <w:rPr>
          <w:rFonts w:ascii="Times New Roman" w:hAnsi="Times New Roman" w:cs="Times New Roman"/>
        </w:rPr>
      </w:pPr>
    </w:p>
    <w:p w:rsidR="0081508A" w:rsidRDefault="0081508A" w:rsidP="0081508A">
      <w:pPr>
        <w:pBdr>
          <w:top w:val="single" w:sz="6" w:space="0"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and trait mapping functions</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r w:rsidRPr="00830D4B">
        <w:rPr>
          <w:rFonts w:ascii="Times New Roman" w:hAnsi="Times New Roman" w:cs="Times New Roman"/>
          <w:i/>
        </w:rPr>
        <w:t>taxmapper</w:t>
      </w:r>
    </w:p>
    <w:p w:rsidR="00830D4B" w:rsidRDefault="00830D4B" w:rsidP="0081508A">
      <w:pPr>
        <w:rPr>
          <w:rFonts w:ascii="Times New Roman" w:hAnsi="Times New Roman" w:cs="Times New Roman"/>
        </w:rPr>
      </w:pPr>
    </w:p>
    <w:p w:rsidR="00B14663" w:rsidRPr="00DB7E34" w:rsidRDefault="00B14663" w:rsidP="00B14663">
      <w:pPr>
        <w:rPr>
          <w:rFonts w:ascii="Times New Roman" w:hAnsi="Times New Roman" w:cs="Times New Roman"/>
          <w:b/>
        </w:rPr>
      </w:pPr>
      <w:r w:rsidRPr="00DB7E34">
        <w:rPr>
          <w:rFonts w:ascii="Times New Roman" w:hAnsi="Times New Roman" w:cs="Times New Roman"/>
          <w:b/>
        </w:rPr>
        <w:t>Requires:</w:t>
      </w:r>
    </w:p>
    <w:p w:rsidR="00B14663" w:rsidRDefault="00B14663"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Use:</w:t>
      </w:r>
    </w:p>
    <w:p w:rsidR="00DB7E34" w:rsidRDefault="00DB7E34" w:rsidP="00830D4B">
      <w:pPr>
        <w:rPr>
          <w:rFonts w:ascii="Times New Roman" w:hAnsi="Times New Roman" w:cs="Times New Roman"/>
          <w:i/>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taxmapper</w:t>
      </w:r>
      <w:r w:rsidRPr="00486C7C">
        <w:rPr>
          <w:rFonts w:ascii="Times New Roman" w:hAnsi="Times New Roman" w:cs="Times New Roman"/>
          <w:i/>
        </w:rPr>
        <w:t xml:space="preserve">(taxin, </w:t>
      </w:r>
      <w:r>
        <w:rPr>
          <w:rFonts w:ascii="Times New Roman" w:hAnsi="Times New Roman" w:cs="Times New Roman"/>
          <w:i/>
        </w:rPr>
        <w:t>tax2map2</w:t>
      </w:r>
      <w:r w:rsidRPr="00486C7C">
        <w:rPr>
          <w:rFonts w:ascii="Times New Roman" w:hAnsi="Times New Roman" w:cs="Times New Roman"/>
          <w:i/>
        </w:rPr>
        <w:t>,</w:t>
      </w:r>
      <w:r>
        <w:rPr>
          <w:rFonts w:ascii="Times New Roman" w:hAnsi="Times New Roman" w:cs="Times New Roman"/>
          <w:i/>
        </w:rPr>
        <w:t xml:space="preserve"> exceptions=c(“Bacteria”, “Archaea”), ignore.format=TRUE,</w:t>
      </w:r>
    </w:p>
    <w:p w:rsidR="00830D4B" w:rsidRDefault="00DB7E34" w:rsidP="00DB7E34">
      <w:pPr>
        <w:ind w:left="720" w:firstLine="720"/>
        <w:rPr>
          <w:rFonts w:ascii="Times New Roman" w:hAnsi="Times New Roman" w:cs="Times New Roman"/>
        </w:rPr>
      </w:pPr>
      <w:r>
        <w:rPr>
          <w:rFonts w:ascii="Times New Roman" w:hAnsi="Times New Roman" w:cs="Times New Roman"/>
          <w:i/>
        </w:rPr>
        <w:t xml:space="preserve">  synonym.file=”tax_synonyms_FINAL.csv”, outfilez=”none”</w:t>
      </w:r>
      <w:r w:rsidRPr="00486C7C">
        <w:rPr>
          <w:rFonts w:ascii="Times New Roman" w:hAnsi="Times New Roman" w:cs="Times New Roman"/>
          <w:i/>
        </w:rPr>
        <w:t>)</w:t>
      </w:r>
    </w:p>
    <w:p w:rsidR="00DB7E34" w:rsidRPr="00F861EE"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Overview:</w:t>
      </w:r>
    </w:p>
    <w:p w:rsidR="00830D4B" w:rsidRDefault="00DB7E34" w:rsidP="00830D4B">
      <w:pPr>
        <w:rPr>
          <w:rFonts w:ascii="Times New Roman" w:hAnsi="Times New Roman" w:cs="Times New Roman"/>
        </w:rPr>
      </w:pPr>
      <w:r>
        <w:rPr>
          <w:rFonts w:ascii="Times New Roman" w:hAnsi="Times New Roman" w:cs="Times New Roman"/>
        </w:rPr>
        <w:t>Maps a taxonomy table onto another taxonomy table by exact name-matching, regardless of rank.</w:t>
      </w:r>
    </w:p>
    <w:p w:rsidR="00DB7E34" w:rsidRPr="00830D4B" w:rsidRDefault="00DB7E34" w:rsidP="00830D4B">
      <w:pPr>
        <w:rPr>
          <w:rFonts w:ascii="Times New Roman" w:hAnsi="Times New Roman" w:cs="Times New Roman"/>
        </w:rPr>
      </w:pPr>
    </w:p>
    <w:p w:rsidR="00830D4B" w:rsidRPr="00DB7E34" w:rsidRDefault="00830D4B" w:rsidP="00830D4B">
      <w:pPr>
        <w:rPr>
          <w:rFonts w:ascii="Times New Roman" w:hAnsi="Times New Roman" w:cs="Times New Roman"/>
          <w:b/>
        </w:rPr>
      </w:pPr>
      <w:r w:rsidRPr="00DB7E34">
        <w:rPr>
          <w:rFonts w:ascii="Times New Roman" w:hAnsi="Times New Roman" w:cs="Times New Roman"/>
          <w:b/>
        </w:rPr>
        <w:t>Inputs:</w:t>
      </w:r>
    </w:p>
    <w:p w:rsidR="00DB7E34" w:rsidRDefault="00DB7E34" w:rsidP="00DB7E34">
      <w:pPr>
        <w:pStyle w:val="ListParagraph"/>
        <w:numPr>
          <w:ilvl w:val="0"/>
          <w:numId w:val="18"/>
        </w:numPr>
        <w:rPr>
          <w:rFonts w:ascii="Times New Roman" w:hAnsi="Times New Roman" w:cs="Times New Roman"/>
        </w:rPr>
      </w:pPr>
      <w:r w:rsidRPr="004353F9">
        <w:rPr>
          <w:rFonts w:ascii="Times New Roman" w:hAnsi="Times New Roman" w:cs="Times New Roman"/>
          <w:i/>
        </w:rPr>
        <w:t>taxin</w:t>
      </w:r>
      <w:r>
        <w:rPr>
          <w:rFonts w:ascii="Times New Roman" w:hAnsi="Times New Roman" w:cs="Times New Roman"/>
        </w:rPr>
        <w:t xml:space="preserve"> = a dataframe containing ASV sequences and a set of taxonomic assignments </w:t>
      </w:r>
    </w:p>
    <w:p w:rsidR="00830D4B"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tax2map2</w:t>
      </w:r>
      <w:r>
        <w:rPr>
          <w:rFonts w:ascii="Times New Roman" w:hAnsi="Times New Roman" w:cs="Times New Roman"/>
        </w:rPr>
        <w:t xml:space="preserve"> = dataframe of taxonomic nomenclature you’d like to “translate” taxin into</w:t>
      </w:r>
    </w:p>
    <w:p w:rsidR="00DB7E34"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exceptions</w:t>
      </w:r>
      <w:r>
        <w:rPr>
          <w:rFonts w:ascii="Times New Roman" w:hAnsi="Times New Roman" w:cs="Times New Roman"/>
        </w:rPr>
        <w:t xml:space="preserve"> = </w:t>
      </w:r>
      <w:r w:rsidR="00EA4C5E">
        <w:rPr>
          <w:rFonts w:ascii="Times New Roman" w:hAnsi="Times New Roman" w:cs="Times New Roman"/>
        </w:rPr>
        <w:t xml:space="preserve">character </w:t>
      </w:r>
      <w:r>
        <w:rPr>
          <w:rFonts w:ascii="Times New Roman" w:hAnsi="Times New Roman" w:cs="Times New Roman"/>
        </w:rPr>
        <w:t>vector of taxonomy names for the function to skip searching for as they’re guaranteed to not be found in tax2map2</w:t>
      </w:r>
    </w:p>
    <w:p w:rsidR="00DB7E34"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ignore.format</w:t>
      </w:r>
      <w:r>
        <w:rPr>
          <w:rFonts w:ascii="Times New Roman" w:hAnsi="Times New Roman" w:cs="Times New Roman"/>
        </w:rPr>
        <w:t xml:space="preserve"> = </w:t>
      </w:r>
      <w:r w:rsidR="00EA4C5E">
        <w:rPr>
          <w:rFonts w:ascii="Times New Roman" w:hAnsi="Times New Roman" w:cs="Times New Roman"/>
        </w:rPr>
        <w:t>Boolean input to preprocess the taxonomy name removing underscores, hyphens, and uppercase before searching in tax2map2 (TRUE)</w:t>
      </w:r>
    </w:p>
    <w:p w:rsidR="00DB7E34" w:rsidRDefault="00DB7E34" w:rsidP="00DB7E34">
      <w:pPr>
        <w:pStyle w:val="ListParagraph"/>
        <w:numPr>
          <w:ilvl w:val="0"/>
          <w:numId w:val="18"/>
        </w:numPr>
        <w:rPr>
          <w:rFonts w:ascii="Times New Roman" w:hAnsi="Times New Roman" w:cs="Times New Roman"/>
        </w:rPr>
      </w:pPr>
      <w:r>
        <w:rPr>
          <w:rFonts w:ascii="Times New Roman" w:hAnsi="Times New Roman" w:cs="Times New Roman"/>
          <w:i/>
        </w:rPr>
        <w:t>synonym.file</w:t>
      </w:r>
      <w:r>
        <w:rPr>
          <w:rFonts w:ascii="Times New Roman" w:hAnsi="Times New Roman" w:cs="Times New Roman"/>
        </w:rPr>
        <w:t xml:space="preserve"> = filename containing synonyms to check if exact name matching doesn’t work</w:t>
      </w:r>
    </w:p>
    <w:p w:rsidR="00EA4C5E" w:rsidRPr="00DB7E34" w:rsidRDefault="00EA4C5E" w:rsidP="00DB7E34">
      <w:pPr>
        <w:pStyle w:val="ListParagraph"/>
        <w:numPr>
          <w:ilvl w:val="0"/>
          <w:numId w:val="18"/>
        </w:numPr>
        <w:rPr>
          <w:rFonts w:ascii="Times New Roman" w:hAnsi="Times New Roman" w:cs="Times New Roman"/>
        </w:rPr>
      </w:pPr>
      <w:r>
        <w:rPr>
          <w:rFonts w:ascii="Times New Roman" w:hAnsi="Times New Roman" w:cs="Times New Roman"/>
          <w:i/>
        </w:rPr>
        <w:t>outfilez</w:t>
      </w:r>
      <w:r>
        <w:rPr>
          <w:rFonts w:ascii="Times New Roman" w:hAnsi="Times New Roman" w:cs="Times New Roman"/>
        </w:rPr>
        <w:t xml:space="preserve"> = character vector specifying names of output csv files. if none, it won’t write any outputs</w:t>
      </w:r>
    </w:p>
    <w:p w:rsidR="00DB7E34" w:rsidRPr="00830D4B" w:rsidRDefault="00DB7E34" w:rsidP="00830D4B">
      <w:pPr>
        <w:rPr>
          <w:rFonts w:ascii="Times New Roman" w:hAnsi="Times New Roman" w:cs="Times New Roman"/>
        </w:rPr>
      </w:pPr>
    </w:p>
    <w:p w:rsidR="00830D4B" w:rsidRDefault="00830D4B" w:rsidP="00830D4B">
      <w:pPr>
        <w:rPr>
          <w:rFonts w:ascii="Times New Roman" w:hAnsi="Times New Roman" w:cs="Times New Roman"/>
          <w:b/>
        </w:rPr>
      </w:pPr>
      <w:r w:rsidRPr="00EA4C5E">
        <w:rPr>
          <w:rFonts w:ascii="Times New Roman" w:hAnsi="Times New Roman" w:cs="Times New Roman"/>
          <w:b/>
        </w:rPr>
        <w:t>Outputs:</w:t>
      </w:r>
    </w:p>
    <w:p w:rsidR="00541855" w:rsidRPr="00541855" w:rsidRDefault="00541855" w:rsidP="00830D4B">
      <w:pPr>
        <w:rPr>
          <w:rFonts w:ascii="Times New Roman" w:hAnsi="Times New Roman" w:cs="Times New Roman"/>
        </w:rPr>
      </w:pPr>
      <w:r>
        <w:rPr>
          <w:rFonts w:ascii="Times New Roman" w:hAnsi="Times New Roman" w:cs="Times New Roman"/>
        </w:rPr>
        <w:t>A list with the following elements:</w:t>
      </w:r>
      <w:bookmarkStart w:id="0" w:name="_GoBack"/>
      <w:bookmarkEnd w:id="0"/>
    </w:p>
    <w:p w:rsidR="00830D4B" w:rsidRDefault="00EA4C5E" w:rsidP="00EA4C5E">
      <w:pPr>
        <w:pStyle w:val="ListParagraph"/>
        <w:numPr>
          <w:ilvl w:val="0"/>
          <w:numId w:val="19"/>
        </w:numPr>
        <w:rPr>
          <w:rFonts w:ascii="Times New Roman" w:hAnsi="Times New Roman" w:cs="Times New Roman"/>
        </w:rPr>
      </w:pPr>
      <w:r>
        <w:rPr>
          <w:rFonts w:ascii="Times New Roman" w:hAnsi="Times New Roman" w:cs="Times New Roman"/>
        </w:rPr>
        <w:t xml:space="preserve">dataframe of unique taxonomic assignments from taxin mapped to tax2map2 </w:t>
      </w:r>
    </w:p>
    <w:p w:rsidR="00EA4C5E" w:rsidRDefault="00EA4C5E" w:rsidP="00EA4C5E">
      <w:pPr>
        <w:pStyle w:val="ListParagraph"/>
        <w:numPr>
          <w:ilvl w:val="0"/>
          <w:numId w:val="19"/>
        </w:numPr>
        <w:rPr>
          <w:rFonts w:ascii="Times New Roman" w:hAnsi="Times New Roman" w:cs="Times New Roman"/>
        </w:rPr>
      </w:pPr>
      <w:r>
        <w:rPr>
          <w:rFonts w:ascii="Times New Roman" w:hAnsi="Times New Roman" w:cs="Times New Roman"/>
        </w:rPr>
        <w:t>character vector of taxonomy names from taxin that didn’t find a corresponding match to tax2map2</w:t>
      </w:r>
    </w:p>
    <w:p w:rsidR="00EA4C5E" w:rsidRDefault="00EA4C5E" w:rsidP="00EA4C5E">
      <w:pPr>
        <w:pStyle w:val="ListParagraph"/>
        <w:numPr>
          <w:ilvl w:val="0"/>
          <w:numId w:val="19"/>
        </w:numPr>
        <w:rPr>
          <w:rFonts w:ascii="Times New Roman" w:hAnsi="Times New Roman" w:cs="Times New Roman"/>
        </w:rPr>
      </w:pPr>
      <w:r>
        <w:rPr>
          <w:rFonts w:ascii="Times New Roman" w:hAnsi="Times New Roman" w:cs="Times New Roman"/>
        </w:rPr>
        <w:t>dataframe of taxin including its ASV’s and svN’s with its corresponding mapped taxonomic assignments from tax2map2</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b/>
        </w:rPr>
      </w:pPr>
      <w:r>
        <w:rPr>
          <w:rFonts w:ascii="Times New Roman" w:hAnsi="Times New Roman" w:cs="Times New Roman"/>
          <w:b/>
        </w:rPr>
        <w:t>Mapping Description:</w:t>
      </w:r>
    </w:p>
    <w:p w:rsidR="00EA4C5E" w:rsidRPr="00EA4C5E" w:rsidRDefault="00EA4C5E" w:rsidP="00EA4C5E">
      <w:pPr>
        <w:rPr>
          <w:rFonts w:ascii="Times New Roman" w:hAnsi="Times New Roman" w:cs="Times New Roman"/>
        </w:rPr>
      </w:pPr>
      <w:r>
        <w:rPr>
          <w:rFonts w:ascii="Times New Roman" w:hAnsi="Times New Roman" w:cs="Times New Roman"/>
        </w:rPr>
        <w:t xml:space="preserve">The algorithm maps one taxonomy table’s taxonomic nomenclature onto another by exact name matching, regardless of the ranking convention employed. The exactness of name matching can be relaxed by incorporating known taxonomic synonyms for particular names, and by inputting a flag in the function call to ignore formatting of taxonomic names. If specified, the option to ignore formatting removes sensitivity to case and special characters </w:t>
      </w:r>
      <w:r w:rsidR="001617EA">
        <w:rPr>
          <w:rFonts w:ascii="Times New Roman" w:hAnsi="Times New Roman" w:cs="Times New Roman"/>
        </w:rPr>
        <w:t>(“_” and “-</w:t>
      </w:r>
      <w:r w:rsidR="00F24EAE">
        <w:rPr>
          <w:rFonts w:ascii="Times New Roman" w:hAnsi="Times New Roman" w:cs="Times New Roman"/>
        </w:rPr>
        <w:t>“</w:t>
      </w:r>
      <w:r w:rsidR="001617EA">
        <w:rPr>
          <w:rFonts w:ascii="Times New Roman" w:hAnsi="Times New Roman" w:cs="Times New Roman"/>
        </w:rPr>
        <w:t>)</w:t>
      </w:r>
      <w:r>
        <w:rPr>
          <w:rFonts w:ascii="Times New Roman" w:hAnsi="Times New Roman" w:cs="Times New Roman"/>
        </w:rPr>
        <w:t xml:space="preserve">. It iterates through each ASV starting from its most specific ranking column toward its most generic ranking column to find its matching row from tax2map2 by exact name matching. For a specific </w:t>
      </w:r>
      <w:r>
        <w:rPr>
          <w:rFonts w:ascii="Times New Roman" w:hAnsi="Times New Roman" w:cs="Times New Roman"/>
        </w:rPr>
        <w:lastRenderedPageBreak/>
        <w:t xml:space="preserve">ASV that has no matching after iterating through all of its taxonomy names, it doesn’t get added into the mapped ASV taxonomy table from the output. </w:t>
      </w:r>
    </w:p>
    <w:p w:rsidR="00EA4C5E" w:rsidRDefault="00EA4C5E" w:rsidP="00830D4B">
      <w:pPr>
        <w:rPr>
          <w:rFonts w:ascii="Times New Roman" w:hAnsi="Times New Roman" w:cs="Times New Roman"/>
        </w:rPr>
      </w:pPr>
    </w:p>
    <w:p w:rsidR="004F6FCA" w:rsidRPr="00830D4B" w:rsidRDefault="004F6FCA" w:rsidP="004F6FCA">
      <w:pPr>
        <w:rPr>
          <w:rFonts w:ascii="Times New Roman" w:hAnsi="Times New Roman" w:cs="Times New Roman"/>
        </w:rPr>
      </w:pPr>
      <w:r w:rsidRPr="00830D4B">
        <w:rPr>
          <w:rFonts w:ascii="Times New Roman" w:hAnsi="Times New Roman" w:cs="Times New Roman"/>
        </w:rPr>
        <w:t>~~~~~~~~~~~~~~~~~~~~~~~~~~~~~~~~~~~~~~~~~~~~~~~~~~~~~~~~~~~~~~~~~~~~~~~~</w:t>
      </w:r>
    </w:p>
    <w:p w:rsidR="004F6FCA" w:rsidRDefault="004F6FCA" w:rsidP="00830D4B">
      <w:pPr>
        <w:rPr>
          <w:rFonts w:ascii="Times New Roman" w:hAnsi="Times New Roman" w:cs="Times New Roman"/>
        </w:rPr>
      </w:pPr>
    </w:p>
    <w:p w:rsidR="004F6FCA" w:rsidRPr="00830D4B" w:rsidRDefault="004F6FCA" w:rsidP="004F6FCA">
      <w:pPr>
        <w:rPr>
          <w:rFonts w:ascii="Times New Roman" w:hAnsi="Times New Roman" w:cs="Times New Roman"/>
          <w:i/>
        </w:rPr>
      </w:pPr>
      <w:r w:rsidRPr="00830D4B">
        <w:rPr>
          <w:rFonts w:ascii="Times New Roman" w:hAnsi="Times New Roman" w:cs="Times New Roman"/>
          <w:i/>
        </w:rPr>
        <w:t>traitmapper_Ramond</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Requires:</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Use:</w:t>
      </w:r>
    </w:p>
    <w:p w:rsidR="004F6FCA" w:rsidRPr="00090690" w:rsidRDefault="004F6FCA" w:rsidP="004F6FCA">
      <w:pPr>
        <w:rPr>
          <w:rFonts w:ascii="Times New Roman" w:hAnsi="Times New Roman" w:cs="Times New Roman"/>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r w:rsidRPr="00486C7C">
        <w:rPr>
          <w:rFonts w:ascii="Times New Roman" w:hAnsi="Times New Roman" w:cs="Times New Roman"/>
          <w:i/>
        </w:rPr>
        <w:t xml:space="preserve">traitmapper_Ramond(taxin, map2, </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map2.taxnames = c("Lineage1","Lineage2","Lineage3","Lineage4",</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"Lineage5","Lineage6","Lineage7","Lineage8",</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"Lineage9","Lineage10","Lineage11","Lineage12",</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"Fam","Taxogroup","Taxo1","Last"),</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dont.map = c("Eukaryota", "Archaea", "Bacteria", </w:t>
      </w:r>
    </w:p>
    <w:p w:rsidR="004F6FCA" w:rsidRPr="00486C7C" w:rsidRDefault="004F6FCA" w:rsidP="004F6FCA">
      <w:pPr>
        <w:ind w:left="2880"/>
        <w:rPr>
          <w:rFonts w:ascii="Times New Roman" w:hAnsi="Times New Roman" w:cs="Times New Roman"/>
          <w:i/>
        </w:rPr>
      </w:pPr>
      <w:r w:rsidRPr="00486C7C">
        <w:rPr>
          <w:rFonts w:ascii="Times New Roman" w:hAnsi="Times New Roman" w:cs="Times New Roman"/>
          <w:i/>
        </w:rPr>
        <w:t>"Alveolata", "Opisthokonta", "Archaeplastida", "Excavata", "Rhizaria", "Stramenopiles", "Hacrobia", "Amoebozoa", "Apusozoa", "Eukaryota_X", "Protalveolata", "Terrabacteria"),</w:t>
      </w:r>
    </w:p>
    <w:p w:rsidR="004F6FCA" w:rsidRDefault="004F6FCA" w:rsidP="004F6FCA">
      <w:pPr>
        <w:rPr>
          <w:rFonts w:ascii="Times New Roman" w:hAnsi="Times New Roman" w:cs="Times New Roman"/>
        </w:rPr>
      </w:pPr>
      <w:r w:rsidRPr="00486C7C">
        <w:rPr>
          <w:rFonts w:ascii="Times New Roman" w:hAnsi="Times New Roman" w:cs="Times New Roman"/>
          <w:i/>
        </w:rPr>
        <w:t xml:space="preserve">                                filezout = "none")</w:t>
      </w:r>
    </w:p>
    <w:p w:rsidR="004F6FCA" w:rsidRPr="00F861EE"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Overview:</w:t>
      </w:r>
    </w:p>
    <w:p w:rsidR="004F6FCA" w:rsidRPr="00830D4B" w:rsidRDefault="004F6FCA" w:rsidP="004F6FCA">
      <w:pPr>
        <w:rPr>
          <w:rFonts w:ascii="Times New Roman" w:hAnsi="Times New Roman" w:cs="Times New Roman"/>
        </w:rPr>
      </w:pPr>
      <w:r>
        <w:rPr>
          <w:rFonts w:ascii="Times New Roman" w:hAnsi="Times New Roman" w:cs="Times New Roman"/>
        </w:rPr>
        <w:t xml:space="preserve">Maps a taxonomy table onto a trait database. See details below for mapping behavior. </w:t>
      </w:r>
    </w:p>
    <w:p w:rsidR="004F6FCA" w:rsidRPr="00830D4B"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Inputs:</w:t>
      </w:r>
    </w:p>
    <w:p w:rsidR="004F6FCA" w:rsidRDefault="004F6FCA" w:rsidP="004F6FCA">
      <w:pPr>
        <w:pStyle w:val="ListParagraph"/>
        <w:numPr>
          <w:ilvl w:val="0"/>
          <w:numId w:val="12"/>
        </w:numPr>
        <w:rPr>
          <w:rFonts w:ascii="Times New Roman" w:hAnsi="Times New Roman" w:cs="Times New Roman"/>
        </w:rPr>
      </w:pPr>
      <w:r w:rsidRPr="004353F9">
        <w:rPr>
          <w:rFonts w:ascii="Times New Roman" w:hAnsi="Times New Roman" w:cs="Times New Roman"/>
          <w:i/>
        </w:rPr>
        <w:t>taxin</w:t>
      </w:r>
      <w:r>
        <w:rPr>
          <w:rFonts w:ascii="Times New Roman" w:hAnsi="Times New Roman" w:cs="Times New Roman"/>
        </w:rPr>
        <w:t xml:space="preserve"> = a dataframe, the taxonomy table you would like to map to traits. Factors not supported.</w:t>
      </w:r>
    </w:p>
    <w:p w:rsidR="004F6FCA" w:rsidRPr="005F2DC7" w:rsidRDefault="004F6FCA" w:rsidP="004F6FCA">
      <w:pPr>
        <w:pStyle w:val="ListParagraph"/>
        <w:numPr>
          <w:ilvl w:val="0"/>
          <w:numId w:val="12"/>
        </w:numPr>
        <w:rPr>
          <w:rFonts w:ascii="Times New Roman" w:hAnsi="Times New Roman" w:cs="Times New Roman"/>
        </w:rPr>
      </w:pPr>
      <w:r w:rsidRPr="002314A1">
        <w:rPr>
          <w:rFonts w:ascii="Times New Roman" w:hAnsi="Times New Roman" w:cs="Times New Roman"/>
          <w:i/>
        </w:rPr>
        <w:t>map2</w:t>
      </w:r>
      <w:r>
        <w:rPr>
          <w:rFonts w:ascii="Times New Roman" w:hAnsi="Times New Roman" w:cs="Times New Roman"/>
        </w:rPr>
        <w:t xml:space="preserve"> = a dataframe, the trait database you’d like to map </w:t>
      </w:r>
      <w:r w:rsidRPr="00146ED7">
        <w:rPr>
          <w:rFonts w:ascii="Times New Roman" w:hAnsi="Times New Roman" w:cs="Times New Roman"/>
          <w:i/>
        </w:rPr>
        <w:t>taxin</w:t>
      </w:r>
      <w:r>
        <w:rPr>
          <w:rFonts w:ascii="Times New Roman" w:hAnsi="Times New Roman" w:cs="Times New Roman"/>
        </w:rPr>
        <w:t xml:space="preserve"> onto. Factors not supported.</w:t>
      </w:r>
    </w:p>
    <w:p w:rsidR="004F6FCA" w:rsidRDefault="004F6FCA" w:rsidP="004F6FCA">
      <w:pPr>
        <w:pStyle w:val="ListParagraph"/>
        <w:numPr>
          <w:ilvl w:val="0"/>
          <w:numId w:val="12"/>
        </w:numPr>
        <w:rPr>
          <w:rFonts w:ascii="Times New Roman" w:hAnsi="Times New Roman" w:cs="Times New Roman"/>
        </w:rPr>
      </w:pPr>
      <w:r>
        <w:rPr>
          <w:rFonts w:ascii="Times New Roman" w:hAnsi="Times New Roman" w:cs="Times New Roman"/>
          <w:i/>
        </w:rPr>
        <w:t>map2.taxnames</w:t>
      </w:r>
      <w:r>
        <w:rPr>
          <w:rFonts w:ascii="Times New Roman" w:hAnsi="Times New Roman" w:cs="Times New Roman"/>
        </w:rPr>
        <w:t xml:space="preserve"> = a character vector of column names of </w:t>
      </w:r>
      <w:r w:rsidRPr="005F2DC7">
        <w:rPr>
          <w:rFonts w:ascii="Times New Roman" w:hAnsi="Times New Roman" w:cs="Times New Roman"/>
          <w:i/>
        </w:rPr>
        <w:t>map2</w:t>
      </w:r>
      <w:r>
        <w:rPr>
          <w:rFonts w:ascii="Times New Roman" w:hAnsi="Times New Roman" w:cs="Times New Roman"/>
        </w:rPr>
        <w:t xml:space="preserve"> that contain taxonomic annotations to map the names in </w:t>
      </w:r>
      <w:r w:rsidRPr="00FB33F4">
        <w:rPr>
          <w:rFonts w:ascii="Times New Roman" w:hAnsi="Times New Roman" w:cs="Times New Roman"/>
          <w:i/>
        </w:rPr>
        <w:t>taxin</w:t>
      </w:r>
      <w:r>
        <w:rPr>
          <w:rFonts w:ascii="Times New Roman" w:hAnsi="Times New Roman" w:cs="Times New Roman"/>
        </w:rPr>
        <w:t xml:space="preserve"> onto. </w:t>
      </w:r>
    </w:p>
    <w:p w:rsidR="004F6FCA" w:rsidRDefault="004F6FCA" w:rsidP="004F6FCA">
      <w:pPr>
        <w:pStyle w:val="ListParagraph"/>
        <w:numPr>
          <w:ilvl w:val="0"/>
          <w:numId w:val="12"/>
        </w:numPr>
        <w:rPr>
          <w:rFonts w:ascii="Times New Roman" w:hAnsi="Times New Roman" w:cs="Times New Roman"/>
        </w:rPr>
      </w:pPr>
      <w:r w:rsidRPr="00C427A6">
        <w:rPr>
          <w:rFonts w:ascii="Times New Roman" w:hAnsi="Times New Roman" w:cs="Times New Roman"/>
          <w:i/>
        </w:rPr>
        <w:t>dont.map</w:t>
      </w:r>
      <w:r w:rsidRPr="00C427A6">
        <w:rPr>
          <w:rFonts w:ascii="Times New Roman" w:hAnsi="Times New Roman" w:cs="Times New Roman"/>
        </w:rPr>
        <w:t xml:space="preserve"> = a character vector of taxonomic names within </w:t>
      </w:r>
      <w:r w:rsidRPr="00C427A6">
        <w:rPr>
          <w:rFonts w:ascii="Times New Roman" w:hAnsi="Times New Roman" w:cs="Times New Roman"/>
          <w:i/>
        </w:rPr>
        <w:t>taxin</w:t>
      </w:r>
      <w:r w:rsidRPr="00C427A6">
        <w:rPr>
          <w:rFonts w:ascii="Times New Roman" w:hAnsi="Times New Roman" w:cs="Times New Roman"/>
        </w:rPr>
        <w:t xml:space="preserve"> that don’t require mapping. Default is all unique “kingdom” and “supergroup” assignments in the pr2 database (v.4.12.0). Include names of higher-order groups that will have highly ambiguous mapping outcomes; if these sorts of names are not included here, </w:t>
      </w:r>
      <w:r>
        <w:rPr>
          <w:rFonts w:ascii="Times New Roman" w:hAnsi="Times New Roman" w:cs="Times New Roman"/>
        </w:rPr>
        <w:t>the computation speed will be dramatically reduced (it may never finish) and memory requirements will dramatically increase.</w:t>
      </w:r>
    </w:p>
    <w:p w:rsidR="004F6FCA" w:rsidRPr="00F20CA7" w:rsidRDefault="004F6FCA" w:rsidP="004F6FCA">
      <w:pPr>
        <w:pStyle w:val="ListParagraph"/>
        <w:numPr>
          <w:ilvl w:val="0"/>
          <w:numId w:val="12"/>
        </w:numPr>
        <w:rPr>
          <w:rFonts w:ascii="Times New Roman" w:hAnsi="Times New Roman" w:cs="Times New Roman"/>
          <w:i/>
        </w:rPr>
      </w:pPr>
      <w:r>
        <w:rPr>
          <w:rFonts w:ascii="Times New Roman" w:hAnsi="Times New Roman" w:cs="Times New Roman"/>
          <w:i/>
        </w:rPr>
        <w:t>filezout</w:t>
      </w:r>
      <w:r>
        <w:rPr>
          <w:rFonts w:ascii="Times New Roman" w:hAnsi="Times New Roman" w:cs="Times New Roman"/>
        </w:rPr>
        <w:t xml:space="preserve"> = a character vector with, in order, the names of the output .csv files of the mapping result and the taxonomic names that were not able to be mapped. You can suppress writing these csv files to disk by setting </w:t>
      </w:r>
      <w:r w:rsidRPr="00F20CA7">
        <w:rPr>
          <w:rFonts w:ascii="Times New Roman" w:hAnsi="Times New Roman" w:cs="Times New Roman"/>
          <w:i/>
        </w:rPr>
        <w:t>filezout = “none”</w:t>
      </w:r>
    </w:p>
    <w:p w:rsidR="004F6FCA" w:rsidRPr="00C427A6"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Outputs:</w:t>
      </w:r>
    </w:p>
    <w:p w:rsidR="004F6FCA"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t xml:space="preserve">a 2-element list with element </w:t>
      </w:r>
      <w:r w:rsidRPr="006B2DD3">
        <w:rPr>
          <w:rFonts w:ascii="Times New Roman" w:hAnsi="Times New Roman" w:cs="Times New Roman"/>
          <w:i/>
        </w:rPr>
        <w:t>[[1]]</w:t>
      </w:r>
      <w:r>
        <w:rPr>
          <w:rFonts w:ascii="Times New Roman" w:hAnsi="Times New Roman" w:cs="Times New Roman"/>
        </w:rPr>
        <w:t xml:space="preserve"> containing a dataframe (</w:t>
      </w:r>
      <w:r w:rsidRPr="00FA4C3D">
        <w:rPr>
          <w:rFonts w:ascii="Times New Roman" w:hAnsi="Times New Roman" w:cs="Times New Roman"/>
          <w:i/>
        </w:rPr>
        <w:t>nrow = nrow(taxin)</w:t>
      </w:r>
      <w:r>
        <w:rPr>
          <w:rFonts w:ascii="Times New Roman" w:hAnsi="Times New Roman" w:cs="Times New Roman"/>
        </w:rPr>
        <w:t xml:space="preserve">, </w:t>
      </w:r>
      <w:r w:rsidRPr="00FA4C3D">
        <w:rPr>
          <w:rFonts w:ascii="Times New Roman" w:hAnsi="Times New Roman" w:cs="Times New Roman"/>
          <w:i/>
        </w:rPr>
        <w:t xml:space="preserve">ncol = ncol(taxin) + ncol(map2) </w:t>
      </w:r>
      <w:r>
        <w:rPr>
          <w:rFonts w:ascii="Times New Roman" w:hAnsi="Times New Roman" w:cs="Times New Roman"/>
        </w:rPr>
        <w:t xml:space="preserve">+ 2) of the mapping results, and [[2]] containing a character vector of the taxonomic names of taxin that were not able to be mapped to the columns </w:t>
      </w:r>
      <w:r w:rsidRPr="00FA5203">
        <w:rPr>
          <w:rFonts w:ascii="Times New Roman" w:hAnsi="Times New Roman" w:cs="Times New Roman"/>
          <w:i/>
        </w:rPr>
        <w:t>map2.taxnames</w:t>
      </w:r>
      <w:r>
        <w:rPr>
          <w:rFonts w:ascii="Times New Roman" w:hAnsi="Times New Roman" w:cs="Times New Roman"/>
        </w:rPr>
        <w:t xml:space="preserve"> in </w:t>
      </w:r>
      <w:r w:rsidRPr="00FA5203">
        <w:rPr>
          <w:rFonts w:ascii="Times New Roman" w:hAnsi="Times New Roman" w:cs="Times New Roman"/>
          <w:i/>
        </w:rPr>
        <w:t>map2</w:t>
      </w:r>
    </w:p>
    <w:p w:rsidR="004F6FCA" w:rsidRPr="00D5214F"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lastRenderedPageBreak/>
        <w:t xml:space="preserve">if </w:t>
      </w:r>
      <w:r w:rsidRPr="00BE3731">
        <w:rPr>
          <w:rFonts w:ascii="Times New Roman" w:hAnsi="Times New Roman" w:cs="Times New Roman"/>
          <w:i/>
        </w:rPr>
        <w:t>filezout != “none”</w:t>
      </w:r>
      <w:r>
        <w:rPr>
          <w:rFonts w:ascii="Times New Roman" w:hAnsi="Times New Roman" w:cs="Times New Roman"/>
        </w:rPr>
        <w:t>, 2 csv files (corresponding to the 2 elements of output (1) above) are written to disk</w:t>
      </w:r>
      <w:r>
        <w:rPr>
          <w:rFonts w:ascii="Times New Roman" w:hAnsi="Times New Roman" w:cs="Times New Roman"/>
          <w:i/>
        </w:rPr>
        <w:t xml:space="preserve"> </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Mapping Description:</w:t>
      </w:r>
    </w:p>
    <w:p w:rsidR="004F6FCA" w:rsidRDefault="004F6FCA" w:rsidP="004F6FCA">
      <w:pPr>
        <w:rPr>
          <w:rFonts w:ascii="Times New Roman" w:hAnsi="Times New Roman" w:cs="Times New Roman"/>
        </w:rPr>
      </w:pPr>
      <w:r>
        <w:rPr>
          <w:rFonts w:ascii="Times New Roman" w:hAnsi="Times New Roman" w:cs="Times New Roman"/>
        </w:rPr>
        <w:t>The algorithm maps a collection of taxonomic assignments onto a trait database (a collection of taxonomies annotated with functional traits). It does this for each ASV by iteratively</w:t>
      </w:r>
      <w:r w:rsidR="00097F33">
        <w:rPr>
          <w:rFonts w:ascii="Times New Roman" w:hAnsi="Times New Roman" w:cs="Times New Roman"/>
        </w:rPr>
        <w:t xml:space="preserve"> searching</w:t>
      </w:r>
      <w:r>
        <w:rPr>
          <w:rFonts w:ascii="Times New Roman" w:hAnsi="Times New Roman" w:cs="Times New Roman"/>
        </w:rPr>
        <w:t xml:space="preserve">, starting with the </w:t>
      </w:r>
      <w:r w:rsidR="00583830">
        <w:rPr>
          <w:rFonts w:ascii="Times New Roman" w:hAnsi="Times New Roman" w:cs="Times New Roman"/>
        </w:rPr>
        <w:t xml:space="preserve">name in the ASV’s </w:t>
      </w:r>
      <w:r>
        <w:rPr>
          <w:rFonts w:ascii="Times New Roman" w:hAnsi="Times New Roman" w:cs="Times New Roman"/>
        </w:rPr>
        <w:t xml:space="preserve">most resolved taxonomic rank (assumed to be at </w:t>
      </w:r>
      <w:r w:rsidRPr="00390E40">
        <w:rPr>
          <w:rFonts w:ascii="Times New Roman" w:hAnsi="Times New Roman" w:cs="Times New Roman"/>
          <w:i/>
        </w:rPr>
        <w:t>taxin[,</w:t>
      </w:r>
      <w:r w:rsidRPr="00007346">
        <w:rPr>
          <w:rFonts w:ascii="Times New Roman" w:hAnsi="Times New Roman" w:cs="Times New Roman"/>
          <w:i/>
        </w:rPr>
        <w:t>ncol(taxin)</w:t>
      </w:r>
      <w:r>
        <w:rPr>
          <w:rFonts w:ascii="Times New Roman" w:hAnsi="Times New Roman" w:cs="Times New Roman"/>
          <w:i/>
        </w:rPr>
        <w:t>]</w:t>
      </w:r>
      <w:r>
        <w:rPr>
          <w:rFonts w:ascii="Times New Roman" w:hAnsi="Times New Roman" w:cs="Times New Roman"/>
        </w:rPr>
        <w:t xml:space="preserve">), for identical names, regardless of rank, in the supplied trait database. If an identical name is found in the trait database, </w:t>
      </w:r>
      <w:r w:rsidR="00416C61">
        <w:rPr>
          <w:rFonts w:ascii="Times New Roman" w:hAnsi="Times New Roman" w:cs="Times New Roman"/>
        </w:rPr>
        <w:t xml:space="preserve">the corresponding trait assignments are assigned to the ASV. If more than one match is found in the trait database, </w:t>
      </w:r>
      <w:r>
        <w:rPr>
          <w:rFonts w:ascii="Times New Roman" w:hAnsi="Times New Roman" w:cs="Times New Roman"/>
        </w:rPr>
        <w:t>all unique trait</w:t>
      </w:r>
      <w:r w:rsidR="0046029B">
        <w:rPr>
          <w:rFonts w:ascii="Times New Roman" w:hAnsi="Times New Roman" w:cs="Times New Roman"/>
        </w:rPr>
        <w:t xml:space="preserve"> assignments for each trait</w:t>
      </w:r>
      <w:r>
        <w:rPr>
          <w:rFonts w:ascii="Times New Roman" w:hAnsi="Times New Roman" w:cs="Times New Roman"/>
        </w:rPr>
        <w:t xml:space="preserve"> are compiled</w:t>
      </w:r>
      <w:r w:rsidR="00567532">
        <w:rPr>
          <w:rFonts w:ascii="Times New Roman" w:hAnsi="Times New Roman" w:cs="Times New Roman"/>
        </w:rPr>
        <w:t xml:space="preserve"> into a single string</w:t>
      </w:r>
      <w:r w:rsidR="00F6605A">
        <w:rPr>
          <w:rFonts w:ascii="Times New Roman" w:hAnsi="Times New Roman" w:cs="Times New Roman"/>
        </w:rPr>
        <w:t>,</w:t>
      </w:r>
      <w:r>
        <w:rPr>
          <w:rFonts w:ascii="Times New Roman" w:hAnsi="Times New Roman" w:cs="Times New Roman"/>
        </w:rPr>
        <w:t xml:space="preserve"> and assigned </w:t>
      </w:r>
      <w:r w:rsidR="00416C61">
        <w:rPr>
          <w:rFonts w:ascii="Times New Roman" w:hAnsi="Times New Roman" w:cs="Times New Roman"/>
        </w:rPr>
        <w:t xml:space="preserve">collectively </w:t>
      </w:r>
      <w:r>
        <w:rPr>
          <w:rFonts w:ascii="Times New Roman" w:hAnsi="Times New Roman" w:cs="Times New Roman"/>
        </w:rPr>
        <w:t>to the ASV in question. If the name is not found in the trait database, the algorithm proceeds to the next most highly-resolved taxonomic rank and repeats the search, assigning compiled trait annotations to each ASV based on the most highly-resolved taxonomic name found in the trait database.</w:t>
      </w:r>
      <w:r w:rsidR="00646CFC">
        <w:rPr>
          <w:rFonts w:ascii="Times New Roman" w:hAnsi="Times New Roman" w:cs="Times New Roman"/>
        </w:rPr>
        <w:t xml:space="preserve"> Taxonomic names that are unable to be mapped </w:t>
      </w:r>
      <w:r w:rsidR="007A4A7A">
        <w:rPr>
          <w:rFonts w:ascii="Times New Roman" w:hAnsi="Times New Roman" w:cs="Times New Roman"/>
        </w:rPr>
        <w:t>are stored in a separate array and returned for further analysis.</w:t>
      </w:r>
      <w:r w:rsidR="00C75BD7">
        <w:rPr>
          <w:rFonts w:ascii="Times New Roman" w:hAnsi="Times New Roman" w:cs="Times New Roman"/>
        </w:rPr>
        <w:t xml:space="preserve"> If an ASV has no taxonomic names that are able to be mapped, all trait assignments remain unidentified.</w:t>
      </w:r>
    </w:p>
    <w:p w:rsidR="004F6FCA" w:rsidRPr="00830D4B" w:rsidRDefault="004F6FCA"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r w:rsidRPr="00830D4B">
        <w:rPr>
          <w:rFonts w:ascii="Times New Roman" w:hAnsi="Times New Roman" w:cs="Times New Roman"/>
          <w:i/>
        </w:rPr>
        <w:t>analyze_traitmap_byTrait</w:t>
      </w:r>
    </w:p>
    <w:p w:rsidR="0081508A" w:rsidRDefault="0081508A">
      <w:pPr>
        <w:rPr>
          <w:rFonts w:ascii="Times New Roman" w:hAnsi="Times New Roman" w:cs="Times New Roman"/>
        </w:rPr>
      </w:pPr>
    </w:p>
    <w:p w:rsidR="00B14663" w:rsidRPr="00E26C05" w:rsidRDefault="00B14663" w:rsidP="00B14663">
      <w:pPr>
        <w:rPr>
          <w:rFonts w:ascii="Times New Roman" w:hAnsi="Times New Roman" w:cs="Times New Roman"/>
          <w:b/>
        </w:rPr>
      </w:pPr>
      <w:r w:rsidRPr="00E26C05">
        <w:rPr>
          <w:rFonts w:ascii="Times New Roman" w:hAnsi="Times New Roman" w:cs="Times New Roman"/>
          <w:b/>
        </w:rPr>
        <w:t>Requires:</w:t>
      </w:r>
    </w:p>
    <w:p w:rsidR="00B14663" w:rsidRDefault="00F662E6" w:rsidP="00830D4B">
      <w:pPr>
        <w:rPr>
          <w:rFonts w:ascii="Times New Roman" w:hAnsi="Times New Roman" w:cs="Times New Roman"/>
        </w:rPr>
      </w:pPr>
      <w:r>
        <w:rPr>
          <w:rFonts w:ascii="Times New Roman" w:hAnsi="Times New Roman" w:cs="Times New Roman"/>
        </w:rPr>
        <w:t xml:space="preserve">ggplot2, reshape2, </w:t>
      </w:r>
      <w:r w:rsidR="00956C0D">
        <w:rPr>
          <w:rFonts w:ascii="Times New Roman" w:hAnsi="Times New Roman" w:cs="Times New Roman"/>
        </w:rPr>
        <w:t xml:space="preserve">and </w:t>
      </w:r>
      <w:r>
        <w:rPr>
          <w:rFonts w:ascii="Times New Roman" w:hAnsi="Times New Roman" w:cs="Times New Roman"/>
        </w:rPr>
        <w:t>stringr</w:t>
      </w:r>
      <w:r w:rsidR="00751A8F">
        <w:rPr>
          <w:rFonts w:ascii="Times New Roman" w:hAnsi="Times New Roman" w:cs="Times New Roman"/>
        </w:rPr>
        <w:t xml:space="preserve"> R packages</w:t>
      </w:r>
    </w:p>
    <w:p w:rsidR="007902D7" w:rsidRDefault="007902D7" w:rsidP="00830D4B">
      <w:pPr>
        <w:rPr>
          <w:rFonts w:ascii="Times New Roman" w:hAnsi="Times New Roman" w:cs="Times New Roman"/>
        </w:rPr>
      </w:pPr>
      <w:r>
        <w:rPr>
          <w:rFonts w:ascii="Times New Roman" w:hAnsi="Times New Roman" w:cs="Times New Roman"/>
        </w:rPr>
        <w:t xml:space="preserve">Output of </w:t>
      </w:r>
      <w:r w:rsidRPr="007902D7">
        <w:rPr>
          <w:rFonts w:ascii="Times New Roman" w:hAnsi="Times New Roman" w:cs="Times New Roman"/>
          <w:i/>
        </w:rPr>
        <w:t>traitmapper_Ramond</w:t>
      </w:r>
    </w:p>
    <w:p w:rsidR="00E26C05" w:rsidRDefault="00E26C05"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Use:</w:t>
      </w:r>
    </w:p>
    <w:p w:rsidR="00830D4B" w:rsidRPr="00010371" w:rsidRDefault="00010371" w:rsidP="00830D4B">
      <w:pPr>
        <w:rPr>
          <w:rFonts w:ascii="Times New Roman" w:hAnsi="Times New Roman" w:cs="Times New Roman"/>
          <w:i/>
        </w:rPr>
      </w:pPr>
      <w:r w:rsidRPr="00010371">
        <w:rPr>
          <w:rFonts w:ascii="Times New Roman" w:hAnsi="Times New Roman" w:cs="Times New Roman"/>
          <w:i/>
        </w:rPr>
        <w:t xml:space="preserve">x </w:t>
      </w:r>
      <w:r w:rsidRPr="00010371">
        <w:rPr>
          <w:rFonts w:ascii="Times New Roman" w:hAnsi="Times New Roman" w:cs="Times New Roman"/>
          <w:i/>
        </w:rPr>
        <w:sym w:font="Wingdings" w:char="F0DF"/>
      </w:r>
      <w:r w:rsidRPr="00010371">
        <w:rPr>
          <w:rFonts w:ascii="Times New Roman" w:hAnsi="Times New Roman" w:cs="Times New Roman"/>
          <w:i/>
        </w:rPr>
        <w:t xml:space="preserve"> analyze_traitmap_byTrait(map.result, trait.name</w:t>
      </w:r>
      <w:r w:rsidR="00270B9F">
        <w:rPr>
          <w:rFonts w:ascii="Times New Roman" w:hAnsi="Times New Roman" w:cs="Times New Roman"/>
          <w:i/>
        </w:rPr>
        <w:t xml:space="preserve">, </w:t>
      </w:r>
      <w:r w:rsidRPr="00010371">
        <w:rPr>
          <w:rFonts w:ascii="Times New Roman" w:hAnsi="Times New Roman" w:cs="Times New Roman"/>
          <w:i/>
        </w:rPr>
        <w:t>otu.table = "none", plotfilez = "none")</w:t>
      </w:r>
    </w:p>
    <w:p w:rsidR="00455824" w:rsidRPr="00F861EE" w:rsidRDefault="00455824"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Overview:</w:t>
      </w:r>
    </w:p>
    <w:p w:rsidR="00830D4B" w:rsidRPr="00F94D99" w:rsidRDefault="00D066A3" w:rsidP="00830D4B">
      <w:pPr>
        <w:rPr>
          <w:rFonts w:ascii="Times New Roman" w:hAnsi="Times New Roman" w:cs="Times New Roman"/>
        </w:rPr>
      </w:pPr>
      <w:r>
        <w:rPr>
          <w:rFonts w:ascii="Times New Roman" w:hAnsi="Times New Roman" w:cs="Times New Roman"/>
        </w:rPr>
        <w:t>Analyzes</w:t>
      </w:r>
      <w:r w:rsidR="00FC53DD">
        <w:rPr>
          <w:rFonts w:ascii="Times New Roman" w:hAnsi="Times New Roman" w:cs="Times New Roman"/>
        </w:rPr>
        <w:t xml:space="preserve"> </w:t>
      </w:r>
      <w:r w:rsidR="007902D7">
        <w:rPr>
          <w:rFonts w:ascii="Times New Roman" w:hAnsi="Times New Roman" w:cs="Times New Roman"/>
        </w:rPr>
        <w:t>trait mapping results</w:t>
      </w:r>
      <w:r w:rsidR="00053BAE">
        <w:rPr>
          <w:rFonts w:ascii="Times New Roman" w:hAnsi="Times New Roman" w:cs="Times New Roman"/>
        </w:rPr>
        <w:t xml:space="preserve"> </w:t>
      </w:r>
      <w:r w:rsidR="00EC2E6C">
        <w:rPr>
          <w:rFonts w:ascii="Times New Roman" w:hAnsi="Times New Roman" w:cs="Times New Roman"/>
        </w:rPr>
        <w:t xml:space="preserve">produced by </w:t>
      </w:r>
      <w:r w:rsidR="00EC2E6C" w:rsidRPr="00830D4B">
        <w:rPr>
          <w:rFonts w:ascii="Times New Roman" w:hAnsi="Times New Roman" w:cs="Times New Roman"/>
          <w:i/>
        </w:rPr>
        <w:t>traitmapper_Ramond</w:t>
      </w:r>
      <w:r w:rsidR="00EC2E6C">
        <w:rPr>
          <w:rFonts w:ascii="Times New Roman" w:hAnsi="Times New Roman" w:cs="Times New Roman"/>
        </w:rPr>
        <w:t xml:space="preserve"> </w:t>
      </w:r>
      <w:r w:rsidR="00053BAE">
        <w:rPr>
          <w:rFonts w:ascii="Times New Roman" w:hAnsi="Times New Roman" w:cs="Times New Roman"/>
        </w:rPr>
        <w:t>for a specified trait</w:t>
      </w:r>
      <w:r w:rsidR="00931B86">
        <w:rPr>
          <w:rFonts w:ascii="Times New Roman" w:hAnsi="Times New Roman" w:cs="Times New Roman"/>
        </w:rPr>
        <w:t xml:space="preserve"> to determine the proportion of ASVs and relative sequence abundances</w:t>
      </w:r>
      <w:r w:rsidR="0001240B">
        <w:rPr>
          <w:rFonts w:ascii="Times New Roman" w:hAnsi="Times New Roman" w:cs="Times New Roman"/>
        </w:rPr>
        <w:t xml:space="preserve"> per sample</w:t>
      </w:r>
      <w:r w:rsidR="00931B86">
        <w:rPr>
          <w:rFonts w:ascii="Times New Roman" w:hAnsi="Times New Roman" w:cs="Times New Roman"/>
        </w:rPr>
        <w:t xml:space="preserve"> that can be assigned to one or more particular trait categories,</w:t>
      </w:r>
      <w:r w:rsidR="0001240B">
        <w:rPr>
          <w:rFonts w:ascii="Times New Roman" w:hAnsi="Times New Roman" w:cs="Times New Roman"/>
        </w:rPr>
        <w:t xml:space="preserve"> and that are assigned to each unique trait category</w:t>
      </w:r>
      <w:r w:rsidR="00F94D99">
        <w:rPr>
          <w:rFonts w:ascii="Times New Roman" w:hAnsi="Times New Roman" w:cs="Times New Roman"/>
        </w:rPr>
        <w:t xml:space="preserve">. </w:t>
      </w:r>
      <w:r w:rsidR="00ED0B99">
        <w:rPr>
          <w:rFonts w:ascii="Times New Roman" w:hAnsi="Times New Roman" w:cs="Times New Roman"/>
        </w:rPr>
        <w:t xml:space="preserve">Produces up to 3 </w:t>
      </w:r>
      <w:r w:rsidR="00D34AA6">
        <w:rPr>
          <w:rFonts w:ascii="Times New Roman" w:hAnsi="Times New Roman" w:cs="Times New Roman"/>
        </w:rPr>
        <w:t>ggplot objects</w:t>
      </w:r>
      <w:r w:rsidR="00ED0B99">
        <w:rPr>
          <w:rFonts w:ascii="Times New Roman" w:hAnsi="Times New Roman" w:cs="Times New Roman"/>
        </w:rPr>
        <w:t xml:space="preserve"> and 3 dataframes summarizing trait assignment results depending on input arguments.</w:t>
      </w:r>
      <w:r w:rsidR="00A4038E">
        <w:rPr>
          <w:rFonts w:ascii="Times New Roman" w:hAnsi="Times New Roman" w:cs="Times New Roman"/>
        </w:rPr>
        <w:t xml:space="preserve"> </w:t>
      </w:r>
    </w:p>
    <w:p w:rsidR="00ED4764" w:rsidRPr="00830D4B" w:rsidRDefault="00ED4764" w:rsidP="00830D4B">
      <w:pPr>
        <w:rPr>
          <w:rFonts w:ascii="Times New Roman" w:hAnsi="Times New Roman" w:cs="Times New Roman"/>
        </w:rPr>
      </w:pPr>
    </w:p>
    <w:p w:rsidR="00830D4B" w:rsidRDefault="00830D4B" w:rsidP="00830D4B">
      <w:pPr>
        <w:rPr>
          <w:rFonts w:ascii="Times New Roman" w:hAnsi="Times New Roman" w:cs="Times New Roman"/>
          <w:b/>
        </w:rPr>
      </w:pPr>
      <w:r w:rsidRPr="00E26C05">
        <w:rPr>
          <w:rFonts w:ascii="Times New Roman" w:hAnsi="Times New Roman" w:cs="Times New Roman"/>
          <w:b/>
        </w:rPr>
        <w:t>Inputs:</w:t>
      </w:r>
      <w:r w:rsidR="00781EB2">
        <w:rPr>
          <w:rFonts w:ascii="Times New Roman" w:hAnsi="Times New Roman" w:cs="Times New Roman"/>
          <w:b/>
        </w:rPr>
        <w:t xml:space="preserve"> </w:t>
      </w:r>
    </w:p>
    <w:p w:rsidR="00781EB2" w:rsidRDefault="00381E0C" w:rsidP="00ED5FE6">
      <w:pPr>
        <w:pStyle w:val="ListParagraph"/>
        <w:numPr>
          <w:ilvl w:val="0"/>
          <w:numId w:val="15"/>
        </w:numPr>
        <w:rPr>
          <w:rFonts w:ascii="Times New Roman" w:hAnsi="Times New Roman" w:cs="Times New Roman"/>
        </w:rPr>
      </w:pPr>
      <w:r w:rsidRPr="00753822">
        <w:rPr>
          <w:rFonts w:ascii="Times New Roman" w:hAnsi="Times New Roman" w:cs="Times New Roman"/>
          <w:i/>
        </w:rPr>
        <w:t>map.result</w:t>
      </w:r>
      <w:r w:rsidR="00753822">
        <w:rPr>
          <w:rFonts w:ascii="Times New Roman" w:hAnsi="Times New Roman" w:cs="Times New Roman"/>
        </w:rPr>
        <w:t xml:space="preserve"> = </w:t>
      </w:r>
      <w:r w:rsidR="000E5106">
        <w:rPr>
          <w:rFonts w:ascii="Times New Roman" w:hAnsi="Times New Roman" w:cs="Times New Roman"/>
        </w:rPr>
        <w:t xml:space="preserve">a </w:t>
      </w:r>
      <w:r w:rsidR="007236CD">
        <w:rPr>
          <w:rFonts w:ascii="Times New Roman" w:hAnsi="Times New Roman" w:cs="Times New Roman"/>
        </w:rPr>
        <w:t xml:space="preserve">dataframe </w:t>
      </w:r>
      <w:r w:rsidR="00DA2CF9">
        <w:rPr>
          <w:rFonts w:ascii="Times New Roman" w:hAnsi="Times New Roman" w:cs="Times New Roman"/>
        </w:rPr>
        <w:t xml:space="preserve">containing mapping results </w:t>
      </w:r>
      <w:r w:rsidR="007236CD">
        <w:rPr>
          <w:rFonts w:ascii="Times New Roman" w:hAnsi="Times New Roman" w:cs="Times New Roman"/>
        </w:rPr>
        <w:t xml:space="preserve">output by </w:t>
      </w:r>
      <w:r w:rsidR="00DA2CF9" w:rsidRPr="00830D4B">
        <w:rPr>
          <w:rFonts w:ascii="Times New Roman" w:hAnsi="Times New Roman" w:cs="Times New Roman"/>
          <w:i/>
        </w:rPr>
        <w:t>traitmapper_Ramond</w:t>
      </w:r>
    </w:p>
    <w:p w:rsidR="0014055C" w:rsidRPr="0014055C" w:rsidRDefault="00381E0C" w:rsidP="0014055C">
      <w:pPr>
        <w:pStyle w:val="ListParagraph"/>
        <w:numPr>
          <w:ilvl w:val="0"/>
          <w:numId w:val="15"/>
        </w:numPr>
        <w:rPr>
          <w:rFonts w:ascii="Times New Roman" w:hAnsi="Times New Roman" w:cs="Times New Roman"/>
        </w:rPr>
      </w:pPr>
      <w:r w:rsidRPr="0014055C">
        <w:rPr>
          <w:rFonts w:ascii="Times New Roman" w:hAnsi="Times New Roman" w:cs="Times New Roman"/>
          <w:i/>
        </w:rPr>
        <w:t>trait.name</w:t>
      </w:r>
      <w:r w:rsidR="00411FA5" w:rsidRPr="0014055C">
        <w:rPr>
          <w:rFonts w:ascii="Times New Roman" w:hAnsi="Times New Roman" w:cs="Times New Roman"/>
        </w:rPr>
        <w:t xml:space="preserve"> = </w:t>
      </w:r>
      <w:r w:rsidR="0014055C">
        <w:rPr>
          <w:rFonts w:ascii="Times New Roman" w:hAnsi="Times New Roman" w:cs="Times New Roman"/>
        </w:rPr>
        <w:t xml:space="preserve">a string indicating </w:t>
      </w:r>
      <w:r w:rsidR="000E5106" w:rsidRPr="0014055C">
        <w:rPr>
          <w:rFonts w:ascii="Times New Roman" w:hAnsi="Times New Roman" w:cs="Times New Roman"/>
        </w:rPr>
        <w:t xml:space="preserve">the trait (column name of map.result) to analyze </w:t>
      </w:r>
    </w:p>
    <w:p w:rsidR="00381E0C" w:rsidRPr="00381E0C" w:rsidRDefault="00381E0C" w:rsidP="00ED5FE6">
      <w:pPr>
        <w:pStyle w:val="ListParagraph"/>
        <w:numPr>
          <w:ilvl w:val="0"/>
          <w:numId w:val="15"/>
        </w:numPr>
        <w:rPr>
          <w:rFonts w:ascii="Times New Roman" w:hAnsi="Times New Roman" w:cs="Times New Roman"/>
        </w:rPr>
      </w:pPr>
      <w:r w:rsidRPr="00010371">
        <w:rPr>
          <w:rFonts w:ascii="Times New Roman" w:hAnsi="Times New Roman" w:cs="Times New Roman"/>
          <w:i/>
        </w:rPr>
        <w:t>otu.table</w:t>
      </w:r>
      <w:r w:rsidR="00BA28BF">
        <w:rPr>
          <w:rFonts w:ascii="Times New Roman" w:hAnsi="Times New Roman" w:cs="Times New Roman"/>
        </w:rPr>
        <w:t xml:space="preserve"> = a classic </w:t>
      </w:r>
      <w:r w:rsidR="007D3F76">
        <w:rPr>
          <w:rFonts w:ascii="Times New Roman" w:hAnsi="Times New Roman" w:cs="Times New Roman"/>
        </w:rPr>
        <w:t>OTU</w:t>
      </w:r>
      <w:r w:rsidR="00BA28BF">
        <w:rPr>
          <w:rFonts w:ascii="Times New Roman" w:hAnsi="Times New Roman" w:cs="Times New Roman"/>
        </w:rPr>
        <w:t xml:space="preserve"> table as generated by </w:t>
      </w:r>
      <w:r w:rsidR="00BA28BF" w:rsidRPr="009E49D9">
        <w:rPr>
          <w:rFonts w:ascii="Times New Roman" w:hAnsi="Times New Roman" w:cs="Times New Roman"/>
          <w:i/>
        </w:rPr>
        <w:t>removeBimera</w:t>
      </w:r>
      <w:r w:rsidR="00147174" w:rsidRPr="009E49D9">
        <w:rPr>
          <w:rFonts w:ascii="Times New Roman" w:hAnsi="Times New Roman" w:cs="Times New Roman"/>
          <w:i/>
        </w:rPr>
        <w:t>Denovo</w:t>
      </w:r>
      <w:r w:rsidR="00147174">
        <w:rPr>
          <w:rFonts w:ascii="Times New Roman" w:hAnsi="Times New Roman" w:cs="Times New Roman"/>
        </w:rPr>
        <w:t xml:space="preserve"> from the </w:t>
      </w:r>
      <w:r w:rsidR="00147174" w:rsidRPr="009E49D9">
        <w:rPr>
          <w:rFonts w:ascii="Times New Roman" w:hAnsi="Times New Roman" w:cs="Times New Roman"/>
          <w:i/>
        </w:rPr>
        <w:t>dada2</w:t>
      </w:r>
      <w:r w:rsidR="00147174">
        <w:rPr>
          <w:rFonts w:ascii="Times New Roman" w:hAnsi="Times New Roman" w:cs="Times New Roman"/>
        </w:rPr>
        <w:t xml:space="preserve"> package</w:t>
      </w:r>
      <w:r w:rsidR="007D3F76">
        <w:rPr>
          <w:rFonts w:ascii="Times New Roman" w:hAnsi="Times New Roman" w:cs="Times New Roman"/>
        </w:rPr>
        <w:t xml:space="preserve">. </w:t>
      </w:r>
      <w:r w:rsidR="00926E33">
        <w:rPr>
          <w:rFonts w:ascii="Times New Roman" w:hAnsi="Times New Roman" w:cs="Times New Roman"/>
        </w:rPr>
        <w:t xml:space="preserve">Columns should be individual OTU/ASVs, rows should be samples. </w:t>
      </w:r>
      <w:r w:rsidR="004F157A" w:rsidRPr="00715EF1">
        <w:rPr>
          <w:rFonts w:ascii="Times New Roman" w:hAnsi="Times New Roman" w:cs="Times New Roman"/>
          <w:i/>
        </w:rPr>
        <w:t>colnames(otu.table)</w:t>
      </w:r>
      <w:r w:rsidR="004F157A">
        <w:rPr>
          <w:rFonts w:ascii="Times New Roman" w:hAnsi="Times New Roman" w:cs="Times New Roman"/>
        </w:rPr>
        <w:t xml:space="preserve"> should be </w:t>
      </w:r>
      <w:r w:rsidR="00715EF1">
        <w:rPr>
          <w:rFonts w:ascii="Times New Roman" w:hAnsi="Times New Roman" w:cs="Times New Roman"/>
        </w:rPr>
        <w:t>identical</w:t>
      </w:r>
      <w:r w:rsidR="004F157A">
        <w:rPr>
          <w:rFonts w:ascii="Times New Roman" w:hAnsi="Times New Roman" w:cs="Times New Roman"/>
        </w:rPr>
        <w:t xml:space="preserve"> to </w:t>
      </w:r>
      <w:r w:rsidR="004D700E" w:rsidRPr="00715EF1">
        <w:rPr>
          <w:rFonts w:ascii="Times New Roman" w:hAnsi="Times New Roman" w:cs="Times New Roman"/>
          <w:i/>
        </w:rPr>
        <w:t>map.result$ASV</w:t>
      </w:r>
      <w:r w:rsidR="004D700E">
        <w:rPr>
          <w:rFonts w:ascii="Times New Roman" w:hAnsi="Times New Roman" w:cs="Times New Roman"/>
        </w:rPr>
        <w:t xml:space="preserve">. </w:t>
      </w:r>
      <w:r w:rsidR="00FD79D6">
        <w:rPr>
          <w:rFonts w:ascii="Times New Roman" w:hAnsi="Times New Roman" w:cs="Times New Roman"/>
        </w:rPr>
        <w:t xml:space="preserve">Sequence read counts can be supplied with or without normalization, but relative abundances are computed is any value in the matrix is &gt; 1. </w:t>
      </w:r>
      <w:r w:rsidR="00785281">
        <w:rPr>
          <w:rFonts w:ascii="Times New Roman" w:hAnsi="Times New Roman" w:cs="Times New Roman"/>
        </w:rPr>
        <w:t>This is used to analyze the proportion of sequence reads that can or cannot be assigned to a particular trait. If you prefer to omit this analysis, set</w:t>
      </w:r>
      <w:r w:rsidR="00FD79D6">
        <w:rPr>
          <w:rFonts w:ascii="Times New Roman" w:hAnsi="Times New Roman" w:cs="Times New Roman"/>
        </w:rPr>
        <w:t xml:space="preserve"> </w:t>
      </w:r>
      <w:r w:rsidR="00785281" w:rsidRPr="00010371">
        <w:rPr>
          <w:rFonts w:ascii="Times New Roman" w:hAnsi="Times New Roman" w:cs="Times New Roman"/>
          <w:i/>
        </w:rPr>
        <w:t>otu.</w:t>
      </w:r>
      <w:r w:rsidR="00785281" w:rsidRPr="00785281">
        <w:rPr>
          <w:rFonts w:ascii="Times New Roman" w:hAnsi="Times New Roman" w:cs="Times New Roman"/>
          <w:i/>
        </w:rPr>
        <w:t>table = “none”</w:t>
      </w:r>
    </w:p>
    <w:p w:rsidR="00381E0C" w:rsidRPr="00ED5FE6" w:rsidRDefault="00381E0C" w:rsidP="00ED5FE6">
      <w:pPr>
        <w:pStyle w:val="ListParagraph"/>
        <w:numPr>
          <w:ilvl w:val="0"/>
          <w:numId w:val="15"/>
        </w:numPr>
        <w:rPr>
          <w:rFonts w:ascii="Times New Roman" w:hAnsi="Times New Roman" w:cs="Times New Roman"/>
        </w:rPr>
      </w:pPr>
      <w:r w:rsidRPr="00010371">
        <w:rPr>
          <w:rFonts w:ascii="Times New Roman" w:hAnsi="Times New Roman" w:cs="Times New Roman"/>
          <w:i/>
        </w:rPr>
        <w:lastRenderedPageBreak/>
        <w:t>plotfilez</w:t>
      </w:r>
      <w:r w:rsidR="00195DE6">
        <w:rPr>
          <w:rFonts w:ascii="Times New Roman" w:hAnsi="Times New Roman" w:cs="Times New Roman"/>
        </w:rPr>
        <w:t xml:space="preserve"> = </w:t>
      </w:r>
      <w:r w:rsidR="00ED0B99">
        <w:rPr>
          <w:rFonts w:ascii="Times New Roman" w:hAnsi="Times New Roman" w:cs="Times New Roman"/>
        </w:rPr>
        <w:t xml:space="preserve">a character vector specifying the name(s) of pdf files to save the </w:t>
      </w:r>
      <w:r w:rsidR="006679AB">
        <w:rPr>
          <w:rFonts w:ascii="Times New Roman" w:hAnsi="Times New Roman" w:cs="Times New Roman"/>
        </w:rPr>
        <w:t>gg</w:t>
      </w:r>
      <w:r w:rsidR="00ED0B99">
        <w:rPr>
          <w:rFonts w:ascii="Times New Roman" w:hAnsi="Times New Roman" w:cs="Times New Roman"/>
        </w:rPr>
        <w:t>plot</w:t>
      </w:r>
      <w:r w:rsidR="006679AB">
        <w:rPr>
          <w:rFonts w:ascii="Times New Roman" w:hAnsi="Times New Roman" w:cs="Times New Roman"/>
        </w:rPr>
        <w:t xml:space="preserve"> object</w:t>
      </w:r>
      <w:r w:rsidR="00ED0B99">
        <w:rPr>
          <w:rFonts w:ascii="Times New Roman" w:hAnsi="Times New Roman" w:cs="Times New Roman"/>
        </w:rPr>
        <w:t xml:space="preserve">. </w:t>
      </w:r>
      <w:r w:rsidR="001E1FE6">
        <w:rPr>
          <w:rFonts w:ascii="Times New Roman" w:hAnsi="Times New Roman" w:cs="Times New Roman"/>
        </w:rPr>
        <w:t>I</w:t>
      </w:r>
      <w:r w:rsidR="00ED0B99">
        <w:rPr>
          <w:rFonts w:ascii="Times New Roman" w:hAnsi="Times New Roman" w:cs="Times New Roman"/>
        </w:rPr>
        <w:t>f otu.table is not provided</w:t>
      </w:r>
      <w:r w:rsidR="001E1FE6">
        <w:rPr>
          <w:rFonts w:ascii="Times New Roman" w:hAnsi="Times New Roman" w:cs="Times New Roman"/>
        </w:rPr>
        <w:t xml:space="preserve">, must be a </w:t>
      </w:r>
      <w:r w:rsidR="001E1FE6" w:rsidRPr="00607EAD">
        <w:rPr>
          <w:rFonts w:ascii="Times New Roman" w:hAnsi="Times New Roman" w:cs="Times New Roman"/>
          <w:i/>
        </w:rPr>
        <w:t>length</w:t>
      </w:r>
      <w:r w:rsidR="00607EAD">
        <w:rPr>
          <w:rFonts w:ascii="Times New Roman" w:hAnsi="Times New Roman" w:cs="Times New Roman"/>
          <w:i/>
        </w:rPr>
        <w:t xml:space="preserve"> = </w:t>
      </w:r>
      <w:r w:rsidR="001E1FE6" w:rsidRPr="00607EAD">
        <w:rPr>
          <w:rFonts w:ascii="Times New Roman" w:hAnsi="Times New Roman" w:cs="Times New Roman"/>
          <w:i/>
        </w:rPr>
        <w:t>1</w:t>
      </w:r>
      <w:r w:rsidR="001E1FE6">
        <w:rPr>
          <w:rFonts w:ascii="Times New Roman" w:hAnsi="Times New Roman" w:cs="Times New Roman"/>
        </w:rPr>
        <w:t xml:space="preserve"> character vector, or “none” to forego saving files. If otu.table is provided, must be a </w:t>
      </w:r>
      <w:r w:rsidR="001E1FE6" w:rsidRPr="00607EAD">
        <w:rPr>
          <w:rFonts w:ascii="Times New Roman" w:hAnsi="Times New Roman" w:cs="Times New Roman"/>
          <w:i/>
        </w:rPr>
        <w:t>length</w:t>
      </w:r>
      <w:r w:rsidR="00607EAD">
        <w:rPr>
          <w:rFonts w:ascii="Times New Roman" w:hAnsi="Times New Roman" w:cs="Times New Roman"/>
          <w:i/>
        </w:rPr>
        <w:t xml:space="preserve"> = 3</w:t>
      </w:r>
      <w:r w:rsidR="001E1FE6">
        <w:rPr>
          <w:rFonts w:ascii="Times New Roman" w:hAnsi="Times New Roman" w:cs="Times New Roman"/>
        </w:rPr>
        <w:t xml:space="preserve"> character vector, or “none” to forego saving files.</w:t>
      </w:r>
      <w:r w:rsidR="00ED0B99">
        <w:rPr>
          <w:rFonts w:ascii="Times New Roman" w:hAnsi="Times New Roman" w:cs="Times New Roman"/>
        </w:rPr>
        <w:t xml:space="preserve"> </w:t>
      </w:r>
    </w:p>
    <w:p w:rsidR="00830D4B" w:rsidRPr="00830D4B" w:rsidRDefault="00830D4B" w:rsidP="00830D4B">
      <w:pPr>
        <w:rPr>
          <w:rFonts w:ascii="Times New Roman" w:hAnsi="Times New Roman" w:cs="Times New Roman"/>
        </w:rPr>
      </w:pPr>
    </w:p>
    <w:p w:rsidR="0081508A" w:rsidRPr="00710A62" w:rsidRDefault="00830D4B">
      <w:pPr>
        <w:rPr>
          <w:rFonts w:ascii="Times New Roman" w:hAnsi="Times New Roman" w:cs="Times New Roman"/>
          <w:b/>
        </w:rPr>
      </w:pPr>
      <w:r w:rsidRPr="00710A62">
        <w:rPr>
          <w:rFonts w:ascii="Times New Roman" w:hAnsi="Times New Roman" w:cs="Times New Roman"/>
          <w:b/>
        </w:rPr>
        <w:t>Outputs:</w:t>
      </w:r>
    </w:p>
    <w:p w:rsidR="00830D4B" w:rsidRDefault="00AA1845" w:rsidP="00AA1845">
      <w:pPr>
        <w:pStyle w:val="ListParagraph"/>
        <w:numPr>
          <w:ilvl w:val="0"/>
          <w:numId w:val="17"/>
        </w:numPr>
        <w:rPr>
          <w:rFonts w:ascii="Times New Roman" w:hAnsi="Times New Roman" w:cs="Times New Roman"/>
        </w:rPr>
      </w:pPr>
      <w:r>
        <w:rPr>
          <w:rFonts w:ascii="Times New Roman" w:hAnsi="Times New Roman" w:cs="Times New Roman"/>
        </w:rPr>
        <w:t xml:space="preserve">a </w:t>
      </w:r>
      <w:r w:rsidR="0068385C">
        <w:rPr>
          <w:rFonts w:ascii="Times New Roman" w:hAnsi="Times New Roman" w:cs="Times New Roman"/>
        </w:rPr>
        <w:t xml:space="preserve">6-element </w:t>
      </w:r>
      <w:r>
        <w:rPr>
          <w:rFonts w:ascii="Times New Roman" w:hAnsi="Times New Roman" w:cs="Times New Roman"/>
        </w:rPr>
        <w:t xml:space="preserve">list containing </w:t>
      </w:r>
    </w:p>
    <w:p w:rsidR="0068385C" w:rsidRDefault="0068385C" w:rsidP="0068385C">
      <w:pPr>
        <w:pStyle w:val="ListParagraph"/>
        <w:numPr>
          <w:ilvl w:val="1"/>
          <w:numId w:val="17"/>
        </w:numPr>
        <w:rPr>
          <w:rFonts w:ascii="Times New Roman" w:hAnsi="Times New Roman" w:cs="Times New Roman"/>
        </w:rPr>
      </w:pPr>
      <w:r w:rsidRPr="00384F22">
        <w:rPr>
          <w:rFonts w:ascii="Times New Roman" w:hAnsi="Times New Roman" w:cs="Times New Roman"/>
          <w:i/>
        </w:rPr>
        <w:t>[[1]]</w:t>
      </w:r>
      <w:r>
        <w:rPr>
          <w:rFonts w:ascii="Times New Roman" w:hAnsi="Times New Roman" w:cs="Times New Roman"/>
        </w:rPr>
        <w:t xml:space="preserve"> </w:t>
      </w:r>
      <w:r w:rsidR="005B1D2E">
        <w:rPr>
          <w:rFonts w:ascii="Times New Roman" w:hAnsi="Times New Roman" w:cs="Times New Roman"/>
        </w:rPr>
        <w:t xml:space="preserve">= </w:t>
      </w:r>
      <w:r>
        <w:rPr>
          <w:rFonts w:ascii="Times New Roman" w:hAnsi="Times New Roman" w:cs="Times New Roman"/>
        </w:rPr>
        <w:t>a ggplot barplot</w:t>
      </w:r>
      <w:r w:rsidR="00384F22">
        <w:rPr>
          <w:rFonts w:ascii="Times New Roman" w:hAnsi="Times New Roman" w:cs="Times New Roman"/>
        </w:rPr>
        <w:t xml:space="preserve"> s</w:t>
      </w:r>
      <w:r w:rsidR="00F45094">
        <w:rPr>
          <w:rFonts w:ascii="Times New Roman" w:hAnsi="Times New Roman" w:cs="Times New Roman"/>
        </w:rPr>
        <w:t>ummarizing</w:t>
      </w:r>
      <w:r w:rsidR="00384F22">
        <w:rPr>
          <w:rFonts w:ascii="Times New Roman" w:hAnsi="Times New Roman" w:cs="Times New Roman"/>
        </w:rPr>
        <w:t xml:space="preserve"> the proportion of total ASVs assigned to each unique trait category (or combination of categories for ASVs that were mapped to more than one hit in the trait database)</w:t>
      </w:r>
    </w:p>
    <w:p w:rsidR="005B1D2E" w:rsidRDefault="005B1D2E" w:rsidP="0068385C">
      <w:pPr>
        <w:pStyle w:val="ListParagraph"/>
        <w:numPr>
          <w:ilvl w:val="1"/>
          <w:numId w:val="17"/>
        </w:numPr>
        <w:rPr>
          <w:rFonts w:ascii="Times New Roman" w:hAnsi="Times New Roman" w:cs="Times New Roman"/>
        </w:rPr>
      </w:pPr>
      <w:r>
        <w:rPr>
          <w:rFonts w:ascii="Times New Roman" w:hAnsi="Times New Roman" w:cs="Times New Roman"/>
          <w:i/>
        </w:rPr>
        <w:t xml:space="preserve">[[2]] </w:t>
      </w:r>
      <w:r>
        <w:rPr>
          <w:rFonts w:ascii="Times New Roman" w:hAnsi="Times New Roman" w:cs="Times New Roman"/>
        </w:rPr>
        <w:t xml:space="preserve">= </w:t>
      </w:r>
      <w:r w:rsidR="0017345B">
        <w:rPr>
          <w:rFonts w:ascii="Times New Roman" w:hAnsi="Times New Roman" w:cs="Times New Roman"/>
        </w:rPr>
        <w:t xml:space="preserve">a ggplot boxplot </w:t>
      </w:r>
      <w:r w:rsidR="00F45094">
        <w:rPr>
          <w:rFonts w:ascii="Times New Roman" w:hAnsi="Times New Roman" w:cs="Times New Roman"/>
        </w:rPr>
        <w:t>summarizing</w:t>
      </w:r>
      <w:r w:rsidR="0017345B">
        <w:rPr>
          <w:rFonts w:ascii="Times New Roman" w:hAnsi="Times New Roman" w:cs="Times New Roman"/>
        </w:rPr>
        <w:t xml:space="preserve"> the distribution of relative sequence read abundances </w:t>
      </w:r>
      <w:r w:rsidR="00CF45DA">
        <w:rPr>
          <w:rFonts w:ascii="Times New Roman" w:hAnsi="Times New Roman" w:cs="Times New Roman"/>
        </w:rPr>
        <w:t xml:space="preserve">each trait category </w:t>
      </w:r>
      <w:r w:rsidR="00D24F0E">
        <w:rPr>
          <w:rFonts w:ascii="Times New Roman" w:hAnsi="Times New Roman" w:cs="Times New Roman"/>
        </w:rPr>
        <w:t xml:space="preserve">in each sample. </w:t>
      </w:r>
      <w:r w:rsidR="00D24F0E" w:rsidRPr="00D24F0E">
        <w:rPr>
          <w:rFonts w:ascii="Times New Roman" w:hAnsi="Times New Roman" w:cs="Times New Roman"/>
          <w:i/>
        </w:rPr>
        <w:t>NULL</w:t>
      </w:r>
      <w:r w:rsidR="00D24F0E">
        <w:rPr>
          <w:rFonts w:ascii="Times New Roman" w:hAnsi="Times New Roman" w:cs="Times New Roman"/>
        </w:rPr>
        <w:t xml:space="preserve"> if otu.table is not supplied.</w:t>
      </w:r>
    </w:p>
    <w:p w:rsidR="00CF45DA" w:rsidRDefault="00CF45DA" w:rsidP="0068385C">
      <w:pPr>
        <w:pStyle w:val="ListParagraph"/>
        <w:numPr>
          <w:ilvl w:val="1"/>
          <w:numId w:val="17"/>
        </w:numPr>
        <w:rPr>
          <w:rFonts w:ascii="Times New Roman" w:hAnsi="Times New Roman" w:cs="Times New Roman"/>
        </w:rPr>
      </w:pPr>
      <w:r>
        <w:rPr>
          <w:rFonts w:ascii="Times New Roman" w:hAnsi="Times New Roman" w:cs="Times New Roman"/>
          <w:i/>
        </w:rPr>
        <w:t>[[3]]</w:t>
      </w:r>
      <w:r>
        <w:rPr>
          <w:rFonts w:ascii="Times New Roman" w:hAnsi="Times New Roman" w:cs="Times New Roman"/>
        </w:rPr>
        <w:t xml:space="preserve"> = a ggplot histogram </w:t>
      </w:r>
      <w:r w:rsidR="00F45094">
        <w:rPr>
          <w:rFonts w:ascii="Times New Roman" w:hAnsi="Times New Roman" w:cs="Times New Roman"/>
        </w:rPr>
        <w:t>summarizing</w:t>
      </w:r>
      <w:r>
        <w:rPr>
          <w:rFonts w:ascii="Times New Roman" w:hAnsi="Times New Roman" w:cs="Times New Roman"/>
        </w:rPr>
        <w:t xml:space="preserve"> the distribution of </w:t>
      </w:r>
      <w:r w:rsidR="00840D90">
        <w:rPr>
          <w:rFonts w:ascii="Times New Roman" w:hAnsi="Times New Roman" w:cs="Times New Roman"/>
        </w:rPr>
        <w:t xml:space="preserve">cumulative </w:t>
      </w:r>
      <w:r w:rsidR="003A66BF">
        <w:rPr>
          <w:rFonts w:ascii="Times New Roman" w:hAnsi="Times New Roman" w:cs="Times New Roman"/>
        </w:rPr>
        <w:t>relative sequence read abundances</w:t>
      </w:r>
      <w:r w:rsidR="00AF1E9C">
        <w:rPr>
          <w:rFonts w:ascii="Times New Roman" w:hAnsi="Times New Roman" w:cs="Times New Roman"/>
        </w:rPr>
        <w:t xml:space="preserve"> that were unable to be assigned to a single trait category</w:t>
      </w:r>
      <w:r w:rsidR="003A66BF">
        <w:rPr>
          <w:rFonts w:ascii="Times New Roman" w:hAnsi="Times New Roman" w:cs="Times New Roman"/>
        </w:rPr>
        <w:t xml:space="preserve"> </w:t>
      </w:r>
      <w:r w:rsidR="0073147A">
        <w:rPr>
          <w:rFonts w:ascii="Times New Roman" w:hAnsi="Times New Roman" w:cs="Times New Roman"/>
        </w:rPr>
        <w:t>in each</w:t>
      </w:r>
      <w:r w:rsidR="003A66BF">
        <w:rPr>
          <w:rFonts w:ascii="Times New Roman" w:hAnsi="Times New Roman" w:cs="Times New Roman"/>
        </w:rPr>
        <w:t xml:space="preserve"> sample</w:t>
      </w:r>
      <w:r w:rsidR="00D24F0E">
        <w:rPr>
          <w:rFonts w:ascii="Times New Roman" w:hAnsi="Times New Roman" w:cs="Times New Roman"/>
        </w:rPr>
        <w:t xml:space="preserve">. </w:t>
      </w:r>
      <w:r w:rsidR="00D24F0E" w:rsidRPr="00D24F0E">
        <w:rPr>
          <w:rFonts w:ascii="Times New Roman" w:hAnsi="Times New Roman" w:cs="Times New Roman"/>
          <w:i/>
        </w:rPr>
        <w:t>NULL</w:t>
      </w:r>
      <w:r w:rsidR="00D24F0E">
        <w:rPr>
          <w:rFonts w:ascii="Times New Roman" w:hAnsi="Times New Roman" w:cs="Times New Roman"/>
        </w:rPr>
        <w:t xml:space="preserve"> if otu.table is not supplied.</w:t>
      </w:r>
    </w:p>
    <w:p w:rsidR="00D24F0E" w:rsidRDefault="006E31B7" w:rsidP="0068385C">
      <w:pPr>
        <w:pStyle w:val="ListParagraph"/>
        <w:numPr>
          <w:ilvl w:val="1"/>
          <w:numId w:val="17"/>
        </w:numPr>
        <w:rPr>
          <w:rFonts w:ascii="Times New Roman" w:hAnsi="Times New Roman" w:cs="Times New Roman"/>
        </w:rPr>
      </w:pPr>
      <w:r>
        <w:rPr>
          <w:rFonts w:ascii="Times New Roman" w:hAnsi="Times New Roman" w:cs="Times New Roman"/>
          <w:i/>
        </w:rPr>
        <w:t xml:space="preserve">[[4]] </w:t>
      </w:r>
      <w:r>
        <w:rPr>
          <w:rFonts w:ascii="Times New Roman" w:hAnsi="Times New Roman" w:cs="Times New Roman"/>
        </w:rPr>
        <w:t xml:space="preserve">= </w:t>
      </w:r>
      <w:r w:rsidR="001A77D0">
        <w:rPr>
          <w:rFonts w:ascii="Times New Roman" w:hAnsi="Times New Roman" w:cs="Times New Roman"/>
        </w:rPr>
        <w:t xml:space="preserve">a dataframe of </w:t>
      </w:r>
      <w:r w:rsidR="00DC49CD">
        <w:rPr>
          <w:rFonts w:ascii="Times New Roman" w:hAnsi="Times New Roman" w:cs="Times New Roman"/>
        </w:rPr>
        <w:t xml:space="preserve">row (column) indices </w:t>
      </w:r>
      <w:r w:rsidR="008725AA">
        <w:rPr>
          <w:rFonts w:ascii="Times New Roman" w:hAnsi="Times New Roman" w:cs="Times New Roman"/>
        </w:rPr>
        <w:t xml:space="preserve">of </w:t>
      </w:r>
      <w:r w:rsidR="00DC49CD">
        <w:rPr>
          <w:rFonts w:ascii="Times New Roman" w:hAnsi="Times New Roman" w:cs="Times New Roman"/>
        </w:rPr>
        <w:t xml:space="preserve">in </w:t>
      </w:r>
      <w:r w:rsidR="00DC49CD" w:rsidRPr="00A239A2">
        <w:rPr>
          <w:rFonts w:ascii="Times New Roman" w:hAnsi="Times New Roman" w:cs="Times New Roman"/>
          <w:i/>
        </w:rPr>
        <w:t>map.result</w:t>
      </w:r>
      <w:r w:rsidR="001A77D0">
        <w:rPr>
          <w:rFonts w:ascii="Times New Roman" w:hAnsi="Times New Roman" w:cs="Times New Roman"/>
        </w:rPr>
        <w:t xml:space="preserve"> </w:t>
      </w:r>
      <w:r w:rsidR="00DC49CD">
        <w:rPr>
          <w:rFonts w:ascii="Times New Roman" w:hAnsi="Times New Roman" w:cs="Times New Roman"/>
        </w:rPr>
        <w:t>(</w:t>
      </w:r>
      <w:r w:rsidR="00DC49CD" w:rsidRPr="00A239A2">
        <w:rPr>
          <w:rFonts w:ascii="Times New Roman" w:hAnsi="Times New Roman" w:cs="Times New Roman"/>
          <w:i/>
        </w:rPr>
        <w:t>otu.table</w:t>
      </w:r>
      <w:r w:rsidR="00DC49CD">
        <w:rPr>
          <w:rFonts w:ascii="Times New Roman" w:hAnsi="Times New Roman" w:cs="Times New Roman"/>
        </w:rPr>
        <w:t xml:space="preserve">) </w:t>
      </w:r>
      <w:r w:rsidR="009A4EAF">
        <w:rPr>
          <w:rFonts w:ascii="Times New Roman" w:hAnsi="Times New Roman" w:cs="Times New Roman"/>
        </w:rPr>
        <w:t>of all ASVs in</w:t>
      </w:r>
      <w:r w:rsidR="00A239A2">
        <w:rPr>
          <w:rFonts w:ascii="Times New Roman" w:hAnsi="Times New Roman" w:cs="Times New Roman"/>
        </w:rPr>
        <w:t xml:space="preserve"> each trait category</w:t>
      </w:r>
    </w:p>
    <w:p w:rsidR="00751D4B" w:rsidRDefault="00751D4B" w:rsidP="0068385C">
      <w:pPr>
        <w:pStyle w:val="ListParagraph"/>
        <w:numPr>
          <w:ilvl w:val="1"/>
          <w:numId w:val="17"/>
        </w:numPr>
        <w:rPr>
          <w:rFonts w:ascii="Times New Roman" w:hAnsi="Times New Roman" w:cs="Times New Roman"/>
        </w:rPr>
      </w:pPr>
      <w:r>
        <w:rPr>
          <w:rFonts w:ascii="Times New Roman" w:hAnsi="Times New Roman" w:cs="Times New Roman"/>
          <w:i/>
        </w:rPr>
        <w:t>[[5]]</w:t>
      </w:r>
      <w:r>
        <w:rPr>
          <w:rFonts w:ascii="Times New Roman" w:hAnsi="Times New Roman" w:cs="Times New Roman"/>
        </w:rPr>
        <w:t xml:space="preserve"> = </w:t>
      </w:r>
      <w:r w:rsidR="00E00AD0">
        <w:rPr>
          <w:rFonts w:ascii="Times New Roman" w:hAnsi="Times New Roman" w:cs="Times New Roman"/>
        </w:rPr>
        <w:t xml:space="preserve">the dataframe used to create the plot in element </w:t>
      </w:r>
      <w:r w:rsidR="00E00AD0" w:rsidRPr="00E00AD0">
        <w:rPr>
          <w:rFonts w:ascii="Times New Roman" w:hAnsi="Times New Roman" w:cs="Times New Roman"/>
          <w:i/>
        </w:rPr>
        <w:t>[[1]]</w:t>
      </w:r>
      <w:r w:rsidR="00E00AD0">
        <w:rPr>
          <w:rFonts w:ascii="Times New Roman" w:hAnsi="Times New Roman" w:cs="Times New Roman"/>
        </w:rPr>
        <w:t xml:space="preserve"> of the output list</w:t>
      </w:r>
    </w:p>
    <w:p w:rsidR="00E00AD0" w:rsidRDefault="00E00AD0" w:rsidP="0068385C">
      <w:pPr>
        <w:pStyle w:val="ListParagraph"/>
        <w:numPr>
          <w:ilvl w:val="1"/>
          <w:numId w:val="17"/>
        </w:numPr>
        <w:rPr>
          <w:rFonts w:ascii="Times New Roman" w:hAnsi="Times New Roman" w:cs="Times New Roman"/>
        </w:rPr>
      </w:pPr>
      <w:r>
        <w:rPr>
          <w:rFonts w:ascii="Times New Roman" w:hAnsi="Times New Roman" w:cs="Times New Roman"/>
          <w:i/>
        </w:rPr>
        <w:t>[[6]]</w:t>
      </w:r>
      <w:r>
        <w:rPr>
          <w:rFonts w:ascii="Times New Roman" w:hAnsi="Times New Roman" w:cs="Times New Roman"/>
        </w:rPr>
        <w:t xml:space="preserve"> = </w:t>
      </w:r>
      <w:r w:rsidR="005D641E">
        <w:rPr>
          <w:rFonts w:ascii="Times New Roman" w:hAnsi="Times New Roman" w:cs="Times New Roman"/>
        </w:rPr>
        <w:t xml:space="preserve">a dataframe </w:t>
      </w:r>
      <w:r w:rsidR="00FD645A">
        <w:rPr>
          <w:rFonts w:ascii="Times New Roman" w:hAnsi="Times New Roman" w:cs="Times New Roman"/>
        </w:rPr>
        <w:t>containing the cumulative relative sequence read abundances of each unique trait category</w:t>
      </w:r>
      <w:r w:rsidR="00DB4DC5">
        <w:rPr>
          <w:rFonts w:ascii="Times New Roman" w:hAnsi="Times New Roman" w:cs="Times New Roman"/>
        </w:rPr>
        <w:t xml:space="preserve"> (columns) in each sample (rows)</w:t>
      </w:r>
    </w:p>
    <w:p w:rsidR="00C50C85" w:rsidRDefault="00C50C85" w:rsidP="00C50C85">
      <w:pPr>
        <w:pStyle w:val="ListParagraph"/>
        <w:numPr>
          <w:ilvl w:val="0"/>
          <w:numId w:val="17"/>
        </w:numPr>
        <w:rPr>
          <w:rFonts w:ascii="Times New Roman" w:hAnsi="Times New Roman" w:cs="Times New Roman"/>
        </w:rPr>
      </w:pPr>
      <w:r>
        <w:rPr>
          <w:rFonts w:ascii="Times New Roman" w:hAnsi="Times New Roman" w:cs="Times New Roman"/>
        </w:rPr>
        <w:t>Up to 3 pdf files containing ggplot graphics written to disk</w:t>
      </w:r>
    </w:p>
    <w:p w:rsidR="00D24F0E" w:rsidRDefault="00D24F0E" w:rsidP="00D24F0E">
      <w:pPr>
        <w:rPr>
          <w:rFonts w:ascii="Times New Roman" w:hAnsi="Times New Roman" w:cs="Times New Roman"/>
        </w:rPr>
      </w:pPr>
    </w:p>
    <w:p w:rsidR="00D24F0E" w:rsidRPr="00D24F0E" w:rsidRDefault="00D24F0E" w:rsidP="00D24F0E">
      <w:pPr>
        <w:rPr>
          <w:rFonts w:ascii="Times New Roman" w:hAnsi="Times New Roman" w:cs="Times New Roman"/>
        </w:rPr>
      </w:pPr>
    </w:p>
    <w:p w:rsidR="00F62985" w:rsidRDefault="00F62985">
      <w:pPr>
        <w:pBdr>
          <w:top w:val="single" w:sz="6" w:space="1"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C55925" w:rsidRPr="004F6FCA" w:rsidRDefault="00C55925" w:rsidP="00C55925">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table comparison functions</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compare_taxrez</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compare_byRank_2way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lastRenderedPageBreak/>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002BC8" w:rsidRPr="00830D4B" w:rsidRDefault="00002BC8" w:rsidP="00002BC8">
      <w:pPr>
        <w:rPr>
          <w:rFonts w:ascii="Times New Roman" w:hAnsi="Times New Roman" w:cs="Times New Roman"/>
          <w:i/>
        </w:rPr>
      </w:pPr>
      <w:r>
        <w:rPr>
          <w:rFonts w:ascii="Times New Roman" w:hAnsi="Times New Roman" w:cs="Times New Roman"/>
          <w:i/>
        </w:rPr>
        <w:t>compare_byRank_3way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Default="00C55925" w:rsidP="00C55925">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compare_assignments_2way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compare_assignments_3way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lastRenderedPageBreak/>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C55925" w:rsidRDefault="00C55925">
      <w:pPr>
        <w:rPr>
          <w:rFonts w:ascii="Times New Roman" w:hAnsi="Times New Roman" w:cs="Times New Roman"/>
        </w:rPr>
      </w:pPr>
    </w:p>
    <w:p w:rsidR="00C55925" w:rsidRDefault="00C55925">
      <w:pPr>
        <w:pBdr>
          <w:top w:val="single" w:sz="6" w:space="1" w:color="auto"/>
          <w:bottom w:val="single" w:sz="6" w:space="1" w:color="auto"/>
        </w:pBdr>
        <w:rPr>
          <w:rFonts w:ascii="Times New Roman" w:hAnsi="Times New Roman" w:cs="Times New Roman"/>
        </w:rPr>
      </w:pPr>
    </w:p>
    <w:p w:rsidR="00C55925" w:rsidRDefault="00C55925">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Ensemble taxonomic assignment functions</w:t>
      </w:r>
    </w:p>
    <w:p w:rsidR="0081508A" w:rsidRDefault="0081508A" w:rsidP="0081508A">
      <w:pPr>
        <w:rPr>
          <w:rFonts w:ascii="Times New Roman" w:hAnsi="Times New Roman" w:cs="Times New Roman"/>
        </w:rPr>
      </w:pPr>
    </w:p>
    <w:p w:rsidR="0081508A" w:rsidRPr="007B2765" w:rsidRDefault="0081508A" w:rsidP="0081508A">
      <w:pPr>
        <w:rPr>
          <w:rFonts w:ascii="Times New Roman" w:hAnsi="Times New Roman" w:cs="Times New Roman"/>
          <w:i/>
        </w:rPr>
      </w:pPr>
      <w:r w:rsidRPr="007B2765">
        <w:rPr>
          <w:rFonts w:ascii="Times New Roman" w:hAnsi="Times New Roman" w:cs="Times New Roman"/>
          <w:i/>
        </w:rPr>
        <w:t xml:space="preserve">consensus_tax_bestRez </w:t>
      </w:r>
    </w:p>
    <w:p w:rsidR="0081508A" w:rsidRDefault="0081508A" w:rsidP="0081508A">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81508A">
      <w:pPr>
        <w:rPr>
          <w:rFonts w:ascii="Times New Roman" w:hAnsi="Times New Roman" w:cs="Times New Roman"/>
        </w:rPr>
      </w:pPr>
    </w:p>
    <w:p w:rsidR="00830D4B" w:rsidRDefault="00830D4B" w:rsidP="0081508A">
      <w:pPr>
        <w:rPr>
          <w:rFonts w:ascii="Times New Roman" w:hAnsi="Times New Roman" w:cs="Times New Roman"/>
        </w:rPr>
      </w:pPr>
      <w:r>
        <w:rPr>
          <w:rFonts w:ascii="Times New Roman" w:hAnsi="Times New Roman" w:cs="Times New Roman"/>
        </w:rPr>
        <w:t>Use:</w:t>
      </w:r>
    </w:p>
    <w:p w:rsidR="00830D4B" w:rsidRPr="00F861EE" w:rsidRDefault="00830D4B"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Overview: </w:t>
      </w:r>
    </w:p>
    <w:p w:rsidR="0081508A" w:rsidRPr="00F861EE" w:rsidRDefault="0081508A" w:rsidP="0081508A">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For each ASV, the most highly resolved taxonomic assignment amongst the input taxonomy tables is assigned as the ensemble taxonomic assignment. In the event of a tie where two or more taxonomy tables have equivalent resolutions in their assignments, </w:t>
      </w:r>
      <w:r w:rsidR="005D5093">
        <w:rPr>
          <w:rFonts w:ascii="Times New Roman" w:hAnsi="Times New Roman" w:cs="Times New Roman"/>
        </w:rPr>
        <w:t xml:space="preserve">the tied taxonomy tables are compared. If identical assignments are found amongst them, this assignment is retained in the ensemble assignment. If there are any disagreements, </w:t>
      </w:r>
      <w:r>
        <w:rPr>
          <w:rFonts w:ascii="Times New Roman" w:hAnsi="Times New Roman" w:cs="Times New Roman"/>
        </w:rPr>
        <w:t>a series of user-specified rules is followed to break the ties (see below for options).</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Inputs: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w:t>
      </w:r>
      <w:r w:rsidRPr="00F861EE">
        <w:rPr>
          <w:rFonts w:ascii="Times New Roman" w:hAnsi="Times New Roman" w:cs="Times New Roman"/>
        </w:rPr>
        <w:t xml:space="preserve"> = an arbitrary number of taxonomy tables (dataframes).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tablenames</w:t>
      </w:r>
      <w:r w:rsidRPr="00F861EE">
        <w:rPr>
          <w:rFonts w:ascii="Times New Roman" w:hAnsi="Times New Roman" w:cs="Times New Roman"/>
        </w:rPr>
        <w:t xml:space="preserve"> = a character vector including the names of each taxonomy dataframe supplied in </w:t>
      </w:r>
      <w:r w:rsidRPr="00F861EE">
        <w:rPr>
          <w:rFonts w:ascii="Times New Roman" w:hAnsi="Times New Roman" w:cs="Times New Roman"/>
          <w:i/>
        </w:rPr>
        <w:t>…</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ranknamez</w:t>
      </w:r>
      <w:r w:rsidRPr="00F861EE">
        <w:rPr>
          <w:rFonts w:ascii="Times New Roman" w:hAnsi="Times New Roman" w:cs="Times New Roman"/>
        </w:rPr>
        <w:t xml:space="preserve"> = the names of each rank (column) of the input dataframes. The output consensus taxonomy will have these as column names.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tiebreakz</w:t>
      </w:r>
      <w:r w:rsidRPr="00F861EE">
        <w:rPr>
          <w:rFonts w:ascii="Times New Roman" w:hAnsi="Times New Roman" w:cs="Times New Roman"/>
        </w:rPr>
        <w:t xml:space="preserve"> = a 1x1 character vector or a list of 1x2 character vectors. If a 1x1 character vector, it must be either “none” or “LCAlike”. If a list of 1x2 character vectors, </w:t>
      </w:r>
      <w:r w:rsidRPr="00F861EE">
        <w:rPr>
          <w:rFonts w:ascii="Times New Roman" w:hAnsi="Times New Roman" w:cs="Times New Roman"/>
          <w:i/>
        </w:rPr>
        <w:t>tiebreakz</w:t>
      </w:r>
      <w:r w:rsidRPr="00F861EE">
        <w:rPr>
          <w:rFonts w:ascii="Times New Roman" w:hAnsi="Times New Roman" w:cs="Times New Roman"/>
        </w:rPr>
        <w:t xml:space="preserve">[[X]][1] should match one the entries in tablenames, and </w:t>
      </w:r>
      <w:r w:rsidRPr="00F861EE">
        <w:rPr>
          <w:rFonts w:ascii="Times New Roman" w:hAnsi="Times New Roman" w:cs="Times New Roman"/>
          <w:i/>
        </w:rPr>
        <w:t>tiebreakz</w:t>
      </w:r>
      <w:r w:rsidRPr="00F861EE">
        <w:rPr>
          <w:rFonts w:ascii="Times New Roman" w:hAnsi="Times New Roman" w:cs="Times New Roman"/>
        </w:rPr>
        <w:t xml:space="preserve">[[X]][2] should be NA or should match any taxonomic name in </w:t>
      </w:r>
      <w:r w:rsidRPr="00F861EE">
        <w:rPr>
          <w:rFonts w:ascii="Times New Roman" w:hAnsi="Times New Roman" w:cs="Times New Roman"/>
          <w:i/>
        </w:rPr>
        <w:t>tiebreakz</w:t>
      </w:r>
      <w:r w:rsidRPr="00F861EE">
        <w:rPr>
          <w:rFonts w:ascii="Times New Roman" w:hAnsi="Times New Roman" w:cs="Times New Roman"/>
        </w:rPr>
        <w:t xml:space="preserve">[[X]][1]. These values indicate the taxonomy table to prioritize for all remaining tiebreakers (if </w:t>
      </w:r>
      <w:r w:rsidRPr="00F861EE">
        <w:rPr>
          <w:rFonts w:ascii="Times New Roman" w:hAnsi="Times New Roman" w:cs="Times New Roman"/>
          <w:i/>
        </w:rPr>
        <w:t>tiebreakz</w:t>
      </w:r>
      <w:r w:rsidRPr="00F861EE">
        <w:rPr>
          <w:rFonts w:ascii="Times New Roman" w:hAnsi="Times New Roman" w:cs="Times New Roman"/>
        </w:rPr>
        <w:t xml:space="preserve">[[X]][2] is NA) or for a particular taxonomic group (if </w:t>
      </w:r>
      <w:r w:rsidRPr="00F861EE">
        <w:rPr>
          <w:rFonts w:ascii="Times New Roman" w:hAnsi="Times New Roman" w:cs="Times New Roman"/>
          <w:i/>
        </w:rPr>
        <w:t>tiebreakz</w:t>
      </w:r>
      <w:r w:rsidRPr="00F861EE">
        <w:rPr>
          <w:rFonts w:ascii="Times New Roman" w:hAnsi="Times New Roman" w:cs="Times New Roman"/>
        </w:rPr>
        <w:t xml:space="preserve">[[X]][2] is a taxonomic name). The list should be in order of the priority in which you want the rules applied. By supplying a series of taxonomy table names alongside taxonomic names, you can thus prioritize a series of names before prioritizing a single taxonomy table for the remaining names.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Outputs: </w:t>
      </w:r>
    </w:p>
    <w:p w:rsidR="0081508A" w:rsidRPr="00F861EE" w:rsidRDefault="0081508A" w:rsidP="0081508A">
      <w:pPr>
        <w:rPr>
          <w:rFonts w:ascii="Times New Roman" w:hAnsi="Times New Roman" w:cs="Times New Roman"/>
        </w:rPr>
      </w:pPr>
      <w:r w:rsidRPr="00F861EE">
        <w:rPr>
          <w:rFonts w:ascii="Times New Roman" w:hAnsi="Times New Roman" w:cs="Times New Roman"/>
        </w:rPr>
        <w:t>A list including the following:</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[[1]] = dataframe containing the consensus taxonomy table </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lastRenderedPageBreak/>
        <w:t>[[2]] = a list with each of the original taxonomy dataframes</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[[3]] = a vector containing the row indices of the taxonomy tables that require further tie-breaking. If there were none given the input rules, this is an empty array.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Taxonomy merging rules:</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For each ASV, the most resolved taxonomy (lowest number of NA ranks) is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If multiple input taxonomy arrays have identical resolution and taxonomic name assignments, the common taxonomic path is simply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If ASVs (rows) have equivalent resolution with non-equivalent names across multiple taxonomy arrays, a series of tie-breakers are used to determine the final taxonomic assignment for that ASV. Tiebreakers are user-specified and can include the following:</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“none” – no tie-breaking is done, and the output taxonomy array will be entirely unassigned at points where taxonomy tables have equal resolution but non-equal names at any rank</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“LCAlike” – a search is conducted to determine the rank (if any) at which the taxonomy arrays with equivalent resolution agree. If one is found, the ranks with names in agreement are used in the final output array, and all further ranks are left unassigned.</w:t>
      </w:r>
    </w:p>
    <w:p w:rsidR="0081508A" w:rsidRPr="00F861EE" w:rsidRDefault="0081508A" w:rsidP="0081508A">
      <w:pPr>
        <w:pStyle w:val="ListParagraph"/>
        <w:numPr>
          <w:ilvl w:val="2"/>
          <w:numId w:val="2"/>
        </w:numPr>
        <w:rPr>
          <w:rFonts w:ascii="Times New Roman" w:hAnsi="Times New Roman" w:cs="Times New Roman"/>
        </w:rPr>
      </w:pPr>
      <w:r w:rsidRPr="00F861EE">
        <w:rPr>
          <w:rFonts w:ascii="Times New Roman" w:hAnsi="Times New Roman" w:cs="Times New Roman"/>
        </w:rPr>
        <w:t>“LCAlike” can be included at any position in the list in 3c below and will be prioritized relative to other entries in the list according to it’s position in the list</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 xml:space="preserve">A list containing specific instructions for prioritizing particular taxonomy arrays (and taxonomic groups within them) to break ties. See input arguments for details. </w:t>
      </w:r>
    </w:p>
    <w:p w:rsidR="0081508A" w:rsidRDefault="0081508A">
      <w:pPr>
        <w:pBdr>
          <w:bottom w:val="wave" w:sz="6" w:space="1" w:color="auto"/>
        </w:pBdr>
        <w:rPr>
          <w:rFonts w:ascii="Times New Roman" w:hAnsi="Times New Roman" w:cs="Times New Roman"/>
        </w:rPr>
      </w:pPr>
    </w:p>
    <w:p w:rsidR="00EA4C5E" w:rsidRDefault="00EA4C5E">
      <w:pPr>
        <w:rPr>
          <w:rFonts w:ascii="Times New Roman" w:hAnsi="Times New Roman" w:cs="Times New Roman"/>
        </w:rPr>
      </w:pPr>
    </w:p>
    <w:p w:rsidR="00EA4C5E" w:rsidRPr="007B2765" w:rsidRDefault="00EA4C5E" w:rsidP="00EA4C5E">
      <w:pPr>
        <w:rPr>
          <w:rFonts w:ascii="Times New Roman" w:hAnsi="Times New Roman" w:cs="Times New Roman"/>
          <w:i/>
        </w:rPr>
      </w:pPr>
      <w:r w:rsidRPr="007B2765">
        <w:rPr>
          <w:rFonts w:ascii="Times New Roman" w:hAnsi="Times New Roman" w:cs="Times New Roman"/>
          <w:i/>
        </w:rPr>
        <w:t>consensus_tax_</w:t>
      </w:r>
      <w:r>
        <w:rPr>
          <w:rFonts w:ascii="Times New Roman" w:hAnsi="Times New Roman" w:cs="Times New Roman"/>
          <w:i/>
        </w:rPr>
        <w:t>mostCom</w:t>
      </w:r>
      <w:r w:rsidRPr="007B2765">
        <w:rPr>
          <w:rFonts w:ascii="Times New Roman" w:hAnsi="Times New Roman" w:cs="Times New Roman"/>
          <w:i/>
        </w:rPr>
        <w:t xml:space="preserve"> </w:t>
      </w:r>
    </w:p>
    <w:p w:rsidR="00EA4C5E" w:rsidRDefault="00EA4C5E" w:rsidP="00EA4C5E">
      <w:pPr>
        <w:rPr>
          <w:rFonts w:ascii="Times New Roman" w:hAnsi="Times New Roman" w:cs="Times New Roman"/>
        </w:rPr>
      </w:pPr>
    </w:p>
    <w:p w:rsidR="00EA4C5E" w:rsidRPr="00EA4C5E" w:rsidRDefault="00EA4C5E" w:rsidP="00EA4C5E">
      <w:pPr>
        <w:rPr>
          <w:rFonts w:ascii="Times New Roman" w:hAnsi="Times New Roman" w:cs="Times New Roman"/>
          <w:b/>
        </w:rPr>
      </w:pPr>
      <w:r w:rsidRPr="00EA4C5E">
        <w:rPr>
          <w:rFonts w:ascii="Times New Roman" w:hAnsi="Times New Roman" w:cs="Times New Roman"/>
          <w:b/>
        </w:rPr>
        <w:t>Requires:</w:t>
      </w:r>
    </w:p>
    <w:p w:rsidR="00EA4C5E" w:rsidRDefault="00EA4C5E" w:rsidP="00EA4C5E">
      <w:pPr>
        <w:rPr>
          <w:rFonts w:ascii="Times New Roman" w:hAnsi="Times New Roman" w:cs="Times New Roman"/>
        </w:rPr>
      </w:pPr>
      <w:r>
        <w:rPr>
          <w:rFonts w:ascii="Times New Roman" w:hAnsi="Times New Roman" w:cs="Times New Roman"/>
        </w:rPr>
        <w:t xml:space="preserve">All taxonomy tables inputted to have the same number of rows and columns and order of ASVs. </w:t>
      </w:r>
    </w:p>
    <w:p w:rsidR="00EA4C5E" w:rsidRDefault="00EA4C5E" w:rsidP="00EA4C5E">
      <w:pPr>
        <w:rPr>
          <w:rFonts w:ascii="Times New Roman" w:hAnsi="Times New Roman" w:cs="Times New Roman"/>
        </w:rPr>
      </w:pPr>
      <w:r>
        <w:rPr>
          <w:rFonts w:ascii="Times New Roman" w:hAnsi="Times New Roman" w:cs="Times New Roman"/>
        </w:rPr>
        <w:t>Rank names inputted matches the ranking column names in each inputted taxonomy table.</w:t>
      </w:r>
    </w:p>
    <w:p w:rsidR="00012822" w:rsidRDefault="00012822" w:rsidP="00EA4C5E">
      <w:pPr>
        <w:rPr>
          <w:rFonts w:ascii="Times New Roman" w:hAnsi="Times New Roman" w:cs="Times New Roman"/>
        </w:rPr>
      </w:pPr>
      <w:r>
        <w:rPr>
          <w:rFonts w:ascii="Times New Roman" w:hAnsi="Times New Roman" w:cs="Times New Roman"/>
        </w:rPr>
        <w:t xml:space="preserve">Length of weights vector to be the same number of taxonomy tables inputted. </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rPr>
      </w:pPr>
      <w:r>
        <w:rPr>
          <w:rFonts w:ascii="Times New Roman" w:hAnsi="Times New Roman" w:cs="Times New Roman"/>
        </w:rPr>
        <w:t>Use:</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Overview: </w:t>
      </w:r>
    </w:p>
    <w:p w:rsidR="00012822" w:rsidRDefault="00EA4C5E" w:rsidP="00012822">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w:t>
      </w:r>
      <w:r w:rsidR="00012822" w:rsidRPr="00F861EE">
        <w:rPr>
          <w:rFonts w:ascii="Times New Roman" w:hAnsi="Times New Roman" w:cs="Times New Roman"/>
        </w:rPr>
        <w:t>This function merges multiple taxonomy arrays into a single taxonomy array incorporating information from all input taxonomy arrays.</w:t>
      </w:r>
      <w:r w:rsidR="00012822">
        <w:rPr>
          <w:rFonts w:ascii="Times New Roman" w:hAnsi="Times New Roman" w:cs="Times New Roman"/>
        </w:rPr>
        <w:t xml:space="preserve"> For each ASV, the most common taxonomy name amongst the inputted taxonomy tables at each rank is assigned as the ensemble taxonomic name. In the event of a tie where two or more taxonomy tables have equivalent frequencies, the tiebreakers inputted by the user is used to resolve it. If it can’t be resolved, an NA will be placed. </w:t>
      </w:r>
    </w:p>
    <w:p w:rsidR="00EA4C5E" w:rsidRPr="00F861EE" w:rsidRDefault="00EA4C5E" w:rsidP="00EA4C5E">
      <w:pPr>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Inputs:</w:t>
      </w:r>
    </w:p>
    <w:p w:rsidR="00EA4C5E" w:rsidRPr="00F861EE" w:rsidRDefault="00EA4C5E" w:rsidP="00EA4C5E">
      <w:pPr>
        <w:pStyle w:val="ListParagraph"/>
        <w:numPr>
          <w:ilvl w:val="0"/>
          <w:numId w:val="4"/>
        </w:numPr>
        <w:rPr>
          <w:rFonts w:ascii="Times New Roman" w:hAnsi="Times New Roman" w:cs="Times New Roman"/>
        </w:rPr>
      </w:pPr>
      <w:r w:rsidRPr="00F861EE">
        <w:rPr>
          <w:rFonts w:ascii="Times New Roman" w:hAnsi="Times New Roman" w:cs="Times New Roman"/>
          <w:i/>
        </w:rPr>
        <w:lastRenderedPageBreak/>
        <w:t>…</w:t>
      </w:r>
      <w:r w:rsidRPr="00F861EE">
        <w:rPr>
          <w:rFonts w:ascii="Times New Roman" w:hAnsi="Times New Roman" w:cs="Times New Roman"/>
        </w:rPr>
        <w:t xml:space="preserve"> = an arbitrary number of taxonomy tables (dataframes).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EA4C5E" w:rsidRPr="00F861EE" w:rsidRDefault="00EA4C5E" w:rsidP="00EA4C5E">
      <w:pPr>
        <w:pStyle w:val="ListParagraph"/>
        <w:numPr>
          <w:ilvl w:val="0"/>
          <w:numId w:val="4"/>
        </w:numPr>
        <w:rPr>
          <w:rFonts w:ascii="Times New Roman" w:hAnsi="Times New Roman" w:cs="Times New Roman"/>
        </w:rPr>
      </w:pPr>
      <w:r w:rsidRPr="00F861EE">
        <w:rPr>
          <w:rFonts w:ascii="Times New Roman" w:hAnsi="Times New Roman" w:cs="Times New Roman"/>
          <w:i/>
        </w:rPr>
        <w:t>tablenames</w:t>
      </w:r>
      <w:r w:rsidRPr="00F861EE">
        <w:rPr>
          <w:rFonts w:ascii="Times New Roman" w:hAnsi="Times New Roman" w:cs="Times New Roman"/>
        </w:rPr>
        <w:t xml:space="preserve"> = a character vector including the names of each taxonomy dataframe supplied in </w:t>
      </w:r>
      <w:r w:rsidRPr="00F861EE">
        <w:rPr>
          <w:rFonts w:ascii="Times New Roman" w:hAnsi="Times New Roman" w:cs="Times New Roman"/>
          <w:i/>
        </w:rPr>
        <w:t>…</w:t>
      </w:r>
    </w:p>
    <w:p w:rsidR="00EA4C5E" w:rsidRPr="00F861EE" w:rsidRDefault="00EA4C5E" w:rsidP="00EA4C5E">
      <w:pPr>
        <w:pStyle w:val="ListParagraph"/>
        <w:numPr>
          <w:ilvl w:val="0"/>
          <w:numId w:val="4"/>
        </w:numPr>
        <w:rPr>
          <w:rFonts w:ascii="Times New Roman" w:hAnsi="Times New Roman" w:cs="Times New Roman"/>
        </w:rPr>
      </w:pPr>
      <w:r w:rsidRPr="00F861EE">
        <w:rPr>
          <w:rFonts w:ascii="Times New Roman" w:hAnsi="Times New Roman" w:cs="Times New Roman"/>
          <w:i/>
        </w:rPr>
        <w:t>ranknamez</w:t>
      </w:r>
      <w:r w:rsidRPr="00F861EE">
        <w:rPr>
          <w:rFonts w:ascii="Times New Roman" w:hAnsi="Times New Roman" w:cs="Times New Roman"/>
        </w:rPr>
        <w:t xml:space="preserve"> = the names of each rank (column) of the input dataframes. The output consensus taxonomy will have these as column names.</w:t>
      </w:r>
    </w:p>
    <w:p w:rsidR="00EA4C5E" w:rsidRDefault="00EA4C5E" w:rsidP="009E6D00">
      <w:pPr>
        <w:pStyle w:val="ListParagraph"/>
        <w:numPr>
          <w:ilvl w:val="0"/>
          <w:numId w:val="4"/>
        </w:numPr>
        <w:rPr>
          <w:rFonts w:ascii="Times New Roman" w:hAnsi="Times New Roman" w:cs="Times New Roman"/>
        </w:rPr>
      </w:pPr>
      <w:r w:rsidRPr="00012822">
        <w:rPr>
          <w:rFonts w:ascii="Times New Roman" w:hAnsi="Times New Roman" w:cs="Times New Roman"/>
          <w:i/>
        </w:rPr>
        <w:t>tiebreakz</w:t>
      </w:r>
      <w:r w:rsidRPr="00012822">
        <w:rPr>
          <w:rFonts w:ascii="Times New Roman" w:hAnsi="Times New Roman" w:cs="Times New Roman"/>
        </w:rPr>
        <w:t xml:space="preserve"> = </w:t>
      </w:r>
      <w:r w:rsidR="00012822">
        <w:rPr>
          <w:rFonts w:ascii="Times New Roman" w:hAnsi="Times New Roman" w:cs="Times New Roman"/>
        </w:rPr>
        <w:t>a list of character vectors with length of two in the format of c(“tablename”, “taxonomy name or NA”) in the order of priority. The highest priority will be the first element of the list while the lowest priority is the last element of the list. NA will be referred to prioritizing the specified table name as a whole while ‘na’ will be referred to prioritizing the taxonomy name “NA”.</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 xml:space="preserve">count.na = </w:t>
      </w:r>
      <w:r>
        <w:rPr>
          <w:rFonts w:ascii="Times New Roman" w:hAnsi="Times New Roman" w:cs="Times New Roman"/>
        </w:rPr>
        <w:t>a boolean input to have NA considered as a candidate in determining the majority taxonomy name</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trueMajority</w:t>
      </w:r>
      <w:r>
        <w:rPr>
          <w:rFonts w:ascii="Times New Roman" w:hAnsi="Times New Roman" w:cs="Times New Roman"/>
        </w:rPr>
        <w:t xml:space="preserve"> = a boolean input to determine whether to relax the rule that a true majority has to occur at least 50% out of the pool of taxonomy names considered for ensemble (FALSE) or not (TRUE)</w:t>
      </w:r>
    </w:p>
    <w:p w:rsidR="00012822" w:rsidRDefault="00012822" w:rsidP="009E6D00">
      <w:pPr>
        <w:pStyle w:val="ListParagraph"/>
        <w:numPr>
          <w:ilvl w:val="0"/>
          <w:numId w:val="4"/>
        </w:numPr>
        <w:rPr>
          <w:rFonts w:ascii="Times New Roman" w:hAnsi="Times New Roman" w:cs="Times New Roman"/>
        </w:rPr>
      </w:pPr>
      <w:r>
        <w:rPr>
          <w:rFonts w:ascii="Times New Roman" w:hAnsi="Times New Roman" w:cs="Times New Roman"/>
          <w:i/>
        </w:rPr>
        <w:t>weights</w:t>
      </w:r>
      <w:r>
        <w:rPr>
          <w:rFonts w:ascii="Times New Roman" w:hAnsi="Times New Roman" w:cs="Times New Roman"/>
        </w:rPr>
        <w:t xml:space="preserve"> = a numeric vector assignment the “weight” of each taxonomy name from each taxonomy table. “weight” is defined as the number of times a taxonomy name from its corresponding table to repeat when considered to be the majority</w:t>
      </w:r>
    </w:p>
    <w:p w:rsidR="00012822" w:rsidRPr="00012822" w:rsidRDefault="00012822" w:rsidP="00012822">
      <w:pPr>
        <w:pStyle w:val="ListParagraph"/>
        <w:rPr>
          <w:rFonts w:ascii="Times New Roman" w:hAnsi="Times New Roman" w:cs="Times New Roman"/>
        </w:rPr>
      </w:pPr>
    </w:p>
    <w:p w:rsidR="00EA4C5E" w:rsidRPr="00012822" w:rsidRDefault="00EA4C5E" w:rsidP="00EA4C5E">
      <w:pPr>
        <w:rPr>
          <w:rFonts w:ascii="Times New Roman" w:hAnsi="Times New Roman" w:cs="Times New Roman"/>
          <w:b/>
        </w:rPr>
      </w:pPr>
      <w:r w:rsidRPr="00012822">
        <w:rPr>
          <w:rFonts w:ascii="Times New Roman" w:hAnsi="Times New Roman" w:cs="Times New Roman"/>
          <w:b/>
        </w:rPr>
        <w:t xml:space="preserve">Outputs: </w:t>
      </w:r>
    </w:p>
    <w:p w:rsidR="00EA4C5E" w:rsidRDefault="00EA4C5E" w:rsidP="00EA4C5E">
      <w:pPr>
        <w:rPr>
          <w:rFonts w:ascii="Times New Roman" w:hAnsi="Times New Roman" w:cs="Times New Roman"/>
        </w:rPr>
      </w:pPr>
      <w:r w:rsidRPr="00012822">
        <w:rPr>
          <w:rFonts w:ascii="Times New Roman" w:hAnsi="Times New Roman" w:cs="Times New Roman"/>
        </w:rPr>
        <w:t xml:space="preserve">dataframe containing the consensus taxonomy table </w:t>
      </w:r>
    </w:p>
    <w:p w:rsidR="00EA4C5E" w:rsidRDefault="00EA4C5E" w:rsidP="00EA4C5E">
      <w:pPr>
        <w:rPr>
          <w:rFonts w:ascii="Times New Roman" w:hAnsi="Times New Roman" w:cs="Times New Roman"/>
        </w:rPr>
      </w:pPr>
    </w:p>
    <w:p w:rsidR="00EA4C5E" w:rsidRDefault="00EA4C5E" w:rsidP="00EA4C5E">
      <w:pPr>
        <w:rPr>
          <w:rFonts w:ascii="Times New Roman" w:hAnsi="Times New Roman" w:cs="Times New Roman"/>
        </w:rPr>
      </w:pPr>
      <w:r>
        <w:rPr>
          <w:rFonts w:ascii="Times New Roman" w:hAnsi="Times New Roman" w:cs="Times New Roman"/>
        </w:rPr>
        <w:t>~~~~~~~~~~~~~~~~~~~~~~~~~~~~~~~~~~~~~~~~~~~~~~~~~~~~~~~~~~~~~~~~~~~~~~~~</w:t>
      </w:r>
    </w:p>
    <w:p w:rsidR="00EA4C5E" w:rsidRDefault="00EA4C5E">
      <w:pPr>
        <w:rPr>
          <w:rFonts w:ascii="Times New Roman" w:hAnsi="Times New Roman" w:cs="Times New Roman"/>
        </w:rPr>
      </w:pPr>
    </w:p>
    <w:sectPr w:rsidR="00EA4C5E" w:rsidSect="003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167"/>
    <w:multiLevelType w:val="hybridMultilevel"/>
    <w:tmpl w:val="4B06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CA1"/>
    <w:multiLevelType w:val="hybridMultilevel"/>
    <w:tmpl w:val="7E90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572BD"/>
    <w:multiLevelType w:val="hybridMultilevel"/>
    <w:tmpl w:val="59BC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A4AFD"/>
    <w:multiLevelType w:val="hybridMultilevel"/>
    <w:tmpl w:val="DCC2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216E9"/>
    <w:multiLevelType w:val="hybridMultilevel"/>
    <w:tmpl w:val="965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1025C"/>
    <w:multiLevelType w:val="hybridMultilevel"/>
    <w:tmpl w:val="9FBC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71F5F"/>
    <w:multiLevelType w:val="hybridMultilevel"/>
    <w:tmpl w:val="4278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84C83"/>
    <w:multiLevelType w:val="hybridMultilevel"/>
    <w:tmpl w:val="37F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63492"/>
    <w:multiLevelType w:val="hybridMultilevel"/>
    <w:tmpl w:val="437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0E4C32"/>
    <w:multiLevelType w:val="hybridMultilevel"/>
    <w:tmpl w:val="F388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54EC5"/>
    <w:multiLevelType w:val="hybridMultilevel"/>
    <w:tmpl w:val="F2C8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D5469"/>
    <w:multiLevelType w:val="hybridMultilevel"/>
    <w:tmpl w:val="F80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20F51"/>
    <w:multiLevelType w:val="hybridMultilevel"/>
    <w:tmpl w:val="88D6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210A2A"/>
    <w:multiLevelType w:val="hybridMultilevel"/>
    <w:tmpl w:val="A7E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A7153"/>
    <w:multiLevelType w:val="hybridMultilevel"/>
    <w:tmpl w:val="3D98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57EEC"/>
    <w:multiLevelType w:val="hybridMultilevel"/>
    <w:tmpl w:val="C696F5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97F67"/>
    <w:multiLevelType w:val="hybridMultilevel"/>
    <w:tmpl w:val="09A8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644AA2"/>
    <w:multiLevelType w:val="hybridMultilevel"/>
    <w:tmpl w:val="01D2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15EBA"/>
    <w:multiLevelType w:val="hybridMultilevel"/>
    <w:tmpl w:val="8C840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7"/>
  </w:num>
  <w:num w:numId="5">
    <w:abstractNumId w:val="12"/>
  </w:num>
  <w:num w:numId="6">
    <w:abstractNumId w:val="16"/>
  </w:num>
  <w:num w:numId="7">
    <w:abstractNumId w:val="13"/>
  </w:num>
  <w:num w:numId="8">
    <w:abstractNumId w:val="3"/>
  </w:num>
  <w:num w:numId="9">
    <w:abstractNumId w:val="8"/>
  </w:num>
  <w:num w:numId="10">
    <w:abstractNumId w:val="5"/>
  </w:num>
  <w:num w:numId="11">
    <w:abstractNumId w:val="2"/>
  </w:num>
  <w:num w:numId="12">
    <w:abstractNumId w:val="14"/>
  </w:num>
  <w:num w:numId="13">
    <w:abstractNumId w:val="1"/>
  </w:num>
  <w:num w:numId="14">
    <w:abstractNumId w:val="11"/>
  </w:num>
  <w:num w:numId="15">
    <w:abstractNumId w:val="4"/>
  </w:num>
  <w:num w:numId="16">
    <w:abstractNumId w:val="10"/>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53"/>
    <w:rsid w:val="00002BC8"/>
    <w:rsid w:val="0000403B"/>
    <w:rsid w:val="00004DB3"/>
    <w:rsid w:val="00007346"/>
    <w:rsid w:val="00010371"/>
    <w:rsid w:val="00011699"/>
    <w:rsid w:val="0001240B"/>
    <w:rsid w:val="00012822"/>
    <w:rsid w:val="000254E0"/>
    <w:rsid w:val="000274B2"/>
    <w:rsid w:val="000313B1"/>
    <w:rsid w:val="00034A99"/>
    <w:rsid w:val="0005235F"/>
    <w:rsid w:val="00053BAE"/>
    <w:rsid w:val="00056D33"/>
    <w:rsid w:val="00070E59"/>
    <w:rsid w:val="00073748"/>
    <w:rsid w:val="0008154D"/>
    <w:rsid w:val="000833F1"/>
    <w:rsid w:val="00090690"/>
    <w:rsid w:val="000961CA"/>
    <w:rsid w:val="00097F33"/>
    <w:rsid w:val="000A4EB5"/>
    <w:rsid w:val="000B3AEA"/>
    <w:rsid w:val="000C577D"/>
    <w:rsid w:val="000E48E1"/>
    <w:rsid w:val="000E5106"/>
    <w:rsid w:val="000F0DA2"/>
    <w:rsid w:val="000F30E0"/>
    <w:rsid w:val="000F4D23"/>
    <w:rsid w:val="00104AB1"/>
    <w:rsid w:val="00125662"/>
    <w:rsid w:val="0013261B"/>
    <w:rsid w:val="00136C2C"/>
    <w:rsid w:val="0014055C"/>
    <w:rsid w:val="00146ED7"/>
    <w:rsid w:val="00147174"/>
    <w:rsid w:val="0015118B"/>
    <w:rsid w:val="0015236B"/>
    <w:rsid w:val="00157BD2"/>
    <w:rsid w:val="001617EA"/>
    <w:rsid w:val="0017345B"/>
    <w:rsid w:val="00182779"/>
    <w:rsid w:val="0018538A"/>
    <w:rsid w:val="00195DE6"/>
    <w:rsid w:val="00197379"/>
    <w:rsid w:val="001A045B"/>
    <w:rsid w:val="001A0466"/>
    <w:rsid w:val="001A32D8"/>
    <w:rsid w:val="001A77D0"/>
    <w:rsid w:val="001B044C"/>
    <w:rsid w:val="001B73AD"/>
    <w:rsid w:val="001D132F"/>
    <w:rsid w:val="001E1FE6"/>
    <w:rsid w:val="00204159"/>
    <w:rsid w:val="00217FD5"/>
    <w:rsid w:val="00225323"/>
    <w:rsid w:val="00225C93"/>
    <w:rsid w:val="00226147"/>
    <w:rsid w:val="002314A1"/>
    <w:rsid w:val="002330BE"/>
    <w:rsid w:val="002359DA"/>
    <w:rsid w:val="00270B9F"/>
    <w:rsid w:val="00281FC4"/>
    <w:rsid w:val="0029128E"/>
    <w:rsid w:val="00292166"/>
    <w:rsid w:val="002A0206"/>
    <w:rsid w:val="002B066D"/>
    <w:rsid w:val="002B1D6A"/>
    <w:rsid w:val="002C6D3D"/>
    <w:rsid w:val="002D28EC"/>
    <w:rsid w:val="002E047A"/>
    <w:rsid w:val="002F2F0A"/>
    <w:rsid w:val="002F3750"/>
    <w:rsid w:val="00306228"/>
    <w:rsid w:val="00312820"/>
    <w:rsid w:val="0031551E"/>
    <w:rsid w:val="003200EE"/>
    <w:rsid w:val="00331044"/>
    <w:rsid w:val="003413B4"/>
    <w:rsid w:val="00341DB9"/>
    <w:rsid w:val="00342D18"/>
    <w:rsid w:val="00347ED7"/>
    <w:rsid w:val="00355CC3"/>
    <w:rsid w:val="00364123"/>
    <w:rsid w:val="00381E0C"/>
    <w:rsid w:val="003837F2"/>
    <w:rsid w:val="00384C97"/>
    <w:rsid w:val="00384F22"/>
    <w:rsid w:val="00387241"/>
    <w:rsid w:val="00390E40"/>
    <w:rsid w:val="003915B8"/>
    <w:rsid w:val="003A66BF"/>
    <w:rsid w:val="003C56FF"/>
    <w:rsid w:val="003C7EC1"/>
    <w:rsid w:val="003D7946"/>
    <w:rsid w:val="003F03BB"/>
    <w:rsid w:val="003F617E"/>
    <w:rsid w:val="00411FA5"/>
    <w:rsid w:val="00412FBA"/>
    <w:rsid w:val="00416C61"/>
    <w:rsid w:val="00423F03"/>
    <w:rsid w:val="004242B6"/>
    <w:rsid w:val="00425D20"/>
    <w:rsid w:val="004311DC"/>
    <w:rsid w:val="00434965"/>
    <w:rsid w:val="004353F9"/>
    <w:rsid w:val="00443E32"/>
    <w:rsid w:val="00447B59"/>
    <w:rsid w:val="00455824"/>
    <w:rsid w:val="0046029B"/>
    <w:rsid w:val="00460806"/>
    <w:rsid w:val="00464B87"/>
    <w:rsid w:val="00486BB0"/>
    <w:rsid w:val="00486C7C"/>
    <w:rsid w:val="00490B1D"/>
    <w:rsid w:val="004B4AAE"/>
    <w:rsid w:val="004B5D45"/>
    <w:rsid w:val="004C04B7"/>
    <w:rsid w:val="004D700E"/>
    <w:rsid w:val="004E78EE"/>
    <w:rsid w:val="004F157A"/>
    <w:rsid w:val="004F6FCA"/>
    <w:rsid w:val="00506009"/>
    <w:rsid w:val="005215E6"/>
    <w:rsid w:val="00541855"/>
    <w:rsid w:val="00560705"/>
    <w:rsid w:val="00567532"/>
    <w:rsid w:val="0057381C"/>
    <w:rsid w:val="00573CE2"/>
    <w:rsid w:val="00583830"/>
    <w:rsid w:val="00591373"/>
    <w:rsid w:val="005A3B1F"/>
    <w:rsid w:val="005B1D2E"/>
    <w:rsid w:val="005B4B56"/>
    <w:rsid w:val="005C56B8"/>
    <w:rsid w:val="005D1523"/>
    <w:rsid w:val="005D5093"/>
    <w:rsid w:val="005D641E"/>
    <w:rsid w:val="005D79D7"/>
    <w:rsid w:val="005E5C2C"/>
    <w:rsid w:val="005F2DC7"/>
    <w:rsid w:val="005F4001"/>
    <w:rsid w:val="005F5A0C"/>
    <w:rsid w:val="00603DA7"/>
    <w:rsid w:val="00607EAD"/>
    <w:rsid w:val="00610FFE"/>
    <w:rsid w:val="00626B65"/>
    <w:rsid w:val="00644CD2"/>
    <w:rsid w:val="00646CFC"/>
    <w:rsid w:val="0064768C"/>
    <w:rsid w:val="00654434"/>
    <w:rsid w:val="00660E07"/>
    <w:rsid w:val="00662AF0"/>
    <w:rsid w:val="006679AB"/>
    <w:rsid w:val="00667DA9"/>
    <w:rsid w:val="00676094"/>
    <w:rsid w:val="00680E8C"/>
    <w:rsid w:val="0068385C"/>
    <w:rsid w:val="00685A1C"/>
    <w:rsid w:val="0069326E"/>
    <w:rsid w:val="006B2DD3"/>
    <w:rsid w:val="006B3B06"/>
    <w:rsid w:val="006B6275"/>
    <w:rsid w:val="006D5DF1"/>
    <w:rsid w:val="006E2E58"/>
    <w:rsid w:val="006E31B7"/>
    <w:rsid w:val="007037EC"/>
    <w:rsid w:val="00710519"/>
    <w:rsid w:val="00710A62"/>
    <w:rsid w:val="00715EF1"/>
    <w:rsid w:val="007236CD"/>
    <w:rsid w:val="0073147A"/>
    <w:rsid w:val="00731A43"/>
    <w:rsid w:val="007459A3"/>
    <w:rsid w:val="0074627D"/>
    <w:rsid w:val="00751A8F"/>
    <w:rsid w:val="00751D4B"/>
    <w:rsid w:val="00753822"/>
    <w:rsid w:val="007555FA"/>
    <w:rsid w:val="0075659A"/>
    <w:rsid w:val="007725B0"/>
    <w:rsid w:val="00781EB2"/>
    <w:rsid w:val="00785281"/>
    <w:rsid w:val="007859B3"/>
    <w:rsid w:val="007862DC"/>
    <w:rsid w:val="007902D7"/>
    <w:rsid w:val="007A09FE"/>
    <w:rsid w:val="007A4A7A"/>
    <w:rsid w:val="007B0D07"/>
    <w:rsid w:val="007B2765"/>
    <w:rsid w:val="007C6231"/>
    <w:rsid w:val="007D12BA"/>
    <w:rsid w:val="007D2A84"/>
    <w:rsid w:val="007D3F76"/>
    <w:rsid w:val="007E1907"/>
    <w:rsid w:val="00807E01"/>
    <w:rsid w:val="0081069C"/>
    <w:rsid w:val="0081508A"/>
    <w:rsid w:val="008272E9"/>
    <w:rsid w:val="00830D4B"/>
    <w:rsid w:val="00836082"/>
    <w:rsid w:val="00840D90"/>
    <w:rsid w:val="00847A10"/>
    <w:rsid w:val="0085518C"/>
    <w:rsid w:val="00855DDF"/>
    <w:rsid w:val="00856F98"/>
    <w:rsid w:val="0085743B"/>
    <w:rsid w:val="008725AA"/>
    <w:rsid w:val="00873F82"/>
    <w:rsid w:val="00877D3C"/>
    <w:rsid w:val="008A3592"/>
    <w:rsid w:val="008B12DE"/>
    <w:rsid w:val="008C7816"/>
    <w:rsid w:val="008D6B7A"/>
    <w:rsid w:val="008F373F"/>
    <w:rsid w:val="00902FBE"/>
    <w:rsid w:val="009036EE"/>
    <w:rsid w:val="00906872"/>
    <w:rsid w:val="00922B52"/>
    <w:rsid w:val="00926E33"/>
    <w:rsid w:val="00931B86"/>
    <w:rsid w:val="00955E24"/>
    <w:rsid w:val="00956C0D"/>
    <w:rsid w:val="00977384"/>
    <w:rsid w:val="009906F3"/>
    <w:rsid w:val="009A4EAF"/>
    <w:rsid w:val="009A6B4C"/>
    <w:rsid w:val="009C03F8"/>
    <w:rsid w:val="009C4701"/>
    <w:rsid w:val="009E09EE"/>
    <w:rsid w:val="009E0DA8"/>
    <w:rsid w:val="009E4100"/>
    <w:rsid w:val="009E49D9"/>
    <w:rsid w:val="009E6745"/>
    <w:rsid w:val="009E684C"/>
    <w:rsid w:val="009F53BB"/>
    <w:rsid w:val="009F63C9"/>
    <w:rsid w:val="009F7C17"/>
    <w:rsid w:val="00A019D4"/>
    <w:rsid w:val="00A01E3E"/>
    <w:rsid w:val="00A05F70"/>
    <w:rsid w:val="00A07325"/>
    <w:rsid w:val="00A239A2"/>
    <w:rsid w:val="00A24373"/>
    <w:rsid w:val="00A3286B"/>
    <w:rsid w:val="00A4038E"/>
    <w:rsid w:val="00A42B87"/>
    <w:rsid w:val="00A54CE3"/>
    <w:rsid w:val="00A75ACC"/>
    <w:rsid w:val="00A805CF"/>
    <w:rsid w:val="00A90AA1"/>
    <w:rsid w:val="00A9498F"/>
    <w:rsid w:val="00A9657F"/>
    <w:rsid w:val="00AA1845"/>
    <w:rsid w:val="00AB27E2"/>
    <w:rsid w:val="00AB35C8"/>
    <w:rsid w:val="00AD4537"/>
    <w:rsid w:val="00AE57BF"/>
    <w:rsid w:val="00AF1E9C"/>
    <w:rsid w:val="00AF2B06"/>
    <w:rsid w:val="00AF460A"/>
    <w:rsid w:val="00B13210"/>
    <w:rsid w:val="00B14663"/>
    <w:rsid w:val="00B320EC"/>
    <w:rsid w:val="00B36835"/>
    <w:rsid w:val="00B374F3"/>
    <w:rsid w:val="00B40CB0"/>
    <w:rsid w:val="00B5062E"/>
    <w:rsid w:val="00B7391A"/>
    <w:rsid w:val="00B74266"/>
    <w:rsid w:val="00B83C1D"/>
    <w:rsid w:val="00BA2791"/>
    <w:rsid w:val="00BA28BF"/>
    <w:rsid w:val="00BC639E"/>
    <w:rsid w:val="00BC71B4"/>
    <w:rsid w:val="00BE1DF8"/>
    <w:rsid w:val="00BE3731"/>
    <w:rsid w:val="00BE5E12"/>
    <w:rsid w:val="00BF669A"/>
    <w:rsid w:val="00C06EC5"/>
    <w:rsid w:val="00C20254"/>
    <w:rsid w:val="00C21231"/>
    <w:rsid w:val="00C216FC"/>
    <w:rsid w:val="00C338BF"/>
    <w:rsid w:val="00C425B7"/>
    <w:rsid w:val="00C427A6"/>
    <w:rsid w:val="00C50C85"/>
    <w:rsid w:val="00C55925"/>
    <w:rsid w:val="00C72571"/>
    <w:rsid w:val="00C75BD7"/>
    <w:rsid w:val="00C75CE6"/>
    <w:rsid w:val="00C91AEC"/>
    <w:rsid w:val="00C94BED"/>
    <w:rsid w:val="00CB484A"/>
    <w:rsid w:val="00CC2162"/>
    <w:rsid w:val="00CD0F70"/>
    <w:rsid w:val="00CD1009"/>
    <w:rsid w:val="00CD6C5A"/>
    <w:rsid w:val="00CF45DA"/>
    <w:rsid w:val="00CF6B8F"/>
    <w:rsid w:val="00D066A3"/>
    <w:rsid w:val="00D140EF"/>
    <w:rsid w:val="00D24F0E"/>
    <w:rsid w:val="00D34AA6"/>
    <w:rsid w:val="00D426A1"/>
    <w:rsid w:val="00D50E86"/>
    <w:rsid w:val="00D51510"/>
    <w:rsid w:val="00D5214F"/>
    <w:rsid w:val="00D5687C"/>
    <w:rsid w:val="00D645EB"/>
    <w:rsid w:val="00D87478"/>
    <w:rsid w:val="00D91D53"/>
    <w:rsid w:val="00D92FB2"/>
    <w:rsid w:val="00DA2CF9"/>
    <w:rsid w:val="00DA4A78"/>
    <w:rsid w:val="00DB1242"/>
    <w:rsid w:val="00DB2D3E"/>
    <w:rsid w:val="00DB4DC5"/>
    <w:rsid w:val="00DB7E34"/>
    <w:rsid w:val="00DC49CD"/>
    <w:rsid w:val="00DD5720"/>
    <w:rsid w:val="00DE2320"/>
    <w:rsid w:val="00DF3286"/>
    <w:rsid w:val="00DF5D10"/>
    <w:rsid w:val="00E00AD0"/>
    <w:rsid w:val="00E26C05"/>
    <w:rsid w:val="00E4040B"/>
    <w:rsid w:val="00E42616"/>
    <w:rsid w:val="00E50896"/>
    <w:rsid w:val="00E53D84"/>
    <w:rsid w:val="00E55E4B"/>
    <w:rsid w:val="00E6313F"/>
    <w:rsid w:val="00E768FF"/>
    <w:rsid w:val="00E777CC"/>
    <w:rsid w:val="00E80FF8"/>
    <w:rsid w:val="00E864DA"/>
    <w:rsid w:val="00EA0FAA"/>
    <w:rsid w:val="00EA4C5E"/>
    <w:rsid w:val="00EB0BE3"/>
    <w:rsid w:val="00EC2E6C"/>
    <w:rsid w:val="00ED0B99"/>
    <w:rsid w:val="00ED2150"/>
    <w:rsid w:val="00ED2E18"/>
    <w:rsid w:val="00ED4764"/>
    <w:rsid w:val="00ED5FE6"/>
    <w:rsid w:val="00EE56CE"/>
    <w:rsid w:val="00EE6E6B"/>
    <w:rsid w:val="00EF1E29"/>
    <w:rsid w:val="00EF60F9"/>
    <w:rsid w:val="00F048A3"/>
    <w:rsid w:val="00F20CA7"/>
    <w:rsid w:val="00F24EAE"/>
    <w:rsid w:val="00F3080D"/>
    <w:rsid w:val="00F36AD2"/>
    <w:rsid w:val="00F37266"/>
    <w:rsid w:val="00F45094"/>
    <w:rsid w:val="00F60F9F"/>
    <w:rsid w:val="00F62985"/>
    <w:rsid w:val="00F6605A"/>
    <w:rsid w:val="00F660B1"/>
    <w:rsid w:val="00F662E6"/>
    <w:rsid w:val="00F861EE"/>
    <w:rsid w:val="00F94D99"/>
    <w:rsid w:val="00FA2579"/>
    <w:rsid w:val="00FA4C3D"/>
    <w:rsid w:val="00FA4E77"/>
    <w:rsid w:val="00FA5203"/>
    <w:rsid w:val="00FB106B"/>
    <w:rsid w:val="00FB33F4"/>
    <w:rsid w:val="00FB62A9"/>
    <w:rsid w:val="00FC1943"/>
    <w:rsid w:val="00FC367C"/>
    <w:rsid w:val="00FC4317"/>
    <w:rsid w:val="00FC53DD"/>
    <w:rsid w:val="00FC5A2E"/>
    <w:rsid w:val="00FD10C5"/>
    <w:rsid w:val="00FD5DB6"/>
    <w:rsid w:val="00FD645A"/>
    <w:rsid w:val="00FD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C0A75"/>
  <w15:chartTrackingRefBased/>
  <w15:docId w15:val="{C97710FA-4576-2843-94CB-5445A7A6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776</cp:revision>
  <dcterms:created xsi:type="dcterms:W3CDTF">2020-03-05T21:49:00Z</dcterms:created>
  <dcterms:modified xsi:type="dcterms:W3CDTF">2020-06-17T16:24:00Z</dcterms:modified>
</cp:coreProperties>
</file>