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4E79"/>
          <w:sz w:val="28"/>
          <w:szCs w:val="28"/>
        </w:rPr>
        <w:t xml:space="preserve">Simple Boot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8"/>
          <w:szCs w:val="48"/>
        </w:rPr>
        <w:t xml:space="preserve">项目管理系统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0"/>
          <w:szCs w:val="40"/>
        </w:rPr>
        <w:t xml:space="preserve">详细设计说明书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编写日期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2026-09-20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业务域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适用范围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一期建设（项目管理 · 工时填报 · 智能报表）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编制依据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docs/需求分析文档/项目管理系统-细化需求文档/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说明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按需求文档生成，未对照代码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 文档介绍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1.1 编写目的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本文档是项目管理系统一期的详细设计说明书，为开发、测试、运维提供模块划分、类设计、接口契约、业务流程与安全约束。编写目的如下。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为开发人员提供模块、分层与接口清单，保证实现口径与需求冻结一致。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为测试人员提供功能点、状态机与接口路径，支持用例编写。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为运维人员提供部署与运行基线，支持上线与日常维护。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作为一期验收与后续维护的技术依据。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预期读者包括开发人员、测试人员、运维人员与项目管理人员。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1.2 适用范围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本文档适用于项目管理系统一期的详细设计与开发，覆盖以下范围。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后端：Spring Boot 业务模块 simple-module-pm，包根 cn.simple.boot.module.pm，统一前缀 /admin-api，端口 48080。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管理端：Vue 3 + Vite + Element Plus + Pinia + TypeScript，页面落点 frontend/src/views/pm，接口封装 frontend/src/api/pm。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数据库：MySQL 8，业务表前缀 pm_，共 12 张业务表，实体默认 TenantBaseDO。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系统集成：复用 simple-module-system（用户、部门、角色、字典、站内信）与 simple-module-infra（文件、定时任务、日志）。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测试与部署：一期 PC 管理端联调与验收。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本文档不替代需求规格与概要设计。移动端、自然语言问数、工时审批流、合同识别、OA 对接等一期不做能力见后续对应章节，标题保留并标明未实现。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1.3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定义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本业务域标识，Maven 模块 simple-module-pm。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CommonResult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统一返回体，字段 code、data、msg；成功码为 0。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PageResult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分页结果，字段 list、total；禁止 records、pageNum。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PageParam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分页入参，字段 pageNo、pageSize。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TenantBaseDO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多租户业务实体基类，含 tenant_id 与审计字段。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跨项目专业能力团队；一期仅用于批量导入项目成员，不参与权限判定。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WBS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工作分解结构，任务树最多 3 级。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人天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 人天 = 8 小时，全系统统一。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全部项目关键信息的单页汇总，共 26 个业务字段。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成本快照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工时保存时写入该条记录的单价与折算金额，后续调价不追溯。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填报窗口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最近 7 个自然日（含当天）。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标记异常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对可疑工时的沟通手段，不改数值、不影响成本、不构成审批。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1.4 参考资料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docs/需求分析文档/项目管理系统-细化需求文档/01-需求总文档.md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docs/需求分析文档/项目管理系统-细化需求文档/02-功能说明子文档.md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docs/需求分析文档/项目管理系统-细化需求文档/03-界面操作子文档.md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docs/需求分析文档/项目管理系统-细化需求文档/04-角色权限子文档.md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docs/需求分析文档/项目管理系统-细化需求文档/05-业务流程和规则子文档.md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docs/需求分析文档/项目管理系统-细化需求文档/06-数据接口子文档.md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docs/需求分析文档/项目管理系统-细化需求文档/07-公共字典子文档.md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docs/提示词/项目管理系统/00-阶段0-执行结果.md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.cursor/rules/main.mdc、backend.mdc、backend-code-template.mdc、frontend.mdc、database-design.mdc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2 系统概述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2.1 系统简介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项目管理系统面向路桥类信息化项目的管理、工时填报与一本账报表。一期建设目标是把客户、OPC 团队、人力单价、项目档案、WBS 任务、工时与成本归集到同一套数据上，降低填报成本，使度量数据作为日常填报的副产品自动产生，保证一本账实时可信。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系统采用 Simple Boot 三端基线中的后端与管理端两端：后端 Spring Boot + MyBatis-Plus，管理端 Vue 3 + Element Plus。业务落点为 backend/simple-module-pm 与 frontend/src/views/pm。仓库不含移动端工程，一期不交付 uni-app。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2.2 系统目标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降低填报成本：候选自动排序，任务自动带出项目，同人同日同任务自动合并。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项目、任务、工时、成本闭环：工时提交与成本归集同一事务，一本账数字同步变化。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度量数据自动采集：员工侧界面不出现过程域与度量术语。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一本账成为管理层决策口径：26 个业务字段中人工填写不超过 16 个，其余自动产生或公式计算。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2.3 系统范围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2.3.1 前端功能范围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 10 个菜单页与 3 个非菜单页，对应 F01～F16。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菜单/页面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component_name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客户管理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pm/customer/index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PmCustomer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pm/team/index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PmTeam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成本单价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pm/costStandard/index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PmCostStandard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项目档案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pm/project/index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PmProject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F04～F08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我的任务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pm/task/my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PmMyTask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F09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工时填报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pm/worklog/index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PmWorklog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我的工时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pm/worklog/my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PmMyWorklog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项目工时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pm/worklog/project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PmProjectWorklog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项目一本账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pm/ledger/index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PmLedger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F14～F15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成本归集运维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pm/cost/index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PmCost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F16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非菜单页：ProjectForm、ProjectDetail、worklog/week。移动端页面本期无相应实现。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2.3.2 后端功能范围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管理端接口统一前缀 /admin-api，业务路径 /pm/&lt;domain&gt;/&lt;action&gt;。需求文档规划 10 个 Controller、96 个接口。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域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接口数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CustomerController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 CRUD、下拉、导出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团队与成员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cost-standard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CostStandardController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单价 CRUD 与试算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项目档案与状态流转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project-member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ProjectMemberController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项目成员与团队导入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project-stage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ProjectStageController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阶段/迭代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TaskController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WBS、分配、导入导出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worklog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WorklogController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日/周填报、报告、项目工时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ledger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LedgerController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一本账查询与导入导出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CostController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成本归集运维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自然语言问数（simple-nl2sql）、工时审批流、合同 OCR、OA 同步本期无相应实现。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2.3.3 数据范围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12 张业务表均继承 TenantBaseDO，无物理外键，逻辑删除。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中文名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主要功能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pm_customer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pm_team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pm_team_member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团队成员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pm_cost_standard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人力成本单价标准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F03、F16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项目档案（一本账数据源）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F04、F14、F15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pm_project_member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项目成员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F05、F10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pm_project_stage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项目阶段/迭代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任务（WBS 自关联）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F07、F08、F09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工时记录（含成本快照）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F10～F13、F16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pm_worklog_detail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工时分次明细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F10、F11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pm_worklog_report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日报周报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pm_project_cost_snapshot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项目成本月度快照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F16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3 系统总体设计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3.1 设计原则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复用优先：CommonResult、PageResult、PageParam、TenantBaseDO、BaseMapperX、LambdaQueryWrapperX、BeanUtils、ExcelUtils、ContentWrap、Dialog、Pagination、dict-tag、v-hasPermi。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业务落点隔离：业务只进 simple-module-pm 与 views/pm、api/pm，不写入 system / infra。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轻量 CRUD：子域对照岗位管理骨架，禁止默认套用用户模块重型结构。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工时与成本同事务：提交即归集，禁止异步批处理造成报表滞后。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框架禁改：不改 simple-framework、simple-dependencies、启动类与公共配置。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3.2 设计约束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3.2.1 技术约束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约束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取值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后端端口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48080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API 前缀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成功码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0（GlobalErrorCodeConstants.SUCCESS）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分页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list + total；入参 pageNo + pageSize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多租户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默认开启，tenant_id 由插件过滤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错误码号段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1-010-xxx-xxx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权限标识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pm:&lt;domain&gt;:&lt;action&gt;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JDK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数据库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MySQL 8，utf8mb4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3.2.2 编码规范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Controller 类上 @RequestMapping("/pm/&lt;domain&gt;")，方法用 GET/POST/PUT/DELETE Mapping。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接口注解 @Tag / @Operation / @Schema；权限 @PreAuthorize("@ss.hasPermission('pm:&lt;domain&gt;:&lt;action&gt;')")。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继承 TenantBaseDO；Mapper 继承 BaseMapperX；转换用 BeanUtils.toBean。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异常静态导入 ServiceExceptionUtil.exception 与本模块 ErrorCodeConstants。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导出 ExcelUtils.write，并加 @ApiAccessLog(operateType = EXPORT)。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3.2.3 性能约束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工时填报页首屏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≤ 1 秒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候选清单与当日记录并行请求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工时保存（含归集）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≤ 500 毫秒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差额更新累计值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候选清单接口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≤ 300 毫秒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依赖用户日期与执行人索引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 100 行加载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≤ 2 秒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自动字段落库冗余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一本账导出 10000 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≤ 30 秒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ExcelUtils 流式写出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任务树 500 节点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≤ 2 秒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一次性返回全树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3.3 系统架构设计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用户层仅 PC 管理端。接入层统一 /admin-api。应用层 simple-server 装配 simple-module-pm，并依赖 system、infra 与 simple-framework。数据层 MySQL 8 与 Redis 6+。simple-nl2sql 存在于仓库，一期不接入问数。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3.4 总体架构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纵向四层：用户层、接入层、应用层、数据层。应用层内部按域分包：customer、team、coststandard、project、task、worklog、ledger、cost。跨模块只读 system 用户/部门/字典与 infra 文件/任务，不另造账号、部门、文件表。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Maven 接线：backend/pom.xml 追加 simple-module-pm；simple-server/pom.xml 追加该模块依赖。必选 starter：mybatis、security、biz-tenant、excel、validation。不引入数据权限 starter，数据范围在 Service 层实现。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3.5 部署架构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浏览器访问管理端（本地端口 80）。管理端以 VITE_BASE_URL + VITE_API_URL 拼接后端，本地默认为 http://localhost:48080/admin-api。后端 simple-server 监听 48080，连接 MySQL 库与 Redis，文件走 infra 存储。联调主机以各环境 .env 实际值为准，禁止改 env 迁就文档。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3.6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端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技术栈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Vue 3 + Element Plus + Pinia + TypeScript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Composition API / script setup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后端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Spring Boot + MyBatis-Plus，JDK 17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新建 simple-module-pm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MySQL 8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表前缀 pm_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缓存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Redis 6+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复用现有配置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图表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ECharts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复用管理端现有风格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导入导出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ExcelUtils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禁止自写 POI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3.7 公共组件设计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后端公共能力复用框架：CommonResult、PageResult、TenantBaseDO、BaseMapperX、ExcelUtils、@PreAuthorize、@ApiAccessLog、租户插件。管理端复用 ContentWrap、Dialog、Pagination、dict-tag、v-hasPermi、用户选择器、Upload、字典与时间格式化工具。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统一响应：code 为 0 表示成功，失败时 code 为业务错误码（如 1010004002），msg 为面向用户的中文说明，data 承载业务对象。分页 data 仅含 list 与 total。导出接口不走 CommonResult，直接写 Excel 流。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4 应用系统设计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本章按需求文档 F01～F16 与 06 接口清单展开。类名、路径、权限取自细化需求，未对照仓库源码。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4.1 客户管理模块设计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F01。维护客户档案，供项目立项选择。停用客户不影响存量项目，仅不再出现在新建下拉。有关联项目时不可删除。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CustomerController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CustomerService / CustomerServiceImpl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CustomerDO / CustomerMapper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pm_customer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frontend/src/views/pm/customer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4.1.2.1 客户分页与查询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按名称、编号、行业、状态、创建时间筛选。分页返回 list 与 total。详情可带关联项目数。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4.1.2.2 新建与修改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名称与编号租户内唯一。启停复用 common_status。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4.1.2.3 删除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存在关联项目时拒绝删除，错误码客户域 1-010-001。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4.1.2.4 精简列表与导出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simple-list 仅返回启用客户；export-excel 走 ExcelUtils。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4.1.3.1 实体类设计（CustomerDO）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 pm_customer，继承 TenantBaseDO。主要字段：id、code、name、shortName、industry、contactName、contactPhone、address、status、remark。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4.1.3.2 控制层设计（CustomerController）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@RequestMapping("/pm/customer")。@Tag 管理后台 - 客户。返回 CommonResult，成功码 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/admin-api/pm/customer/create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创建客户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/admin-api/pm/customer/update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更新客户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/admin-api/pm/customer/delete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删除客户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pm:customer:delete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/admin-api/pm/customer/get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获得客户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/admin-api/pm/customer/page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获得客户分页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/admin-api/pm/customer/simple-list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获得客户精简列表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/admin-api/pm/customer/export-excel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导出客户 Excel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pm:customer:export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4.1.3.3 服务层设计（CustomerService / CustomerServiceImpl）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负责唯一性校验、关联项目校验、分页查询。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createCustomer / updateCustomer / deleteCustomer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getCustomer / getCustomerPage / getSimpleCustomerList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4.1.3.4 数据访问层设计（CustomerMapper）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继承 BaseMapperX&lt;CustomerDO&gt;，条件使用 LambdaQueryWrapperX。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selectPage(CustomerPageReqVO)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selectByName / selectByCode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selectListByStatus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4.2 OPC 团队模块设计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4.2.1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F02。左部门树 + 右团队列表 + 成员抽屉。团队仅用于向项目批量导入成员，不参与数据权限判定。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TeamService / TeamServiceImpl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TeamDO、TeamMemberDO / TeamMapper、TeamMemberMapper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pm_team、pm_team_member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frontend/src/views/pm/team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4.2.2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4.2.2.1 团队列表与维护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名称租户内唯一；归属部门复用 system 部门树；负责人复用系统用户。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4.2.2.2 成员管理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批量添加、修改角色、移除。有成员时不可直接删除团队。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4.2.3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4.2.3.1 实体类设计（TeamDO / TeamMemberDO）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TeamDO：name、code、type、deptId、leaderUserId、status、remark。TeamMemberDO：teamId、userId、teamRole、joinDate、remark。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4.2.3.2 控制层设计（TeamController）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@RequestMapping("/pm/team")。成员接口挂在 /member/*。展示名通过 AdminUserApi、DeptApi 补全。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创建团队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更新团队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删除团队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pm:team:delete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/admin-api/pm/team/get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获得团队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获得团队分页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/admin-api/pm/team/simple-list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获得团队精简列表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/admin-api/pm/team/member/list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获得团队成员列表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/admin-api/pm/team/member/batch-create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批量添加团队成员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/admin-api/pm/team/member/update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更新团队成员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/admin-api/pm/team/member/delete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移除团队成员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pm:team:update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4.2.3.3 服务层设计（TeamService / TeamServiceImpl）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团队 CRUD 与成员批量写入。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createTeam / updateTeam / deleteTeam / getTeamPage / getSimpleTeamList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getTeamMemberList / createTeamMemberBatch / updateTeamMember / deleteTeamMember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4.2.3.4 数据访问层设计（TeamMapper / TeamMemberMapper）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TeamMapper 分页与按名称/编码查询；TeamMemberMapper 按团队查询与计数。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TeamMapper.selectPage / selectByName / selectByCode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TeamMemberMapper.selectListByTeamId / selectCountByTeamId / selectByTeamIdAndUserId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4.3 人力成本单价模块设计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4.3.1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F03。三级单价：人员专属 &gt; 职级 &gt; 全局。版本化生效/失效日期。试算接口用于验证取价。必须保留至少一条全局单价。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CostStandardController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CostStandardService / CostStandardServiceImpl；取价 CostPriceService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CostStandardDO / CostStandardMapper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pm_cost_standard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frontend/src/views/pm/costStandard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4.3.2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4.3.2.1 单价标准维护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同范围同生效日不可重复。已生效标准不可删除，可设失效日期。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4.3.2.2 单价试算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传入 userId 与 workDate，返回命中单价、命中层级与标准记录。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4.3.3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4.3.3.1 实体类设计（CostStandardDO）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字段：scopeType（1 全局 2 职级 3 人员）、scopeId、unitPrice、effectiveDate、expireDate、status、remark。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4.3.3.2 控制层设计（CostStandardController）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@RequestMapping("/pm/cost-standard")。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/admin-api/pm/cost-standard/create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创建单价标准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pm:cost-standard:create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/admin-api/pm/cost-standard/update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更新单价标准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pm:cost-standard:update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/admin-api/pm/cost-standard/delete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删除单价标准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pm:cost-standard:delete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/admin-api/pm/cost-standard/get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获得单价标准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pm:cost-standard:query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/admin-api/pm/cost-standard/page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获得单价标准分页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pm:cost-standard:query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/admin-api/pm/cost-standard/preview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单价试算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pm:cost-standard:query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4.3.3.3 服务层设计（CostStandardService / CostPriceService）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CostStandardService 负责维护与试算；CostPriceService 供工时归集复用，成本 = 单价 × (小时 / 8)，保留 2 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createCostStandard / updateCostStandard / deleteCostStandard / getCostStandardPage / preview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CostPriceService.resolve：人员 &gt; 职级 &gt; 全局；未命中单价为 0 并标记缺失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4.3.3.4 数据访问层设计（CostStandardMapper）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按范围与生效日匹配。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selectPage / selectByScopeAndEffectiveDate / selectMatched / selectUsableList / selectCountByScopeType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4.4 项目档案模块设计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4.4.1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F04。项目主表同时承载一本账字段。编号格式 LQ+YYYY+TT+NNNN，保存时生成，创建后不可改。仅草稿可删。财务字段按角色在 VO 层裁剪。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ProjectService / ProjectServiceImpl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ProjectDO / ProjectMapper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frontend/src/views/pm/project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4.4.2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4.4.2.1 列表、详情与导出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分页按数据范围过滤。详情聚合成员、阶段、任务、工时页签入口。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4.4.2.2 新建与修改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同客户下项目名称唯一。发布立项校验项目经理、客户与合同金额。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4.4.2.3 状态流转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草稿 10 → 进行中 20 → 已初验 30 → 已终验 40 → 维保中 50；可暂停 60、关闭 90。非法流转返回 1-010-004。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4.4.3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4.4.3.1 实体类设计（ProjectDO）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含档案字段（projectNo、name、type、deptId、customerId、devMode、phase、status、经理类用户）与一本账金额、日期、风险字段。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4.4.3.2 控制层设计（ProjectController）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@RequestMapping("/pm/project")。无财务权限时金额字段不返回。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创建项目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更新项目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/admin-api/pm/project/update-status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更新项目状态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删除项目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pm:project:delete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/admin-api/pm/project/get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获得项目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获得项目分页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/admin-api/pm/project/simple-list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获得项目精简列表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/admin-api/pm/project/export-excel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导出项目 Excel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pm:project:export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4.4.3.3 服务层设计（ProjectService / ProjectServiceImpl）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编号生成、状态机、数据范围过滤、公式字段回写。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createProject / updateProject / updateProjectStatus / deleteProject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getProject / getProjectPage / getSimpleProjectList / getProjectSummary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4.4.3.4 数据访问层设计（ProjectMapper）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分页、按编号与客户名称查询、按状态集合查询。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selectPage / selectByProjectNo / selectByCustomerIdAndName / selectSimpleList / selectCountByCustomerId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4.5 项目成员模块设计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4.5.1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F05。无独立菜单，挂在项目详情页签。工时填报准入依据是在场项目成员，不是 OPC 团队。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ProjectMemberController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ProjectMemberService / ProjectMemberServiceImpl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ProjectMemberDO / ProjectMemberMapper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pm_project_member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4.5.2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4.5.2.1 成员列表与批量添加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支持 onlyActive。档案指定的经理角色不可在成员页直接删除，须先改档案。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4.5.2.2 从 OPC 团队导入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按团队成员生成项目成员，已存在则跳过。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4.5.2.3 离场与删除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已有工时不可物理移除，只能离场。项目至少保留 1 名成员。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4.5.3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4.5.3.1 实体类设计（ProjectMemberDO）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projectId、userId、memberRole、inputPercent、joinDate、leaveDate（空表示在场）、remark。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4.5.3.2 控制层设计（ProjectMemberController）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@RequestMapping("/pm/project-member")。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/admin-api/pm/project-member/list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获得项目成员列表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/admin-api/pm/project-member/batch-create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批量添加项目成员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/admin-api/pm/project-member/import-from-team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从 OPC 团队导入项目成员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/admin-api/pm/project-member/update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更新项目成员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/admin-api/pm/project-member/leave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项目成员离场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/admin-api/pm/project-member/delete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删除项目成员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pm:project-member:delete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4.5.3.3 服务层设计（ProjectMemberService / ProjectMemberServiceImpl）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批量写入、导入、离场、档案经理 upsert。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getProjectMemberList / createProjectMemberBatch / importFromTeam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updateProjectMember / leaveProjectMember / deleteProjectMember / upsertArchiveMembers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4.5.3.4 数据访问层设计（ProjectMemberMapper）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按项目、用户、在场状态查询。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selectListByProjectId / selectActiveMember / selectActiveCountByProjectId / selectActiveProjectIdsByUserId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4.6 项目阶段模块设计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4.6.1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F06。瀑布称阶段，敏捷称迭代，同一张表 pm_project_stage。可模板初始化或按周期批量生成迭代。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ProjectStageController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ProjectStageService / ProjectStageServiceImpl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ProjectStageDO / ProjectStageMapper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pm_project_stage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4.6.2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4.6.2.1 阶段列表与手工新增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项目内名称唯一。状态 10 未开始 / 20 进行中 / 30 已完成，允许多个进行中。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4.6.2.2 模板与批量生成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瀑布模板一键初始化；敏捷按开始日与迭代周数批量生成。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4.6.2.3 排序与删除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有任务挂接时不可删除。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4.6.3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4.6.3.1 实体类设计（ProjectStageDO）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projectId、name、sort、planStartDate、planEndDate、status、target。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4.6.3.2 控制层设计（ProjectStageController）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@RequestMapping("/pm/project-stage")。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/admin-api/pm/project-stage/list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获得项目阶段列表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/admin-api/pm/project-stage/create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创建项目阶段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/admin-api/pm/project-stage/init-template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瀑布模板初始化阶段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/admin-api/pm/project-stage/batch-create-sprint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批量生成敏捷迭代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/admin-api/pm/project-stage/update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更新项目阶段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/admin-api/pm/project-stage/update-sort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调整项目阶段顺序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/admin-api/pm/project-stage/delete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删除项目阶段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pm:project-stage:delete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4.6.3.3 服务层设计（ProjectStageService / ProjectStageServiceImpl）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列表、创建、模板、批量迭代、排序、删除。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getProjectStageList / createProjectStage / initTemplate / batchCreateSprint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updateProjectStage / updateProjectStageSort / deleteProjectStage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4.6.3.4 数据访问层设计（ProjectStageMapper）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按项目列出、按名称查重、取最大 sort。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selectListByProjectId / selectByProjectIdAndName / selectMaxSortByProjectId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4.7 WBS 任务模块设计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4.7.1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F07～F09。树最多 3 级。编号 &lt;项目编号&gt;-T+NNNN。有工时不可删除，改为取消。任务动态复用平台操作日志，不新建流水表。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F07、F08、F09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TaskController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TaskService / TaskServiceImpl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TaskDO / TaskMapper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pm_task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项目详情任务页签 + frontend/src/views/pm/task/my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4.7.2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4.7.2.1 任务树与 CRUD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一次返回全树。同级名称不可重复。复制含子树。移动不可形成环。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4.7.2.2 导入导出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上传 → 预览校验 → 确认落库。模板与导出走 ExcelUtils。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4.7.2.3 分配与状态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指派/批量指派。状态 10/20/30/40/50/90。关闭/取消可另校 close 权限。站内信通知指派与重新打开。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4.7.2.4 我的任务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列表/看板与顶部统计。可从任务快速填报工时。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4.7.3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4.7.3.1 实体类设计（TaskDO）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projectId、stageId、parentId（0 为一级）、taskNo、name、type、description、assigneeUserId、priority、status、estHours、actualHours、progress、计划与实际日期。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4.7.3.2 控制层设计（TaskController）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@RequestMapping("/pm/task")。import-excel 同时支持预览与确认。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/admin-api/pm/task/tree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获得任务树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/admin-api/pm/task/get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获得任务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创建任务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更新任务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删除任务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pm:task:delete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/admin-api/pm/task/copy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复制任务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/admin-api/pm/task/move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移动任务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/admin-api/pm/task/import-excel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导入任务 Excel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pm:task:import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/admin-api/pm/task/get-import-template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获得任务导入模板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pm:task:import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/admin-api/pm/task/export-excel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导出任务 Excel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pm:task:export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/admin-api/pm/task/assign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指派执行人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pm:task:assign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/admin-api/pm/task/batch-assign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批量指派执行人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pm:task:assign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/admin-api/pm/task/update-status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更新任务状态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pm:task:update-status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/admin-api/pm/task/activity-list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获得任务动态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/admin-api/pm/task/my-page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获得我的任务分页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/admin-api/pm/task/my-summary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获得我的任务统计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pm:task:query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4.7.3.3 服务层设计（TaskService / TaskServiceImpl）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树组装、层级校验、导入预览确认、状态机、我的任务分页。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getTaskTree / createTask / updateTask / deleteTask / copyTask / moveTask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assignTask / batchAssignTask / updateTaskStatus / getActivityList / getMyTaskPage / previewImport / confirmImport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4.7.3.4 数据访问层设计（TaskMapper）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按项目、父节点、执行人查询与计数。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selectListByProjectId / selectListByParentId / selectMyList / selectUnfinishedCountByAssignee / selectDoneCountByProjectId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4.8 工时填报模块设计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4.8.1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F10～F13。日填报候选四级排序；周视图矩阵；我的工时与日报周报；项目工时四视图。填报窗口 7 日；跨月锁定上月；同人同日同任务合并并写 pm_worklog_detail。保存与成本归集同一事务。一期不做审批。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F10、F11、F12、F13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WorklogController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WorklogService / WorklogServiceImpl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WorklogDO、WorklogDetailDO、WorklogReportDO 及对应 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pm_worklog、pm_worklog_detail、pm_worklog_report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frontend/src/views/pm/worklog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4.8.2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4.8.2.1 日填报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候选清单、当日保存、快速填报、复制前一工作日。单日合计超过 8 小时须填超时说明，上限 24 小时。管理员代填需 create-for-other。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4.8.2.2 周填报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周矩阵、整周保存、复制上周。锁定日单元格只读。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4.8.2.3 我的工时与报告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分页与统计、生成/编辑日报周报、导出。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4.8.2.4 项目工时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明细、按人、按任务、按周趋势；标记异常不改成本；近期未填报名单。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4.8.3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4.8.3.1 实体类设计（WorklogDO / WorklogDetailDO / WorklogReportDO）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WorklogDO 含 userId、workDate、projectId、taskId、workType、hours、content、unitPrice、cost、priceMissing、locked、abnormalFlag、source。WorklogDetailDO 为分次明细。WorklogReportDO 为日报/周报。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4.8.3.2 控制层设计（WorklogController）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@RequestMapping("/pm/worklog")。分页接口返回 PageResult，data.list 与 data.total。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/admin-api/pm/worklog/day-detail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当日明细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/admin-api/pm/worklog/candidate-list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候选清单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/admin-api/pm/worklog/save-batch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批量保存当日工时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/admin-api/pm/worklog/quick-create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快速填报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/admin-api/pm/worklog/copy-from-date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复制前一工作日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/admin-api/pm/worklog/delete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删除工时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pm:worklog:delete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/admin-api/pm/worklog/week-detail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本周明细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/admin-api/pm/worklog/save-week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保存周填报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/admin-api/pm/worklog/copy-from-week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复制上周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pm:worklog:create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/admin-api/pm/worklog/my-page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我的工时分页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/admin-api/pm/worklog/my-statistics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我的工时统计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/admin-api/pm/worklog/generate-report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生成日报/周报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pm:worklog:report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/admin-api/pm/worklog/report-get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报告详情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pm:worklog:report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/admin-api/pm/worklog/report-update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更新报告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pm:worklog:report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/admin-api/pm/worklog/my-export-excel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导出我的工时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pm:worklog:export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/admin-api/pm/worklog/project-page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项目工时分页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pm:worklog:query-project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/admin-api/pm/worklog/project-summary-by-user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项目工时按人汇总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pm:worklog:query-project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/admin-api/pm/worklog/project-summary-by-task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项目工时按任务汇总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pm:worklog:query-project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/admin-api/pm/worklog/project-trend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项目工时周趋势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pm:worklog:query-project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/admin-api/pm/worklog/not-filled-list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近期未填报名单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pm:worklog:query-project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/admin-api/pm/worklog/mark-abnormal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标记异常（不改成本）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pm:worklog:mark-abnormal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/admin-api/pm/worklog/project-export-excel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导出项目工时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pm:worklog:export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4.8.3.3 服务层设计（WorklogService / WorklogServiceImpl）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窗口与锁定校验、合并明细、调用成本归集、报告生成。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getDayDetail / getCandidateList / saveBatch / quickCreate / copyFromDate / deleteWorklog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getWeekDetail / saveWeek / getMyPage / generateReport / getProjectPage / markAbnormal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4.8.3.4 数据访问层设计（WorklogMapper / WorklogDetailMapper / WorklogReportMapper）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按人日、项目、任务查询与汇总。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selectListByUserAndDate / selectMyPage / selectProjectPage / selectSumHoursByProjectId / selectSumCostByProjectId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WorklogDetailMapper.selectListByWorklogId / deleteByWorklogIds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WorklogReportMapper.selectByUserTypeDate / selectListByUserId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4.9 项目一本账模块设计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4.9.1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F14、F15。数据源为 pm_project 冗余字段，无独立一本账表。26 字段分六组。行内编辑只提交单字段。导入走上传→预览→确认。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F14、F15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LedgerController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LedgerService / LedgerServiceImpl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复用 ProjectDO / ProjectMapper，不新建账本表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frontend/src/views/pm/ledger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4.9.2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4.9.2.1 查询与列配置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分页上限 100。列配置按用户保存。自动字段落库，不做实时 JOIN 聚合。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4.9.2.2 行内编辑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12 个人工字段可改。风险中/高必须填说明。已回款不可超过合同额。终验不早于初验。响应返回重算后的整行。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4.9.2.3 导入导出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模板、预览、确认、批次历史、导出。导入文件限制 xlsx、≤10MB、≤1000 行。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4.9.3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4.9.3.1 实体类设计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不单独建账本 DO。LedgerRespVO 映射 ProjectDO 的 26 个业务字段及公式结果。列配置复用平台用户偏好或配置存储，不新建 pm 配置表。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4.9.3.2 控制层设计（LedgerController）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@RequestMapping("/pm/ledger")。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/admin-api/pm/ledger/summary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一本账汇总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/admin-api/pm/ledger/update-field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行内更新字段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pm:ledger:update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/admin-api/pm/ledger/column-config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获取列配置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/admin-api/pm/ledger/save-column-config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保存列配置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/admin-api/pm/ledger/field-trace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字段溯源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/admin-api/pm/ledger/get-import-template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下载导入模板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pm:ledger:import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/admin-api/pm/ledger/import-preview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导入预览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pm:ledger:import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/admin-api/pm/ledger/import-confirm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确认导入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pm:ledger:import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/admin-api/pm/ledger/import-batch-page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导入批次分页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pm:ledger:import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/admin-api/pm/ledger/export-excel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导出一本账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pm:ledger:export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4.9.3.3 服务层设计（LedgerService / LedgerServiceImpl）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分页、汇总、单字段更新与公式重算、导入预览确认、导出。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getPage / getSummary / updateField / getColumnConfig / saveColumnConfig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getImportTemplate / importPreview / importConfirm / getImportBatchPage / getExportList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4.9.3.4 数据访问层设计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查询与更新走 ProjectMapper。导入批次需求约定复用 infra 文件与操作日志，不新建批次物理表。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ProjectMapper.selectPage / selectListByIds / 更新可编辑金额与日期字段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4.10 成本归集模块设计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4.10.1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F16。工时保存时按当前单价写入快照并回写项目已发生人力成本。三级取价未命中则成本为 0 并标单价缺失。手工重算不覆盖已生成月度快照。运维页提供日志、快照列表与重算。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功能编号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CostService / CostServiceImpl、CostPriceService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 / Mapper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ProjectCostSnapshotDO / ProjectCostSnapshotMapper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pm_project_cost_snapshot（工时成本快照在 pm_worklog）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frontend/src/views/pm/cost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4.10.2 功能设计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4.10.2.1 实时归集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与工时保存同事务。公式：小时÷8×单价。差额更新项目累计。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4.10.2.2 月度快照与锁定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每月生成项目成本快照；每月 1 日锁定上月工时。定时任务复用 infra，不自写 Scheduled。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4.10.2.3 手工重算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区间跨度不超过 12 个月，须指定项目。覆盖工时单价/成本快照并重算累计，不覆盖月度快照。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4.10.3 后台 Java 类设计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4.10.3.1 实体类设计（ProjectCostSnapshotDO）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projectId、snapshotMonth（yyyy-MM）、monthWorkDays、monthLaborCost、monthOutsourceCost、totalContractAmount、totalLaborCost、totalOutsourceCost、totalReceivedAmount。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4.10.3.2 控制层设计（CostController）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@RequestMapping("/pm/cost")。权限 pm:cost:manage。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326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/admin-api/pm/cost/log-page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归集日志分页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pm:cost:manage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/admin-api/pm/cost/snapshot-list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成本快照列表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pm:cost:manage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/admin-api/pm/cost/recalculate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手工重算成本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pm:cost:manage</w:t>
            </w:r>
          </w:p>
        </w:tc>
      </w:tr>
    </w:tbl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4.10.3.3 服务层设计（CostService / CostPriceService）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包内方法供工时保存调用 recalculateProjectLaborCost。运维方法 recalculate / getLogPage / getSnapshotList。归集日志由工时与快照派生，不新建日志表。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recalculateProjectLaborCost / recalculateEstLaborCost / upsertMonthlySnapshot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recalculate / recalculatePreview / getLogPage / getSnapshotList</w:t>
      </w:r>
    </w:p>
    <w:p>
      <w:pPr>
        <w:pStyle w:val="Heading4"/>
        <w:spacing w:after="8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4.10.3.4 数据访问层设计（ProjectCostSnapshotMapper）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按项目+月份唯一语义（应用层判重）。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selectByProjectAndMonth / selectListByMonthAndProject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4.11 自然语言问数模块设计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4.11.1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需求冻结：一期不做一本账自然语言问数。仓库可存在 simple-nl2sql，但不纳入本模块交付。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4.11.2 功能设计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4.11.3 后台 Java 类设计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4.12 移动端模块设计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4.12.1 模块概述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本仓库不含 simple-boot-uniapp。F09、F10 仅要求 PC 页窄屏适配。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4.12.2 功能设计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4.12.3 后台 Java 类设计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5 系统业务流程设计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5.1 用户认证登录流程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5.1.1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项目管理模块不实现独立登录。认证、令牌、验证码复用 simple-module-system。业务接口一律走已登录会话与 @PreAuthorize。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5.1.2 流程步骤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5.2 项目立项与建档流程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对应需求 P-02。事业部负责人或项目经理创建档案，补齐客户、经理、合同额后发布为进行中，同步初始化阶段并可导入成员。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5.2.2 流程步骤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选择客户（F01 精简列表，仅启用）。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填写档案并保存，系统生成项目编号（草稿也有编号）。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发布立项：校验项目经理、客户、合同金额。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状态变为进行中；可初始化阶段/迭代；可从 OPC 团队导入成员。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进入一本账统计口径。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5.3 任务分解与分配流程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5.3.1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P-03。在项目详情任务页签分解 WBS，指派执行人，状态进入进行中后可填工时。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5.3.2 流程步骤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选择阶段（可选）并创建不超过 3 级的任务。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指派执行人，发送站内信。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执行人在我的任务中看到待开始/进行中任务。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状态流转：待开始 → 进行中 → 已完成 → 项目经理关闭。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有工时的任务不可删除，只能取消（不参与统计）。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5.4 员工日常工时填报流程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5.4.1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P-04，核心流程。员工在填报窗口内记录当天工作，系统合并明细并归集成本。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5.4.2 流程步骤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打开日填报，并行加载候选清单与当日明细。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从「我的进行中任务 / 最近填报 / 我参与的项目」选择，任务自动带出项目。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填写工作类型、小时、内容；超时须填说明。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整日保存：校验窗口、成员在场、项目状态、小时上限。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同人同日同任务合并，写入主记录与分次明细。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同一事务内取价、写成本快照、回写项目已发生人力成本与一本账公式字段。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5.5 成本实时归集流程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5.5.1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P-05。禁止脱离工时保存的独立异步批处理作为一期主路径。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5.5.2 流程步骤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 userId + workDate 解析单价：人员 &gt; 职级 &gt; 全局。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未命中则单价 0、priceMissing=true。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成本 = 小时 ÷ 8 × 单价，保留 2 位。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回写 pm_worklog.unit_price / cost，汇总项目 actualLaborCost。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毛利 = 合同金额 − 已发生外采；净利润 = 毛利 − 已发生人力。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5.6 一本账导入流程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5.6.1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对应 P-09。三步向导，预览通过后才允许确认落库。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5.6.2 流程步骤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下载模板并按 26 字段填写。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上传预览：校验客户存在、编号规则、风险说明、回款不超过合同额。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确认导入：仅落库校验通过的行；失败行给出原因。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批次历史可追溯。自动字段仍由归集维护，导入不覆盖成本快照口径。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5.7 工时审批流程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5.7.1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一期不做提交-审批-驳回。以标记异常与近期未填报提示替代。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5.7.2 流程步骤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6 业务系统集成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6.1 网络设备集成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6.1.1 集成概述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6.1.2 SNMP 协议集成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6.1.3 SSH 协议集成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6.2 接口设计规范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6.2.1 RESTful API 规范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对外路径 = /admin-api + @RequestMapping + 方法映射。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资源动作：POST /create、PUT /update、DELETE /delete、GET /get、GET /page、GET /simple-list、GET /export-excel。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 yyyy-MM-dd，时间 yyyy-MM-dd HH:mm:ss。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上传 multipart/form-data，字段名 file。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权限 pm:&lt;domain&gt;:&lt;action&gt;，与菜单 SQL、前端 v-hasPermi 三处一致。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6.2.2 统一响应格式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成功：code 为 0，msg 可为空字符串，data 为业务对象。分页 data 结构为 list 数组与 total 总数，例如客户分页 total=128。失败：code 为模块错误码（如 1010008005），data 为 null，msg 为中文原因。禁止把成功码写成 200 作为后端契约。管理端 axios 可兼容 0 与 200，后端仍必须返回 0。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错误码号段 1-010-001 客户、002 团队、003 单价、004 项目、005 成员、006 阶段、007 任务、008 工时、009 一本账、010 成本归集。常量类 cn.simple.boot.module.pm.enums.ErrorCodeConstants。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6.3 数据交换接口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一期数据交换限于 Excel 导入导出，统一 ExcelUtils，不自写 POI，不对接外部 OA。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场景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客户导出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 /pm/customer/export-excel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权限 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项目导出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 /pm/project/export-excel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权限 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任务导入导出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/pm/task/import-excel 与 export-excel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预览后确认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工时导出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/pm/worklog/my-export-excel 与 project-export-excel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权限 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一本账导入导出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/pm/ledger/import-* 与 export-excel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三步向导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OA 同步已发生外采与回款本期无相应实现，两列保持人工字段。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7 非功能需求设计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7.1 性能设计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7.1.1 性能指标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见 3.2.3。工时保存含归集 ≤500 毫秒；候选清单 ≤300 毫秒；一本账 100 行 ≤2 秒。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7.1.2 性能优化策略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自动计算字段落库冗余，一本账禁止实时多表聚合。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工时归集按差额更新项目累计。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任务树一次返回，前端不再逐层请求。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候选清单依赖 user+date、assignee 等索引。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导出流式写出。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7.2 可靠性设计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7.2.1 可靠性指标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工时保存与成本归集同一事务，失败整体回滚，保证填报与一本账一致。逻辑删除，禁止物理删除业务数据。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7.2.2 容错机制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单价缺失按 0 计算并警告，不中断保存。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导入预览失败行可下载原因，不阻断通过行确认（按预览结果）。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锁定月份只读，管理员补填走权限与审计，不静默改历史。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AI 与外部系统无降级需求：一期不接入，手工路径即为正式路径。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7.3 可扩展性设计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二期扩展点已在一期预留且不改表结构：工时 source 区分入口；导入三步流程可挂接方案解析与合同识别；一本账字段全部落库便于问数；月度快照支撑后续看板。扩展必须遵守：AI 产出不直接写库、必须有降级路径、不改一期表结构。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7.4 可维护性设计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域分包与 post 轻量骨架对齐，禁止重型用户模块仿写。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字典三处登记：SQL、DictTypeConstants、前端 DICT_TYPE。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权限三处一致。初始化脚本 pm-init.sql 幂等。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不改框架与平台模块；业务配置仅允许在 application.yaml 的 simple.pm 段追加。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8 安全与保密设计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8.1 身份认证设计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8.1.1 认证机制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复用平台登录与访问令牌，业务接口在已认证上下文中执行。项目管理模块不颁发令牌、不实现验证码。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8.1.2 密码安全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本期无相应实现。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密码策略由 simple-module-system 负责，本模块不存储口令。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8.2 访问控制设计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8.2.1 角色权限设计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角色编码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名称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pm_admin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系统管理员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基础数据与成本运维、代填报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pm_executive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管理层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看一本账与财务列，不改单价以外的基础数据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pm_dept_leader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事业部负责人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本部门项目范围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pm_manager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项目经理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所管项目的任务、工时监督、部分一本账编辑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pm_member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项目成员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我的任务与本人填报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四级数据范围在 Service 层过滤，写操作二次校验。OPC 团队不参与权限判定。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8.2.2 接口权限控制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每个写接口与查询接口使用 @PreAuthorize。财务敏感字段后端 VO 裁剪，无权限时不返回该字段。人力单价仅管理员与管理层可见。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8.3 数据安全设计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8.3.1 传输安全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生产环境经反向代理 HTTPS。本地联调可为 HTTP。不在本文规定证书细节。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8.3.2 存储安全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业务表逻辑删除。无独立加密列。文件走 infra，业务表只存文件编号或地址。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8.3.3 输入验证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 使用 jakarta.validation，中文提示。Service 层校验唯一性、状态机、窗口、小时上限、关联删除前置条件。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8.4 安全审计设计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8.4.1 日志记录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增删改记录平台访问日志。一本账行内编辑与成本重算记录字段级变更（字段名、修改前值、修改后值、操作人、时间）。工时锁定与解锁单独留痕。不新建 pm 审计表。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8.4.2 日志格式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复用 infra 访问日志既有格式。业务错误通过错误码与 msg 返回前端，不在响应中暴露表名、SQL 或堆栈。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8"/>
      </w:pBd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6"/>
        <w:szCs w:val="16"/>
      </w:rPr>
      <w:t xml:space="preserve"> 页　按需求文档生成，未对照代码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8"/>
      </w:pBdr>
      <w:spacing w:after="120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项目管理系统 · 详细设计说明书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icrosoft YaHei" w:cs="Microsoft YaHei" w:eastAsia="Microsoft YaHei" w:hAnsi="Microsoft Ya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项目管理系统详细设计说明书</dc:title>
  <dc:creator>Simple Boot</dc:creator>
  <dc:description>按细化需求文档生成，未对照代码</dc:description>
  <cp:lastModifiedBy>Un-named</cp:lastModifiedBy>
  <cp:revision>1</cp:revision>
  <dcterms:created xsi:type="dcterms:W3CDTF">2026-09-20T10:28:23.694Z</dcterms:created>
  <dcterms:modified xsi:type="dcterms:W3CDTF">2026-09-20T10:28:23.696Z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