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1889"/>
        <w:gridCol w:w="1715"/>
        <w:gridCol w:w="287"/>
        <w:gridCol w:w="2365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43F9AE8D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FA5046">
              <w:rPr>
                <w:rFonts w:ascii="Calibri" w:eastAsia="Calibri" w:hAnsi="Calibri"/>
                <w:sz w:val="22"/>
                <w:szCs w:val="22"/>
              </w:rPr>
              <w:t xml:space="preserve"> 13/09/2023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5A55CFE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FA5046">
              <w:rPr>
                <w:rFonts w:ascii="Calibri" w:eastAsia="Calibri" w:hAnsi="Calibri"/>
                <w:sz w:val="22"/>
                <w:szCs w:val="22"/>
              </w:rPr>
              <w:t xml:space="preserve"> 14:00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2F354B74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FA5046">
              <w:rPr>
                <w:rFonts w:ascii="Calibri" w:eastAsia="Calibri" w:hAnsi="Calibri"/>
                <w:sz w:val="22"/>
                <w:szCs w:val="22"/>
              </w:rPr>
              <w:t xml:space="preserve"> Google Meet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FA5046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FA5046" w14:paraId="5DAB6C7B" w14:textId="77777777" w:rsidTr="57E47BD7">
        <w:tc>
          <w:tcPr>
            <w:tcW w:w="2802" w:type="dxa"/>
            <w:shd w:val="clear" w:color="auto" w:fill="auto"/>
          </w:tcPr>
          <w:p w14:paraId="02EB378F" w14:textId="058F34B7" w:rsidR="000365A5" w:rsidRPr="000F55E1" w:rsidRDefault="00FA50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Pedro T. R. Santos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1310EA03" w:rsidR="000365A5" w:rsidRPr="000F55E1" w:rsidRDefault="00FA50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pthyago212@gmail.com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1C04A5D" w:rsidR="000365A5" w:rsidRPr="000F55E1" w:rsidRDefault="00FA50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FA5046" w14:paraId="41C8F396" w14:textId="77777777" w:rsidTr="57E47BD7">
        <w:tc>
          <w:tcPr>
            <w:tcW w:w="2802" w:type="dxa"/>
            <w:shd w:val="clear" w:color="auto" w:fill="auto"/>
          </w:tcPr>
          <w:p w14:paraId="72A3D3EC" w14:textId="019663F3" w:rsidR="000365A5" w:rsidRPr="000F55E1" w:rsidRDefault="00C24FF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Paloma Chaves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60FB18EA" w:rsidR="000365A5" w:rsidRPr="000F55E1" w:rsidRDefault="00C24FF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C24FF0">
              <w:rPr>
                <w:rFonts w:ascii="Calibri" w:eastAsia="Calibri" w:hAnsi="Calibri"/>
                <w:sz w:val="22"/>
                <w:szCs w:val="22"/>
              </w:rPr>
              <w:t>palomacha100@gmail.com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336B688A" w:rsidR="000365A5" w:rsidRPr="000F55E1" w:rsidRDefault="00C24FF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Desenvolvedora</w:t>
            </w:r>
          </w:p>
        </w:tc>
      </w:tr>
      <w:tr w:rsidR="00FA5046" w14:paraId="60061E4C" w14:textId="77777777" w:rsidTr="57E47BD7">
        <w:tc>
          <w:tcPr>
            <w:tcW w:w="2802" w:type="dxa"/>
            <w:shd w:val="clear" w:color="auto" w:fill="auto"/>
          </w:tcPr>
          <w:p w14:paraId="44EAFD9C" w14:textId="11B2E9AC" w:rsidR="000365A5" w:rsidRPr="000F55E1" w:rsidRDefault="00FA50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Elaine Cristina Dias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6EA84B78" w:rsidR="000365A5" w:rsidRPr="000F55E1" w:rsidRDefault="00FA50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8E3206">
              <w:rPr>
                <w:rFonts w:ascii="Calibri" w:eastAsia="Calibri" w:hAnsi="Calibri"/>
                <w:sz w:val="22"/>
                <w:szCs w:val="22"/>
              </w:rPr>
              <w:t>profelainedias@hotmail.com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23C4CECF" w:rsidR="000365A5" w:rsidRPr="000F55E1" w:rsidRDefault="00FA50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Fisioterapeuta</w:t>
            </w:r>
          </w:p>
        </w:tc>
      </w:tr>
      <w:tr w:rsidR="00FA5046" w14:paraId="3656B9AB" w14:textId="77777777" w:rsidTr="57E47BD7">
        <w:tc>
          <w:tcPr>
            <w:tcW w:w="2802" w:type="dxa"/>
            <w:shd w:val="clear" w:color="auto" w:fill="auto"/>
          </w:tcPr>
          <w:p w14:paraId="45FB081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A5046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3A2758B" w14:textId="77777777" w:rsidR="00C24FF0" w:rsidRDefault="00C24FF0" w:rsidP="00C24FF0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1F8C8A4C" w14:textId="3AC66E8A" w:rsidR="601F6080" w:rsidRDefault="601F6080" w:rsidP="00C24FF0">
            <w:pPr>
              <w:pStyle w:val="PargrafodaLista"/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</w:t>
            </w:r>
            <w:r w:rsidR="00C24FF0">
              <w:rPr>
                <w:rFonts w:ascii="Calibri" w:eastAsia="Calibri" w:hAnsi="Calibri"/>
                <w:sz w:val="22"/>
                <w:szCs w:val="22"/>
              </w:rPr>
              <w:t>dos</w:t>
            </w: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 requisitos</w:t>
            </w:r>
            <w:r w:rsidR="00C24FF0">
              <w:rPr>
                <w:rFonts w:ascii="Calibri" w:eastAsia="Calibri" w:hAnsi="Calibri"/>
                <w:sz w:val="22"/>
                <w:szCs w:val="22"/>
              </w:rPr>
              <w:t xml:space="preserve"> funcionais e não funcionais.</w:t>
            </w:r>
          </w:p>
          <w:p w14:paraId="78E8ADAF" w14:textId="5A841855" w:rsidR="000365A5" w:rsidRDefault="601F6080" w:rsidP="00C24FF0">
            <w:pPr>
              <w:pStyle w:val="PargrafodaLista"/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</w:t>
            </w:r>
            <w:r w:rsidR="00C24FF0">
              <w:rPr>
                <w:rFonts w:ascii="Calibri" w:eastAsia="Calibri" w:hAnsi="Calibri"/>
                <w:sz w:val="22"/>
                <w:szCs w:val="22"/>
              </w:rPr>
              <w:t xml:space="preserve">os </w:t>
            </w:r>
            <w:proofErr w:type="spellStart"/>
            <w:r w:rsidR="00C24FF0">
              <w:rPr>
                <w:rFonts w:ascii="Calibri" w:eastAsia="Calibri" w:hAnsi="Calibri"/>
                <w:sz w:val="22"/>
                <w:szCs w:val="22"/>
              </w:rPr>
              <w:t>wireframes</w:t>
            </w:r>
            <w:proofErr w:type="spellEnd"/>
            <w:r w:rsidR="00C24FF0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34CE0A41" w14:textId="27581349" w:rsidR="00C24FF0" w:rsidRPr="00C24FF0" w:rsidRDefault="00C24FF0" w:rsidP="00C24FF0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0FFD37" w14:textId="56BF0D00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69BE641" w14:textId="7B5021EB" w:rsidR="00C24FF0" w:rsidRDefault="00C24FF0" w:rsidP="00C24FF0">
            <w:pPr>
              <w:pStyle w:val="PargrafodaLista"/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Incluir opção escolha no momento da alta do paciente, entre alta hospital e alta da fisioterapia.</w:t>
            </w:r>
          </w:p>
          <w:p w14:paraId="4C323F83" w14:textId="2231D2ED" w:rsidR="00C24FF0" w:rsidRDefault="00C24FF0" w:rsidP="00C24FF0">
            <w:pPr>
              <w:pStyle w:val="PargrafodaLista"/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Incluir campo de observação no momento da alta do paciente.</w:t>
            </w:r>
          </w:p>
          <w:p w14:paraId="6C759BDF" w14:textId="07BA6922" w:rsidR="00C24FF0" w:rsidRDefault="00C24FF0" w:rsidP="00C24FF0">
            <w:pPr>
              <w:pStyle w:val="PargrafodaLista"/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Incluir uma forma de visualizar se o paciente se encontra no CTI ou na enfermaria.</w:t>
            </w:r>
          </w:p>
          <w:p w14:paraId="6B699379" w14:textId="181B77B9" w:rsidR="000365A5" w:rsidRDefault="00C24FF0" w:rsidP="00541031">
            <w:pPr>
              <w:pStyle w:val="PargrafodaLista"/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Filtrar </w:t>
            </w:r>
            <w:r w:rsidR="00F2091A">
              <w:rPr>
                <w:rFonts w:ascii="Calibri" w:eastAsia="Calibri" w:hAnsi="Calibri"/>
                <w:sz w:val="22"/>
                <w:szCs w:val="22"/>
              </w:rPr>
              <w:t>o gráfico de evolução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do paciente</w:t>
            </w:r>
            <w:r w:rsidR="00F2091A">
              <w:rPr>
                <w:rFonts w:ascii="Calibri" w:eastAsia="Calibri" w:hAnsi="Calibri"/>
                <w:sz w:val="22"/>
                <w:szCs w:val="22"/>
              </w:rPr>
              <w:t xml:space="preserve"> por CTI ou enfermaria.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40731BA4" w14:textId="505EE46D" w:rsidR="00F2091A" w:rsidRPr="00C24FF0" w:rsidRDefault="00F2091A" w:rsidP="00541031">
            <w:pPr>
              <w:pStyle w:val="PargrafodaLista"/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Incluir a tela do score final da Escala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Perme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, onde informará o que irá ser feito com o paciente de acordo a sua respectiva pontuação.</w:t>
            </w: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FA5046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FA5046" w14:paraId="44E871BC" w14:textId="77777777" w:rsidTr="00FA5046">
        <w:trPr>
          <w:trHeight w:val="3183"/>
        </w:trPr>
        <w:tc>
          <w:tcPr>
            <w:tcW w:w="4361" w:type="dxa"/>
            <w:gridSpan w:val="2"/>
            <w:shd w:val="clear" w:color="auto" w:fill="auto"/>
          </w:tcPr>
          <w:p w14:paraId="144A5D23" w14:textId="7EAC82FE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5630AD66" w14:textId="0D7E2C92" w:rsidR="002922C4" w:rsidRPr="000F55E1" w:rsidRDefault="00FA5046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 w:rsidRPr="00FA5046">
              <w:rPr>
                <w:rFonts w:ascii="Calibri" w:eastAsia="Calibri" w:hAnsi="Calibri"/>
                <w:sz w:val="22"/>
                <w:szCs w:val="22"/>
              </w:rPr>
              <w:lastRenderedPageBreak/>
              <w:drawing>
                <wp:inline distT="0" distB="0" distL="0" distR="0" wp14:anchorId="3C808D71" wp14:editId="2ABF0EEE">
                  <wp:extent cx="5400040" cy="213741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99D9" w14:textId="77777777" w:rsidR="00DE4A40" w:rsidRDefault="00DE4A40" w:rsidP="000365A5">
      <w:r>
        <w:separator/>
      </w:r>
    </w:p>
  </w:endnote>
  <w:endnote w:type="continuationSeparator" w:id="0">
    <w:p w14:paraId="17DC49F3" w14:textId="77777777" w:rsidR="00DE4A40" w:rsidRDefault="00DE4A40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2B1E" w14:textId="77777777" w:rsidR="00DE4A40" w:rsidRDefault="00DE4A40" w:rsidP="000365A5">
      <w:r>
        <w:separator/>
      </w:r>
    </w:p>
  </w:footnote>
  <w:footnote w:type="continuationSeparator" w:id="0">
    <w:p w14:paraId="0880F407" w14:textId="77777777" w:rsidR="00DE4A40" w:rsidRDefault="00DE4A40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3F42"/>
    <w:multiLevelType w:val="hybridMultilevel"/>
    <w:tmpl w:val="2F3ED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77163"/>
    <w:multiLevelType w:val="hybridMultilevel"/>
    <w:tmpl w:val="778A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143AF4"/>
    <w:rsid w:val="002526CF"/>
    <w:rsid w:val="002922C4"/>
    <w:rsid w:val="00327BED"/>
    <w:rsid w:val="006C3E80"/>
    <w:rsid w:val="00884F85"/>
    <w:rsid w:val="00A54093"/>
    <w:rsid w:val="00B55DE6"/>
    <w:rsid w:val="00B7039C"/>
    <w:rsid w:val="00C24FF0"/>
    <w:rsid w:val="00DE4A40"/>
    <w:rsid w:val="00E32847"/>
    <w:rsid w:val="00F2091A"/>
    <w:rsid w:val="00F61632"/>
    <w:rsid w:val="00FA5046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967C2501-10CD-4B5D-9B05-7AE39DE8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Pedro Thiago Rodrigues Santos</cp:lastModifiedBy>
  <cp:revision>2</cp:revision>
  <dcterms:created xsi:type="dcterms:W3CDTF">2023-10-02T00:03:00Z</dcterms:created>
  <dcterms:modified xsi:type="dcterms:W3CDTF">2023-10-02T00:03:00Z</dcterms:modified>
</cp:coreProperties>
</file>