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575. 分糖果</w:t>
      </w:r>
    </w:p>
    <w:p>
      <w:pPr>
        <w:rPr>
          <w:rFonts w:hint="eastAsia"/>
        </w:rPr>
      </w:pPr>
      <w:r>
        <w:rPr>
          <w:rFonts w:hint="eastAsia"/>
        </w:rPr>
        <w:t>给定一个偶数长度的数组，其中不同的数字代表着不同种类的糖果，每一个数字代表一个糖果。你需要把这些糖果平均分给一个弟弟和一个妹妹。返回妹妹可以获得的最大糖果的种类数。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candies = [1,1,2,2,3,3]</w:t>
      </w:r>
    </w:p>
    <w:p>
      <w:pPr>
        <w:rPr>
          <w:rFonts w:hint="eastAsia"/>
        </w:rPr>
      </w:pPr>
      <w:r>
        <w:rPr>
          <w:rFonts w:hint="eastAsia"/>
        </w:rPr>
        <w:t>输出: 3</w:t>
      </w:r>
    </w:p>
    <w:p>
      <w:pPr>
        <w:rPr>
          <w:rFonts w:hint="eastAsia"/>
        </w:rPr>
      </w:pPr>
      <w:r>
        <w:rPr>
          <w:rFonts w:hint="eastAsia"/>
        </w:rPr>
        <w:t>解析: 一共有三种种类的糖果，每一种都有两个。</w:t>
      </w:r>
    </w:p>
    <w:p>
      <w:pPr>
        <w:rPr>
          <w:rFonts w:hint="eastAsia"/>
        </w:rPr>
      </w:pPr>
      <w:r>
        <w:rPr>
          <w:rFonts w:hint="eastAsia"/>
        </w:rPr>
        <w:t xml:space="preserve">     最优分配方案：妹妹获得[1,2,3],弟弟也获得[1,2,3]。这样使妹妹获得糖果的种类数最多。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candies = [1,1,2,3]</w:t>
      </w:r>
    </w:p>
    <w:p>
      <w:pPr>
        <w:rPr>
          <w:rFonts w:hint="eastAsia"/>
        </w:rPr>
      </w:pPr>
      <w:r>
        <w:rPr>
          <w:rFonts w:hint="eastAsia"/>
        </w:rPr>
        <w:t>输出: 2</w:t>
      </w:r>
    </w:p>
    <w:p>
      <w:pPr>
        <w:rPr>
          <w:rFonts w:hint="eastAsia"/>
        </w:rPr>
      </w:pPr>
      <w:r>
        <w:rPr>
          <w:rFonts w:hint="eastAsia"/>
        </w:rPr>
        <w:t>解析: 妹妹获得糖果[2,3],弟弟获得糖果[1,1]，妹妹有两种不同的糖果，弟弟只有一种。这样使得妹妹可以获得的糖果种类数最多。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数组的长度为[2, 10,000]，并且确定为偶数。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数组中数字的大小在范围[-100,000, 100,000]内。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当糖果种类小于一半数量时，妹妹可以获得的糖果类型总数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当糖果种类大于一半数量时，妹妹可以获得一半的糖果类型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因此构造</w:t>
      </w:r>
      <w:r>
        <w:rPr>
          <w:rFonts w:hint="eastAsia"/>
          <w:lang w:val="en-US" w:eastAsia="zh-CN"/>
        </w:rPr>
        <w:t>set获取糖果类型总数，和糖果总数的一半进行比较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D0ED8"/>
    <w:rsid w:val="760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2020-06-07T09:10:00Z</dcterms:created>
  <dc:creator>dcb1989</dc:creator>
  <cp:lastModifiedBy>dcb1989</cp:lastModifiedBy>
  <dcterms:modified xsi:type="dcterms:W3CDTF">2020-06-07T09:19:30Z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