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557C48FE" w:rsidR="00993889" w:rsidRDefault="0078486D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347F4C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347F4C" w:rsidRPr="00347F4C">
        <w:rPr>
          <w:rFonts w:ascii="Verdana" w:hAnsi="Verdana" w:cs="Arial"/>
          <w:b/>
          <w:bCs/>
          <w:sz w:val="20"/>
          <w:szCs w:val="20"/>
        </w:rPr>
        <w:t>010666982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48F3543C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347F4C">
        <w:rPr>
          <w:rFonts w:ascii="Verdana" w:hAnsi="Verdana" w:cs="Arial"/>
          <w:b/>
          <w:bCs/>
          <w:sz w:val="20"/>
          <w:szCs w:val="20"/>
        </w:rPr>
        <w:t xml:space="preserve"> 04/12/2023 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421B2C4C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347F4C" w:rsidRPr="00347F4C">
        <w:rPr>
          <w:rFonts w:ascii="Verdana" w:hAnsi="Verdana" w:cs="Arial"/>
          <w:b/>
          <w:bCs/>
          <w:sz w:val="20"/>
          <w:szCs w:val="20"/>
        </w:rPr>
        <w:t>http://danblakeman.byethost33.com</w:t>
      </w:r>
    </w:p>
    <w:p w14:paraId="5090D5D9" w14:textId="555BB17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F7EE2" w14:textId="77777777" w:rsidR="0037795D" w:rsidRDefault="0037795D" w:rsidP="00862194">
      <w:pPr>
        <w:spacing w:after="0" w:line="240" w:lineRule="auto"/>
      </w:pPr>
      <w:r>
        <w:separator/>
      </w:r>
    </w:p>
  </w:endnote>
  <w:endnote w:type="continuationSeparator" w:id="0">
    <w:p w14:paraId="361AEE86" w14:textId="77777777" w:rsidR="0037795D" w:rsidRDefault="0037795D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257B9" w14:textId="77777777" w:rsidR="0037795D" w:rsidRDefault="0037795D" w:rsidP="00862194">
      <w:pPr>
        <w:spacing w:after="0" w:line="240" w:lineRule="auto"/>
      </w:pPr>
      <w:r>
        <w:separator/>
      </w:r>
    </w:p>
  </w:footnote>
  <w:footnote w:type="continuationSeparator" w:id="0">
    <w:p w14:paraId="1E0F6496" w14:textId="77777777" w:rsidR="0037795D" w:rsidRDefault="0037795D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87D65"/>
    <w:rsid w:val="00092EF8"/>
    <w:rsid w:val="00095BF9"/>
    <w:rsid w:val="000E61FE"/>
    <w:rsid w:val="00134E54"/>
    <w:rsid w:val="0016336F"/>
    <w:rsid w:val="001A15A2"/>
    <w:rsid w:val="00300618"/>
    <w:rsid w:val="00347F4C"/>
    <w:rsid w:val="00362206"/>
    <w:rsid w:val="0037795D"/>
    <w:rsid w:val="00403D1C"/>
    <w:rsid w:val="004678E4"/>
    <w:rsid w:val="00494926"/>
    <w:rsid w:val="004A6F66"/>
    <w:rsid w:val="004B5DCA"/>
    <w:rsid w:val="004D1A4C"/>
    <w:rsid w:val="004E3314"/>
    <w:rsid w:val="00571BEF"/>
    <w:rsid w:val="005C58C1"/>
    <w:rsid w:val="006514FF"/>
    <w:rsid w:val="006B2640"/>
    <w:rsid w:val="006B3189"/>
    <w:rsid w:val="006B617F"/>
    <w:rsid w:val="00766CC7"/>
    <w:rsid w:val="0078486D"/>
    <w:rsid w:val="007A49ED"/>
    <w:rsid w:val="00862194"/>
    <w:rsid w:val="00870778"/>
    <w:rsid w:val="00872AE9"/>
    <w:rsid w:val="008A6767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949AC"/>
    <w:rsid w:val="00AA0157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C34A49"/>
    <w:rsid w:val="00C44C87"/>
    <w:rsid w:val="00CF3E90"/>
    <w:rsid w:val="00D33CA9"/>
    <w:rsid w:val="00D5690F"/>
    <w:rsid w:val="00E20E4E"/>
    <w:rsid w:val="00E313C3"/>
    <w:rsid w:val="00ED4970"/>
    <w:rsid w:val="00F0624F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Daniel Blakeman</cp:lastModifiedBy>
  <cp:revision>32</cp:revision>
  <dcterms:created xsi:type="dcterms:W3CDTF">2018-12-18T22:54:00Z</dcterms:created>
  <dcterms:modified xsi:type="dcterms:W3CDTF">2023-04-13T02:38:00Z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