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65C" w:rsidRPr="00BD080F" w:rsidRDefault="0015465C" w:rsidP="0015465C">
      <w:pPr>
        <w:pStyle w:val="Title"/>
        <w:jc w:val="both"/>
        <w:rPr>
          <w:sz w:val="56"/>
          <w:szCs w:val="56"/>
        </w:rPr>
      </w:pPr>
      <w:r w:rsidRPr="00BD080F">
        <w:rPr>
          <w:sz w:val="56"/>
          <w:szCs w:val="56"/>
        </w:rPr>
        <w:t>Guide to RDF Data Quality Assessment with Australia Geography Checker</w:t>
      </w:r>
    </w:p>
    <w:p w:rsidR="0015465C" w:rsidRPr="00BD080F" w:rsidRDefault="0015465C" w:rsidP="0015465C">
      <w:pPr>
        <w:pStyle w:val="Heading1"/>
        <w:jc w:val="both"/>
        <w:rPr>
          <w:sz w:val="32"/>
          <w:szCs w:val="32"/>
        </w:rPr>
      </w:pPr>
      <w:r w:rsidRPr="00BD080F">
        <w:rPr>
          <w:sz w:val="32"/>
          <w:szCs w:val="32"/>
        </w:rPr>
        <w:t>Overview</w:t>
      </w:r>
    </w:p>
    <w:p w:rsidR="0015465C" w:rsidRPr="00BD080F" w:rsidRDefault="0015465C" w:rsidP="0015465C">
      <w:pPr>
        <w:jc w:val="both"/>
        <w:rPr>
          <w:sz w:val="24"/>
          <w:szCs w:val="24"/>
        </w:rPr>
      </w:pPr>
      <w:r w:rsidRPr="00BD080F">
        <w:rPr>
          <w:sz w:val="24"/>
          <w:szCs w:val="24"/>
        </w:rPr>
        <w:t>This guide provides an overview of a piece of code designed to assess the quality of RDF (Resource Description Framework) data by determining whether certain points (geographical coordinates) fall within specific states in Australia. The code is part of a Data Quality Assessment Framework that aims to enhance the accuracy and reliability of RDF data, particularly geospatial data related to Australia.</w:t>
      </w:r>
    </w:p>
    <w:p w:rsidR="0015465C" w:rsidRPr="00BD080F" w:rsidRDefault="0015465C" w:rsidP="0015465C">
      <w:pPr>
        <w:pStyle w:val="Heading1"/>
        <w:jc w:val="both"/>
        <w:rPr>
          <w:sz w:val="32"/>
          <w:szCs w:val="32"/>
        </w:rPr>
      </w:pPr>
      <w:r w:rsidRPr="00BD080F">
        <w:rPr>
          <w:sz w:val="32"/>
          <w:szCs w:val="32"/>
        </w:rPr>
        <w:t>How It Works</w:t>
      </w:r>
    </w:p>
    <w:p w:rsidR="0015465C" w:rsidRPr="00BD080F" w:rsidRDefault="0015465C" w:rsidP="0015465C">
      <w:pPr>
        <w:pStyle w:val="Heading1"/>
        <w:jc w:val="both"/>
        <w:rPr>
          <w:sz w:val="32"/>
          <w:szCs w:val="32"/>
        </w:rPr>
      </w:pPr>
      <w:proofErr w:type="spellStart"/>
      <w:r w:rsidRPr="00BD080F">
        <w:rPr>
          <w:sz w:val="32"/>
          <w:szCs w:val="32"/>
        </w:rPr>
        <w:t>AustraliaGeographyChecker</w:t>
      </w:r>
      <w:proofErr w:type="spellEnd"/>
      <w:r w:rsidRPr="00BD080F">
        <w:rPr>
          <w:sz w:val="32"/>
          <w:szCs w:val="32"/>
        </w:rPr>
        <w:t xml:space="preserve"> Class</w:t>
      </w:r>
    </w:p>
    <w:p w:rsidR="0015465C" w:rsidRPr="00BD080F" w:rsidRDefault="0015465C" w:rsidP="0015465C">
      <w:pPr>
        <w:jc w:val="both"/>
        <w:rPr>
          <w:sz w:val="24"/>
          <w:szCs w:val="24"/>
        </w:rPr>
      </w:pPr>
      <w:r w:rsidRPr="00BD080F">
        <w:rPr>
          <w:sz w:val="24"/>
          <w:szCs w:val="24"/>
        </w:rPr>
        <w:t xml:space="preserve">- **Initialization**: When an instance of the class is created, it loads the </w:t>
      </w:r>
      <w:proofErr w:type="spellStart"/>
      <w:r w:rsidRPr="00BD080F">
        <w:rPr>
          <w:sz w:val="24"/>
          <w:szCs w:val="24"/>
        </w:rPr>
        <w:t>shapefiles</w:t>
      </w:r>
      <w:proofErr w:type="spellEnd"/>
      <w:r w:rsidRPr="00BD080F">
        <w:rPr>
          <w:sz w:val="24"/>
          <w:szCs w:val="24"/>
        </w:rPr>
        <w:t xml:space="preserve"> for all Australian states and territories. These </w:t>
      </w:r>
      <w:proofErr w:type="spellStart"/>
      <w:r w:rsidRPr="00BD080F">
        <w:rPr>
          <w:sz w:val="24"/>
          <w:szCs w:val="24"/>
        </w:rPr>
        <w:t>shapefiles</w:t>
      </w:r>
      <w:proofErr w:type="spellEnd"/>
      <w:r w:rsidRPr="00BD080F">
        <w:rPr>
          <w:sz w:val="24"/>
          <w:szCs w:val="24"/>
        </w:rPr>
        <w:t xml:space="preserve"> contain the geographical boundaries of each state.</w:t>
      </w:r>
      <w:r w:rsidRPr="00BD080F">
        <w:rPr>
          <w:sz w:val="24"/>
          <w:szCs w:val="24"/>
        </w:rPr>
        <w:br/>
        <w:t>- **Checking Points**: The class provides a method (`</w:t>
      </w:r>
      <w:proofErr w:type="spellStart"/>
      <w:r w:rsidRPr="00BD080F">
        <w:rPr>
          <w:sz w:val="24"/>
          <w:szCs w:val="24"/>
        </w:rPr>
        <w:t>is_point_in_australia_state</w:t>
      </w:r>
      <w:proofErr w:type="spellEnd"/>
      <w:r w:rsidRPr="00BD080F">
        <w:rPr>
          <w:sz w:val="24"/>
          <w:szCs w:val="24"/>
        </w:rPr>
        <w:t xml:space="preserve">`) to check if a given point (specified by its latitude and longitude) falls within any Australian state or territory. It returns a </w:t>
      </w:r>
      <w:proofErr w:type="spellStart"/>
      <w:proofErr w:type="gramStart"/>
      <w:r w:rsidRPr="00BD080F">
        <w:rPr>
          <w:sz w:val="24"/>
          <w:szCs w:val="24"/>
        </w:rPr>
        <w:t>boolean</w:t>
      </w:r>
      <w:proofErr w:type="spellEnd"/>
      <w:proofErr w:type="gramEnd"/>
      <w:r w:rsidRPr="00BD080F">
        <w:rPr>
          <w:sz w:val="24"/>
          <w:szCs w:val="24"/>
        </w:rPr>
        <w:t xml:space="preserve"> indicating whether the point is in Australia and the name of the state or territory, if applicable.</w:t>
      </w:r>
    </w:p>
    <w:p w:rsidR="0015465C" w:rsidRPr="00BD080F" w:rsidRDefault="0015465C" w:rsidP="0015465C">
      <w:pPr>
        <w:pStyle w:val="Heading1"/>
        <w:jc w:val="both"/>
        <w:rPr>
          <w:sz w:val="32"/>
          <w:szCs w:val="32"/>
        </w:rPr>
      </w:pPr>
      <w:r w:rsidRPr="00BD080F">
        <w:rPr>
          <w:sz w:val="32"/>
          <w:szCs w:val="32"/>
        </w:rPr>
        <w:t>Data Quality Assessment Function</w:t>
      </w:r>
    </w:p>
    <w:p w:rsidR="00BD080F" w:rsidRDefault="0015465C" w:rsidP="0015465C">
      <w:pPr>
        <w:jc w:val="both"/>
        <w:rPr>
          <w:sz w:val="24"/>
          <w:szCs w:val="24"/>
        </w:rPr>
      </w:pPr>
      <w:r w:rsidRPr="00BD080F">
        <w:rPr>
          <w:sz w:val="24"/>
          <w:szCs w:val="24"/>
        </w:rPr>
        <w:t>- **Assessment Process**: The function processes RDF data to identify geographical points. For each point, it checks whether it falls within Australia and identifies the specific state or territory using the `</w:t>
      </w:r>
      <w:proofErr w:type="spellStart"/>
      <w:r w:rsidRPr="00BD080F">
        <w:rPr>
          <w:sz w:val="24"/>
          <w:szCs w:val="24"/>
        </w:rPr>
        <w:t>AustraliaGeographyChecker</w:t>
      </w:r>
      <w:proofErr w:type="spellEnd"/>
      <w:r w:rsidRPr="00BD080F">
        <w:rPr>
          <w:sz w:val="24"/>
          <w:szCs w:val="24"/>
        </w:rPr>
        <w:t>` class.</w:t>
      </w:r>
    </w:p>
    <w:p w:rsidR="00BD080F" w:rsidRDefault="0015465C" w:rsidP="0015465C">
      <w:pPr>
        <w:jc w:val="both"/>
        <w:rPr>
          <w:sz w:val="24"/>
          <w:szCs w:val="24"/>
        </w:rPr>
      </w:pPr>
      <w:r w:rsidRPr="00BD080F">
        <w:rPr>
          <w:sz w:val="24"/>
          <w:szCs w:val="24"/>
        </w:rPr>
        <w:t xml:space="preserve">- **Results </w:t>
      </w:r>
      <w:proofErr w:type="gramStart"/>
      <w:r w:rsidRPr="00BD080F">
        <w:rPr>
          <w:sz w:val="24"/>
          <w:szCs w:val="24"/>
        </w:rPr>
        <w:t>Counting</w:t>
      </w:r>
      <w:proofErr w:type="gramEnd"/>
      <w:r w:rsidRPr="00BD080F">
        <w:rPr>
          <w:sz w:val="24"/>
          <w:szCs w:val="24"/>
        </w:rPr>
        <w:t xml:space="preserve"> and Reporting**: The function keeps a count of how many points fall into each state or territory and reports the total number of assessments made. If a point is outside Australia, it is also counted and reported.</w:t>
      </w:r>
    </w:p>
    <w:p w:rsidR="0015465C" w:rsidRPr="00BD080F" w:rsidRDefault="0015465C" w:rsidP="0015465C">
      <w:pPr>
        <w:jc w:val="both"/>
        <w:rPr>
          <w:sz w:val="24"/>
          <w:szCs w:val="24"/>
        </w:rPr>
      </w:pPr>
      <w:r w:rsidRPr="00BD080F">
        <w:rPr>
          <w:sz w:val="24"/>
          <w:szCs w:val="24"/>
        </w:rPr>
        <w:t>- **Adding Assessment Results**: For each point assessed, the function records the result (the state or territory name, or "Outside Australia") as part of the RDF data, enhancing the data's quality by providing geospatial context.</w:t>
      </w:r>
    </w:p>
    <w:p w:rsidR="0015465C" w:rsidRPr="00BD080F" w:rsidRDefault="0015465C" w:rsidP="0015465C">
      <w:pPr>
        <w:pStyle w:val="Heading1"/>
        <w:jc w:val="both"/>
        <w:rPr>
          <w:sz w:val="32"/>
          <w:szCs w:val="32"/>
        </w:rPr>
      </w:pPr>
      <w:r w:rsidRPr="00BD080F">
        <w:rPr>
          <w:sz w:val="32"/>
          <w:szCs w:val="32"/>
        </w:rPr>
        <w:t>Usage</w:t>
      </w:r>
    </w:p>
    <w:p w:rsidR="0015465C" w:rsidRPr="00BD080F" w:rsidRDefault="0015465C" w:rsidP="008D3D42">
      <w:pPr>
        <w:jc w:val="both"/>
        <w:rPr>
          <w:sz w:val="24"/>
          <w:szCs w:val="24"/>
        </w:rPr>
      </w:pPr>
      <w:r w:rsidRPr="00BD080F">
        <w:rPr>
          <w:sz w:val="24"/>
          <w:szCs w:val="24"/>
        </w:rPr>
        <w:t xml:space="preserve">This code is particularly useful for organizations dealing with RDF data that includes geographical coordinates, such as </w:t>
      </w:r>
      <w:r w:rsidR="008D3D42">
        <w:rPr>
          <w:sz w:val="24"/>
          <w:szCs w:val="24"/>
        </w:rPr>
        <w:t>biodiversity data</w:t>
      </w:r>
      <w:r w:rsidRPr="00BD080F">
        <w:rPr>
          <w:sz w:val="24"/>
          <w:szCs w:val="24"/>
        </w:rPr>
        <w:t xml:space="preserve">. It allows for automatic assessment and enhancement of data </w:t>
      </w:r>
      <w:r w:rsidRPr="00BD080F">
        <w:rPr>
          <w:sz w:val="24"/>
          <w:szCs w:val="24"/>
        </w:rPr>
        <w:lastRenderedPageBreak/>
        <w:t>quality by ensuring geographical data points are accurately categorized by their location within Australia.</w:t>
      </w:r>
    </w:p>
    <w:p w:rsidR="0015465C" w:rsidRPr="00BD080F" w:rsidRDefault="0015465C" w:rsidP="0015465C">
      <w:pPr>
        <w:pStyle w:val="Heading1"/>
        <w:jc w:val="both"/>
        <w:rPr>
          <w:sz w:val="32"/>
          <w:szCs w:val="32"/>
        </w:rPr>
      </w:pPr>
      <w:r w:rsidRPr="00BD080F">
        <w:rPr>
          <w:sz w:val="32"/>
          <w:szCs w:val="32"/>
        </w:rPr>
        <w:t>Practical Steps</w:t>
      </w:r>
    </w:p>
    <w:p w:rsidR="008D3D42" w:rsidRDefault="0015465C" w:rsidP="0015465C">
      <w:pPr>
        <w:jc w:val="both"/>
        <w:rPr>
          <w:sz w:val="24"/>
          <w:szCs w:val="24"/>
        </w:rPr>
      </w:pPr>
      <w:r w:rsidRPr="00BD080F">
        <w:rPr>
          <w:sz w:val="24"/>
          <w:szCs w:val="24"/>
        </w:rPr>
        <w:t>To use this code in a data quality assessment framework</w:t>
      </w:r>
      <w:proofErr w:type="gramStart"/>
      <w:r w:rsidRPr="00BD080F">
        <w:rPr>
          <w:sz w:val="24"/>
          <w:szCs w:val="24"/>
        </w:rPr>
        <w:t>:</w:t>
      </w:r>
      <w:proofErr w:type="gramEnd"/>
      <w:r w:rsidRPr="00BD080F">
        <w:rPr>
          <w:sz w:val="24"/>
          <w:szCs w:val="24"/>
        </w:rPr>
        <w:br/>
        <w:t>1. **Setup**: Ensure you have the necessary geospatial data (</w:t>
      </w:r>
      <w:proofErr w:type="spellStart"/>
      <w:r w:rsidRPr="00BD080F">
        <w:rPr>
          <w:sz w:val="24"/>
          <w:szCs w:val="24"/>
        </w:rPr>
        <w:t>shapefiles</w:t>
      </w:r>
      <w:proofErr w:type="spellEnd"/>
      <w:r w:rsidRPr="00BD080F">
        <w:rPr>
          <w:sz w:val="24"/>
          <w:szCs w:val="24"/>
        </w:rPr>
        <w:t>) for Australia's states and territories in the correct directory.</w:t>
      </w:r>
    </w:p>
    <w:p w:rsidR="008D3D42" w:rsidRDefault="0015465C" w:rsidP="0015465C">
      <w:pPr>
        <w:jc w:val="both"/>
        <w:rPr>
          <w:sz w:val="24"/>
          <w:szCs w:val="24"/>
        </w:rPr>
      </w:pPr>
      <w:r w:rsidRPr="00BD080F">
        <w:rPr>
          <w:sz w:val="24"/>
          <w:szCs w:val="24"/>
        </w:rPr>
        <w:t>2. **Integration**: Incorporate the `</w:t>
      </w:r>
      <w:proofErr w:type="spellStart"/>
      <w:r w:rsidRPr="00BD080F">
        <w:rPr>
          <w:sz w:val="24"/>
          <w:szCs w:val="24"/>
        </w:rPr>
        <w:t>AustraliaGeographyChecker</w:t>
      </w:r>
      <w:proofErr w:type="spellEnd"/>
      <w:r w:rsidRPr="00BD080F">
        <w:rPr>
          <w:sz w:val="24"/>
          <w:szCs w:val="24"/>
        </w:rPr>
        <w:t>` class and the assessment function into your data processing pipeline, where RDF data is being assessed.</w:t>
      </w:r>
    </w:p>
    <w:p w:rsidR="0015465C" w:rsidRPr="00BD080F" w:rsidRDefault="0015465C" w:rsidP="0015465C">
      <w:pPr>
        <w:jc w:val="both"/>
        <w:rPr>
          <w:sz w:val="24"/>
          <w:szCs w:val="24"/>
        </w:rPr>
      </w:pPr>
      <w:r w:rsidRPr="00BD080F">
        <w:rPr>
          <w:sz w:val="24"/>
          <w:szCs w:val="24"/>
        </w:rPr>
        <w:t xml:space="preserve">3. **Execution**: Run the assessment function on your RDF data. The function will automatically process each </w:t>
      </w:r>
      <w:bookmarkStart w:id="0" w:name="_GoBack"/>
      <w:r w:rsidRPr="00BD080F">
        <w:rPr>
          <w:sz w:val="24"/>
          <w:szCs w:val="24"/>
        </w:rPr>
        <w:t xml:space="preserve">geographical point and enhance </w:t>
      </w:r>
      <w:bookmarkEnd w:id="0"/>
      <w:r w:rsidRPr="00BD080F">
        <w:rPr>
          <w:sz w:val="24"/>
          <w:szCs w:val="24"/>
        </w:rPr>
        <w:t>the data with information about its location within Australia.</w:t>
      </w:r>
    </w:p>
    <w:p w:rsidR="00412472" w:rsidRPr="00BD080F" w:rsidRDefault="00412472" w:rsidP="0015465C">
      <w:pPr>
        <w:jc w:val="both"/>
        <w:rPr>
          <w:sz w:val="24"/>
          <w:szCs w:val="24"/>
        </w:rPr>
      </w:pPr>
    </w:p>
    <w:sectPr w:rsidR="00412472" w:rsidRPr="00BD080F" w:rsidSect="0096212C">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12472"/>
    <w:rsid w:val="0015465C"/>
    <w:rsid w:val="001D3168"/>
    <w:rsid w:val="00202DD8"/>
    <w:rsid w:val="003E71A9"/>
    <w:rsid w:val="00412472"/>
    <w:rsid w:val="00470D3E"/>
    <w:rsid w:val="007F68CE"/>
    <w:rsid w:val="008D3D42"/>
    <w:rsid w:val="0096212C"/>
    <w:rsid w:val="00A150B0"/>
    <w:rsid w:val="00A35E1D"/>
    <w:rsid w:val="00BD080F"/>
    <w:rsid w:val="00C25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555C"/>
  <w15:docId w15:val="{7CBDB958-DE7B-4BFA-88EC-3E78B8AE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D3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70D3E"/>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70D3E"/>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470D3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0D3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Mehdi</cp:lastModifiedBy>
  <cp:revision>29</cp:revision>
  <dcterms:created xsi:type="dcterms:W3CDTF">2024-02-29T07:00:00Z</dcterms:created>
  <dcterms:modified xsi:type="dcterms:W3CDTF">2024-03-05T06:15:00Z</dcterms:modified>
</cp:coreProperties>
</file>