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keepNext w:val="1"/>
        <w:keepLines w:val="1"/>
        <w:widowControl w:val="0"/>
        <w:contextualSpacing w:val="0"/>
        <w:rPr/>
      </w:pPr>
      <w:bookmarkStart w:id="0" w:colFirst="0" w:name="h.y05eufv43cg5" w:colLast="0"/>
      <w:bookmarkEnd w:id="0"/>
      <w:r w:rsidRPr="00000000" w:rsidR="00000000" w:rsidDel="00000000">
        <w:rPr>
          <w:rtl w:val="0"/>
        </w:rPr>
        <w:t xml:space="preserve">LOGIN/CREATE ACCOUNT/MAIN Pages - Functional Requirements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This is high-level and the end product will be placed inside a more in-depth functional requirements document.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The steps in this document represent the logical workflow of creating a survey, in order that they appear. Items in </w:t>
      </w:r>
      <w:r w:rsidRPr="00000000" w:rsidR="00000000" w:rsidDel="00000000">
        <w:rPr>
          <w:b w:val="1"/>
          <w:u w:val="single"/>
          <w:rtl w:val="0"/>
        </w:rPr>
        <w:t xml:space="preserve">bold underlining</w:t>
      </w:r>
      <w:r w:rsidRPr="00000000" w:rsidR="00000000" w:rsidDel="00000000">
        <w:rPr>
          <w:rtl w:val="0"/>
        </w:rPr>
        <w:t xml:space="preserve"> represent Action Buttons (which indicate methods needed to code). Items in </w:t>
      </w:r>
      <w:r w:rsidRPr="00000000" w:rsidR="00000000" w:rsidDel="00000000">
        <w:rPr>
          <w:i w:val="1"/>
          <w:rtl w:val="0"/>
        </w:rPr>
        <w:t xml:space="preserve">italics</w:t>
      </w:r>
      <w:r w:rsidRPr="00000000" w:rsidR="00000000" w:rsidDel="00000000">
        <w:rPr>
          <w:rtl w:val="0"/>
        </w:rPr>
        <w:t xml:space="preserve"> represent pages on the site. Items in “quotations” represent text boxes, checkboxes, radio buttons or drop-down menus. Systematic Functions are represented by [brackets].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When user has multiple paths, they are represented with an indented hierarchical option.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LOGIN PAGE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User navigates to </w:t>
      </w:r>
      <w:commentRangeStart w:id="0"/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http://www.cokelycommunications.org</w:t>
        </w:r>
      </w:hyperlink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commentRangeStart w:id="1"/>
      <w:r w:rsidRPr="00000000" w:rsidR="00000000" w:rsidDel="00000000">
        <w:rPr>
          <w:rtl w:val="0"/>
        </w:rPr>
        <w:t xml:space="preserve">[Main header section at the top]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clicks </w:t>
      </w:r>
      <w:r w:rsidRPr="00000000" w:rsidR="00000000" w:rsidDel="00000000">
        <w:rPr>
          <w:b w:val="1"/>
          <w:u w:val="single"/>
          <w:rtl w:val="0"/>
        </w:rPr>
        <w:t xml:space="preserve">Sign In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enters ID and password and clicks </w:t>
      </w:r>
      <w:r w:rsidRPr="00000000" w:rsidR="00000000" w:rsidDel="00000000">
        <w:rPr>
          <w:b w:val="1"/>
          <w:u w:val="single"/>
          <w:rtl w:val="0"/>
        </w:rPr>
        <w:t xml:space="preserve">Sign In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clicks </w:t>
      </w:r>
      <w:r w:rsidRPr="00000000" w:rsidR="00000000" w:rsidDel="00000000">
        <w:rPr>
          <w:b w:val="1"/>
          <w:u w:val="single"/>
          <w:rtl w:val="0"/>
        </w:rPr>
        <w:t xml:space="preserve">Sign Up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is taken to </w:t>
      </w:r>
      <w:r w:rsidRPr="00000000" w:rsidR="00000000" w:rsidDel="00000000">
        <w:rPr>
          <w:i w:val="1"/>
          <w:rtl w:val="0"/>
        </w:rPr>
        <w:t xml:space="preserve">Create Account</w:t>
      </w:r>
      <w:r w:rsidRPr="00000000" w:rsidR="00000000" w:rsidDel="00000000">
        <w:rPr>
          <w:rtl w:val="0"/>
        </w:rPr>
        <w:t xml:space="preserve"> page.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clicks “Remember Me” check box (save session).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is taken to </w:t>
      </w:r>
      <w:r w:rsidRPr="00000000" w:rsidR="00000000" w:rsidDel="00000000">
        <w:rPr>
          <w:i w:val="1"/>
          <w:rtl w:val="0"/>
        </w:rPr>
        <w:t xml:space="preserve">Main </w:t>
      </w:r>
      <w:r w:rsidRPr="00000000" w:rsidR="00000000" w:rsidDel="00000000">
        <w:rPr>
          <w:rtl w:val="0"/>
        </w:rPr>
        <w:t xml:space="preserve">page.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*Note - Sandy may have legal terms of service which we may need to link here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CREATE ACCOUNT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[Main header section at the top].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types in their email address in “email address/login” text box.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types in their password in “password” text box (hide characters).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retypes password in “password confirmation” text box (hide characters).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clicks </w:t>
      </w:r>
      <w:r w:rsidRPr="00000000" w:rsidR="00000000" w:rsidDel="00000000">
        <w:rPr>
          <w:b w:val="1"/>
          <w:u w:val="single"/>
          <w:rtl w:val="0"/>
        </w:rPr>
        <w:t xml:space="preserve">Create Account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is taken to </w:t>
      </w:r>
      <w:r w:rsidRPr="00000000" w:rsidR="00000000" w:rsidDel="00000000">
        <w:rPr>
          <w:i w:val="1"/>
          <w:rtl w:val="0"/>
        </w:rPr>
        <w:t xml:space="preserve">Main</w:t>
      </w:r>
      <w:r w:rsidRPr="00000000" w:rsidR="00000000" w:rsidDel="00000000">
        <w:rPr>
          <w:rtl w:val="0"/>
        </w:rPr>
        <w:t xml:space="preserve"> page.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*Note - Sandy may have legal terms of service which we may need to link here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MAIN PAGE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[Main header section at the top].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Sections: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Open Surveys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“Title”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“Date Created”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“Last Modified”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“No. of Questions”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“Edit”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“Send”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Completed Surveys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“Title”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“Date Created”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“No. of Questions”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“Edit”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“Send”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“Statistics”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1" w:date="2014-03-16T09:11:18Z" w:author="Dominick DeVit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 is required and assumed for all pages.</w:t>
      </w:r>
    </w:p>
  </w:comment>
  <w:comment w:id="0" w:date="2014-03-16T09:08:44Z" w:author="Dominick DeVit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We don't know the URL yet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http://www.cokelycommunications.org" Type="http://schemas.openxmlformats.org/officeDocument/2006/relationships/hyperlink" TargetMode="External" Id="rId6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LOGIN and CREATE ACCOUNT and MAIN Pages - Functional Requirements.docx</dc:title>
</cp:coreProperties>
</file>