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34A64" w14:textId="77777777" w:rsidR="00A07E51" w:rsidRDefault="00613293">
      <w:pPr>
        <w:pStyle w:val="Ttulo"/>
      </w:pPr>
      <w:r>
        <w:t>Plan de Desarrollo del Prototipo - RupuX</w:t>
      </w:r>
    </w:p>
    <w:p w14:paraId="21E9D757" w14:textId="77777777" w:rsidR="00A07E51" w:rsidRDefault="00613293">
      <w:pPr>
        <w:pStyle w:val="Ttulo1"/>
      </w:pPr>
      <w:r>
        <w:t>Desarrollo del Prototipo por Fases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2159"/>
        <w:gridCol w:w="2159"/>
        <w:gridCol w:w="2157"/>
      </w:tblGrid>
      <w:tr w:rsidR="00A07E51" w14:paraId="2461C1E5" w14:textId="77777777">
        <w:tc>
          <w:tcPr>
            <w:tcW w:w="2160" w:type="dxa"/>
          </w:tcPr>
          <w:p w14:paraId="22F6E57F" w14:textId="77777777" w:rsidR="00A07E51" w:rsidRDefault="00613293">
            <w:r>
              <w:t>Fase</w:t>
            </w:r>
          </w:p>
        </w:tc>
        <w:tc>
          <w:tcPr>
            <w:tcW w:w="2160" w:type="dxa"/>
          </w:tcPr>
          <w:p w14:paraId="74CEF826" w14:textId="77777777" w:rsidR="00A07E51" w:rsidRDefault="00613293">
            <w:r>
              <w:t>Objetivo Principal</w:t>
            </w:r>
          </w:p>
        </w:tc>
        <w:tc>
          <w:tcPr>
            <w:tcW w:w="2160" w:type="dxa"/>
          </w:tcPr>
          <w:p w14:paraId="4312C0CA" w14:textId="77777777" w:rsidR="00A07E51" w:rsidRDefault="00613293">
            <w:r>
              <w:t>Funcionalidades Clave</w:t>
            </w:r>
          </w:p>
        </w:tc>
        <w:tc>
          <w:tcPr>
            <w:tcW w:w="2160" w:type="dxa"/>
          </w:tcPr>
          <w:p w14:paraId="417AF04E" w14:textId="77777777" w:rsidR="00A07E51" w:rsidRDefault="00613293">
            <w:r>
              <w:t>Estado / Notas</w:t>
            </w:r>
          </w:p>
        </w:tc>
      </w:tr>
      <w:tr w:rsidR="00A07E51" w14:paraId="69494807" w14:textId="77777777">
        <w:tc>
          <w:tcPr>
            <w:tcW w:w="2160" w:type="dxa"/>
          </w:tcPr>
          <w:p w14:paraId="555834B3" w14:textId="77777777" w:rsidR="00A07E51" w:rsidRDefault="00613293">
            <w:r>
              <w:t>Fase 1</w:t>
            </w:r>
          </w:p>
        </w:tc>
        <w:tc>
          <w:tcPr>
            <w:tcW w:w="2160" w:type="dxa"/>
          </w:tcPr>
          <w:p w14:paraId="33EA8DF2" w14:textId="77777777" w:rsidR="00A07E51" w:rsidRDefault="00613293">
            <w:r>
              <w:t>Landing y catálogo de productos</w:t>
            </w:r>
          </w:p>
        </w:tc>
        <w:tc>
          <w:tcPr>
            <w:tcW w:w="2160" w:type="dxa"/>
          </w:tcPr>
          <w:p w14:paraId="48544B5D" w14:textId="77777777" w:rsidR="00A07E51" w:rsidRDefault="00613293">
            <w:r>
              <w:t>Vista de productos, redirección a inversión, botón de detalles</w:t>
            </w:r>
          </w:p>
        </w:tc>
        <w:tc>
          <w:tcPr>
            <w:tcW w:w="2160" w:type="dxa"/>
          </w:tcPr>
          <w:p w14:paraId="64DC0F71" w14:textId="77777777" w:rsidR="00A07E51" w:rsidRDefault="00613293">
            <w:r>
              <w:t xml:space="preserve">Diseño </w:t>
            </w:r>
            <w:r>
              <w:t>listo</w:t>
            </w:r>
          </w:p>
        </w:tc>
      </w:tr>
      <w:tr w:rsidR="00A07E51" w14:paraId="07D7EDAC" w14:textId="77777777">
        <w:tc>
          <w:tcPr>
            <w:tcW w:w="2160" w:type="dxa"/>
          </w:tcPr>
          <w:p w14:paraId="3B5D168D" w14:textId="77777777" w:rsidR="00A07E51" w:rsidRDefault="00613293">
            <w:r>
              <w:t>Fase 2</w:t>
            </w:r>
          </w:p>
        </w:tc>
        <w:tc>
          <w:tcPr>
            <w:tcW w:w="2160" w:type="dxa"/>
          </w:tcPr>
          <w:p w14:paraId="7D36E92C" w14:textId="77777777" w:rsidR="00A07E51" w:rsidRDefault="00613293">
            <w:r>
              <w:t>Cartera inicial</w:t>
            </w:r>
          </w:p>
        </w:tc>
        <w:tc>
          <w:tcPr>
            <w:tcW w:w="2160" w:type="dxa"/>
          </w:tcPr>
          <w:p w14:paraId="3E9C47E7" w14:textId="77777777" w:rsidR="00A07E51" w:rsidRDefault="00613293">
            <w:r>
              <w:t>Sección Mi Portafolio, resumen de inversiones, gráfico de diversificación</w:t>
            </w:r>
          </w:p>
        </w:tc>
        <w:tc>
          <w:tcPr>
            <w:tcW w:w="2160" w:type="dxa"/>
          </w:tcPr>
          <w:p w14:paraId="0C7F39C5" w14:textId="77777777" w:rsidR="00A07E51" w:rsidRDefault="00613293">
            <w:r>
              <w:t>Mockup generado</w:t>
            </w:r>
          </w:p>
        </w:tc>
      </w:tr>
      <w:tr w:rsidR="00A07E51" w14:paraId="630092F3" w14:textId="77777777">
        <w:tc>
          <w:tcPr>
            <w:tcW w:w="2160" w:type="dxa"/>
          </w:tcPr>
          <w:p w14:paraId="01C58E52" w14:textId="77777777" w:rsidR="00A07E51" w:rsidRDefault="00613293">
            <w:r>
              <w:t>Fase 3</w:t>
            </w:r>
          </w:p>
        </w:tc>
        <w:tc>
          <w:tcPr>
            <w:tcW w:w="2160" w:type="dxa"/>
          </w:tcPr>
          <w:p w14:paraId="12F1810F" w14:textId="77777777" w:rsidR="00A07E51" w:rsidRDefault="00613293">
            <w:r>
              <w:t>Seguimiento y visualización avanzada</w:t>
            </w:r>
          </w:p>
        </w:tc>
        <w:tc>
          <w:tcPr>
            <w:tcW w:w="2160" w:type="dxa"/>
          </w:tcPr>
          <w:p w14:paraId="55F0E8CD" w14:textId="77777777" w:rsidR="00A07E51" w:rsidRDefault="00613293">
            <w:r>
              <w:t>Historial de rendimiento, estados de inversión, próximas acciones</w:t>
            </w:r>
          </w:p>
        </w:tc>
        <w:tc>
          <w:tcPr>
            <w:tcW w:w="2160" w:type="dxa"/>
          </w:tcPr>
          <w:p w14:paraId="161FF4D7" w14:textId="77777777" w:rsidR="00A07E51" w:rsidRDefault="00613293">
            <w:r>
              <w:t>En desarrollo</w:t>
            </w:r>
          </w:p>
        </w:tc>
      </w:tr>
      <w:tr w:rsidR="00A07E51" w14:paraId="149210BD" w14:textId="77777777">
        <w:tc>
          <w:tcPr>
            <w:tcW w:w="2160" w:type="dxa"/>
          </w:tcPr>
          <w:p w14:paraId="281272FC" w14:textId="77777777" w:rsidR="00A07E51" w:rsidRDefault="00613293">
            <w:r>
              <w:t>Fase 4</w:t>
            </w:r>
          </w:p>
        </w:tc>
        <w:tc>
          <w:tcPr>
            <w:tcW w:w="2160" w:type="dxa"/>
          </w:tcPr>
          <w:p w14:paraId="66D1E6F1" w14:textId="77777777" w:rsidR="00A07E51" w:rsidRDefault="00613293">
            <w:r>
              <w:t>Estrategias y personalización</w:t>
            </w:r>
          </w:p>
        </w:tc>
        <w:tc>
          <w:tcPr>
            <w:tcW w:w="2160" w:type="dxa"/>
          </w:tcPr>
          <w:p w14:paraId="1D958AA3" w14:textId="77777777" w:rsidR="00A07E51" w:rsidRDefault="00613293">
            <w:r>
              <w:t>Agregar estrategia, recomendaciones automáticas, seguimiento por objetivo</w:t>
            </w:r>
          </w:p>
        </w:tc>
        <w:tc>
          <w:tcPr>
            <w:tcW w:w="2160" w:type="dxa"/>
          </w:tcPr>
          <w:p w14:paraId="0CF455F3" w14:textId="77777777" w:rsidR="00A07E51" w:rsidRDefault="00613293">
            <w:r>
              <w:t>Diseño móvil generado</w:t>
            </w:r>
          </w:p>
        </w:tc>
      </w:tr>
    </w:tbl>
    <w:p w14:paraId="4298E4BF" w14:textId="77777777" w:rsidR="00613293" w:rsidRDefault="00613293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598034">
    <w:abstractNumId w:val="8"/>
  </w:num>
  <w:num w:numId="2" w16cid:durableId="1842307255">
    <w:abstractNumId w:val="6"/>
  </w:num>
  <w:num w:numId="3" w16cid:durableId="1609388598">
    <w:abstractNumId w:val="5"/>
  </w:num>
  <w:num w:numId="4" w16cid:durableId="1367214147">
    <w:abstractNumId w:val="4"/>
  </w:num>
  <w:num w:numId="5" w16cid:durableId="550075575">
    <w:abstractNumId w:val="7"/>
  </w:num>
  <w:num w:numId="6" w16cid:durableId="1333947867">
    <w:abstractNumId w:val="3"/>
  </w:num>
  <w:num w:numId="7" w16cid:durableId="813838582">
    <w:abstractNumId w:val="2"/>
  </w:num>
  <w:num w:numId="8" w16cid:durableId="1487090182">
    <w:abstractNumId w:val="1"/>
  </w:num>
  <w:num w:numId="9" w16cid:durableId="146107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3293"/>
    <w:rsid w:val="00A07E51"/>
    <w:rsid w:val="00AA1D8D"/>
    <w:rsid w:val="00B47730"/>
    <w:rsid w:val="00CB0664"/>
    <w:rsid w:val="00D514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A7433A"/>
  <w14:defaultImageDpi w14:val="300"/>
  <w15:docId w15:val="{73AF79FE-F94D-4002-8894-986FE713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Cebulj Navarrete</cp:lastModifiedBy>
  <cp:revision>2</cp:revision>
  <dcterms:created xsi:type="dcterms:W3CDTF">2025-05-03T21:22:00Z</dcterms:created>
  <dcterms:modified xsi:type="dcterms:W3CDTF">2025-05-03T21:22:00Z</dcterms:modified>
  <cp:category/>
</cp:coreProperties>
</file>