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BE858" w14:textId="77777777" w:rsidR="00C524E3" w:rsidRPr="00F93D8F" w:rsidRDefault="00C524E3" w:rsidP="00C524E3">
      <w:pPr>
        <w:rPr>
          <w:b/>
          <w:bCs/>
        </w:rPr>
      </w:pPr>
      <w:r w:rsidRPr="00F93D8F">
        <w:rPr>
          <w:b/>
          <w:bCs/>
        </w:rPr>
        <w:t>5. Testes de Edição e Exclusão de Registros</w:t>
      </w:r>
    </w:p>
    <w:p w14:paraId="1BEEC865" w14:textId="77777777" w:rsidR="00C524E3" w:rsidRPr="00C524E3" w:rsidRDefault="00C524E3" w:rsidP="00C524E3">
      <w:pPr>
        <w:rPr>
          <w:b/>
          <w:bCs/>
        </w:rPr>
      </w:pPr>
      <w:r w:rsidRPr="00C524E3">
        <w:rPr>
          <w:b/>
          <w:bCs/>
        </w:rPr>
        <w:t>CT-EDIT-002: Edição de EPIs e Atividades</w:t>
      </w:r>
    </w:p>
    <w:p w14:paraId="328A9146" w14:textId="77777777" w:rsidR="00C524E3" w:rsidRPr="00C524E3" w:rsidRDefault="00C524E3" w:rsidP="00C524E3">
      <w:r w:rsidRPr="00C524E3">
        <w:rPr>
          <w:b/>
          <w:bCs/>
        </w:rPr>
        <w:t>Objetivo:</w:t>
      </w:r>
      <w:r w:rsidRPr="00C524E3">
        <w:t> Verificar se é possível editar EPIs e atividades de um funcionário existente.</w:t>
      </w:r>
    </w:p>
    <w:p w14:paraId="08F40852" w14:textId="77777777" w:rsidR="00C524E3" w:rsidRPr="00C524E3" w:rsidRDefault="00C524E3" w:rsidP="00C524E3">
      <w:r w:rsidRPr="00C524E3">
        <w:rPr>
          <w:b/>
          <w:bCs/>
        </w:rPr>
        <w:t>Pré-condições:</w:t>
      </w:r>
    </w:p>
    <w:p w14:paraId="14EFD5C2" w14:textId="77777777" w:rsidR="00C524E3" w:rsidRPr="00C524E3" w:rsidRDefault="00C524E3" w:rsidP="00C524E3">
      <w:pPr>
        <w:numPr>
          <w:ilvl w:val="0"/>
          <w:numId w:val="5"/>
        </w:numPr>
      </w:pPr>
      <w:r w:rsidRPr="00C524E3">
        <w:t>Acesso à aplicação em </w:t>
      </w:r>
      <w:hyperlink r:id="rId5" w:history="1">
        <w:r w:rsidRPr="00C524E3">
          <w:rPr>
            <w:rStyle w:val="Hyperlink"/>
          </w:rPr>
          <w:t>http://analista-teste.seatecnologia.com.br/</w:t>
        </w:r>
      </w:hyperlink>
    </w:p>
    <w:p w14:paraId="4FE82E25" w14:textId="77777777" w:rsidR="00C524E3" w:rsidRPr="00C524E3" w:rsidRDefault="00C524E3" w:rsidP="00C524E3">
      <w:pPr>
        <w:numPr>
          <w:ilvl w:val="0"/>
          <w:numId w:val="5"/>
        </w:numPr>
      </w:pPr>
      <w:r w:rsidRPr="00C524E3">
        <w:t>Pelo menos um funcionário cadastrado com EPIs e atividades</w:t>
      </w:r>
    </w:p>
    <w:p w14:paraId="193F23E6" w14:textId="77777777" w:rsidR="00C524E3" w:rsidRPr="00C524E3" w:rsidRDefault="00C524E3" w:rsidP="00C524E3">
      <w:r w:rsidRPr="00C524E3">
        <w:rPr>
          <w:b/>
          <w:bCs/>
        </w:rPr>
        <w:t>Passos:</w:t>
      </w:r>
    </w:p>
    <w:p w14:paraId="2650FBF5" w14:textId="77777777" w:rsidR="00C524E3" w:rsidRPr="00C524E3" w:rsidRDefault="00C524E3" w:rsidP="00C524E3">
      <w:pPr>
        <w:numPr>
          <w:ilvl w:val="0"/>
          <w:numId w:val="6"/>
        </w:numPr>
      </w:pPr>
      <w:r w:rsidRPr="00C524E3">
        <w:t>Acessar a lista de funcionários</w:t>
      </w:r>
    </w:p>
    <w:p w14:paraId="0BDEB1D6" w14:textId="77777777" w:rsidR="00C524E3" w:rsidRPr="00C524E3" w:rsidRDefault="00C524E3" w:rsidP="00C524E3">
      <w:pPr>
        <w:numPr>
          <w:ilvl w:val="0"/>
          <w:numId w:val="6"/>
        </w:numPr>
      </w:pPr>
      <w:r w:rsidRPr="00C524E3">
        <w:t>Localizar um funcionário com EPIs e atividades</w:t>
      </w:r>
    </w:p>
    <w:p w14:paraId="79590B52" w14:textId="77777777" w:rsidR="00C524E3" w:rsidRPr="00C524E3" w:rsidRDefault="00C524E3" w:rsidP="00C524E3">
      <w:pPr>
        <w:numPr>
          <w:ilvl w:val="0"/>
          <w:numId w:val="6"/>
        </w:numPr>
      </w:pPr>
      <w:r w:rsidRPr="00C524E3">
        <w:t>Acessar a opção de edição</w:t>
      </w:r>
    </w:p>
    <w:p w14:paraId="68144BE9" w14:textId="77777777" w:rsidR="00C524E3" w:rsidRPr="00C524E3" w:rsidRDefault="00C524E3" w:rsidP="00C524E3">
      <w:pPr>
        <w:numPr>
          <w:ilvl w:val="0"/>
          <w:numId w:val="6"/>
        </w:numPr>
      </w:pPr>
      <w:r w:rsidRPr="00C524E3">
        <w:t>Adicionar novos EPIs</w:t>
      </w:r>
    </w:p>
    <w:p w14:paraId="6DB1250D" w14:textId="77777777" w:rsidR="00C524E3" w:rsidRPr="00C524E3" w:rsidRDefault="00C524E3" w:rsidP="00C524E3">
      <w:pPr>
        <w:numPr>
          <w:ilvl w:val="0"/>
          <w:numId w:val="6"/>
        </w:numPr>
      </w:pPr>
      <w:r w:rsidRPr="00C524E3">
        <w:t>Remover EPIs existentes</w:t>
      </w:r>
    </w:p>
    <w:p w14:paraId="3FE743C8" w14:textId="77777777" w:rsidR="00C524E3" w:rsidRPr="00C524E3" w:rsidRDefault="00C524E3" w:rsidP="00C524E3">
      <w:pPr>
        <w:numPr>
          <w:ilvl w:val="0"/>
          <w:numId w:val="6"/>
        </w:numPr>
      </w:pPr>
      <w:r w:rsidRPr="00C524E3">
        <w:t>Adicionar novas atividades</w:t>
      </w:r>
    </w:p>
    <w:p w14:paraId="26202467" w14:textId="77777777" w:rsidR="00C524E3" w:rsidRPr="00C524E3" w:rsidRDefault="00C524E3" w:rsidP="00C524E3">
      <w:pPr>
        <w:numPr>
          <w:ilvl w:val="0"/>
          <w:numId w:val="6"/>
        </w:numPr>
      </w:pPr>
      <w:r w:rsidRPr="00C524E3">
        <w:t>Remover atividades existentes</w:t>
      </w:r>
    </w:p>
    <w:p w14:paraId="3A21479A" w14:textId="77777777" w:rsidR="00C524E3" w:rsidRPr="00C524E3" w:rsidRDefault="00C524E3" w:rsidP="00C524E3">
      <w:pPr>
        <w:numPr>
          <w:ilvl w:val="0"/>
          <w:numId w:val="6"/>
        </w:numPr>
      </w:pPr>
      <w:r w:rsidRPr="00C524E3">
        <w:t>Salvar as alterações</w:t>
      </w:r>
    </w:p>
    <w:p w14:paraId="29C4C406" w14:textId="77777777" w:rsidR="00C524E3" w:rsidRPr="00C524E3" w:rsidRDefault="00C524E3" w:rsidP="00C524E3">
      <w:pPr>
        <w:numPr>
          <w:ilvl w:val="0"/>
          <w:numId w:val="6"/>
        </w:numPr>
      </w:pPr>
      <w:r w:rsidRPr="00C524E3">
        <w:t>Verificar se uma mensagem de sucesso é exibida</w:t>
      </w:r>
    </w:p>
    <w:p w14:paraId="7CA0F54A" w14:textId="77777777" w:rsidR="00C524E3" w:rsidRPr="00C524E3" w:rsidRDefault="00C524E3" w:rsidP="00C524E3">
      <w:pPr>
        <w:numPr>
          <w:ilvl w:val="0"/>
          <w:numId w:val="6"/>
        </w:numPr>
      </w:pPr>
      <w:r w:rsidRPr="00C524E3">
        <w:t>Acessar novamente os detalhes do funcionário</w:t>
      </w:r>
    </w:p>
    <w:p w14:paraId="45EF134A" w14:textId="77777777" w:rsidR="00C524E3" w:rsidRPr="00C524E3" w:rsidRDefault="00C524E3" w:rsidP="00C524E3">
      <w:pPr>
        <w:numPr>
          <w:ilvl w:val="0"/>
          <w:numId w:val="6"/>
        </w:numPr>
      </w:pPr>
      <w:r w:rsidRPr="00C524E3">
        <w:t>Verificar se as alterações em EPIs e atividades foram aplicadas corretamente</w:t>
      </w:r>
    </w:p>
    <w:p w14:paraId="7FC3DE03" w14:textId="77777777" w:rsidR="00C524E3" w:rsidRPr="00C524E3" w:rsidRDefault="00C524E3" w:rsidP="00C524E3">
      <w:r w:rsidRPr="00C524E3">
        <w:rPr>
          <w:b/>
          <w:bCs/>
        </w:rPr>
        <w:t>Resultado Esperado:</w:t>
      </w:r>
    </w:p>
    <w:p w14:paraId="18291B05" w14:textId="77777777" w:rsidR="00C524E3" w:rsidRPr="00C524E3" w:rsidRDefault="00C524E3" w:rsidP="00C524E3">
      <w:pPr>
        <w:numPr>
          <w:ilvl w:val="0"/>
          <w:numId w:val="7"/>
        </w:numPr>
      </w:pPr>
      <w:r w:rsidRPr="00C524E3">
        <w:t>Deve ser possível editar EPIs e atividades de um funcionário e as alterações devem ser salvas corretamente</w:t>
      </w:r>
    </w:p>
    <w:p w14:paraId="7BFE4117" w14:textId="77777777" w:rsidR="00C524E3" w:rsidRPr="00C524E3" w:rsidRDefault="00C524E3" w:rsidP="00C524E3">
      <w:r w:rsidRPr="00C524E3">
        <w:rPr>
          <w:b/>
          <w:bCs/>
        </w:rPr>
        <w:t>Critérios de Aceitação:</w:t>
      </w:r>
    </w:p>
    <w:p w14:paraId="64140AFC" w14:textId="77777777" w:rsidR="00C524E3" w:rsidRPr="00C524E3" w:rsidRDefault="00C524E3" w:rsidP="00C524E3">
      <w:pPr>
        <w:numPr>
          <w:ilvl w:val="0"/>
          <w:numId w:val="8"/>
        </w:numPr>
      </w:pPr>
      <w:r w:rsidRPr="00C524E3">
        <w:t>Mensagem de sucesso ao salvar as alterações</w:t>
      </w:r>
    </w:p>
    <w:p w14:paraId="6FF65AA8" w14:textId="77777777" w:rsidR="00C524E3" w:rsidRPr="00C524E3" w:rsidRDefault="00C524E3" w:rsidP="00C524E3">
      <w:pPr>
        <w:numPr>
          <w:ilvl w:val="0"/>
          <w:numId w:val="8"/>
        </w:numPr>
      </w:pPr>
      <w:r w:rsidRPr="00C524E3">
        <w:t>Novos EPIs e atividades visíveis nos detalhes</w:t>
      </w:r>
    </w:p>
    <w:p w14:paraId="5900DB90" w14:textId="77777777" w:rsidR="00C524E3" w:rsidRPr="00C524E3" w:rsidRDefault="00C524E3" w:rsidP="00C524E3">
      <w:pPr>
        <w:numPr>
          <w:ilvl w:val="0"/>
          <w:numId w:val="8"/>
        </w:numPr>
      </w:pPr>
      <w:r w:rsidRPr="00C524E3">
        <w:t>EPIs e atividades removidos não aparecem mais</w:t>
      </w:r>
    </w:p>
    <w:p w14:paraId="10F3F8F5" w14:textId="77777777" w:rsidR="00C524E3" w:rsidRPr="00C524E3" w:rsidRDefault="00C524E3" w:rsidP="00C524E3">
      <w:pPr>
        <w:numPr>
          <w:ilvl w:val="0"/>
          <w:numId w:val="8"/>
        </w:numPr>
      </w:pPr>
      <w:r w:rsidRPr="00C524E3">
        <w:t>Contagens atualizadas corretamente</w:t>
      </w:r>
    </w:p>
    <w:p w14:paraId="7AA29A14" w14:textId="77777777" w:rsidR="00C524E3" w:rsidRPr="00C524E3" w:rsidRDefault="00C524E3" w:rsidP="00C524E3">
      <w:r w:rsidRPr="00C524E3">
        <w:rPr>
          <w:b/>
          <w:bCs/>
        </w:rPr>
        <w:t>Prioridade:</w:t>
      </w:r>
      <w:r w:rsidRPr="00C524E3">
        <w:t> Alta</w:t>
      </w:r>
    </w:p>
    <w:p w14:paraId="50C404D4" w14:textId="77777777" w:rsidR="00C524E3" w:rsidRPr="00C524E3" w:rsidRDefault="00C524E3" w:rsidP="00C524E3"/>
    <w:p w14:paraId="0AFA2AFC" w14:textId="77777777" w:rsidR="00C524E3" w:rsidRPr="00453261" w:rsidRDefault="00C524E3" w:rsidP="00C524E3">
      <w:pPr>
        <w:rPr>
          <w:b/>
          <w:bCs/>
        </w:rPr>
      </w:pPr>
      <w:r w:rsidRPr="00453261">
        <w:rPr>
          <w:b/>
          <w:bCs/>
        </w:rPr>
        <w:t>Resultado apres</w:t>
      </w:r>
      <w:r>
        <w:rPr>
          <w:b/>
          <w:bCs/>
        </w:rPr>
        <w:t>e</w:t>
      </w:r>
      <w:r w:rsidRPr="00453261">
        <w:rPr>
          <w:b/>
          <w:bCs/>
        </w:rPr>
        <w:t>ntado:</w:t>
      </w:r>
    </w:p>
    <w:p w14:paraId="3A4FC397" w14:textId="77777777" w:rsidR="00C524E3" w:rsidRDefault="00C524E3" w:rsidP="00C524E3">
      <w:r>
        <w:t xml:space="preserve">Resultado: </w:t>
      </w:r>
      <w:r>
        <w:rPr>
          <w:b/>
          <w:bCs/>
          <w:color w:val="FF0000"/>
        </w:rPr>
        <w:t>Falhou!</w:t>
      </w:r>
    </w:p>
    <w:p w14:paraId="210F3A9E" w14:textId="77777777" w:rsidR="00C524E3" w:rsidRDefault="00C524E3" w:rsidP="00C524E3">
      <w:r>
        <w:t>Não permite a edição ou visualização do cadastro.</w:t>
      </w:r>
    </w:p>
    <w:p w14:paraId="6048932B" w14:textId="77777777" w:rsidR="00C524E3" w:rsidRDefault="00C524E3" w:rsidP="00C524E3"/>
    <w:p w14:paraId="5B42B54E" w14:textId="77777777" w:rsidR="00C524E3" w:rsidRDefault="00C524E3" w:rsidP="00C524E3"/>
    <w:p w14:paraId="293265A0" w14:textId="77777777" w:rsidR="00C524E3" w:rsidRDefault="00C524E3" w:rsidP="00C524E3"/>
    <w:p w14:paraId="0D71815F" w14:textId="77777777" w:rsidR="00C524E3" w:rsidRPr="00A626A8" w:rsidRDefault="00C524E3" w:rsidP="00C524E3"/>
    <w:p w14:paraId="567CCF9C" w14:textId="77777777" w:rsidR="00C524E3" w:rsidRDefault="00C524E3" w:rsidP="00C524E3"/>
    <w:p w14:paraId="0D35730F" w14:textId="77777777" w:rsidR="00C524E3" w:rsidRDefault="00C524E3" w:rsidP="00C524E3"/>
    <w:p w14:paraId="266FA854" w14:textId="77777777" w:rsidR="0089255C" w:rsidRDefault="0089255C"/>
    <w:sectPr w:rsidR="00892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01102"/>
    <w:multiLevelType w:val="multilevel"/>
    <w:tmpl w:val="5AE6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30F5E"/>
    <w:multiLevelType w:val="multilevel"/>
    <w:tmpl w:val="9344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A7ECD"/>
    <w:multiLevelType w:val="multilevel"/>
    <w:tmpl w:val="B826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24436"/>
    <w:multiLevelType w:val="multilevel"/>
    <w:tmpl w:val="321C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92B6D"/>
    <w:multiLevelType w:val="multilevel"/>
    <w:tmpl w:val="856C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B350E0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E04723"/>
    <w:multiLevelType w:val="multilevel"/>
    <w:tmpl w:val="9784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464C9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867523">
    <w:abstractNumId w:val="4"/>
  </w:num>
  <w:num w:numId="2" w16cid:durableId="1070427368">
    <w:abstractNumId w:val="7"/>
  </w:num>
  <w:num w:numId="3" w16cid:durableId="1536040948">
    <w:abstractNumId w:val="3"/>
  </w:num>
  <w:num w:numId="4" w16cid:durableId="2147238840">
    <w:abstractNumId w:val="6"/>
  </w:num>
  <w:num w:numId="5" w16cid:durableId="121921431">
    <w:abstractNumId w:val="0"/>
  </w:num>
  <w:num w:numId="6" w16cid:durableId="1531064016">
    <w:abstractNumId w:val="5"/>
  </w:num>
  <w:num w:numId="7" w16cid:durableId="366027631">
    <w:abstractNumId w:val="2"/>
  </w:num>
  <w:num w:numId="8" w16cid:durableId="1327788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E3"/>
    <w:rsid w:val="006F7E1C"/>
    <w:rsid w:val="0089255C"/>
    <w:rsid w:val="00C524E3"/>
    <w:rsid w:val="00C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6C72E"/>
  <w15:chartTrackingRefBased/>
  <w15:docId w15:val="{016588B3-B7D7-4756-9D26-4A3E01BF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4E3"/>
  </w:style>
  <w:style w:type="paragraph" w:styleId="Ttulo1">
    <w:name w:val="heading 1"/>
    <w:basedOn w:val="Normal"/>
    <w:next w:val="Normal"/>
    <w:link w:val="Ttulo1Char"/>
    <w:uiPriority w:val="9"/>
    <w:qFormat/>
    <w:rsid w:val="00C52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2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2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2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2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2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2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2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2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2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2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2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24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24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24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24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24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24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2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2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2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2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2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24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24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24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2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24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24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524E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2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nalista-teste.seatecnologia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Divino Cecim da Silva</dc:creator>
  <cp:keywords/>
  <dc:description/>
  <cp:lastModifiedBy>Divino Cecim da Silva</cp:lastModifiedBy>
  <cp:revision>1</cp:revision>
  <dcterms:created xsi:type="dcterms:W3CDTF">2025-05-26T16:43:00Z</dcterms:created>
  <dcterms:modified xsi:type="dcterms:W3CDTF">2025-05-26T16:44:00Z</dcterms:modified>
</cp:coreProperties>
</file>