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005E" w14:textId="77777777" w:rsidR="009C42F5" w:rsidRPr="009C42F5" w:rsidRDefault="009C42F5" w:rsidP="009C42F5">
      <w:pPr>
        <w:rPr>
          <w:b/>
          <w:bCs/>
        </w:rPr>
      </w:pPr>
      <w:r w:rsidRPr="009C42F5">
        <w:rPr>
          <w:b/>
          <w:bCs/>
        </w:rPr>
        <w:t>6. Testes de Navegação</w:t>
      </w:r>
    </w:p>
    <w:p w14:paraId="0AD52B41" w14:textId="77777777" w:rsidR="00A33D60" w:rsidRPr="00A33D60" w:rsidRDefault="00A33D60" w:rsidP="00A33D60">
      <w:pPr>
        <w:rPr>
          <w:b/>
          <w:bCs/>
        </w:rPr>
      </w:pPr>
      <w:r w:rsidRPr="00A33D60">
        <w:rPr>
          <w:b/>
          <w:bCs/>
        </w:rPr>
        <w:t>CT-NAV-002: Navegação para Componente "Em Breve"</w:t>
      </w:r>
    </w:p>
    <w:p w14:paraId="2EE90214" w14:textId="77777777" w:rsidR="00A33D60" w:rsidRPr="00A33D60" w:rsidRDefault="00A33D60" w:rsidP="00A33D60">
      <w:r w:rsidRPr="00A33D60">
        <w:rPr>
          <w:b/>
          <w:bCs/>
        </w:rPr>
        <w:t>Objetivo:</w:t>
      </w:r>
      <w:r w:rsidRPr="00A33D60">
        <w:t> Verificar se os links para funcionalidades futuras direcionam para o componente "Em Breve".</w:t>
      </w:r>
    </w:p>
    <w:p w14:paraId="3C018C36" w14:textId="77777777" w:rsidR="00A33D60" w:rsidRPr="00A33D60" w:rsidRDefault="00A33D60" w:rsidP="00A33D60">
      <w:r w:rsidRPr="00A33D60">
        <w:rPr>
          <w:b/>
          <w:bCs/>
        </w:rPr>
        <w:t>Pré-condições:</w:t>
      </w:r>
    </w:p>
    <w:p w14:paraId="226CD061" w14:textId="77777777" w:rsidR="00A33D60" w:rsidRPr="00A33D60" w:rsidRDefault="00A33D60" w:rsidP="00A33D60">
      <w:pPr>
        <w:numPr>
          <w:ilvl w:val="0"/>
          <w:numId w:val="5"/>
        </w:numPr>
      </w:pPr>
      <w:r w:rsidRPr="00A33D60">
        <w:t>Acesso à aplicação em </w:t>
      </w:r>
      <w:hyperlink r:id="rId5" w:history="1">
        <w:r w:rsidRPr="00A33D60">
          <w:rPr>
            <w:rStyle w:val="Hyperlink"/>
          </w:rPr>
          <w:t>http://analista-teste.seatecnologia.com.br/</w:t>
        </w:r>
      </w:hyperlink>
    </w:p>
    <w:p w14:paraId="4382EE22" w14:textId="77777777" w:rsidR="00A33D60" w:rsidRPr="00A33D60" w:rsidRDefault="00A33D60" w:rsidP="00A33D60">
      <w:r w:rsidRPr="00A33D60">
        <w:rPr>
          <w:b/>
          <w:bCs/>
        </w:rPr>
        <w:t>Passos:</w:t>
      </w:r>
    </w:p>
    <w:p w14:paraId="10F6607A" w14:textId="77777777" w:rsidR="00A33D60" w:rsidRPr="00A33D60" w:rsidRDefault="00A33D60" w:rsidP="00A33D60">
      <w:pPr>
        <w:numPr>
          <w:ilvl w:val="0"/>
          <w:numId w:val="6"/>
        </w:numPr>
      </w:pPr>
      <w:r w:rsidRPr="00A33D60">
        <w:t>Acessar a página inicial</w:t>
      </w:r>
    </w:p>
    <w:p w14:paraId="56DFDECB" w14:textId="77777777" w:rsidR="00A33D60" w:rsidRPr="00A33D60" w:rsidRDefault="00A33D60" w:rsidP="00A33D60">
      <w:pPr>
        <w:numPr>
          <w:ilvl w:val="0"/>
          <w:numId w:val="6"/>
        </w:numPr>
      </w:pPr>
      <w:r w:rsidRPr="00A33D60">
        <w:t>Identificar links para funcionalidades futuras</w:t>
      </w:r>
    </w:p>
    <w:p w14:paraId="6572ED9B" w14:textId="77777777" w:rsidR="00A33D60" w:rsidRPr="00A33D60" w:rsidRDefault="00A33D60" w:rsidP="00A33D60">
      <w:pPr>
        <w:numPr>
          <w:ilvl w:val="0"/>
          <w:numId w:val="6"/>
        </w:numPr>
      </w:pPr>
      <w:r w:rsidRPr="00A33D60">
        <w:t>Clicar em cada um desses links</w:t>
      </w:r>
    </w:p>
    <w:p w14:paraId="051247AD" w14:textId="77777777" w:rsidR="00A33D60" w:rsidRPr="00A33D60" w:rsidRDefault="00A33D60" w:rsidP="00A33D60">
      <w:pPr>
        <w:numPr>
          <w:ilvl w:val="0"/>
          <w:numId w:val="6"/>
        </w:numPr>
      </w:pPr>
      <w:r w:rsidRPr="00A33D60">
        <w:t>Verificar se todos direcionam para o componente "Em Breve"</w:t>
      </w:r>
    </w:p>
    <w:p w14:paraId="29546EB2" w14:textId="77777777" w:rsidR="00A33D60" w:rsidRPr="00A33D60" w:rsidRDefault="00A33D60" w:rsidP="00A33D60">
      <w:r w:rsidRPr="00A33D60">
        <w:rPr>
          <w:b/>
          <w:bCs/>
        </w:rPr>
        <w:t>Resultado Esperado:</w:t>
      </w:r>
    </w:p>
    <w:p w14:paraId="27277B02" w14:textId="77777777" w:rsidR="00A33D60" w:rsidRPr="00A33D60" w:rsidRDefault="00A33D60" w:rsidP="00A33D60">
      <w:pPr>
        <w:numPr>
          <w:ilvl w:val="0"/>
          <w:numId w:val="7"/>
        </w:numPr>
      </w:pPr>
      <w:r w:rsidRPr="00A33D60">
        <w:t>Todos os links para funcionalidades futuras devem direcionar para o componente "Em Breve"</w:t>
      </w:r>
    </w:p>
    <w:p w14:paraId="30A6B51F" w14:textId="77777777" w:rsidR="00A33D60" w:rsidRPr="00A33D60" w:rsidRDefault="00A33D60" w:rsidP="00A33D60">
      <w:r w:rsidRPr="00A33D60">
        <w:rPr>
          <w:b/>
          <w:bCs/>
        </w:rPr>
        <w:t>Critérios de Aceitação:</w:t>
      </w:r>
    </w:p>
    <w:p w14:paraId="067F4559" w14:textId="77777777" w:rsidR="00A33D60" w:rsidRPr="00A33D60" w:rsidRDefault="00A33D60" w:rsidP="00A33D60">
      <w:pPr>
        <w:numPr>
          <w:ilvl w:val="0"/>
          <w:numId w:val="8"/>
        </w:numPr>
      </w:pPr>
      <w:r w:rsidRPr="00A33D60">
        <w:t>Componente "Em Breve" é exibido corretamente</w:t>
      </w:r>
    </w:p>
    <w:p w14:paraId="5B942E10" w14:textId="77777777" w:rsidR="00A33D60" w:rsidRPr="00A33D60" w:rsidRDefault="00A33D60" w:rsidP="00A33D60">
      <w:pPr>
        <w:numPr>
          <w:ilvl w:val="0"/>
          <w:numId w:val="8"/>
        </w:numPr>
      </w:pPr>
      <w:r w:rsidRPr="00A33D60">
        <w:t>Mensagem informativa sobre funcionalidade futura é apresentada</w:t>
      </w:r>
    </w:p>
    <w:p w14:paraId="5EB807A2" w14:textId="77777777" w:rsidR="00A33D60" w:rsidRPr="00A33D60" w:rsidRDefault="00A33D60" w:rsidP="00A33D60">
      <w:pPr>
        <w:numPr>
          <w:ilvl w:val="0"/>
          <w:numId w:val="8"/>
        </w:numPr>
      </w:pPr>
      <w:r w:rsidRPr="00A33D60">
        <w:t>Possibilidade de retornar à navegação anterior</w:t>
      </w:r>
    </w:p>
    <w:p w14:paraId="5509BA4D" w14:textId="77777777" w:rsidR="00A33D60" w:rsidRPr="00A33D60" w:rsidRDefault="00A33D60" w:rsidP="00A33D60">
      <w:r w:rsidRPr="00A33D60">
        <w:rPr>
          <w:b/>
          <w:bCs/>
        </w:rPr>
        <w:t>Prioridade:</w:t>
      </w:r>
      <w:r w:rsidRPr="00A33D60">
        <w:t> Média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77777777" w:rsidR="00E13A76" w:rsidRDefault="00E13A76" w:rsidP="00E13A76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36A5D850" w14:textId="618D2611" w:rsidR="0089255C" w:rsidRDefault="00E13A76">
      <w:r w:rsidRPr="00E13A76">
        <w:lastRenderedPageBreak/>
        <w:drawing>
          <wp:inline distT="0" distB="0" distL="0" distR="0" wp14:anchorId="7EFA3237" wp14:editId="15E907AC">
            <wp:extent cx="5400040" cy="2261235"/>
            <wp:effectExtent l="0" t="0" r="0" b="5715"/>
            <wp:docPr id="8000586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86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01A" w14:textId="74E524C6" w:rsidR="00E13A76" w:rsidRDefault="00E13A76">
      <w:r w:rsidRPr="00E13A76">
        <w:drawing>
          <wp:inline distT="0" distB="0" distL="0" distR="0" wp14:anchorId="15C0B81E" wp14:editId="5FBF1B1D">
            <wp:extent cx="5400040" cy="2312670"/>
            <wp:effectExtent l="0" t="0" r="0" b="0"/>
            <wp:docPr id="80651938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19385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3"/>
  </w:num>
  <w:num w:numId="2" w16cid:durableId="417677945">
    <w:abstractNumId w:val="5"/>
  </w:num>
  <w:num w:numId="3" w16cid:durableId="1360886734">
    <w:abstractNumId w:val="4"/>
  </w:num>
  <w:num w:numId="4" w16cid:durableId="878860210">
    <w:abstractNumId w:val="7"/>
  </w:num>
  <w:num w:numId="5" w16cid:durableId="1349942967">
    <w:abstractNumId w:val="2"/>
  </w:num>
  <w:num w:numId="6" w16cid:durableId="1950702369">
    <w:abstractNumId w:val="0"/>
  </w:num>
  <w:num w:numId="7" w16cid:durableId="671220379">
    <w:abstractNumId w:val="6"/>
  </w:num>
  <w:num w:numId="8" w16cid:durableId="62123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D0238"/>
    <w:rsid w:val="006F7E1C"/>
    <w:rsid w:val="0089255C"/>
    <w:rsid w:val="009C42F5"/>
    <w:rsid w:val="00A33D60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3</cp:revision>
  <dcterms:created xsi:type="dcterms:W3CDTF">2025-05-26T18:33:00Z</dcterms:created>
  <dcterms:modified xsi:type="dcterms:W3CDTF">2025-05-26T18:33:00Z</dcterms:modified>
</cp:coreProperties>
</file>