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B213" w14:textId="77777777" w:rsidR="00320A2D" w:rsidRDefault="00320A2D">
      <w:r>
        <w:rPr>
          <w:noProof/>
          <w:lang w:val="en-US"/>
        </w:rPr>
        <w:drawing>
          <wp:inline distT="0" distB="0" distL="0" distR="0" wp14:anchorId="59465BC0" wp14:editId="7B3ABE9F">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14:paraId="32207D1D" w14:textId="77777777" w:rsidR="00320A2D" w:rsidRDefault="00320A2D"/>
    <w:p w14:paraId="236C7ED4" w14:textId="77777777" w:rsidR="00320A2D" w:rsidRDefault="00320A2D"/>
    <w:p w14:paraId="144A54D3"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1E66E3" w14:paraId="083BE73A" w14:textId="77777777" w:rsidTr="005A236E">
        <w:trPr>
          <w:trHeight w:val="12"/>
        </w:trPr>
        <w:tc>
          <w:tcPr>
            <w:tcW w:w="7919" w:type="dxa"/>
            <w:tcMar>
              <w:top w:w="216" w:type="dxa"/>
              <w:left w:w="115" w:type="dxa"/>
              <w:bottom w:w="216" w:type="dxa"/>
              <w:right w:w="115" w:type="dxa"/>
            </w:tcMar>
          </w:tcPr>
          <w:p w14:paraId="4E6E5760" w14:textId="77777777" w:rsidR="00BC659E" w:rsidRPr="00BE5BBB" w:rsidRDefault="00320A2D" w:rsidP="00997030">
            <w:pPr>
              <w:pStyle w:val="Sinespaciado"/>
              <w:rPr>
                <w:rFonts w:ascii="Georgia" w:hAnsi="Georgia" w:cs="Tahoma"/>
                <w:b/>
                <w:sz w:val="28"/>
                <w:szCs w:val="28"/>
                <w:lang w:val="es-ES"/>
              </w:rPr>
            </w:pPr>
            <w:r w:rsidRPr="00BE5BBB">
              <w:rPr>
                <w:rFonts w:ascii="Georgia" w:hAnsi="Georgia" w:cs="Tahoma"/>
                <w:b/>
                <w:sz w:val="28"/>
                <w:szCs w:val="28"/>
                <w:lang w:val="es-ES"/>
              </w:rPr>
              <w:t xml:space="preserve">Universidad Internacional de La Rioja                                                   </w:t>
            </w:r>
          </w:p>
          <w:p w14:paraId="717F2869" w14:textId="77777777" w:rsidR="00BC659E" w:rsidRPr="00BE5BBB" w:rsidRDefault="00BC659E" w:rsidP="00997030">
            <w:pPr>
              <w:pStyle w:val="Sinespaciado"/>
              <w:rPr>
                <w:rFonts w:ascii="Georgia" w:hAnsi="Georgia" w:cs="Tahoma"/>
                <w:b/>
                <w:sz w:val="28"/>
                <w:szCs w:val="28"/>
                <w:lang w:val="es-ES"/>
              </w:rPr>
            </w:pPr>
          </w:p>
          <w:p w14:paraId="5F4D7FE5" w14:textId="53712BB8" w:rsidR="00A954EC" w:rsidRPr="00BE5BBB" w:rsidRDefault="00A954EC" w:rsidP="00997030">
            <w:pPr>
              <w:pStyle w:val="Sinespaciado"/>
              <w:rPr>
                <w:rFonts w:ascii="Georgia" w:hAnsi="Georgia" w:cs="Tahoma"/>
                <w:b/>
                <w:sz w:val="32"/>
                <w:szCs w:val="32"/>
                <w:lang w:val="es-ES"/>
              </w:rPr>
            </w:pPr>
            <w:r w:rsidRPr="00BE5BBB">
              <w:rPr>
                <w:rFonts w:ascii="Georgia" w:hAnsi="Georgia" w:cs="Tahoma"/>
                <w:b/>
                <w:sz w:val="32"/>
                <w:szCs w:val="32"/>
                <w:lang w:val="es-ES"/>
              </w:rPr>
              <w:t>Escuela Superior de Ingeniería y Tecnología</w:t>
            </w:r>
          </w:p>
          <w:p w14:paraId="4B924803" w14:textId="77777777" w:rsidR="00A954EC" w:rsidRPr="00BE5BBB" w:rsidRDefault="00A954EC" w:rsidP="00997030">
            <w:pPr>
              <w:pStyle w:val="Sinespaciado"/>
              <w:rPr>
                <w:rFonts w:ascii="Georgia" w:hAnsi="Georgia" w:cs="Tahoma"/>
                <w:b/>
                <w:sz w:val="28"/>
                <w:szCs w:val="28"/>
                <w:lang w:val="es-ES"/>
              </w:rPr>
            </w:pPr>
          </w:p>
          <w:p w14:paraId="753B8109" w14:textId="77777777" w:rsidR="00A954EC" w:rsidRPr="00BE5BBB" w:rsidRDefault="00A954EC" w:rsidP="00997030">
            <w:pPr>
              <w:pStyle w:val="Sinespaciado"/>
              <w:rPr>
                <w:rFonts w:ascii="Georgia" w:hAnsi="Georgia" w:cs="Tahoma"/>
                <w:b/>
                <w:sz w:val="28"/>
                <w:szCs w:val="28"/>
                <w:lang w:val="es-ES"/>
              </w:rPr>
            </w:pPr>
          </w:p>
          <w:p w14:paraId="02A4D2E9" w14:textId="45E17468" w:rsidR="00320A2D" w:rsidRPr="001E66E3" w:rsidRDefault="00320A2D" w:rsidP="00997030">
            <w:pPr>
              <w:pStyle w:val="Sinespaciado"/>
              <w:rPr>
                <w:rFonts w:ascii="Cambria" w:hAnsi="Cambria"/>
                <w:lang w:val="es-ES"/>
              </w:rPr>
            </w:pPr>
            <w:r w:rsidRPr="00BE5BBB">
              <w:rPr>
                <w:rFonts w:ascii="Georgia" w:hAnsi="Georgia" w:cs="Tahoma"/>
                <w:b/>
                <w:sz w:val="28"/>
                <w:szCs w:val="28"/>
                <w:lang w:val="es-ES"/>
              </w:rPr>
              <w:t xml:space="preserve">Máster </w:t>
            </w:r>
            <w:r w:rsidR="00BC659E" w:rsidRPr="00BE5BBB">
              <w:rPr>
                <w:rFonts w:ascii="Georgia" w:hAnsi="Georgia" w:cs="Tahoma"/>
                <w:b/>
                <w:sz w:val="28"/>
                <w:szCs w:val="28"/>
                <w:lang w:val="es-ES"/>
              </w:rPr>
              <w:t>U</w:t>
            </w:r>
            <w:r w:rsidRPr="00BE5BBB">
              <w:rPr>
                <w:rFonts w:ascii="Georgia" w:hAnsi="Georgia" w:cs="Tahoma"/>
                <w:b/>
                <w:sz w:val="28"/>
                <w:szCs w:val="28"/>
                <w:lang w:val="es-ES"/>
              </w:rPr>
              <w:t xml:space="preserve">niversitario en </w:t>
            </w:r>
            <w:r w:rsidR="00BC659E" w:rsidRPr="00BE5BBB">
              <w:rPr>
                <w:rFonts w:ascii="Georgia" w:hAnsi="Georgia" w:cs="Tahoma"/>
                <w:b/>
                <w:sz w:val="28"/>
                <w:szCs w:val="28"/>
                <w:lang w:val="es-ES"/>
              </w:rPr>
              <w:t>Análisis y Visualización de Datos Masivos</w:t>
            </w:r>
          </w:p>
        </w:tc>
      </w:tr>
      <w:tr w:rsidR="00320A2D" w:rsidRPr="001E66E3" w14:paraId="2610D085" w14:textId="77777777" w:rsidTr="005A236E">
        <w:trPr>
          <w:trHeight w:val="278"/>
        </w:trPr>
        <w:tc>
          <w:tcPr>
            <w:tcW w:w="7919" w:type="dxa"/>
            <w:tcMar>
              <w:top w:w="216" w:type="dxa"/>
              <w:left w:w="115" w:type="dxa"/>
              <w:bottom w:w="216" w:type="dxa"/>
              <w:right w:w="115" w:type="dxa"/>
            </w:tcMar>
          </w:tcPr>
          <w:p w14:paraId="7D22407C" w14:textId="77777777" w:rsidR="00320A2D" w:rsidRPr="001E66E3" w:rsidRDefault="00320A2D" w:rsidP="00D67ADE">
            <w:pPr>
              <w:pStyle w:val="Piedepgina"/>
              <w:rPr>
                <w:rFonts w:ascii="Georgia" w:hAnsi="Georgia" w:cs="Tahoma"/>
                <w:sz w:val="28"/>
                <w:szCs w:val="28"/>
                <w:lang w:val="es-ES"/>
              </w:rPr>
            </w:pPr>
          </w:p>
        </w:tc>
      </w:tr>
      <w:tr w:rsidR="00320A2D" w:rsidRPr="001E66E3" w14:paraId="50240B91" w14:textId="77777777" w:rsidTr="005A236E">
        <w:trPr>
          <w:trHeight w:val="1579"/>
        </w:trPr>
        <w:tc>
          <w:tcPr>
            <w:tcW w:w="7919" w:type="dxa"/>
          </w:tcPr>
          <w:p w14:paraId="6E1C5634" w14:textId="65EDBF0E" w:rsidR="00320A2D" w:rsidRPr="00BE5BBB" w:rsidRDefault="001E66E3" w:rsidP="005B0778">
            <w:pPr>
              <w:pStyle w:val="Sinespaciado"/>
              <w:jc w:val="left"/>
              <w:rPr>
                <w:rFonts w:asciiTheme="majorHAnsi" w:hAnsiTheme="majorHAnsi" w:cstheme="minorHAnsi"/>
                <w:color w:val="00B0F0"/>
                <w:sz w:val="44"/>
                <w:szCs w:val="44"/>
                <w:lang w:val="es-ES"/>
              </w:rPr>
            </w:pPr>
            <w:r w:rsidRPr="00BE5BBB">
              <w:rPr>
                <w:rFonts w:ascii="Cambria" w:hAnsi="Cambria"/>
                <w:color w:val="4F81BD"/>
                <w:sz w:val="44"/>
                <w:szCs w:val="44"/>
                <w:lang w:val="es-ES"/>
              </w:rPr>
              <w:t xml:space="preserve">Desarrollo de Visualizaciones y </w:t>
            </w:r>
            <w:r w:rsidR="00443DEF">
              <w:rPr>
                <w:rFonts w:ascii="Cambria" w:hAnsi="Cambria"/>
                <w:color w:val="4F81BD"/>
                <w:sz w:val="44"/>
                <w:szCs w:val="44"/>
                <w:lang w:val="es-ES"/>
              </w:rPr>
              <w:t>M</w:t>
            </w:r>
            <w:r w:rsidRPr="00BE5BBB">
              <w:rPr>
                <w:rFonts w:ascii="Cambria" w:hAnsi="Cambria"/>
                <w:color w:val="4F81BD"/>
                <w:sz w:val="44"/>
                <w:szCs w:val="44"/>
                <w:lang w:val="es-ES"/>
              </w:rPr>
              <w:t xml:space="preserve">odelos </w:t>
            </w:r>
            <w:r w:rsidR="00D67ADE" w:rsidRPr="00BE5BBB">
              <w:rPr>
                <w:rFonts w:ascii="Cambria" w:hAnsi="Cambria"/>
                <w:color w:val="4F81BD"/>
                <w:sz w:val="44"/>
                <w:szCs w:val="44"/>
                <w:lang w:val="es-ES"/>
              </w:rPr>
              <w:t>de</w:t>
            </w:r>
            <w:r w:rsidR="00D67ADE">
              <w:rPr>
                <w:rFonts w:ascii="Cambria" w:hAnsi="Cambria"/>
                <w:color w:val="4F81BD"/>
                <w:sz w:val="44"/>
                <w:szCs w:val="44"/>
                <w:lang w:val="es-ES"/>
              </w:rPr>
              <w:t xml:space="preserve"> </w:t>
            </w:r>
            <w:r w:rsidR="00D67ADE" w:rsidRPr="00D67ADE">
              <w:rPr>
                <w:rFonts w:ascii="Cambria" w:hAnsi="Cambria"/>
                <w:color w:val="4F81BD"/>
                <w:sz w:val="44"/>
                <w:szCs w:val="44"/>
                <w:lang w:val="es-ES"/>
              </w:rPr>
              <w:t>Descriptivos y Predictivos</w:t>
            </w:r>
            <w:r w:rsidR="00D67ADE" w:rsidRPr="00BE5BBB">
              <w:rPr>
                <w:rFonts w:ascii="Cambria" w:hAnsi="Cambria"/>
                <w:color w:val="4F81BD"/>
                <w:sz w:val="44"/>
                <w:szCs w:val="44"/>
                <w:lang w:val="es-ES"/>
              </w:rPr>
              <w:t xml:space="preserve"> </w:t>
            </w:r>
            <w:r w:rsidRPr="00BE5BBB">
              <w:rPr>
                <w:rFonts w:ascii="Cambria" w:hAnsi="Cambria"/>
                <w:color w:val="4F81BD"/>
                <w:sz w:val="44"/>
                <w:szCs w:val="44"/>
                <w:lang w:val="es-ES"/>
              </w:rPr>
              <w:t xml:space="preserve">para medir la prestación del servicio en la “Atención de la sanción </w:t>
            </w:r>
            <w:r w:rsidR="005B0778">
              <w:rPr>
                <w:rFonts w:ascii="Cambria" w:hAnsi="Cambria"/>
                <w:color w:val="4F81BD"/>
                <w:sz w:val="44"/>
                <w:szCs w:val="44"/>
                <w:lang w:val="es-ES"/>
              </w:rPr>
              <w:t>S</w:t>
            </w:r>
            <w:r w:rsidRPr="00BE5BBB">
              <w:rPr>
                <w:rFonts w:ascii="Cambria" w:hAnsi="Cambria"/>
                <w:color w:val="4F81BD"/>
                <w:sz w:val="44"/>
                <w:szCs w:val="44"/>
                <w:lang w:val="es-ES"/>
              </w:rPr>
              <w:t xml:space="preserve">emicerrado, Externado </w:t>
            </w:r>
            <w:r w:rsidR="005B0778">
              <w:rPr>
                <w:rFonts w:ascii="Cambria" w:hAnsi="Cambria"/>
                <w:color w:val="4F81BD"/>
                <w:sz w:val="44"/>
                <w:szCs w:val="44"/>
                <w:lang w:val="es-ES"/>
              </w:rPr>
              <w:t>M</w:t>
            </w:r>
            <w:r w:rsidRPr="00BE5BBB">
              <w:rPr>
                <w:rFonts w:ascii="Cambria" w:hAnsi="Cambria"/>
                <w:color w:val="4F81BD"/>
                <w:sz w:val="44"/>
                <w:szCs w:val="44"/>
                <w:lang w:val="es-ES"/>
              </w:rPr>
              <w:t xml:space="preserve">edia Jornada de </w:t>
            </w:r>
            <w:r w:rsidR="005B0778">
              <w:rPr>
                <w:rFonts w:ascii="Cambria" w:hAnsi="Cambria"/>
                <w:color w:val="4F81BD"/>
                <w:sz w:val="44"/>
                <w:szCs w:val="44"/>
                <w:lang w:val="es-ES"/>
              </w:rPr>
              <w:t xml:space="preserve">adolescentes y </w:t>
            </w:r>
            <w:r w:rsidRPr="00BE5BBB">
              <w:rPr>
                <w:rFonts w:ascii="Cambria" w:hAnsi="Cambria"/>
                <w:color w:val="4F81BD"/>
                <w:sz w:val="44"/>
                <w:szCs w:val="44"/>
                <w:lang w:val="es-ES"/>
              </w:rPr>
              <w:t xml:space="preserve">Jóvenes en </w:t>
            </w:r>
            <w:r w:rsidR="005B0778">
              <w:rPr>
                <w:rFonts w:ascii="Cambria" w:hAnsi="Cambria"/>
                <w:color w:val="4F81BD"/>
                <w:sz w:val="44"/>
                <w:szCs w:val="44"/>
                <w:lang w:val="es-ES"/>
              </w:rPr>
              <w:t>C</w:t>
            </w:r>
            <w:r w:rsidRPr="00BE5BBB">
              <w:rPr>
                <w:rFonts w:ascii="Cambria" w:hAnsi="Cambria"/>
                <w:color w:val="4F81BD"/>
                <w:sz w:val="44"/>
                <w:szCs w:val="44"/>
                <w:lang w:val="es-ES"/>
              </w:rPr>
              <w:t>onflicto con la Ley Penal (Santander - Colombia)”.</w:t>
            </w:r>
          </w:p>
        </w:tc>
      </w:tr>
    </w:tbl>
    <w:p w14:paraId="11DC8B20" w14:textId="77777777" w:rsidR="00320A2D" w:rsidRPr="001E66E3" w:rsidRDefault="00320A2D" w:rsidP="00443DEF">
      <w:pPr>
        <w:jc w:val="left"/>
        <w:rPr>
          <w:rFonts w:asciiTheme="minorHAnsi" w:hAnsiTheme="minorHAnsi" w:cstheme="minorHAnsi"/>
          <w:sz w:val="40"/>
          <w:szCs w:val="40"/>
        </w:rPr>
      </w:pPr>
    </w:p>
    <w:p w14:paraId="54D20F1C" w14:textId="77777777" w:rsidR="00320A2D" w:rsidRPr="001E66E3" w:rsidRDefault="00320A2D" w:rsidP="00443DEF">
      <w:pPr>
        <w:jc w:val="left"/>
        <w:rPr>
          <w:rFonts w:asciiTheme="minorHAnsi" w:hAnsiTheme="minorHAnsi" w:cstheme="minorHAnsi"/>
          <w:sz w:val="40"/>
          <w:szCs w:val="40"/>
        </w:rPr>
      </w:pPr>
    </w:p>
    <w:p w14:paraId="199A7FC3" w14:textId="77777777" w:rsidR="00320A2D" w:rsidRPr="001E66E3" w:rsidRDefault="00320A2D" w:rsidP="00443DEF">
      <w:pPr>
        <w:jc w:val="left"/>
        <w:rPr>
          <w:rFonts w:asciiTheme="minorHAnsi" w:hAnsiTheme="minorHAnsi" w:cstheme="minorHAnsi"/>
          <w:sz w:val="40"/>
          <w:szCs w:val="40"/>
        </w:rPr>
      </w:pPr>
    </w:p>
    <w:p w14:paraId="57242678" w14:textId="77777777" w:rsidR="00320A2D" w:rsidRPr="001E66E3" w:rsidRDefault="00320A2D" w:rsidP="00443DEF">
      <w:pPr>
        <w:jc w:val="left"/>
        <w:rPr>
          <w:rFonts w:asciiTheme="minorHAnsi" w:hAnsiTheme="minorHAnsi" w:cstheme="minorHAnsi"/>
          <w:sz w:val="40"/>
          <w:szCs w:val="40"/>
        </w:rPr>
      </w:pPr>
    </w:p>
    <w:p w14:paraId="20E4A023" w14:textId="77777777" w:rsidR="00320A2D" w:rsidRDefault="00320A2D" w:rsidP="00443DEF">
      <w:pPr>
        <w:jc w:val="left"/>
      </w:pPr>
    </w:p>
    <w:p w14:paraId="7DE030AF" w14:textId="77777777" w:rsidR="00320A2D" w:rsidRDefault="00320A2D" w:rsidP="00443DEF">
      <w:pPr>
        <w:jc w:val="left"/>
      </w:pPr>
    </w:p>
    <w:p w14:paraId="1CB89ED7" w14:textId="77777777" w:rsidR="00320A2D" w:rsidRDefault="00320A2D" w:rsidP="00443DEF">
      <w:pPr>
        <w:jc w:val="left"/>
      </w:pPr>
    </w:p>
    <w:p w14:paraId="71B25BEB" w14:textId="77777777" w:rsidR="0046398F" w:rsidRDefault="0046398F"/>
    <w:p w14:paraId="627D40F4" w14:textId="77777777" w:rsidR="00320A2D" w:rsidRDefault="00320A2D"/>
    <w:p w14:paraId="7A31B0C5" w14:textId="77777777" w:rsidR="00320A2D" w:rsidRDefault="00320A2D"/>
    <w:p w14:paraId="398FF56A" w14:textId="7B906904" w:rsidR="00320A2D" w:rsidRDefault="00320A2D">
      <w:pPr>
        <w:rPr>
          <w:rFonts w:ascii="Georgia" w:hAnsi="Georgia"/>
          <w:b/>
        </w:rPr>
      </w:pPr>
      <w:r w:rsidRPr="00320A2D">
        <w:rPr>
          <w:rFonts w:ascii="Georgia" w:hAnsi="Georgia"/>
          <w:b/>
        </w:rPr>
        <w:t xml:space="preserve">Trabajo Fin de Máster </w:t>
      </w:r>
    </w:p>
    <w:p w14:paraId="62C6B8C6" w14:textId="7D34CB27" w:rsidR="00404CB1" w:rsidRPr="00780433" w:rsidRDefault="00404CB1">
      <w:pPr>
        <w:rPr>
          <w:rFonts w:ascii="Georgia" w:hAnsi="Georgia"/>
        </w:rPr>
      </w:pPr>
      <w:r w:rsidRPr="00780433">
        <w:rPr>
          <w:rFonts w:ascii="Georgia" w:hAnsi="Georgia"/>
          <w:b/>
        </w:rPr>
        <w:t>Tipo</w:t>
      </w:r>
      <w:r w:rsidR="00A35189" w:rsidRPr="00780433">
        <w:rPr>
          <w:rFonts w:ascii="Georgia" w:hAnsi="Georgia"/>
          <w:b/>
        </w:rPr>
        <w:t xml:space="preserve"> de trabajo</w:t>
      </w:r>
      <w:r w:rsidRPr="00780433">
        <w:rPr>
          <w:rFonts w:ascii="Georgia" w:hAnsi="Georgia"/>
          <w:b/>
        </w:rPr>
        <w:t>:</w:t>
      </w:r>
      <w:r w:rsidR="001E66E3">
        <w:rPr>
          <w:rFonts w:ascii="Georgia" w:hAnsi="Georgia"/>
          <w:b/>
        </w:rPr>
        <w:t xml:space="preserve"> </w:t>
      </w:r>
      <w:r w:rsidR="001E66E3" w:rsidRPr="001E66E3">
        <w:rPr>
          <w:rFonts w:ascii="Georgia" w:hAnsi="Georgia"/>
        </w:rPr>
        <w:t>Piloto Experimental</w:t>
      </w:r>
    </w:p>
    <w:p w14:paraId="7CAB78E4" w14:textId="269C215A" w:rsidR="00A51957" w:rsidRPr="00320A2D" w:rsidRDefault="00F8671F">
      <w:pPr>
        <w:rPr>
          <w:rFonts w:ascii="Georgia" w:hAnsi="Georgia"/>
        </w:rPr>
      </w:pPr>
      <w:r>
        <w:rPr>
          <w:rFonts w:ascii="Georgia" w:hAnsi="Georgia"/>
          <w:b/>
        </w:rPr>
        <w:t>P</w:t>
      </w:r>
      <w:r w:rsidR="00320A2D" w:rsidRPr="00320A2D">
        <w:rPr>
          <w:rFonts w:ascii="Georgia" w:hAnsi="Georgia"/>
          <w:b/>
        </w:rPr>
        <w:t>resentado por:</w:t>
      </w:r>
      <w:r w:rsidR="00320A2D" w:rsidRPr="00320A2D">
        <w:rPr>
          <w:rFonts w:ascii="Georgia" w:hAnsi="Georgia"/>
        </w:rPr>
        <w:t xml:space="preserve"> </w:t>
      </w:r>
      <w:r w:rsidR="001E66E3">
        <w:rPr>
          <w:rFonts w:ascii="Georgia" w:hAnsi="Georgia"/>
        </w:rPr>
        <w:t>Celis Pineda</w:t>
      </w:r>
      <w:r w:rsidR="00320A2D" w:rsidRPr="00320A2D">
        <w:rPr>
          <w:rFonts w:ascii="Georgia" w:hAnsi="Georgia"/>
        </w:rPr>
        <w:t xml:space="preserve">, </w:t>
      </w:r>
      <w:r w:rsidR="001E66E3">
        <w:rPr>
          <w:rFonts w:ascii="Georgia" w:hAnsi="Georgia"/>
        </w:rPr>
        <w:t>Diana Paola</w:t>
      </w:r>
    </w:p>
    <w:p w14:paraId="5949B16C" w14:textId="5D6E4B52"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1E66E3">
        <w:rPr>
          <w:rFonts w:ascii="Georgia" w:hAnsi="Georgia"/>
        </w:rPr>
        <w:t>Garay Gallastegui</w:t>
      </w:r>
      <w:r w:rsidRPr="00320A2D">
        <w:rPr>
          <w:rFonts w:ascii="Georgia" w:hAnsi="Georgia"/>
        </w:rPr>
        <w:t xml:space="preserve">, </w:t>
      </w:r>
      <w:r w:rsidR="001E66E3">
        <w:rPr>
          <w:rFonts w:ascii="Georgia" w:hAnsi="Georgia"/>
        </w:rPr>
        <w:t>Luis Miguel</w:t>
      </w:r>
    </w:p>
    <w:p w14:paraId="7B2859F7" w14:textId="77777777" w:rsidR="00320A2D" w:rsidRDefault="00320A2D">
      <w:pPr>
        <w:rPr>
          <w:rFonts w:ascii="Georgia" w:hAnsi="Georgia"/>
        </w:rPr>
      </w:pPr>
    </w:p>
    <w:p w14:paraId="4D86AB41" w14:textId="01D4D5FF" w:rsidR="00320A2D" w:rsidRDefault="002737B2" w:rsidP="006F3CDC">
      <w:pPr>
        <w:spacing w:line="276" w:lineRule="auto"/>
        <w:jc w:val="center"/>
        <w:rPr>
          <w:b/>
          <w:sz w:val="36"/>
          <w:szCs w:val="36"/>
        </w:rPr>
      </w:pPr>
      <w:r>
        <w:br w:type="page"/>
      </w:r>
      <w:r w:rsidR="00320A2D" w:rsidRPr="002737B2">
        <w:rPr>
          <w:b/>
          <w:sz w:val="36"/>
          <w:szCs w:val="36"/>
        </w:rPr>
        <w:lastRenderedPageBreak/>
        <w:t>Resumen</w:t>
      </w:r>
    </w:p>
    <w:p w14:paraId="5D22402C" w14:textId="0604BC18" w:rsidR="006F3CDC" w:rsidRDefault="006F3CDC" w:rsidP="00BE5BBB">
      <w:pPr>
        <w:spacing w:line="276" w:lineRule="auto"/>
        <w:jc w:val="left"/>
        <w:rPr>
          <w:b/>
          <w:sz w:val="36"/>
          <w:szCs w:val="36"/>
        </w:rPr>
      </w:pPr>
    </w:p>
    <w:p w14:paraId="7EB0A29B" w14:textId="77777777" w:rsidR="006F3CDC" w:rsidRPr="002737B2" w:rsidRDefault="006F3CDC" w:rsidP="00BE5BBB">
      <w:pPr>
        <w:spacing w:line="276" w:lineRule="auto"/>
        <w:jc w:val="left"/>
        <w:rPr>
          <w:b/>
          <w:sz w:val="36"/>
          <w:szCs w:val="36"/>
        </w:rPr>
      </w:pPr>
    </w:p>
    <w:p w14:paraId="1031D023" w14:textId="2A163056" w:rsidR="00320A2D" w:rsidRDefault="00320A2D" w:rsidP="00B1030C">
      <w:pPr>
        <w:pStyle w:val="NormalWeb"/>
        <w:ind w:firstLine="0"/>
        <w:rPr>
          <w:rFonts w:ascii="Arial" w:hAnsi="Arial" w:cs="Arial"/>
          <w:lang w:val="es-ES"/>
        </w:rPr>
      </w:pPr>
      <w:r w:rsidRPr="00C80193">
        <w:rPr>
          <w:rFonts w:ascii="Arial" w:hAnsi="Arial" w:cs="Arial"/>
          <w:b/>
          <w:lang w:val="es-ES"/>
        </w:rPr>
        <w:t xml:space="preserve">Palabras Clave: </w:t>
      </w:r>
    </w:p>
    <w:p w14:paraId="304929C9" w14:textId="77777777" w:rsidR="006F3CDC" w:rsidRPr="00F707E9" w:rsidRDefault="006F3CDC" w:rsidP="00B1030C">
      <w:pPr>
        <w:pStyle w:val="NormalWeb"/>
        <w:ind w:firstLine="0"/>
        <w:rPr>
          <w:b/>
          <w:bCs/>
          <w:sz w:val="36"/>
          <w:szCs w:val="36"/>
          <w:lang w:val="es-ES"/>
        </w:rPr>
      </w:pPr>
    </w:p>
    <w:p w14:paraId="620A96DE" w14:textId="77777777" w:rsidR="002737B2" w:rsidRDefault="002737B2">
      <w:pPr>
        <w:spacing w:line="276" w:lineRule="auto"/>
        <w:jc w:val="left"/>
      </w:pPr>
      <w:r>
        <w:br w:type="page"/>
      </w:r>
    </w:p>
    <w:p w14:paraId="4B4ABFC7" w14:textId="729807B2" w:rsidR="00320A2D" w:rsidRDefault="00320A2D" w:rsidP="002737B2">
      <w:pPr>
        <w:jc w:val="center"/>
        <w:rPr>
          <w:b/>
          <w:sz w:val="36"/>
          <w:szCs w:val="36"/>
        </w:rPr>
      </w:pPr>
      <w:r w:rsidRPr="002737B2">
        <w:rPr>
          <w:b/>
          <w:sz w:val="36"/>
          <w:szCs w:val="36"/>
        </w:rPr>
        <w:lastRenderedPageBreak/>
        <w:t>Abstract</w:t>
      </w:r>
    </w:p>
    <w:p w14:paraId="4D6C377E" w14:textId="4B99B21E" w:rsidR="006F3CDC" w:rsidRDefault="006F3CDC" w:rsidP="002737B2">
      <w:pPr>
        <w:jc w:val="center"/>
        <w:rPr>
          <w:b/>
          <w:sz w:val="36"/>
          <w:szCs w:val="36"/>
        </w:rPr>
      </w:pPr>
    </w:p>
    <w:p w14:paraId="6252FE77" w14:textId="77777777" w:rsidR="006F3CDC" w:rsidRPr="002737B2" w:rsidRDefault="006F3CDC" w:rsidP="002737B2">
      <w:pPr>
        <w:jc w:val="center"/>
        <w:rPr>
          <w:b/>
          <w:sz w:val="36"/>
          <w:szCs w:val="36"/>
        </w:rPr>
      </w:pPr>
    </w:p>
    <w:p w14:paraId="1EC18686" w14:textId="16627503" w:rsidR="00320A2D" w:rsidRDefault="00320A2D" w:rsidP="00B1030C">
      <w:pPr>
        <w:rPr>
          <w:rFonts w:cs="Arial"/>
          <w:lang w:val="es-ES"/>
        </w:rPr>
      </w:pPr>
      <w:r w:rsidRPr="00C80193">
        <w:rPr>
          <w:rFonts w:cs="Arial"/>
          <w:b/>
          <w:lang w:val="es-ES"/>
        </w:rPr>
        <w:t xml:space="preserve">Keywords: </w:t>
      </w:r>
    </w:p>
    <w:p w14:paraId="5A2FB0A1" w14:textId="77777777" w:rsidR="006F3CDC" w:rsidRPr="00C80193" w:rsidRDefault="006F3CDC" w:rsidP="00B1030C">
      <w:pPr>
        <w:rPr>
          <w:rFonts w:cs="Arial"/>
          <w:b/>
          <w:lang w:val="es-ES"/>
        </w:rPr>
      </w:pPr>
    </w:p>
    <w:p w14:paraId="0152818C" w14:textId="77777777" w:rsidR="0078634A" w:rsidRDefault="0078634A">
      <w:pPr>
        <w:spacing w:line="276" w:lineRule="auto"/>
        <w:jc w:val="left"/>
      </w:pPr>
      <w:r>
        <w:br w:type="page"/>
      </w:r>
    </w:p>
    <w:p w14:paraId="55409A8B" w14:textId="05E31CB9" w:rsidR="00E464E0" w:rsidRDefault="00E464E0" w:rsidP="007B2C11">
      <w:pPr>
        <w:jc w:val="center"/>
        <w:rPr>
          <w:b/>
          <w:sz w:val="36"/>
          <w:szCs w:val="36"/>
        </w:rPr>
      </w:pPr>
      <w:r w:rsidRPr="007B2C11">
        <w:rPr>
          <w:b/>
          <w:sz w:val="36"/>
          <w:szCs w:val="36"/>
        </w:rPr>
        <w:lastRenderedPageBreak/>
        <w:t>Índice de contenidos</w:t>
      </w:r>
    </w:p>
    <w:p w14:paraId="74D19B4D" w14:textId="77777777" w:rsidR="00ED0DD6" w:rsidRPr="007B2C11" w:rsidRDefault="00ED0DD6" w:rsidP="007B2C11">
      <w:pPr>
        <w:jc w:val="center"/>
        <w:rPr>
          <w:b/>
          <w:sz w:val="36"/>
          <w:szCs w:val="36"/>
        </w:rPr>
      </w:pPr>
    </w:p>
    <w:p w14:paraId="37616342" w14:textId="67CA9A75" w:rsidR="008E7BB1" w:rsidRDefault="00BA5509">
      <w:pPr>
        <w:pStyle w:val="TDC1"/>
        <w:tabs>
          <w:tab w:val="left" w:pos="442"/>
          <w:tab w:val="right" w:leader="dot" w:pos="9060"/>
        </w:tabs>
        <w:rPr>
          <w:rFonts w:asciiTheme="minorHAnsi" w:eastAsiaTheme="minorEastAsia" w:hAnsiTheme="minorHAnsi" w:cstheme="minorBidi"/>
          <w:noProof/>
          <w:lang w:val="es-CO" w:eastAsia="es-CO"/>
        </w:rPr>
      </w:pPr>
      <w:r>
        <w:rPr>
          <w:rFonts w:cs="Arial"/>
        </w:rPr>
        <w:fldChar w:fldCharType="begin"/>
      </w:r>
      <w:r>
        <w:rPr>
          <w:rFonts w:cs="Arial"/>
        </w:rPr>
        <w:instrText xml:space="preserve"> TOC \o "1-4" \h \z \u </w:instrText>
      </w:r>
      <w:r>
        <w:rPr>
          <w:rFonts w:cs="Arial"/>
        </w:rPr>
        <w:fldChar w:fldCharType="separate"/>
      </w:r>
      <w:hyperlink w:anchor="_Toc52650792" w:history="1">
        <w:r w:rsidR="008E7BB1" w:rsidRPr="00C16AFF">
          <w:rPr>
            <w:rStyle w:val="Hipervnculo"/>
            <w:noProof/>
            <w:lang w:bidi="en-US"/>
          </w:rPr>
          <w:t>1.</w:t>
        </w:r>
        <w:r w:rsidR="008E7BB1">
          <w:rPr>
            <w:rFonts w:asciiTheme="minorHAnsi" w:eastAsiaTheme="minorEastAsia" w:hAnsiTheme="minorHAnsi" w:cstheme="minorBidi"/>
            <w:noProof/>
            <w:lang w:val="es-CO" w:eastAsia="es-CO"/>
          </w:rPr>
          <w:tab/>
        </w:r>
        <w:r w:rsidR="008E7BB1" w:rsidRPr="00C16AFF">
          <w:rPr>
            <w:rStyle w:val="Hipervnculo"/>
            <w:noProof/>
            <w:lang w:bidi="en-US"/>
          </w:rPr>
          <w:t>Introducción</w:t>
        </w:r>
        <w:r w:rsidR="008E7BB1">
          <w:rPr>
            <w:noProof/>
            <w:webHidden/>
          </w:rPr>
          <w:tab/>
        </w:r>
        <w:r w:rsidR="008E7BB1">
          <w:rPr>
            <w:noProof/>
            <w:webHidden/>
          </w:rPr>
          <w:fldChar w:fldCharType="begin"/>
        </w:r>
        <w:r w:rsidR="008E7BB1">
          <w:rPr>
            <w:noProof/>
            <w:webHidden/>
          </w:rPr>
          <w:instrText xml:space="preserve"> PAGEREF _Toc52650792 \h </w:instrText>
        </w:r>
        <w:r w:rsidR="008E7BB1">
          <w:rPr>
            <w:noProof/>
            <w:webHidden/>
          </w:rPr>
        </w:r>
        <w:r w:rsidR="008E7BB1">
          <w:rPr>
            <w:noProof/>
            <w:webHidden/>
          </w:rPr>
          <w:fldChar w:fldCharType="separate"/>
        </w:r>
        <w:r w:rsidR="008E7BB1">
          <w:rPr>
            <w:noProof/>
            <w:webHidden/>
          </w:rPr>
          <w:t>7</w:t>
        </w:r>
        <w:r w:rsidR="008E7BB1">
          <w:rPr>
            <w:noProof/>
            <w:webHidden/>
          </w:rPr>
          <w:fldChar w:fldCharType="end"/>
        </w:r>
      </w:hyperlink>
    </w:p>
    <w:p w14:paraId="608948BD" w14:textId="50B03BBF" w:rsidR="008E7BB1" w:rsidRDefault="007039F0">
      <w:pPr>
        <w:pStyle w:val="TDC2"/>
        <w:tabs>
          <w:tab w:val="right" w:leader="dot" w:pos="9060"/>
        </w:tabs>
        <w:rPr>
          <w:rFonts w:asciiTheme="minorHAnsi" w:eastAsiaTheme="minorEastAsia" w:hAnsiTheme="minorHAnsi" w:cstheme="minorBidi"/>
          <w:noProof/>
          <w:lang w:val="es-CO" w:eastAsia="es-CO"/>
        </w:rPr>
      </w:pPr>
      <w:hyperlink w:anchor="_Toc52650795" w:history="1">
        <w:r w:rsidR="008E7BB1" w:rsidRPr="00C16AFF">
          <w:rPr>
            <w:rStyle w:val="Hipervnculo"/>
            <w:noProof/>
          </w:rPr>
          <w:t>1.1 Justificación</w:t>
        </w:r>
        <w:r w:rsidR="008E7BB1">
          <w:rPr>
            <w:noProof/>
            <w:webHidden/>
          </w:rPr>
          <w:tab/>
        </w:r>
        <w:r w:rsidR="008E7BB1">
          <w:rPr>
            <w:noProof/>
            <w:webHidden/>
          </w:rPr>
          <w:fldChar w:fldCharType="begin"/>
        </w:r>
        <w:r w:rsidR="008E7BB1">
          <w:rPr>
            <w:noProof/>
            <w:webHidden/>
          </w:rPr>
          <w:instrText xml:space="preserve"> PAGEREF _Toc52650795 \h </w:instrText>
        </w:r>
        <w:r w:rsidR="008E7BB1">
          <w:rPr>
            <w:noProof/>
            <w:webHidden/>
          </w:rPr>
        </w:r>
        <w:r w:rsidR="008E7BB1">
          <w:rPr>
            <w:noProof/>
            <w:webHidden/>
          </w:rPr>
          <w:fldChar w:fldCharType="separate"/>
        </w:r>
        <w:r w:rsidR="008E7BB1">
          <w:rPr>
            <w:noProof/>
            <w:webHidden/>
          </w:rPr>
          <w:t>7</w:t>
        </w:r>
        <w:r w:rsidR="008E7BB1">
          <w:rPr>
            <w:noProof/>
            <w:webHidden/>
          </w:rPr>
          <w:fldChar w:fldCharType="end"/>
        </w:r>
      </w:hyperlink>
    </w:p>
    <w:p w14:paraId="0DB86B35" w14:textId="257CC364" w:rsidR="008E7BB1" w:rsidRDefault="007039F0">
      <w:pPr>
        <w:pStyle w:val="TDC2"/>
        <w:tabs>
          <w:tab w:val="right" w:leader="dot" w:pos="9060"/>
        </w:tabs>
        <w:rPr>
          <w:rFonts w:asciiTheme="minorHAnsi" w:eastAsiaTheme="minorEastAsia" w:hAnsiTheme="minorHAnsi" w:cstheme="minorBidi"/>
          <w:noProof/>
          <w:lang w:val="es-CO" w:eastAsia="es-CO"/>
        </w:rPr>
      </w:pPr>
      <w:hyperlink w:anchor="_Toc52650796" w:history="1">
        <w:r w:rsidR="008E7BB1" w:rsidRPr="00C16AFF">
          <w:rPr>
            <w:rStyle w:val="Hipervnculo"/>
            <w:noProof/>
          </w:rPr>
          <w:t>1.2 Planteamiento del trabajo</w:t>
        </w:r>
        <w:r w:rsidR="008E7BB1">
          <w:rPr>
            <w:noProof/>
            <w:webHidden/>
          </w:rPr>
          <w:tab/>
        </w:r>
        <w:r w:rsidR="008E7BB1">
          <w:rPr>
            <w:noProof/>
            <w:webHidden/>
          </w:rPr>
          <w:fldChar w:fldCharType="begin"/>
        </w:r>
        <w:r w:rsidR="008E7BB1">
          <w:rPr>
            <w:noProof/>
            <w:webHidden/>
          </w:rPr>
          <w:instrText xml:space="preserve"> PAGEREF _Toc52650796 \h </w:instrText>
        </w:r>
        <w:r w:rsidR="008E7BB1">
          <w:rPr>
            <w:noProof/>
            <w:webHidden/>
          </w:rPr>
        </w:r>
        <w:r w:rsidR="008E7BB1">
          <w:rPr>
            <w:noProof/>
            <w:webHidden/>
          </w:rPr>
          <w:fldChar w:fldCharType="separate"/>
        </w:r>
        <w:r w:rsidR="008E7BB1">
          <w:rPr>
            <w:noProof/>
            <w:webHidden/>
          </w:rPr>
          <w:t>8</w:t>
        </w:r>
        <w:r w:rsidR="008E7BB1">
          <w:rPr>
            <w:noProof/>
            <w:webHidden/>
          </w:rPr>
          <w:fldChar w:fldCharType="end"/>
        </w:r>
      </w:hyperlink>
    </w:p>
    <w:p w14:paraId="76F57CFC" w14:textId="0FA82841" w:rsidR="008E7BB1" w:rsidRDefault="007039F0">
      <w:pPr>
        <w:pStyle w:val="TDC2"/>
        <w:tabs>
          <w:tab w:val="right" w:leader="dot" w:pos="9060"/>
        </w:tabs>
        <w:rPr>
          <w:rFonts w:asciiTheme="minorHAnsi" w:eastAsiaTheme="minorEastAsia" w:hAnsiTheme="minorHAnsi" w:cstheme="minorBidi"/>
          <w:noProof/>
          <w:lang w:val="es-CO" w:eastAsia="es-CO"/>
        </w:rPr>
      </w:pPr>
      <w:hyperlink w:anchor="_Toc52650797" w:history="1">
        <w:r w:rsidR="008E7BB1" w:rsidRPr="00C16AFF">
          <w:rPr>
            <w:rStyle w:val="Hipervnculo"/>
            <w:noProof/>
          </w:rPr>
          <w:t>1.3 Estructura de la memoria</w:t>
        </w:r>
        <w:r w:rsidR="008E7BB1">
          <w:rPr>
            <w:noProof/>
            <w:webHidden/>
          </w:rPr>
          <w:tab/>
        </w:r>
        <w:r w:rsidR="008E7BB1">
          <w:rPr>
            <w:noProof/>
            <w:webHidden/>
          </w:rPr>
          <w:fldChar w:fldCharType="begin"/>
        </w:r>
        <w:r w:rsidR="008E7BB1">
          <w:rPr>
            <w:noProof/>
            <w:webHidden/>
          </w:rPr>
          <w:instrText xml:space="preserve"> PAGEREF _Toc52650797 \h </w:instrText>
        </w:r>
        <w:r w:rsidR="008E7BB1">
          <w:rPr>
            <w:noProof/>
            <w:webHidden/>
          </w:rPr>
        </w:r>
        <w:r w:rsidR="008E7BB1">
          <w:rPr>
            <w:noProof/>
            <w:webHidden/>
          </w:rPr>
          <w:fldChar w:fldCharType="separate"/>
        </w:r>
        <w:r w:rsidR="008E7BB1">
          <w:rPr>
            <w:noProof/>
            <w:webHidden/>
          </w:rPr>
          <w:t>9</w:t>
        </w:r>
        <w:r w:rsidR="008E7BB1">
          <w:rPr>
            <w:noProof/>
            <w:webHidden/>
          </w:rPr>
          <w:fldChar w:fldCharType="end"/>
        </w:r>
      </w:hyperlink>
    </w:p>
    <w:p w14:paraId="42C8BA3F" w14:textId="16606232" w:rsidR="008E7BB1" w:rsidRDefault="007039F0">
      <w:pPr>
        <w:pStyle w:val="TDC1"/>
        <w:tabs>
          <w:tab w:val="right" w:leader="dot" w:pos="9060"/>
        </w:tabs>
        <w:rPr>
          <w:rFonts w:asciiTheme="minorHAnsi" w:eastAsiaTheme="minorEastAsia" w:hAnsiTheme="minorHAnsi" w:cstheme="minorBidi"/>
          <w:noProof/>
          <w:lang w:val="es-CO" w:eastAsia="es-CO"/>
        </w:rPr>
      </w:pPr>
      <w:hyperlink w:anchor="_Toc52650798" w:history="1">
        <w:r w:rsidR="008E7BB1" w:rsidRPr="00C16AFF">
          <w:rPr>
            <w:rStyle w:val="Hipervnculo"/>
            <w:noProof/>
            <w:lang w:bidi="en-US"/>
          </w:rPr>
          <w:t>2. Contexto y estado del arte</w:t>
        </w:r>
        <w:r w:rsidR="008E7BB1">
          <w:rPr>
            <w:noProof/>
            <w:webHidden/>
          </w:rPr>
          <w:tab/>
        </w:r>
        <w:r w:rsidR="008E7BB1">
          <w:rPr>
            <w:noProof/>
            <w:webHidden/>
          </w:rPr>
          <w:fldChar w:fldCharType="begin"/>
        </w:r>
        <w:r w:rsidR="008E7BB1">
          <w:rPr>
            <w:noProof/>
            <w:webHidden/>
          </w:rPr>
          <w:instrText xml:space="preserve"> PAGEREF _Toc52650798 \h </w:instrText>
        </w:r>
        <w:r w:rsidR="008E7BB1">
          <w:rPr>
            <w:noProof/>
            <w:webHidden/>
          </w:rPr>
        </w:r>
        <w:r w:rsidR="008E7BB1">
          <w:rPr>
            <w:noProof/>
            <w:webHidden/>
          </w:rPr>
          <w:fldChar w:fldCharType="separate"/>
        </w:r>
        <w:r w:rsidR="008E7BB1">
          <w:rPr>
            <w:noProof/>
            <w:webHidden/>
          </w:rPr>
          <w:t>10</w:t>
        </w:r>
        <w:r w:rsidR="008E7BB1">
          <w:rPr>
            <w:noProof/>
            <w:webHidden/>
          </w:rPr>
          <w:fldChar w:fldCharType="end"/>
        </w:r>
      </w:hyperlink>
    </w:p>
    <w:p w14:paraId="299DCF8A" w14:textId="50CF9D59" w:rsidR="008E7BB1" w:rsidRDefault="007039F0">
      <w:pPr>
        <w:pStyle w:val="TDC1"/>
        <w:tabs>
          <w:tab w:val="right" w:leader="dot" w:pos="9060"/>
        </w:tabs>
        <w:rPr>
          <w:rFonts w:asciiTheme="minorHAnsi" w:eastAsiaTheme="minorEastAsia" w:hAnsiTheme="minorHAnsi" w:cstheme="minorBidi"/>
          <w:noProof/>
          <w:lang w:val="es-CO" w:eastAsia="es-CO"/>
        </w:rPr>
      </w:pPr>
      <w:hyperlink w:anchor="_Toc52650799" w:history="1">
        <w:r w:rsidR="008E7BB1" w:rsidRPr="00C16AFF">
          <w:rPr>
            <w:rStyle w:val="Hipervnculo"/>
            <w:noProof/>
            <w:lang w:bidi="en-US"/>
          </w:rPr>
          <w:t>3. Objetivos concretos y metodología de trabajo</w:t>
        </w:r>
        <w:r w:rsidR="008E7BB1">
          <w:rPr>
            <w:noProof/>
            <w:webHidden/>
          </w:rPr>
          <w:tab/>
        </w:r>
        <w:r w:rsidR="008E7BB1">
          <w:rPr>
            <w:noProof/>
            <w:webHidden/>
          </w:rPr>
          <w:fldChar w:fldCharType="begin"/>
        </w:r>
        <w:r w:rsidR="008E7BB1">
          <w:rPr>
            <w:noProof/>
            <w:webHidden/>
          </w:rPr>
          <w:instrText xml:space="preserve"> PAGEREF _Toc52650799 \h </w:instrText>
        </w:r>
        <w:r w:rsidR="008E7BB1">
          <w:rPr>
            <w:noProof/>
            <w:webHidden/>
          </w:rPr>
        </w:r>
        <w:r w:rsidR="008E7BB1">
          <w:rPr>
            <w:noProof/>
            <w:webHidden/>
          </w:rPr>
          <w:fldChar w:fldCharType="separate"/>
        </w:r>
        <w:r w:rsidR="008E7BB1">
          <w:rPr>
            <w:noProof/>
            <w:webHidden/>
          </w:rPr>
          <w:t>15</w:t>
        </w:r>
        <w:r w:rsidR="008E7BB1">
          <w:rPr>
            <w:noProof/>
            <w:webHidden/>
          </w:rPr>
          <w:fldChar w:fldCharType="end"/>
        </w:r>
      </w:hyperlink>
    </w:p>
    <w:p w14:paraId="262FB401" w14:textId="08D6F030" w:rsidR="008E7BB1" w:rsidRDefault="007039F0">
      <w:pPr>
        <w:pStyle w:val="TDC2"/>
        <w:tabs>
          <w:tab w:val="right" w:leader="dot" w:pos="9060"/>
        </w:tabs>
        <w:rPr>
          <w:rFonts w:asciiTheme="minorHAnsi" w:eastAsiaTheme="minorEastAsia" w:hAnsiTheme="minorHAnsi" w:cstheme="minorBidi"/>
          <w:noProof/>
          <w:lang w:val="es-CO" w:eastAsia="es-CO"/>
        </w:rPr>
      </w:pPr>
      <w:hyperlink w:anchor="_Toc52650800" w:history="1">
        <w:r w:rsidR="008E7BB1" w:rsidRPr="00C16AFF">
          <w:rPr>
            <w:rStyle w:val="Hipervnculo"/>
            <w:noProof/>
          </w:rPr>
          <w:t>3.1. Objetivo general</w:t>
        </w:r>
        <w:r w:rsidR="008E7BB1">
          <w:rPr>
            <w:noProof/>
            <w:webHidden/>
          </w:rPr>
          <w:tab/>
        </w:r>
        <w:r w:rsidR="008E7BB1">
          <w:rPr>
            <w:noProof/>
            <w:webHidden/>
          </w:rPr>
          <w:fldChar w:fldCharType="begin"/>
        </w:r>
        <w:r w:rsidR="008E7BB1">
          <w:rPr>
            <w:noProof/>
            <w:webHidden/>
          </w:rPr>
          <w:instrText xml:space="preserve"> PAGEREF _Toc52650800 \h </w:instrText>
        </w:r>
        <w:r w:rsidR="008E7BB1">
          <w:rPr>
            <w:noProof/>
            <w:webHidden/>
          </w:rPr>
        </w:r>
        <w:r w:rsidR="008E7BB1">
          <w:rPr>
            <w:noProof/>
            <w:webHidden/>
          </w:rPr>
          <w:fldChar w:fldCharType="separate"/>
        </w:r>
        <w:r w:rsidR="008E7BB1">
          <w:rPr>
            <w:noProof/>
            <w:webHidden/>
          </w:rPr>
          <w:t>15</w:t>
        </w:r>
        <w:r w:rsidR="008E7BB1">
          <w:rPr>
            <w:noProof/>
            <w:webHidden/>
          </w:rPr>
          <w:fldChar w:fldCharType="end"/>
        </w:r>
      </w:hyperlink>
    </w:p>
    <w:p w14:paraId="0F196029" w14:textId="48D7847D" w:rsidR="008E7BB1" w:rsidRDefault="007039F0">
      <w:pPr>
        <w:pStyle w:val="TDC2"/>
        <w:tabs>
          <w:tab w:val="right" w:leader="dot" w:pos="9060"/>
        </w:tabs>
        <w:rPr>
          <w:rFonts w:asciiTheme="minorHAnsi" w:eastAsiaTheme="minorEastAsia" w:hAnsiTheme="minorHAnsi" w:cstheme="minorBidi"/>
          <w:noProof/>
          <w:lang w:val="es-CO" w:eastAsia="es-CO"/>
        </w:rPr>
      </w:pPr>
      <w:hyperlink w:anchor="_Toc52650801" w:history="1">
        <w:r w:rsidR="008E7BB1" w:rsidRPr="00C16AFF">
          <w:rPr>
            <w:rStyle w:val="Hipervnculo"/>
            <w:noProof/>
          </w:rPr>
          <w:t>3.2. Objetivos específicos</w:t>
        </w:r>
        <w:r w:rsidR="008E7BB1">
          <w:rPr>
            <w:noProof/>
            <w:webHidden/>
          </w:rPr>
          <w:tab/>
        </w:r>
        <w:r w:rsidR="008E7BB1">
          <w:rPr>
            <w:noProof/>
            <w:webHidden/>
          </w:rPr>
          <w:fldChar w:fldCharType="begin"/>
        </w:r>
        <w:r w:rsidR="008E7BB1">
          <w:rPr>
            <w:noProof/>
            <w:webHidden/>
          </w:rPr>
          <w:instrText xml:space="preserve"> PAGEREF _Toc52650801 \h </w:instrText>
        </w:r>
        <w:r w:rsidR="008E7BB1">
          <w:rPr>
            <w:noProof/>
            <w:webHidden/>
          </w:rPr>
        </w:r>
        <w:r w:rsidR="008E7BB1">
          <w:rPr>
            <w:noProof/>
            <w:webHidden/>
          </w:rPr>
          <w:fldChar w:fldCharType="separate"/>
        </w:r>
        <w:r w:rsidR="008E7BB1">
          <w:rPr>
            <w:noProof/>
            <w:webHidden/>
          </w:rPr>
          <w:t>15</w:t>
        </w:r>
        <w:r w:rsidR="008E7BB1">
          <w:rPr>
            <w:noProof/>
            <w:webHidden/>
          </w:rPr>
          <w:fldChar w:fldCharType="end"/>
        </w:r>
      </w:hyperlink>
    </w:p>
    <w:p w14:paraId="5B8AB78B" w14:textId="25805510" w:rsidR="008E7BB1" w:rsidRDefault="007039F0">
      <w:pPr>
        <w:pStyle w:val="TDC2"/>
        <w:tabs>
          <w:tab w:val="right" w:leader="dot" w:pos="9060"/>
        </w:tabs>
        <w:rPr>
          <w:rFonts w:asciiTheme="minorHAnsi" w:eastAsiaTheme="minorEastAsia" w:hAnsiTheme="minorHAnsi" w:cstheme="minorBidi"/>
          <w:noProof/>
          <w:lang w:val="es-CO" w:eastAsia="es-CO"/>
        </w:rPr>
      </w:pPr>
      <w:hyperlink w:anchor="_Toc52650802" w:history="1">
        <w:r w:rsidR="008E7BB1" w:rsidRPr="00C16AFF">
          <w:rPr>
            <w:rStyle w:val="Hipervnculo"/>
            <w:noProof/>
          </w:rPr>
          <w:t>3.3. Metodología del trabajo</w:t>
        </w:r>
        <w:r w:rsidR="008E7BB1">
          <w:rPr>
            <w:noProof/>
            <w:webHidden/>
          </w:rPr>
          <w:tab/>
        </w:r>
        <w:r w:rsidR="008E7BB1">
          <w:rPr>
            <w:noProof/>
            <w:webHidden/>
          </w:rPr>
          <w:fldChar w:fldCharType="begin"/>
        </w:r>
        <w:r w:rsidR="008E7BB1">
          <w:rPr>
            <w:noProof/>
            <w:webHidden/>
          </w:rPr>
          <w:instrText xml:space="preserve"> PAGEREF _Toc52650802 \h </w:instrText>
        </w:r>
        <w:r w:rsidR="008E7BB1">
          <w:rPr>
            <w:noProof/>
            <w:webHidden/>
          </w:rPr>
        </w:r>
        <w:r w:rsidR="008E7BB1">
          <w:rPr>
            <w:noProof/>
            <w:webHidden/>
          </w:rPr>
          <w:fldChar w:fldCharType="separate"/>
        </w:r>
        <w:r w:rsidR="008E7BB1">
          <w:rPr>
            <w:noProof/>
            <w:webHidden/>
          </w:rPr>
          <w:t>16</w:t>
        </w:r>
        <w:r w:rsidR="008E7BB1">
          <w:rPr>
            <w:noProof/>
            <w:webHidden/>
          </w:rPr>
          <w:fldChar w:fldCharType="end"/>
        </w:r>
      </w:hyperlink>
    </w:p>
    <w:p w14:paraId="73B0479A" w14:textId="7A562610" w:rsidR="008E7BB1" w:rsidRDefault="007039F0">
      <w:pPr>
        <w:pStyle w:val="TDC1"/>
        <w:tabs>
          <w:tab w:val="right" w:leader="dot" w:pos="9060"/>
        </w:tabs>
        <w:rPr>
          <w:rFonts w:asciiTheme="minorHAnsi" w:eastAsiaTheme="minorEastAsia" w:hAnsiTheme="minorHAnsi" w:cstheme="minorBidi"/>
          <w:noProof/>
          <w:lang w:val="es-CO" w:eastAsia="es-CO"/>
        </w:rPr>
      </w:pPr>
      <w:hyperlink w:anchor="_Toc52650803" w:history="1">
        <w:r w:rsidR="008E7BB1" w:rsidRPr="00C16AFF">
          <w:rPr>
            <w:rStyle w:val="Hipervnculo"/>
            <w:noProof/>
            <w:lang w:bidi="en-US"/>
          </w:rPr>
          <w:t>4. Desarrollo específico de la contribución</w:t>
        </w:r>
        <w:r w:rsidR="008E7BB1">
          <w:rPr>
            <w:noProof/>
            <w:webHidden/>
          </w:rPr>
          <w:tab/>
        </w:r>
        <w:r w:rsidR="008E7BB1">
          <w:rPr>
            <w:noProof/>
            <w:webHidden/>
          </w:rPr>
          <w:fldChar w:fldCharType="begin"/>
        </w:r>
        <w:r w:rsidR="008E7BB1">
          <w:rPr>
            <w:noProof/>
            <w:webHidden/>
          </w:rPr>
          <w:instrText xml:space="preserve"> PAGEREF _Toc52650803 \h </w:instrText>
        </w:r>
        <w:r w:rsidR="008E7BB1">
          <w:rPr>
            <w:noProof/>
            <w:webHidden/>
          </w:rPr>
        </w:r>
        <w:r w:rsidR="008E7BB1">
          <w:rPr>
            <w:noProof/>
            <w:webHidden/>
          </w:rPr>
          <w:fldChar w:fldCharType="separate"/>
        </w:r>
        <w:r w:rsidR="008E7BB1">
          <w:rPr>
            <w:noProof/>
            <w:webHidden/>
          </w:rPr>
          <w:t>16</w:t>
        </w:r>
        <w:r w:rsidR="008E7BB1">
          <w:rPr>
            <w:noProof/>
            <w:webHidden/>
          </w:rPr>
          <w:fldChar w:fldCharType="end"/>
        </w:r>
      </w:hyperlink>
    </w:p>
    <w:p w14:paraId="4CB7E5AA" w14:textId="364D0642" w:rsidR="008E7BB1" w:rsidRDefault="007039F0">
      <w:pPr>
        <w:pStyle w:val="TDC1"/>
        <w:tabs>
          <w:tab w:val="right" w:leader="dot" w:pos="9060"/>
        </w:tabs>
        <w:rPr>
          <w:rFonts w:asciiTheme="minorHAnsi" w:eastAsiaTheme="minorEastAsia" w:hAnsiTheme="minorHAnsi" w:cstheme="minorBidi"/>
          <w:noProof/>
          <w:lang w:val="es-CO" w:eastAsia="es-CO"/>
        </w:rPr>
      </w:pPr>
      <w:hyperlink w:anchor="_Toc52650804" w:history="1">
        <w:r w:rsidR="008E7BB1" w:rsidRPr="00C16AFF">
          <w:rPr>
            <w:rStyle w:val="Hipervnculo"/>
            <w:noProof/>
            <w:lang w:bidi="en-US"/>
          </w:rPr>
          <w:t>5. Conclusiones y trabajo futuro</w:t>
        </w:r>
        <w:r w:rsidR="008E7BB1">
          <w:rPr>
            <w:noProof/>
            <w:webHidden/>
          </w:rPr>
          <w:tab/>
        </w:r>
        <w:r w:rsidR="008E7BB1">
          <w:rPr>
            <w:noProof/>
            <w:webHidden/>
          </w:rPr>
          <w:fldChar w:fldCharType="begin"/>
        </w:r>
        <w:r w:rsidR="008E7BB1">
          <w:rPr>
            <w:noProof/>
            <w:webHidden/>
          </w:rPr>
          <w:instrText xml:space="preserve"> PAGEREF _Toc52650804 \h </w:instrText>
        </w:r>
        <w:r w:rsidR="008E7BB1">
          <w:rPr>
            <w:noProof/>
            <w:webHidden/>
          </w:rPr>
        </w:r>
        <w:r w:rsidR="008E7BB1">
          <w:rPr>
            <w:noProof/>
            <w:webHidden/>
          </w:rPr>
          <w:fldChar w:fldCharType="separate"/>
        </w:r>
        <w:r w:rsidR="008E7BB1">
          <w:rPr>
            <w:noProof/>
            <w:webHidden/>
          </w:rPr>
          <w:t>17</w:t>
        </w:r>
        <w:r w:rsidR="008E7BB1">
          <w:rPr>
            <w:noProof/>
            <w:webHidden/>
          </w:rPr>
          <w:fldChar w:fldCharType="end"/>
        </w:r>
      </w:hyperlink>
    </w:p>
    <w:p w14:paraId="45F29B60" w14:textId="260FE399" w:rsidR="008E7BB1" w:rsidRDefault="007039F0">
      <w:pPr>
        <w:pStyle w:val="TDC2"/>
        <w:tabs>
          <w:tab w:val="right" w:leader="dot" w:pos="9060"/>
        </w:tabs>
        <w:rPr>
          <w:rFonts w:asciiTheme="minorHAnsi" w:eastAsiaTheme="minorEastAsia" w:hAnsiTheme="minorHAnsi" w:cstheme="minorBidi"/>
          <w:noProof/>
          <w:lang w:val="es-CO" w:eastAsia="es-CO"/>
        </w:rPr>
      </w:pPr>
      <w:hyperlink w:anchor="_Toc52650805" w:history="1">
        <w:r w:rsidR="008E7BB1" w:rsidRPr="00C16AFF">
          <w:rPr>
            <w:rStyle w:val="Hipervnculo"/>
            <w:rFonts w:eastAsia="Times New Roman"/>
            <w:noProof/>
            <w:lang w:eastAsia="es-ES"/>
          </w:rPr>
          <w:t>5.1. Conclusiones</w:t>
        </w:r>
        <w:r w:rsidR="008E7BB1">
          <w:rPr>
            <w:noProof/>
            <w:webHidden/>
          </w:rPr>
          <w:tab/>
        </w:r>
        <w:r w:rsidR="008E7BB1">
          <w:rPr>
            <w:noProof/>
            <w:webHidden/>
          </w:rPr>
          <w:fldChar w:fldCharType="begin"/>
        </w:r>
        <w:r w:rsidR="008E7BB1">
          <w:rPr>
            <w:noProof/>
            <w:webHidden/>
          </w:rPr>
          <w:instrText xml:space="preserve"> PAGEREF _Toc52650805 \h </w:instrText>
        </w:r>
        <w:r w:rsidR="008E7BB1">
          <w:rPr>
            <w:noProof/>
            <w:webHidden/>
          </w:rPr>
        </w:r>
        <w:r w:rsidR="008E7BB1">
          <w:rPr>
            <w:noProof/>
            <w:webHidden/>
          </w:rPr>
          <w:fldChar w:fldCharType="separate"/>
        </w:r>
        <w:r w:rsidR="008E7BB1">
          <w:rPr>
            <w:noProof/>
            <w:webHidden/>
          </w:rPr>
          <w:t>17</w:t>
        </w:r>
        <w:r w:rsidR="008E7BB1">
          <w:rPr>
            <w:noProof/>
            <w:webHidden/>
          </w:rPr>
          <w:fldChar w:fldCharType="end"/>
        </w:r>
      </w:hyperlink>
    </w:p>
    <w:p w14:paraId="073F8BF1" w14:textId="0EA93DBF" w:rsidR="008E7BB1" w:rsidRDefault="007039F0">
      <w:pPr>
        <w:pStyle w:val="TDC2"/>
        <w:tabs>
          <w:tab w:val="right" w:leader="dot" w:pos="9060"/>
        </w:tabs>
        <w:rPr>
          <w:rFonts w:asciiTheme="minorHAnsi" w:eastAsiaTheme="minorEastAsia" w:hAnsiTheme="minorHAnsi" w:cstheme="minorBidi"/>
          <w:noProof/>
          <w:lang w:val="es-CO" w:eastAsia="es-CO"/>
        </w:rPr>
      </w:pPr>
      <w:hyperlink w:anchor="_Toc52650806" w:history="1">
        <w:r w:rsidR="008E7BB1" w:rsidRPr="00C16AFF">
          <w:rPr>
            <w:rStyle w:val="Hipervnculo"/>
            <w:rFonts w:eastAsia="Times New Roman"/>
            <w:noProof/>
            <w:lang w:eastAsia="es-ES"/>
          </w:rPr>
          <w:t>5.2. Líneas de trabajo futuro</w:t>
        </w:r>
        <w:r w:rsidR="008E7BB1">
          <w:rPr>
            <w:noProof/>
            <w:webHidden/>
          </w:rPr>
          <w:tab/>
        </w:r>
        <w:r w:rsidR="008E7BB1">
          <w:rPr>
            <w:noProof/>
            <w:webHidden/>
          </w:rPr>
          <w:fldChar w:fldCharType="begin"/>
        </w:r>
        <w:r w:rsidR="008E7BB1">
          <w:rPr>
            <w:noProof/>
            <w:webHidden/>
          </w:rPr>
          <w:instrText xml:space="preserve"> PAGEREF _Toc52650806 \h </w:instrText>
        </w:r>
        <w:r w:rsidR="008E7BB1">
          <w:rPr>
            <w:noProof/>
            <w:webHidden/>
          </w:rPr>
        </w:r>
        <w:r w:rsidR="008E7BB1">
          <w:rPr>
            <w:noProof/>
            <w:webHidden/>
          </w:rPr>
          <w:fldChar w:fldCharType="separate"/>
        </w:r>
        <w:r w:rsidR="008E7BB1">
          <w:rPr>
            <w:noProof/>
            <w:webHidden/>
          </w:rPr>
          <w:t>17</w:t>
        </w:r>
        <w:r w:rsidR="008E7BB1">
          <w:rPr>
            <w:noProof/>
            <w:webHidden/>
          </w:rPr>
          <w:fldChar w:fldCharType="end"/>
        </w:r>
      </w:hyperlink>
    </w:p>
    <w:p w14:paraId="2BE85CC4" w14:textId="20BEBB16" w:rsidR="008E7BB1" w:rsidRDefault="007039F0">
      <w:pPr>
        <w:pStyle w:val="TDC1"/>
        <w:tabs>
          <w:tab w:val="right" w:leader="dot" w:pos="9060"/>
        </w:tabs>
        <w:rPr>
          <w:rFonts w:asciiTheme="minorHAnsi" w:eastAsiaTheme="minorEastAsia" w:hAnsiTheme="minorHAnsi" w:cstheme="minorBidi"/>
          <w:noProof/>
          <w:lang w:val="es-CO" w:eastAsia="es-CO"/>
        </w:rPr>
      </w:pPr>
      <w:hyperlink w:anchor="_Toc52650807" w:history="1">
        <w:r w:rsidR="008E7BB1" w:rsidRPr="00C16AFF">
          <w:rPr>
            <w:rStyle w:val="Hipervnculo"/>
            <w:noProof/>
            <w:lang w:bidi="en-US"/>
          </w:rPr>
          <w:t>6. Bibliografía</w:t>
        </w:r>
        <w:r w:rsidR="008E7BB1">
          <w:rPr>
            <w:noProof/>
            <w:webHidden/>
          </w:rPr>
          <w:tab/>
        </w:r>
        <w:r w:rsidR="008E7BB1">
          <w:rPr>
            <w:noProof/>
            <w:webHidden/>
          </w:rPr>
          <w:fldChar w:fldCharType="begin"/>
        </w:r>
        <w:r w:rsidR="008E7BB1">
          <w:rPr>
            <w:noProof/>
            <w:webHidden/>
          </w:rPr>
          <w:instrText xml:space="preserve"> PAGEREF _Toc52650807 \h </w:instrText>
        </w:r>
        <w:r w:rsidR="008E7BB1">
          <w:rPr>
            <w:noProof/>
            <w:webHidden/>
          </w:rPr>
        </w:r>
        <w:r w:rsidR="008E7BB1">
          <w:rPr>
            <w:noProof/>
            <w:webHidden/>
          </w:rPr>
          <w:fldChar w:fldCharType="separate"/>
        </w:r>
        <w:r w:rsidR="008E7BB1">
          <w:rPr>
            <w:noProof/>
            <w:webHidden/>
          </w:rPr>
          <w:t>17</w:t>
        </w:r>
        <w:r w:rsidR="008E7BB1">
          <w:rPr>
            <w:noProof/>
            <w:webHidden/>
          </w:rPr>
          <w:fldChar w:fldCharType="end"/>
        </w:r>
      </w:hyperlink>
    </w:p>
    <w:p w14:paraId="0C3B983C" w14:textId="5E9E5F18" w:rsidR="008E7BB1" w:rsidRDefault="007039F0">
      <w:pPr>
        <w:pStyle w:val="TDC1"/>
        <w:tabs>
          <w:tab w:val="right" w:leader="dot" w:pos="9060"/>
        </w:tabs>
        <w:rPr>
          <w:rFonts w:asciiTheme="minorHAnsi" w:eastAsiaTheme="minorEastAsia" w:hAnsiTheme="minorHAnsi" w:cstheme="minorBidi"/>
          <w:noProof/>
          <w:lang w:val="es-CO" w:eastAsia="es-CO"/>
        </w:rPr>
      </w:pPr>
      <w:hyperlink w:anchor="_Toc52650808" w:history="1">
        <w:r w:rsidR="008E7BB1" w:rsidRPr="00C16AFF">
          <w:rPr>
            <w:rStyle w:val="Hipervnculo"/>
            <w:noProof/>
            <w:lang w:eastAsia="es-ES" w:bidi="en-US"/>
          </w:rPr>
          <w:t>Anexos</w:t>
        </w:r>
        <w:r w:rsidR="008E7BB1">
          <w:rPr>
            <w:noProof/>
            <w:webHidden/>
          </w:rPr>
          <w:tab/>
        </w:r>
        <w:r w:rsidR="008E7BB1">
          <w:rPr>
            <w:noProof/>
            <w:webHidden/>
          </w:rPr>
          <w:fldChar w:fldCharType="begin"/>
        </w:r>
        <w:r w:rsidR="008E7BB1">
          <w:rPr>
            <w:noProof/>
            <w:webHidden/>
          </w:rPr>
          <w:instrText xml:space="preserve"> PAGEREF _Toc52650808 \h </w:instrText>
        </w:r>
        <w:r w:rsidR="008E7BB1">
          <w:rPr>
            <w:noProof/>
            <w:webHidden/>
          </w:rPr>
        </w:r>
        <w:r w:rsidR="008E7BB1">
          <w:rPr>
            <w:noProof/>
            <w:webHidden/>
          </w:rPr>
          <w:fldChar w:fldCharType="separate"/>
        </w:r>
        <w:r w:rsidR="008E7BB1">
          <w:rPr>
            <w:noProof/>
            <w:webHidden/>
          </w:rPr>
          <w:t>19</w:t>
        </w:r>
        <w:r w:rsidR="008E7BB1">
          <w:rPr>
            <w:noProof/>
            <w:webHidden/>
          </w:rPr>
          <w:fldChar w:fldCharType="end"/>
        </w:r>
      </w:hyperlink>
    </w:p>
    <w:p w14:paraId="654BDEC8" w14:textId="4F17E4BC" w:rsidR="008E7BB1" w:rsidRDefault="007039F0">
      <w:pPr>
        <w:pStyle w:val="TDC2"/>
        <w:tabs>
          <w:tab w:val="right" w:leader="dot" w:pos="9060"/>
        </w:tabs>
        <w:rPr>
          <w:rFonts w:asciiTheme="minorHAnsi" w:eastAsiaTheme="minorEastAsia" w:hAnsiTheme="minorHAnsi" w:cstheme="minorBidi"/>
          <w:noProof/>
          <w:lang w:val="es-CO" w:eastAsia="es-CO"/>
        </w:rPr>
      </w:pPr>
      <w:hyperlink w:anchor="_Toc52650809" w:history="1">
        <w:r w:rsidR="008E7BB1" w:rsidRPr="00C16AFF">
          <w:rPr>
            <w:rStyle w:val="Hipervnculo"/>
            <w:rFonts w:eastAsia="Times New Roman"/>
            <w:noProof/>
            <w:lang w:val="es-CO" w:eastAsia="es-ES"/>
          </w:rPr>
          <w:t>Anexo I. Título anexo I</w:t>
        </w:r>
        <w:r w:rsidR="008E7BB1">
          <w:rPr>
            <w:noProof/>
            <w:webHidden/>
          </w:rPr>
          <w:tab/>
        </w:r>
        <w:r w:rsidR="008E7BB1">
          <w:rPr>
            <w:noProof/>
            <w:webHidden/>
          </w:rPr>
          <w:fldChar w:fldCharType="begin"/>
        </w:r>
        <w:r w:rsidR="008E7BB1">
          <w:rPr>
            <w:noProof/>
            <w:webHidden/>
          </w:rPr>
          <w:instrText xml:space="preserve"> PAGEREF _Toc52650809 \h </w:instrText>
        </w:r>
        <w:r w:rsidR="008E7BB1">
          <w:rPr>
            <w:noProof/>
            <w:webHidden/>
          </w:rPr>
        </w:r>
        <w:r w:rsidR="008E7BB1">
          <w:rPr>
            <w:noProof/>
            <w:webHidden/>
          </w:rPr>
          <w:fldChar w:fldCharType="separate"/>
        </w:r>
        <w:r w:rsidR="008E7BB1">
          <w:rPr>
            <w:noProof/>
            <w:webHidden/>
          </w:rPr>
          <w:t>19</w:t>
        </w:r>
        <w:r w:rsidR="008E7BB1">
          <w:rPr>
            <w:noProof/>
            <w:webHidden/>
          </w:rPr>
          <w:fldChar w:fldCharType="end"/>
        </w:r>
      </w:hyperlink>
    </w:p>
    <w:p w14:paraId="2AAE8635" w14:textId="06D98385" w:rsidR="008E7BB1" w:rsidRDefault="007039F0">
      <w:pPr>
        <w:pStyle w:val="TDC2"/>
        <w:tabs>
          <w:tab w:val="right" w:leader="dot" w:pos="9060"/>
        </w:tabs>
        <w:rPr>
          <w:rFonts w:asciiTheme="minorHAnsi" w:eastAsiaTheme="minorEastAsia" w:hAnsiTheme="minorHAnsi" w:cstheme="minorBidi"/>
          <w:noProof/>
          <w:lang w:val="es-CO" w:eastAsia="es-CO"/>
        </w:rPr>
      </w:pPr>
      <w:hyperlink w:anchor="_Toc52650810" w:history="1">
        <w:r w:rsidR="008E7BB1" w:rsidRPr="00C16AFF">
          <w:rPr>
            <w:rStyle w:val="Hipervnculo"/>
            <w:rFonts w:eastAsia="Times New Roman"/>
            <w:noProof/>
            <w:lang w:val="es-CO" w:eastAsia="es-ES"/>
          </w:rPr>
          <w:t>Anexo II. Título anexo II</w:t>
        </w:r>
        <w:r w:rsidR="008E7BB1">
          <w:rPr>
            <w:noProof/>
            <w:webHidden/>
          </w:rPr>
          <w:tab/>
        </w:r>
        <w:r w:rsidR="008E7BB1">
          <w:rPr>
            <w:noProof/>
            <w:webHidden/>
          </w:rPr>
          <w:fldChar w:fldCharType="begin"/>
        </w:r>
        <w:r w:rsidR="008E7BB1">
          <w:rPr>
            <w:noProof/>
            <w:webHidden/>
          </w:rPr>
          <w:instrText xml:space="preserve"> PAGEREF _Toc52650810 \h </w:instrText>
        </w:r>
        <w:r w:rsidR="008E7BB1">
          <w:rPr>
            <w:noProof/>
            <w:webHidden/>
          </w:rPr>
        </w:r>
        <w:r w:rsidR="008E7BB1">
          <w:rPr>
            <w:noProof/>
            <w:webHidden/>
          </w:rPr>
          <w:fldChar w:fldCharType="separate"/>
        </w:r>
        <w:r w:rsidR="008E7BB1">
          <w:rPr>
            <w:noProof/>
            <w:webHidden/>
          </w:rPr>
          <w:t>19</w:t>
        </w:r>
        <w:r w:rsidR="008E7BB1">
          <w:rPr>
            <w:noProof/>
            <w:webHidden/>
          </w:rPr>
          <w:fldChar w:fldCharType="end"/>
        </w:r>
      </w:hyperlink>
    </w:p>
    <w:p w14:paraId="23F5B6E8" w14:textId="5A562F4C" w:rsidR="00E464E0" w:rsidRDefault="00BA5509" w:rsidP="00E464E0">
      <w:pPr>
        <w:spacing w:after="0" w:line="240" w:lineRule="auto"/>
        <w:jc w:val="left"/>
        <w:rPr>
          <w:rFonts w:cs="Arial"/>
          <w:b/>
          <w:sz w:val="36"/>
          <w:szCs w:val="36"/>
        </w:rPr>
      </w:pPr>
      <w:r>
        <w:rPr>
          <w:rFonts w:eastAsia="Calibri" w:cs="Arial"/>
          <w:lang w:val="es-ES"/>
        </w:rPr>
        <w:fldChar w:fldCharType="end"/>
      </w:r>
    </w:p>
    <w:p w14:paraId="2476B993" w14:textId="77777777" w:rsidR="00E464E0" w:rsidRPr="008037ED" w:rsidRDefault="00E464E0" w:rsidP="00E464E0">
      <w:pPr>
        <w:spacing w:after="0"/>
        <w:jc w:val="center"/>
        <w:rPr>
          <w:rFonts w:cs="Arial"/>
          <w:b/>
          <w:sz w:val="36"/>
          <w:szCs w:val="36"/>
        </w:rPr>
      </w:pPr>
    </w:p>
    <w:p w14:paraId="79BA0754" w14:textId="77777777" w:rsidR="00E464E0" w:rsidRDefault="00E464E0" w:rsidP="00E464E0">
      <w:pPr>
        <w:spacing w:after="0" w:line="240" w:lineRule="auto"/>
        <w:jc w:val="left"/>
        <w:rPr>
          <w:rFonts w:cs="Arial"/>
          <w:b/>
          <w:sz w:val="36"/>
          <w:szCs w:val="36"/>
        </w:rPr>
      </w:pPr>
      <w:r>
        <w:rPr>
          <w:rFonts w:cs="Arial"/>
          <w:b/>
          <w:sz w:val="36"/>
          <w:szCs w:val="36"/>
        </w:rPr>
        <w:br w:type="page"/>
      </w:r>
    </w:p>
    <w:p w14:paraId="70B813EE" w14:textId="77777777" w:rsidR="00E464E0" w:rsidRPr="007B2C11" w:rsidRDefault="00E464E0" w:rsidP="007B2C11">
      <w:pPr>
        <w:jc w:val="center"/>
        <w:rPr>
          <w:b/>
          <w:sz w:val="36"/>
          <w:szCs w:val="36"/>
        </w:rPr>
      </w:pPr>
      <w:r w:rsidRPr="007B2C11">
        <w:rPr>
          <w:b/>
          <w:sz w:val="36"/>
          <w:szCs w:val="36"/>
        </w:rPr>
        <w:lastRenderedPageBreak/>
        <w:t>Índice de tablas</w:t>
      </w:r>
    </w:p>
    <w:p w14:paraId="60E17963" w14:textId="77777777" w:rsidR="007E3D89" w:rsidRDefault="00E464E0">
      <w:pPr>
        <w:pStyle w:val="Tabladeilustraciones"/>
        <w:tabs>
          <w:tab w:val="right" w:leader="dot" w:pos="9060"/>
        </w:tabs>
        <w:rPr>
          <w:rFonts w:asciiTheme="minorHAnsi" w:eastAsiaTheme="minorEastAsia" w:hAnsiTheme="minorHAnsi" w:cstheme="minorBidi"/>
          <w:noProof/>
          <w:lang w:eastAsia="es-ES"/>
        </w:rPr>
      </w:pPr>
      <w:r>
        <w:rPr>
          <w:rFonts w:cs="Arial"/>
          <w:b/>
          <w:sz w:val="36"/>
          <w:szCs w:val="36"/>
        </w:rPr>
        <w:fldChar w:fldCharType="begin"/>
      </w:r>
      <w:r>
        <w:rPr>
          <w:rFonts w:cs="Arial"/>
          <w:b/>
          <w:sz w:val="36"/>
          <w:szCs w:val="36"/>
        </w:rPr>
        <w:instrText xml:space="preserve"> TOC \h \z \c "Tabla" </w:instrText>
      </w:r>
      <w:r>
        <w:rPr>
          <w:rFonts w:cs="Arial"/>
          <w:b/>
          <w:sz w:val="36"/>
          <w:szCs w:val="36"/>
        </w:rPr>
        <w:fldChar w:fldCharType="separate"/>
      </w:r>
      <w:hyperlink w:anchor="_Toc8213227" w:history="1">
        <w:r w:rsidR="007E3D89" w:rsidRPr="004666B3">
          <w:rPr>
            <w:rStyle w:val="Hipervnculo"/>
            <w:rFonts w:cs="Arial"/>
            <w:noProof/>
          </w:rPr>
          <w:t>Tabla 1. Título de la tabla</w:t>
        </w:r>
        <w:r w:rsidR="007E3D89">
          <w:rPr>
            <w:noProof/>
            <w:webHidden/>
          </w:rPr>
          <w:tab/>
        </w:r>
        <w:r w:rsidR="007E3D89">
          <w:rPr>
            <w:noProof/>
            <w:webHidden/>
          </w:rPr>
          <w:fldChar w:fldCharType="begin"/>
        </w:r>
        <w:r w:rsidR="007E3D89">
          <w:rPr>
            <w:noProof/>
            <w:webHidden/>
          </w:rPr>
          <w:instrText xml:space="preserve"> PAGEREF _Toc8213227 \h </w:instrText>
        </w:r>
        <w:r w:rsidR="007E3D89">
          <w:rPr>
            <w:noProof/>
            <w:webHidden/>
          </w:rPr>
        </w:r>
        <w:r w:rsidR="007E3D89">
          <w:rPr>
            <w:noProof/>
            <w:webHidden/>
          </w:rPr>
          <w:fldChar w:fldCharType="separate"/>
        </w:r>
        <w:r w:rsidR="007E3D89">
          <w:rPr>
            <w:noProof/>
            <w:webHidden/>
          </w:rPr>
          <w:t>11</w:t>
        </w:r>
        <w:r w:rsidR="007E3D89">
          <w:rPr>
            <w:noProof/>
            <w:webHidden/>
          </w:rPr>
          <w:fldChar w:fldCharType="end"/>
        </w:r>
      </w:hyperlink>
    </w:p>
    <w:p w14:paraId="44FAA268" w14:textId="77777777" w:rsidR="00E464E0" w:rsidRDefault="00E464E0" w:rsidP="00E464E0">
      <w:pPr>
        <w:spacing w:after="0" w:line="240" w:lineRule="auto"/>
        <w:jc w:val="left"/>
        <w:rPr>
          <w:rFonts w:cs="Arial"/>
          <w:b/>
          <w:sz w:val="36"/>
          <w:szCs w:val="36"/>
        </w:rPr>
      </w:pPr>
      <w:r>
        <w:rPr>
          <w:rFonts w:cs="Arial"/>
          <w:b/>
          <w:sz w:val="36"/>
          <w:szCs w:val="36"/>
        </w:rPr>
        <w:fldChar w:fldCharType="end"/>
      </w:r>
    </w:p>
    <w:p w14:paraId="5E3548A5" w14:textId="77777777" w:rsidR="00E464E0" w:rsidRDefault="00E464E0" w:rsidP="007C54B8">
      <w:pPr>
        <w:pStyle w:val="Tabladeilustraciones"/>
        <w:tabs>
          <w:tab w:val="right" w:leader="dot" w:pos="9060"/>
        </w:tabs>
        <w:rPr>
          <w:rFonts w:cs="Arial"/>
          <w:b/>
          <w:sz w:val="36"/>
          <w:szCs w:val="36"/>
        </w:rPr>
      </w:pPr>
      <w:r>
        <w:rPr>
          <w:rFonts w:cs="Arial"/>
          <w:b/>
          <w:sz w:val="36"/>
          <w:szCs w:val="36"/>
        </w:rPr>
        <w:br w:type="page"/>
      </w:r>
    </w:p>
    <w:p w14:paraId="3D30CC1E" w14:textId="77777777" w:rsidR="00E464E0" w:rsidRPr="007B2C11" w:rsidRDefault="00E464E0" w:rsidP="00E464E0">
      <w:pPr>
        <w:jc w:val="center"/>
        <w:rPr>
          <w:b/>
          <w:sz w:val="36"/>
          <w:szCs w:val="36"/>
        </w:rPr>
      </w:pPr>
      <w:r w:rsidRPr="007B2C11">
        <w:rPr>
          <w:b/>
          <w:sz w:val="36"/>
          <w:szCs w:val="36"/>
        </w:rPr>
        <w:lastRenderedPageBreak/>
        <w:t>Índice de figuras</w:t>
      </w:r>
    </w:p>
    <w:p w14:paraId="14135D23" w14:textId="45D98169" w:rsidR="007E3D89" w:rsidRDefault="00E464E0">
      <w:pPr>
        <w:pStyle w:val="Tabladeilustraciones"/>
        <w:tabs>
          <w:tab w:val="right" w:leader="dot" w:pos="9060"/>
        </w:tabs>
        <w:rPr>
          <w:noProof/>
        </w:rPr>
      </w:pPr>
      <w:r w:rsidRPr="008037ED">
        <w:rPr>
          <w:rStyle w:val="Hipervnculo"/>
          <w:rFonts w:cs="Arial"/>
          <w:bCs/>
          <w:noProof/>
          <w:color w:val="auto"/>
        </w:rPr>
        <w:fldChar w:fldCharType="begin"/>
      </w:r>
      <w:r w:rsidRPr="008037ED">
        <w:rPr>
          <w:rStyle w:val="Hipervnculo"/>
          <w:rFonts w:cs="Arial"/>
          <w:bCs/>
          <w:noProof/>
          <w:color w:val="auto"/>
        </w:rPr>
        <w:instrText xml:space="preserve"> TOC \h \z \c "Figura" </w:instrText>
      </w:r>
      <w:r w:rsidRPr="008037ED">
        <w:rPr>
          <w:rStyle w:val="Hipervnculo"/>
          <w:rFonts w:cs="Arial"/>
          <w:bCs/>
          <w:noProof/>
          <w:color w:val="auto"/>
        </w:rPr>
        <w:fldChar w:fldCharType="separate"/>
      </w:r>
      <w:hyperlink w:anchor="_Toc8213228" w:history="1">
        <w:r w:rsidR="00543385">
          <w:rPr>
            <w:rFonts w:eastAsiaTheme="minorHAnsi" w:cstheme="minorBidi"/>
            <w:lang w:val="es-ES_tradnl"/>
          </w:rPr>
          <w:t xml:space="preserve">Figura 1. Ramas del Data Mining </w:t>
        </w:r>
        <w:r w:rsidR="00543385">
          <w:rPr>
            <w:noProof/>
            <w:lang w:val="es-CO"/>
          </w:rPr>
          <w:t>[2]</w:t>
        </w:r>
        <w:r w:rsidR="007E3D89">
          <w:rPr>
            <w:noProof/>
            <w:webHidden/>
          </w:rPr>
          <w:tab/>
        </w:r>
        <w:r w:rsidR="007E3D89">
          <w:rPr>
            <w:noProof/>
            <w:webHidden/>
          </w:rPr>
          <w:fldChar w:fldCharType="begin"/>
        </w:r>
        <w:r w:rsidR="007E3D89">
          <w:rPr>
            <w:noProof/>
            <w:webHidden/>
          </w:rPr>
          <w:instrText xml:space="preserve"> PAGEREF _Toc8213228 \h </w:instrText>
        </w:r>
        <w:r w:rsidR="007E3D89">
          <w:rPr>
            <w:noProof/>
            <w:webHidden/>
          </w:rPr>
        </w:r>
        <w:r w:rsidR="007E3D89">
          <w:rPr>
            <w:noProof/>
            <w:webHidden/>
          </w:rPr>
          <w:fldChar w:fldCharType="separate"/>
        </w:r>
        <w:r w:rsidR="007E3D89">
          <w:rPr>
            <w:noProof/>
            <w:webHidden/>
          </w:rPr>
          <w:t>1</w:t>
        </w:r>
        <w:r w:rsidR="008E7BB1">
          <w:rPr>
            <w:noProof/>
            <w:webHidden/>
          </w:rPr>
          <w:t>0</w:t>
        </w:r>
        <w:r w:rsidR="007E3D89">
          <w:rPr>
            <w:noProof/>
            <w:webHidden/>
          </w:rPr>
          <w:fldChar w:fldCharType="end"/>
        </w:r>
      </w:hyperlink>
    </w:p>
    <w:p w14:paraId="65F93B8E" w14:textId="72CDCCA7" w:rsidR="008E7BB1" w:rsidRDefault="007039F0" w:rsidP="008E7BB1">
      <w:pPr>
        <w:spacing w:line="276" w:lineRule="auto"/>
        <w:jc w:val="center"/>
        <w:rPr>
          <w:noProof/>
          <w:lang w:val="es-CO"/>
        </w:rPr>
      </w:pPr>
      <w:hyperlink w:anchor="_Toc8213228" w:history="1">
        <w:r w:rsidR="008E7BB1">
          <w:t xml:space="preserve">Figura 2. Figura 2. Los Tipos de Aprendizaje </w:t>
        </w:r>
        <w:r w:rsidR="008E7BB1">
          <w:rPr>
            <w:noProof/>
            <w:lang w:val="es-CO"/>
          </w:rPr>
          <w:t>[7]</w:t>
        </w:r>
      </w:hyperlink>
      <w:r w:rsidR="007137C8">
        <w:rPr>
          <w:noProof/>
        </w:rPr>
        <w:t>………………………………………………...12</w:t>
      </w:r>
      <w:r w:rsidR="007137C8" w:rsidRPr="008E7BB1">
        <w:rPr>
          <w:noProof/>
          <w:lang w:val="es-CO"/>
        </w:rPr>
        <w:t xml:space="preserve"> </w:t>
      </w:r>
    </w:p>
    <w:p w14:paraId="5C3119CD" w14:textId="77777777" w:rsidR="00832823" w:rsidRPr="008E7BB1" w:rsidRDefault="00832823" w:rsidP="008E7BB1">
      <w:pPr>
        <w:spacing w:line="276" w:lineRule="auto"/>
        <w:jc w:val="center"/>
        <w:rPr>
          <w:noProof/>
          <w:lang w:val="es-CO"/>
        </w:rPr>
      </w:pPr>
    </w:p>
    <w:p w14:paraId="4446692B" w14:textId="77777777" w:rsidR="008E7BB1" w:rsidRPr="008E7BB1" w:rsidRDefault="008E7BB1" w:rsidP="008E7BB1">
      <w:pPr>
        <w:pStyle w:val="Ttulo2"/>
        <w:rPr>
          <w:lang w:val="es-ES"/>
        </w:rPr>
      </w:pPr>
    </w:p>
    <w:p w14:paraId="1C3C21FF" w14:textId="77777777" w:rsidR="00296830" w:rsidRPr="00296830" w:rsidRDefault="00296830" w:rsidP="00296830">
      <w:pPr>
        <w:pStyle w:val="Ttulo2"/>
        <w:rPr>
          <w:lang w:val="es-CO"/>
        </w:rPr>
      </w:pPr>
    </w:p>
    <w:p w14:paraId="45E8D112" w14:textId="1F2D67AB" w:rsidR="00E464E0" w:rsidRDefault="00E464E0" w:rsidP="00E464E0">
      <w:pPr>
        <w:rPr>
          <w:rFonts w:cs="Arial"/>
        </w:rPr>
      </w:pPr>
      <w:r w:rsidRPr="008037ED">
        <w:rPr>
          <w:rStyle w:val="Hipervnculo"/>
          <w:rFonts w:cs="Arial"/>
          <w:noProof/>
          <w:color w:val="auto"/>
        </w:rPr>
        <w:fldChar w:fldCharType="end"/>
      </w:r>
      <w:r w:rsidRPr="008037ED">
        <w:rPr>
          <w:rFonts w:cs="Arial"/>
        </w:rPr>
        <w:br w:type="page"/>
      </w: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p>
    <w:p w14:paraId="0FA972B6" w14:textId="1387C162" w:rsidR="00E464E0" w:rsidRDefault="00E464E0" w:rsidP="00DE555D">
      <w:pPr>
        <w:pStyle w:val="Ttulo1"/>
        <w:numPr>
          <w:ilvl w:val="0"/>
          <w:numId w:val="1"/>
        </w:numPr>
      </w:pPr>
      <w:bookmarkStart w:id="9" w:name="_Toc437557469"/>
      <w:bookmarkStart w:id="10" w:name="_Toc439968523"/>
      <w:bookmarkStart w:id="11" w:name="_Toc439969658"/>
      <w:bookmarkStart w:id="12" w:name="_Toc441233808"/>
      <w:bookmarkStart w:id="13" w:name="_Toc52650792"/>
      <w:r w:rsidRPr="007B2C11">
        <w:lastRenderedPageBreak/>
        <w:t>Introducción</w:t>
      </w:r>
      <w:bookmarkEnd w:id="0"/>
      <w:bookmarkEnd w:id="1"/>
      <w:bookmarkEnd w:id="2"/>
      <w:bookmarkEnd w:id="3"/>
      <w:bookmarkEnd w:id="4"/>
      <w:bookmarkEnd w:id="5"/>
      <w:bookmarkEnd w:id="6"/>
      <w:bookmarkEnd w:id="7"/>
      <w:bookmarkEnd w:id="8"/>
      <w:bookmarkEnd w:id="9"/>
      <w:bookmarkEnd w:id="10"/>
      <w:bookmarkEnd w:id="11"/>
      <w:bookmarkEnd w:id="12"/>
      <w:bookmarkEnd w:id="13"/>
    </w:p>
    <w:p w14:paraId="58EFA07A" w14:textId="41BF038F" w:rsidR="00953E0E" w:rsidRDefault="00953E0E" w:rsidP="00953E0E">
      <w:pPr>
        <w:pStyle w:val="Ttulo2"/>
        <w:rPr>
          <w:b w:val="0"/>
          <w:sz w:val="22"/>
          <w:szCs w:val="22"/>
        </w:rPr>
      </w:pPr>
      <w:bookmarkStart w:id="14" w:name="_Toc52650793"/>
      <w:bookmarkStart w:id="15" w:name="_Toc432504660"/>
      <w:bookmarkStart w:id="16" w:name="_Toc435459267"/>
      <w:bookmarkStart w:id="17" w:name="_Toc435460041"/>
      <w:bookmarkStart w:id="18" w:name="_Toc435460722"/>
      <w:bookmarkStart w:id="19" w:name="_Toc435462129"/>
      <w:bookmarkStart w:id="20" w:name="_Toc437557470"/>
      <w:bookmarkStart w:id="21" w:name="_Toc441233809"/>
      <w:r w:rsidRPr="00953E0E">
        <w:rPr>
          <w:b w:val="0"/>
          <w:sz w:val="22"/>
          <w:szCs w:val="22"/>
        </w:rPr>
        <w:t>El siguiente TFM</w:t>
      </w:r>
      <w:r>
        <w:rPr>
          <w:b w:val="0"/>
          <w:sz w:val="22"/>
          <w:szCs w:val="22"/>
        </w:rPr>
        <w:t xml:space="preserve"> </w:t>
      </w:r>
      <w:r w:rsidRPr="00953E0E">
        <w:rPr>
          <w:b w:val="0"/>
          <w:sz w:val="22"/>
          <w:szCs w:val="22"/>
        </w:rPr>
        <w:t xml:space="preserve">(Trabajo Fin de Master) pretende implementar modelos </w:t>
      </w:r>
      <w:r w:rsidR="002740A1" w:rsidRPr="00953E0E">
        <w:rPr>
          <w:b w:val="0"/>
          <w:sz w:val="22"/>
          <w:szCs w:val="22"/>
        </w:rPr>
        <w:t>de</w:t>
      </w:r>
      <w:r w:rsidR="002740A1">
        <w:rPr>
          <w:b w:val="0"/>
          <w:sz w:val="22"/>
          <w:szCs w:val="22"/>
        </w:rPr>
        <w:t>scriptivos, predictivos</w:t>
      </w:r>
      <w:r w:rsidR="00505837">
        <w:rPr>
          <w:b w:val="0"/>
          <w:sz w:val="22"/>
          <w:szCs w:val="22"/>
        </w:rPr>
        <w:t xml:space="preserve"> </w:t>
      </w:r>
      <w:r w:rsidR="00183520">
        <w:rPr>
          <w:b w:val="0"/>
          <w:sz w:val="22"/>
          <w:szCs w:val="22"/>
        </w:rPr>
        <w:t>y la</w:t>
      </w:r>
      <w:r w:rsidRPr="00953E0E">
        <w:rPr>
          <w:b w:val="0"/>
          <w:sz w:val="22"/>
          <w:szCs w:val="22"/>
        </w:rPr>
        <w:t xml:space="preserve"> </w:t>
      </w:r>
      <w:r w:rsidR="00443DEF">
        <w:rPr>
          <w:b w:val="0"/>
          <w:sz w:val="22"/>
          <w:szCs w:val="22"/>
        </w:rPr>
        <w:t>generación de</w:t>
      </w:r>
      <w:r w:rsidRPr="00953E0E">
        <w:rPr>
          <w:b w:val="0"/>
          <w:sz w:val="22"/>
          <w:szCs w:val="22"/>
        </w:rPr>
        <w:t xml:space="preserve"> visualizaciones que permitan medir </w:t>
      </w:r>
      <w:r w:rsidR="00751746">
        <w:rPr>
          <w:b w:val="0"/>
          <w:sz w:val="22"/>
          <w:szCs w:val="22"/>
        </w:rPr>
        <w:t>el impacto en los</w:t>
      </w:r>
      <w:r w:rsidR="005B0778">
        <w:rPr>
          <w:b w:val="0"/>
          <w:sz w:val="22"/>
          <w:szCs w:val="22"/>
        </w:rPr>
        <w:t xml:space="preserve"> adolescentes y </w:t>
      </w:r>
      <w:r w:rsidR="00751746">
        <w:rPr>
          <w:b w:val="0"/>
          <w:sz w:val="22"/>
          <w:szCs w:val="22"/>
        </w:rPr>
        <w:t xml:space="preserve">jóvenes que ingresan al programa </w:t>
      </w:r>
      <w:r w:rsidR="00EB14CA" w:rsidRPr="00953E0E">
        <w:rPr>
          <w:b w:val="0"/>
          <w:sz w:val="22"/>
          <w:szCs w:val="22"/>
        </w:rPr>
        <w:t xml:space="preserve">"Atención de la sanción </w:t>
      </w:r>
      <w:r w:rsidR="005B0778">
        <w:rPr>
          <w:b w:val="0"/>
          <w:sz w:val="22"/>
          <w:szCs w:val="22"/>
        </w:rPr>
        <w:t>S</w:t>
      </w:r>
      <w:r w:rsidR="00EB14CA" w:rsidRPr="00953E0E">
        <w:rPr>
          <w:b w:val="0"/>
          <w:sz w:val="22"/>
          <w:szCs w:val="22"/>
        </w:rPr>
        <w:t xml:space="preserve">emicerrado, Externado </w:t>
      </w:r>
      <w:r w:rsidR="005B0778">
        <w:rPr>
          <w:b w:val="0"/>
          <w:sz w:val="22"/>
          <w:szCs w:val="22"/>
        </w:rPr>
        <w:t>M</w:t>
      </w:r>
      <w:r w:rsidR="00EB14CA" w:rsidRPr="00953E0E">
        <w:rPr>
          <w:b w:val="0"/>
          <w:sz w:val="22"/>
          <w:szCs w:val="22"/>
        </w:rPr>
        <w:t xml:space="preserve">edia Jornada de </w:t>
      </w:r>
      <w:r w:rsidR="005B0778">
        <w:rPr>
          <w:b w:val="0"/>
          <w:sz w:val="22"/>
          <w:szCs w:val="22"/>
        </w:rPr>
        <w:t xml:space="preserve">Adolescentes y </w:t>
      </w:r>
      <w:r w:rsidR="00EB14CA" w:rsidRPr="00953E0E">
        <w:rPr>
          <w:b w:val="0"/>
          <w:sz w:val="22"/>
          <w:szCs w:val="22"/>
        </w:rPr>
        <w:t xml:space="preserve">Jóvenes en </w:t>
      </w:r>
      <w:r w:rsidR="005B0778">
        <w:rPr>
          <w:b w:val="0"/>
          <w:sz w:val="22"/>
          <w:szCs w:val="22"/>
        </w:rPr>
        <w:t>C</w:t>
      </w:r>
      <w:r w:rsidR="00EB14CA" w:rsidRPr="00953E0E">
        <w:rPr>
          <w:b w:val="0"/>
          <w:sz w:val="22"/>
          <w:szCs w:val="22"/>
        </w:rPr>
        <w:t>onflicto con la Ley Penal (Santander - Colombia)</w:t>
      </w:r>
      <w:r w:rsidRPr="00953E0E">
        <w:rPr>
          <w:b w:val="0"/>
          <w:sz w:val="22"/>
          <w:szCs w:val="22"/>
        </w:rPr>
        <w:t>”</w:t>
      </w:r>
      <w:r>
        <w:rPr>
          <w:b w:val="0"/>
          <w:sz w:val="22"/>
          <w:szCs w:val="22"/>
        </w:rPr>
        <w:t>.</w:t>
      </w:r>
      <w:bookmarkEnd w:id="14"/>
    </w:p>
    <w:p w14:paraId="5DE24024" w14:textId="2BE8C607" w:rsidR="00953E0E" w:rsidRDefault="00953E0E" w:rsidP="00953E0E">
      <w:pPr>
        <w:pStyle w:val="Ttulo2"/>
        <w:rPr>
          <w:b w:val="0"/>
          <w:sz w:val="22"/>
          <w:szCs w:val="22"/>
        </w:rPr>
      </w:pPr>
      <w:bookmarkStart w:id="22" w:name="_Toc52650794"/>
      <w:r>
        <w:rPr>
          <w:b w:val="0"/>
          <w:sz w:val="22"/>
          <w:szCs w:val="22"/>
        </w:rPr>
        <w:t>Este proyectó se realizará como un plan Piloto</w:t>
      </w:r>
      <w:r w:rsidRPr="00953E0E">
        <w:rPr>
          <w:b w:val="0"/>
          <w:sz w:val="22"/>
          <w:szCs w:val="22"/>
        </w:rPr>
        <w:t xml:space="preserve"> en la Corporación Alianza para el Desarrollo Ambiental Social y Económico Sostenible</w:t>
      </w:r>
      <w:r w:rsidR="005B0778">
        <w:rPr>
          <w:b w:val="0"/>
          <w:sz w:val="22"/>
          <w:szCs w:val="22"/>
        </w:rPr>
        <w:t xml:space="preserve"> “Corpoadases</w:t>
      </w:r>
      <w:r w:rsidRPr="00953E0E">
        <w:rPr>
          <w:b w:val="0"/>
          <w:sz w:val="22"/>
          <w:szCs w:val="22"/>
        </w:rPr>
        <w:t xml:space="preserve">” </w:t>
      </w:r>
      <w:r>
        <w:rPr>
          <w:b w:val="0"/>
          <w:sz w:val="22"/>
          <w:szCs w:val="22"/>
        </w:rPr>
        <w:t xml:space="preserve">y </w:t>
      </w:r>
      <w:r w:rsidRPr="00953E0E">
        <w:rPr>
          <w:b w:val="0"/>
          <w:sz w:val="22"/>
          <w:szCs w:val="22"/>
        </w:rPr>
        <w:t>mediante la implementación de herramientas y análisis de información</w:t>
      </w:r>
      <w:r w:rsidR="000309EC">
        <w:rPr>
          <w:b w:val="0"/>
          <w:sz w:val="22"/>
          <w:szCs w:val="22"/>
        </w:rPr>
        <w:t xml:space="preserve"> </w:t>
      </w:r>
      <w:r w:rsidR="005B0778">
        <w:rPr>
          <w:b w:val="0"/>
          <w:sz w:val="22"/>
          <w:szCs w:val="22"/>
        </w:rPr>
        <w:t xml:space="preserve">que </w:t>
      </w:r>
      <w:r w:rsidRPr="00953E0E">
        <w:rPr>
          <w:b w:val="0"/>
          <w:sz w:val="22"/>
          <w:szCs w:val="22"/>
        </w:rPr>
        <w:t>puedan detectar</w:t>
      </w:r>
      <w:r>
        <w:rPr>
          <w:b w:val="0"/>
          <w:sz w:val="22"/>
          <w:szCs w:val="22"/>
        </w:rPr>
        <w:t xml:space="preserve"> </w:t>
      </w:r>
      <w:r w:rsidRPr="00953E0E">
        <w:rPr>
          <w:b w:val="0"/>
          <w:sz w:val="22"/>
          <w:szCs w:val="22"/>
        </w:rPr>
        <w:t xml:space="preserve">y realizar acciones </w:t>
      </w:r>
      <w:r w:rsidR="005972EF">
        <w:rPr>
          <w:b w:val="0"/>
          <w:sz w:val="22"/>
          <w:szCs w:val="22"/>
        </w:rPr>
        <w:t>que mida</w:t>
      </w:r>
      <w:r w:rsidR="00183520">
        <w:rPr>
          <w:b w:val="0"/>
          <w:sz w:val="22"/>
          <w:szCs w:val="22"/>
        </w:rPr>
        <w:t xml:space="preserve">n el impacto en la </w:t>
      </w:r>
      <w:r w:rsidRPr="00953E0E">
        <w:rPr>
          <w:b w:val="0"/>
          <w:sz w:val="22"/>
          <w:szCs w:val="22"/>
        </w:rPr>
        <w:t xml:space="preserve">gestión realizada </w:t>
      </w:r>
      <w:r w:rsidR="00183520">
        <w:rPr>
          <w:b w:val="0"/>
          <w:sz w:val="22"/>
          <w:szCs w:val="22"/>
        </w:rPr>
        <w:t>en</w:t>
      </w:r>
      <w:r w:rsidRPr="00953E0E">
        <w:rPr>
          <w:b w:val="0"/>
          <w:sz w:val="22"/>
          <w:szCs w:val="22"/>
        </w:rPr>
        <w:t xml:space="preserve"> los </w:t>
      </w:r>
      <w:r w:rsidR="005B0778">
        <w:rPr>
          <w:b w:val="0"/>
          <w:sz w:val="22"/>
          <w:szCs w:val="22"/>
        </w:rPr>
        <w:t xml:space="preserve">adolescentes y </w:t>
      </w:r>
      <w:r w:rsidRPr="00953E0E">
        <w:rPr>
          <w:b w:val="0"/>
          <w:sz w:val="22"/>
          <w:szCs w:val="22"/>
        </w:rPr>
        <w:t>jóvenes</w:t>
      </w:r>
      <w:r>
        <w:rPr>
          <w:b w:val="0"/>
          <w:sz w:val="22"/>
          <w:szCs w:val="22"/>
        </w:rPr>
        <w:t xml:space="preserve"> </w:t>
      </w:r>
      <w:r w:rsidR="002740A1">
        <w:rPr>
          <w:b w:val="0"/>
          <w:sz w:val="22"/>
          <w:szCs w:val="22"/>
        </w:rPr>
        <w:t xml:space="preserve">y la relación que </w:t>
      </w:r>
      <w:r w:rsidR="00332F40">
        <w:rPr>
          <w:b w:val="0"/>
          <w:sz w:val="22"/>
          <w:szCs w:val="22"/>
        </w:rPr>
        <w:t xml:space="preserve"> existe </w:t>
      </w:r>
      <w:r>
        <w:rPr>
          <w:b w:val="0"/>
          <w:sz w:val="22"/>
          <w:szCs w:val="22"/>
        </w:rPr>
        <w:t xml:space="preserve">entre el  </w:t>
      </w:r>
      <w:r w:rsidRPr="00953E0E">
        <w:rPr>
          <w:b w:val="0"/>
          <w:sz w:val="22"/>
          <w:szCs w:val="22"/>
        </w:rPr>
        <w:t>tipo de delito,</w:t>
      </w:r>
      <w:r>
        <w:rPr>
          <w:b w:val="0"/>
          <w:sz w:val="22"/>
          <w:szCs w:val="22"/>
        </w:rPr>
        <w:t xml:space="preserve"> </w:t>
      </w:r>
      <w:r w:rsidRPr="00953E0E">
        <w:rPr>
          <w:b w:val="0"/>
          <w:sz w:val="22"/>
          <w:szCs w:val="22"/>
        </w:rPr>
        <w:t xml:space="preserve">situación socio-familiar, nivel de estudio entre otras variables </w:t>
      </w:r>
      <w:r w:rsidR="00100FC4">
        <w:rPr>
          <w:b w:val="0"/>
          <w:sz w:val="22"/>
          <w:szCs w:val="22"/>
        </w:rPr>
        <w:t xml:space="preserve">y </w:t>
      </w:r>
      <w:r w:rsidR="000309EC">
        <w:rPr>
          <w:b w:val="0"/>
          <w:sz w:val="22"/>
          <w:szCs w:val="22"/>
        </w:rPr>
        <w:t xml:space="preserve">con </w:t>
      </w:r>
      <w:r>
        <w:rPr>
          <w:b w:val="0"/>
          <w:sz w:val="22"/>
          <w:szCs w:val="22"/>
        </w:rPr>
        <w:t>los resultados que se obtenga</w:t>
      </w:r>
      <w:r w:rsidR="002740A1">
        <w:rPr>
          <w:b w:val="0"/>
          <w:sz w:val="22"/>
          <w:szCs w:val="22"/>
        </w:rPr>
        <w:t>n</w:t>
      </w:r>
      <w:r w:rsidR="00100FC4">
        <w:rPr>
          <w:b w:val="0"/>
          <w:sz w:val="22"/>
          <w:szCs w:val="22"/>
        </w:rPr>
        <w:t xml:space="preserve"> </w:t>
      </w:r>
      <w:r w:rsidR="00832E10">
        <w:rPr>
          <w:b w:val="0"/>
          <w:sz w:val="22"/>
          <w:szCs w:val="22"/>
        </w:rPr>
        <w:t xml:space="preserve">ayuden a la corporación a tomar acciones y desarrollar </w:t>
      </w:r>
      <w:r>
        <w:rPr>
          <w:b w:val="0"/>
          <w:sz w:val="22"/>
          <w:szCs w:val="22"/>
        </w:rPr>
        <w:t>estrategias</w:t>
      </w:r>
      <w:r w:rsidRPr="00953E0E">
        <w:rPr>
          <w:b w:val="0"/>
          <w:sz w:val="22"/>
          <w:szCs w:val="22"/>
        </w:rPr>
        <w:t xml:space="preserve"> </w:t>
      </w:r>
      <w:r w:rsidR="00E66126">
        <w:rPr>
          <w:b w:val="0"/>
          <w:sz w:val="22"/>
          <w:szCs w:val="22"/>
        </w:rPr>
        <w:t xml:space="preserve">entre </w:t>
      </w:r>
      <w:r w:rsidRPr="00953E0E">
        <w:rPr>
          <w:b w:val="0"/>
          <w:sz w:val="22"/>
          <w:szCs w:val="22"/>
        </w:rPr>
        <w:t xml:space="preserve"> las áreas transversales (Terapia Ocupacional, Psicología,</w:t>
      </w:r>
      <w:r>
        <w:rPr>
          <w:b w:val="0"/>
          <w:sz w:val="22"/>
          <w:szCs w:val="22"/>
        </w:rPr>
        <w:t xml:space="preserve"> </w:t>
      </w:r>
      <w:r w:rsidRPr="00953E0E">
        <w:rPr>
          <w:b w:val="0"/>
          <w:sz w:val="22"/>
          <w:szCs w:val="22"/>
        </w:rPr>
        <w:t>Nutrición,</w:t>
      </w:r>
      <w:r>
        <w:rPr>
          <w:b w:val="0"/>
          <w:sz w:val="22"/>
          <w:szCs w:val="22"/>
        </w:rPr>
        <w:t xml:space="preserve"> Trabajo Social, Artes, Cultura y Deportes</w:t>
      </w:r>
      <w:r w:rsidRPr="00953E0E">
        <w:rPr>
          <w:b w:val="0"/>
          <w:sz w:val="22"/>
          <w:szCs w:val="22"/>
        </w:rPr>
        <w:t xml:space="preserve">) para </w:t>
      </w:r>
      <w:r>
        <w:rPr>
          <w:b w:val="0"/>
          <w:sz w:val="22"/>
          <w:szCs w:val="22"/>
        </w:rPr>
        <w:t xml:space="preserve">trabajar con los </w:t>
      </w:r>
      <w:r w:rsidR="005B0778">
        <w:rPr>
          <w:b w:val="0"/>
          <w:sz w:val="22"/>
          <w:szCs w:val="22"/>
        </w:rPr>
        <w:t xml:space="preserve">Adolescentes y </w:t>
      </w:r>
      <w:r>
        <w:rPr>
          <w:b w:val="0"/>
          <w:sz w:val="22"/>
          <w:szCs w:val="22"/>
        </w:rPr>
        <w:t>Jóvenes que ingresan al programa</w:t>
      </w:r>
      <w:r w:rsidR="00F97DDB">
        <w:rPr>
          <w:b w:val="0"/>
          <w:sz w:val="22"/>
          <w:szCs w:val="22"/>
        </w:rPr>
        <w:t xml:space="preserve"> </w:t>
      </w:r>
      <w:r w:rsidR="00100FC4">
        <w:rPr>
          <w:b w:val="0"/>
          <w:sz w:val="22"/>
          <w:szCs w:val="22"/>
        </w:rPr>
        <w:t xml:space="preserve">y </w:t>
      </w:r>
      <w:r w:rsidRPr="00953E0E">
        <w:rPr>
          <w:b w:val="0"/>
          <w:sz w:val="22"/>
          <w:szCs w:val="22"/>
        </w:rPr>
        <w:t>como institución agregar valor al trabajo que realizan mejorando la calidad del servicio</w:t>
      </w:r>
      <w:r w:rsidR="00100FC4">
        <w:rPr>
          <w:b w:val="0"/>
          <w:sz w:val="22"/>
          <w:szCs w:val="22"/>
        </w:rPr>
        <w:t>.</w:t>
      </w:r>
      <w:bookmarkEnd w:id="22"/>
    </w:p>
    <w:p w14:paraId="62B5A969" w14:textId="7A869AA8" w:rsidR="00E464E0" w:rsidRDefault="00E464E0" w:rsidP="008F5290">
      <w:pPr>
        <w:pStyle w:val="Ttulo2"/>
        <w:numPr>
          <w:ilvl w:val="1"/>
          <w:numId w:val="1"/>
        </w:numPr>
      </w:pPr>
      <w:bookmarkStart w:id="23" w:name="_Toc52650795"/>
      <w:bookmarkStart w:id="24" w:name="_Ref52996705"/>
      <w:bookmarkStart w:id="25" w:name="_Ref52996720"/>
      <w:bookmarkStart w:id="26" w:name="_Ref52996723"/>
      <w:bookmarkStart w:id="27" w:name="_Ref52996733"/>
      <w:bookmarkStart w:id="28" w:name="_Ref52996795"/>
      <w:bookmarkStart w:id="29" w:name="_Ref52996796"/>
      <w:bookmarkStart w:id="30" w:name="_Ref52996864"/>
      <w:r w:rsidRPr="007B2C11">
        <w:t>Justificación</w:t>
      </w:r>
      <w:bookmarkEnd w:id="15"/>
      <w:bookmarkEnd w:id="16"/>
      <w:bookmarkEnd w:id="17"/>
      <w:bookmarkEnd w:id="18"/>
      <w:bookmarkEnd w:id="19"/>
      <w:bookmarkEnd w:id="20"/>
      <w:bookmarkEnd w:id="21"/>
      <w:bookmarkEnd w:id="23"/>
      <w:bookmarkEnd w:id="24"/>
      <w:bookmarkEnd w:id="25"/>
      <w:bookmarkEnd w:id="26"/>
      <w:bookmarkEnd w:id="27"/>
      <w:bookmarkEnd w:id="28"/>
      <w:bookmarkEnd w:id="29"/>
      <w:bookmarkEnd w:id="30"/>
    </w:p>
    <w:p w14:paraId="574B3E8C" w14:textId="7F47D42F" w:rsidR="00AF7806" w:rsidRDefault="008F5290" w:rsidP="00AF7806">
      <w:r>
        <w:t xml:space="preserve">Actualmente la Corporación no tiene como medir </w:t>
      </w:r>
      <w:bookmarkStart w:id="31" w:name="_Toc432504661"/>
      <w:bookmarkStart w:id="32" w:name="_Toc435459268"/>
      <w:bookmarkStart w:id="33" w:name="_Toc435460042"/>
      <w:bookmarkStart w:id="34" w:name="_Toc435460723"/>
      <w:bookmarkStart w:id="35" w:name="_Toc435462130"/>
      <w:bookmarkStart w:id="36" w:name="_Toc437557471"/>
      <w:bookmarkStart w:id="37" w:name="_Toc439968524"/>
      <w:bookmarkStart w:id="38" w:name="_Toc439969659"/>
      <w:r w:rsidR="000907A4">
        <w:t xml:space="preserve">el efecto en la atención en los </w:t>
      </w:r>
      <w:r w:rsidR="005B0778">
        <w:t xml:space="preserve">Adolescentes y </w:t>
      </w:r>
      <w:r w:rsidR="000907A4">
        <w:t xml:space="preserve">Jóvenes que ingresan al programa </w:t>
      </w:r>
      <w:r w:rsidR="000907A4" w:rsidRPr="00953E0E">
        <w:t xml:space="preserve">"Atención de la sanción </w:t>
      </w:r>
      <w:r w:rsidR="005B0778">
        <w:t>S</w:t>
      </w:r>
      <w:r w:rsidR="000907A4" w:rsidRPr="00953E0E">
        <w:t xml:space="preserve">emicerrado, Externado media Jornada de </w:t>
      </w:r>
      <w:r w:rsidR="005B0778">
        <w:t xml:space="preserve">Adolescentes y </w:t>
      </w:r>
      <w:r w:rsidR="000907A4" w:rsidRPr="00953E0E">
        <w:t xml:space="preserve">Jóvenes en </w:t>
      </w:r>
      <w:r w:rsidR="005B0778">
        <w:t>C</w:t>
      </w:r>
      <w:r w:rsidR="000907A4" w:rsidRPr="00953E0E">
        <w:t xml:space="preserve">onflicto con la Ley Penal (Santander </w:t>
      </w:r>
      <w:r w:rsidR="000907A4">
        <w:t>–</w:t>
      </w:r>
      <w:r w:rsidR="000907A4" w:rsidRPr="00953E0E">
        <w:t xml:space="preserve"> Colombia</w:t>
      </w:r>
      <w:r>
        <w:t>)”</w:t>
      </w:r>
      <w:r w:rsidR="00AF7806">
        <w:t xml:space="preserve"> por qué la información no la tienen almacenada en un repositorio de datos</w:t>
      </w:r>
      <w:r w:rsidR="00E33F67">
        <w:t>,</w:t>
      </w:r>
      <w:r w:rsidR="00093837">
        <w:t xml:space="preserve"> esta se </w:t>
      </w:r>
      <w:r w:rsidR="00FC2298">
        <w:t>e</w:t>
      </w:r>
      <w:r w:rsidR="00AF7806">
        <w:t>ncuentra en archivos de Excel y documentos físicos que están expuestos a daños</w:t>
      </w:r>
      <w:r w:rsidR="001B75C1">
        <w:t xml:space="preserve"> y a</w:t>
      </w:r>
      <w:r w:rsidR="00AF7806">
        <w:t xml:space="preserve"> pesar que se deben entregar</w:t>
      </w:r>
      <w:r>
        <w:t xml:space="preserve"> reportes a los entes de control colombianos (ICBF Instituto colombiano del Bienestar Familiar</w:t>
      </w:r>
      <w:r w:rsidR="005B0778">
        <w:t xml:space="preserve"> – Procuraduría, Contraloría, Personería</w:t>
      </w:r>
      <w:r>
        <w:t xml:space="preserve">) </w:t>
      </w:r>
      <w:r w:rsidR="00351F1F">
        <w:t>para su</w:t>
      </w:r>
      <w:r w:rsidR="00FC2298">
        <w:t>s informes mensuales, trimestrales y anuales</w:t>
      </w:r>
      <w:r w:rsidR="005B0778">
        <w:t>,</w:t>
      </w:r>
      <w:r w:rsidR="00FC2298">
        <w:t xml:space="preserve"> </w:t>
      </w:r>
      <w:r w:rsidR="00351F1F">
        <w:t>toma</w:t>
      </w:r>
      <w:r>
        <w:t xml:space="preserve"> tiempo </w:t>
      </w:r>
      <w:r w:rsidR="00351F1F">
        <w:t>y sobreesfuerzos en el equipo de trabajo</w:t>
      </w:r>
      <w:r w:rsidR="00E33F67">
        <w:t xml:space="preserve"> para recompilar la información total de un Adolescente </w:t>
      </w:r>
      <w:r w:rsidR="00475CAF">
        <w:t>o</w:t>
      </w:r>
      <w:r w:rsidR="00E33F67">
        <w:t xml:space="preserve"> Joven que se encuentran tratando</w:t>
      </w:r>
      <w:r w:rsidR="00113DAF">
        <w:t>.</w:t>
      </w:r>
    </w:p>
    <w:p w14:paraId="6161684B" w14:textId="01A3FAC0" w:rsidR="00113DAF" w:rsidRPr="00017A55" w:rsidRDefault="006F3CF3" w:rsidP="00113DAF">
      <w:pPr>
        <w:autoSpaceDE w:val="0"/>
        <w:autoSpaceDN w:val="0"/>
        <w:adjustRightInd w:val="0"/>
        <w:spacing w:after="0"/>
        <w:rPr>
          <w:rFonts w:cs="Arial"/>
        </w:rPr>
      </w:pPr>
      <w:r>
        <w:rPr>
          <w:rFonts w:cs="Arial"/>
        </w:rPr>
        <w:t>La</w:t>
      </w:r>
      <w:r w:rsidR="00113DAF">
        <w:rPr>
          <w:rFonts w:cs="Arial"/>
        </w:rPr>
        <w:t xml:space="preserve"> corporación </w:t>
      </w:r>
      <w:r>
        <w:rPr>
          <w:rFonts w:cs="Arial"/>
        </w:rPr>
        <w:t xml:space="preserve">quiere </w:t>
      </w:r>
      <w:r w:rsidR="00113DAF">
        <w:rPr>
          <w:rFonts w:cs="Arial"/>
        </w:rPr>
        <w:t xml:space="preserve"> impactar en la vida de los </w:t>
      </w:r>
      <w:r w:rsidR="005B0778">
        <w:rPr>
          <w:rFonts w:cs="Arial"/>
        </w:rPr>
        <w:t xml:space="preserve">adolescentes y </w:t>
      </w:r>
      <w:r w:rsidR="00113DAF">
        <w:rPr>
          <w:rFonts w:cs="Arial"/>
        </w:rPr>
        <w:t xml:space="preserve">jóvenes que ingresan al programa </w:t>
      </w:r>
      <w:r w:rsidR="00093837">
        <w:rPr>
          <w:rFonts w:cs="Arial"/>
        </w:rPr>
        <w:t xml:space="preserve">y </w:t>
      </w:r>
      <w:r>
        <w:t xml:space="preserve">con este proyecto </w:t>
      </w:r>
      <w:r w:rsidR="001F0F38">
        <w:t>además de almacenar la</w:t>
      </w:r>
      <w:r w:rsidR="00093837">
        <w:t xml:space="preserve"> información en un repositorio de datos</w:t>
      </w:r>
      <w:r w:rsidR="009A7C26">
        <w:t xml:space="preserve"> y generación de gráficos</w:t>
      </w:r>
      <w:r w:rsidR="005B0778">
        <w:t>,</w:t>
      </w:r>
      <w:r w:rsidR="001F0F38">
        <w:t xml:space="preserve"> busca</w:t>
      </w:r>
      <w:r w:rsidR="00093837">
        <w:t xml:space="preserve"> </w:t>
      </w:r>
      <w:r w:rsidR="009A7C26">
        <w:t xml:space="preserve">mediante el </w:t>
      </w:r>
      <w:r w:rsidR="005B0778">
        <w:t>análisis</w:t>
      </w:r>
      <w:r w:rsidR="009A7C26">
        <w:t xml:space="preserve"> de</w:t>
      </w:r>
      <w:r w:rsidR="001F0F38">
        <w:t xml:space="preserve"> los</w:t>
      </w:r>
      <w:r w:rsidR="00113DAF">
        <w:t xml:space="preserve"> </w:t>
      </w:r>
      <w:r w:rsidR="00093837">
        <w:t>datos</w:t>
      </w:r>
      <w:r w:rsidR="00113DAF">
        <w:t xml:space="preserve"> </w:t>
      </w:r>
      <w:r w:rsidR="005B0778">
        <w:t xml:space="preserve">un insumo que permita </w:t>
      </w:r>
      <w:r w:rsidR="00113DAF">
        <w:t xml:space="preserve">detectar puntos de mejora </w:t>
      </w:r>
      <w:r w:rsidR="005B0778">
        <w:t xml:space="preserve">donde </w:t>
      </w:r>
      <w:r>
        <w:t>la</w:t>
      </w:r>
      <w:r w:rsidR="00113DAF">
        <w:t xml:space="preserve"> corporación</w:t>
      </w:r>
      <w:r w:rsidR="005B0778">
        <w:t xml:space="preserve"> pueda</w:t>
      </w:r>
      <w:r w:rsidR="00113DAF">
        <w:t xml:space="preserve"> definir</w:t>
      </w:r>
      <w:r>
        <w:t>:</w:t>
      </w:r>
      <w:r w:rsidR="00113DAF">
        <w:t xml:space="preserve"> que paso, como paso, </w:t>
      </w:r>
      <w:r w:rsidR="005B0778">
        <w:t>porque</w:t>
      </w:r>
      <w:r w:rsidR="00113DAF">
        <w:t xml:space="preserve"> paso y que podría pasar con los </w:t>
      </w:r>
      <w:r w:rsidR="005B0778">
        <w:t xml:space="preserve">adolescentes y </w:t>
      </w:r>
      <w:r w:rsidR="00113DAF">
        <w:t>jóvenes que se encuentran en el programa</w:t>
      </w:r>
      <w:r w:rsidR="005B0778">
        <w:t>,</w:t>
      </w:r>
      <w:r>
        <w:t xml:space="preserve"> y</w:t>
      </w:r>
      <w:r w:rsidR="00113DAF">
        <w:t xml:space="preserve"> con los resultados</w:t>
      </w:r>
      <w:r w:rsidR="001F0F38">
        <w:t xml:space="preserve"> y visualizaciones</w:t>
      </w:r>
      <w:r w:rsidR="005B0778">
        <w:t>,</w:t>
      </w:r>
      <w:r w:rsidR="00113DAF">
        <w:t xml:space="preserve"> ayudar </w:t>
      </w:r>
      <w:r w:rsidR="005B0778">
        <w:t xml:space="preserve">en el diseño e implementación </w:t>
      </w:r>
      <w:r w:rsidR="005B0778">
        <w:lastRenderedPageBreak/>
        <w:t xml:space="preserve">de </w:t>
      </w:r>
      <w:r w:rsidR="00113DAF">
        <w:t xml:space="preserve">las estrategias en la atención individual y grupal de los </w:t>
      </w:r>
      <w:r w:rsidR="00892975">
        <w:t xml:space="preserve">adolescentes y </w:t>
      </w:r>
      <w:r w:rsidR="00113DAF">
        <w:t>jóvenes que ingresan a</w:t>
      </w:r>
      <w:r w:rsidR="00093837">
        <w:t xml:space="preserve"> la corporación</w:t>
      </w:r>
      <w:r w:rsidR="00892975">
        <w:t>,</w:t>
      </w:r>
      <w:r w:rsidR="00093837">
        <w:t xml:space="preserve"> </w:t>
      </w:r>
      <w:r w:rsidR="00113DAF">
        <w:t>para que estos cambien de estilo de vida y puedan tener mejores oportunidades</w:t>
      </w:r>
      <w:r w:rsidR="00892975">
        <w:t xml:space="preserve">, disminuyendo de esta manera las posibilidades de reincidencia en el delito; </w:t>
      </w:r>
      <w:r w:rsidR="00EB6E05">
        <w:t>también</w:t>
      </w:r>
      <w:r w:rsidR="00892975">
        <w:t xml:space="preserve">, Corpoadases quiere </w:t>
      </w:r>
      <w:r w:rsidR="00113DAF">
        <w:t xml:space="preserve">destacarse como una institución que se preocupa y ataca los problemas que pueda tener un </w:t>
      </w:r>
      <w:r w:rsidR="00892975">
        <w:t xml:space="preserve">Adolescente o </w:t>
      </w:r>
      <w:r w:rsidR="00113DAF">
        <w:t>Joven</w:t>
      </w:r>
      <w:r w:rsidR="00892975">
        <w:t>,</w:t>
      </w:r>
      <w:r w:rsidR="00113DAF">
        <w:t xml:space="preserve"> </w:t>
      </w:r>
      <w:r w:rsidR="00DD4EC0">
        <w:t>detectando</w:t>
      </w:r>
      <w:r w:rsidR="00113DAF">
        <w:t xml:space="preserve"> posibles inconvenientes que puedan causarle daño en su recuperación</w:t>
      </w:r>
      <w:r w:rsidR="00EB6E05">
        <w:t>.</w:t>
      </w:r>
    </w:p>
    <w:p w14:paraId="18624C8D" w14:textId="77777777" w:rsidR="00E464E0" w:rsidRPr="008037ED" w:rsidRDefault="00E464E0" w:rsidP="007B2C11">
      <w:pPr>
        <w:pStyle w:val="Ttulo2"/>
      </w:pPr>
      <w:bookmarkStart w:id="39" w:name="_Toc441233810"/>
      <w:bookmarkStart w:id="40" w:name="_Toc52650796"/>
      <w:r w:rsidRPr="008037ED">
        <w:t>1.2 Planteamiento del trabajo</w:t>
      </w:r>
      <w:bookmarkEnd w:id="31"/>
      <w:bookmarkEnd w:id="32"/>
      <w:bookmarkEnd w:id="33"/>
      <w:bookmarkEnd w:id="34"/>
      <w:bookmarkEnd w:id="35"/>
      <w:bookmarkEnd w:id="36"/>
      <w:bookmarkEnd w:id="37"/>
      <w:bookmarkEnd w:id="38"/>
      <w:bookmarkEnd w:id="39"/>
      <w:bookmarkEnd w:id="40"/>
    </w:p>
    <w:p w14:paraId="3783B15D" w14:textId="2AC98B63" w:rsidR="00892975" w:rsidRDefault="00E67643" w:rsidP="00F242C5">
      <w:pPr>
        <w:autoSpaceDE w:val="0"/>
        <w:autoSpaceDN w:val="0"/>
        <w:adjustRightInd w:val="0"/>
        <w:spacing w:after="0"/>
        <w:rPr>
          <w:rFonts w:cs="Arial"/>
        </w:rPr>
      </w:pPr>
      <w:bookmarkStart w:id="41" w:name="_Toc432504662"/>
      <w:bookmarkStart w:id="42" w:name="_Toc435459269"/>
      <w:bookmarkStart w:id="43" w:name="_Toc435460043"/>
      <w:bookmarkStart w:id="44" w:name="_Toc435460724"/>
      <w:bookmarkStart w:id="45" w:name="_Toc435462131"/>
      <w:bookmarkStart w:id="46" w:name="_Toc437557472"/>
      <w:bookmarkStart w:id="47" w:name="_Toc439968525"/>
      <w:bookmarkStart w:id="48" w:name="_Toc439969660"/>
      <w:r>
        <w:rPr>
          <w:rFonts w:cs="Arial"/>
        </w:rPr>
        <w:t>Lo que se quiere es aprender de los datos</w:t>
      </w:r>
      <w:r w:rsidR="00892975">
        <w:rPr>
          <w:rFonts w:cs="Arial"/>
        </w:rPr>
        <w:t>,</w:t>
      </w:r>
      <w:r>
        <w:rPr>
          <w:rFonts w:cs="Arial"/>
        </w:rPr>
        <w:t xml:space="preserve"> por eso se tomara la información histórica del programa para procesarla y mediante modelos de datos estructurados e implementando técnicas para análisis de datos</w:t>
      </w:r>
      <w:r w:rsidR="009A7C26">
        <w:rPr>
          <w:rFonts w:cs="Arial"/>
        </w:rPr>
        <w:t xml:space="preserve"> poder </w:t>
      </w:r>
      <w:r w:rsidR="008A47F0">
        <w:rPr>
          <w:rFonts w:cs="Arial"/>
        </w:rPr>
        <w:t>describir,</w:t>
      </w:r>
      <w:r w:rsidR="009A7C26">
        <w:rPr>
          <w:rFonts w:cs="Arial"/>
        </w:rPr>
        <w:t xml:space="preserve"> </w:t>
      </w:r>
      <w:r w:rsidR="008A47F0">
        <w:rPr>
          <w:rFonts w:cs="Arial"/>
        </w:rPr>
        <w:t>predecir y</w:t>
      </w:r>
      <w:r>
        <w:rPr>
          <w:rFonts w:cs="Arial"/>
        </w:rPr>
        <w:t xml:space="preserve"> </w:t>
      </w:r>
      <w:r w:rsidR="009A7C26">
        <w:rPr>
          <w:rFonts w:cs="Arial"/>
        </w:rPr>
        <w:t>generar</w:t>
      </w:r>
      <w:r>
        <w:rPr>
          <w:rFonts w:cs="Arial"/>
        </w:rPr>
        <w:t xml:space="preserve"> </w:t>
      </w:r>
      <w:r w:rsidR="009A7C26">
        <w:rPr>
          <w:rFonts w:cs="Arial"/>
        </w:rPr>
        <w:t>visualizaciones</w:t>
      </w:r>
      <w:r>
        <w:rPr>
          <w:rFonts w:cs="Arial"/>
        </w:rPr>
        <w:t xml:space="preserve"> </w:t>
      </w:r>
      <w:r w:rsidR="009A7C26">
        <w:rPr>
          <w:rFonts w:cs="Arial"/>
        </w:rPr>
        <w:t>que responsan</w:t>
      </w:r>
      <w:r>
        <w:rPr>
          <w:rFonts w:cs="Arial"/>
        </w:rPr>
        <w:t xml:space="preserve"> las siguientes preguntas</w:t>
      </w:r>
      <w:r w:rsidR="002F3412">
        <w:rPr>
          <w:rFonts w:ascii="Segoe UI Emoji" w:eastAsia="Segoe UI Emoji" w:hAnsi="Segoe UI Emoji" w:cs="Segoe UI Emoji"/>
        </w:rPr>
        <w:t xml:space="preserve">: </w:t>
      </w:r>
    </w:p>
    <w:p w14:paraId="63D1EA79" w14:textId="10F51555" w:rsidR="00E67643" w:rsidRPr="00E67643" w:rsidRDefault="00E67643" w:rsidP="00E67643">
      <w:pPr>
        <w:autoSpaceDE w:val="0"/>
        <w:autoSpaceDN w:val="0"/>
        <w:adjustRightInd w:val="0"/>
        <w:spacing w:after="0"/>
        <w:rPr>
          <w:rFonts w:cs="Arial"/>
        </w:rPr>
      </w:pPr>
      <w:r w:rsidRPr="00E67643">
        <w:rPr>
          <w:rFonts w:cs="Arial"/>
        </w:rPr>
        <w:t>- Cuál es el Motivo de Ingreso al programa de Responsabilidad Penal.</w:t>
      </w:r>
      <w:r w:rsidR="002F3412">
        <w:rPr>
          <w:rStyle w:val="Refdenotaalpie"/>
          <w:rFonts w:cs="Arial"/>
        </w:rPr>
        <w:footnoteReference w:id="1"/>
      </w:r>
    </w:p>
    <w:p w14:paraId="071D0AFD" w14:textId="464B91B1" w:rsidR="00E67643" w:rsidRPr="00E67643" w:rsidRDefault="00E67643" w:rsidP="00E67643">
      <w:pPr>
        <w:autoSpaceDE w:val="0"/>
        <w:autoSpaceDN w:val="0"/>
        <w:adjustRightInd w:val="0"/>
        <w:spacing w:after="0"/>
        <w:rPr>
          <w:rFonts w:cs="Arial"/>
        </w:rPr>
      </w:pPr>
      <w:r w:rsidRPr="00E67643">
        <w:rPr>
          <w:rFonts w:cs="Arial"/>
        </w:rPr>
        <w:t>- Cuál es la Edad de ingreso al programa de Responsabilidad Penal.</w:t>
      </w:r>
      <w:r w:rsidR="00323A43">
        <w:rPr>
          <w:rFonts w:cs="Arial"/>
        </w:rPr>
        <w:t xml:space="preserve"> </w:t>
      </w:r>
      <w:r w:rsidR="00323A43" w:rsidRPr="00323A43">
        <w:rPr>
          <w:rStyle w:val="Encabezado"/>
          <w:rFonts w:cs="Arial"/>
        </w:rPr>
        <w:t xml:space="preserve"> </w:t>
      </w:r>
      <w:r w:rsidR="00323A43">
        <w:rPr>
          <w:rStyle w:val="Refdenotaalpie"/>
          <w:rFonts w:cs="Arial"/>
        </w:rPr>
        <w:t>1</w:t>
      </w:r>
    </w:p>
    <w:p w14:paraId="003B3606" w14:textId="77777777" w:rsidR="00E67643" w:rsidRPr="00E67643" w:rsidRDefault="00E67643" w:rsidP="00E67643">
      <w:pPr>
        <w:autoSpaceDE w:val="0"/>
        <w:autoSpaceDN w:val="0"/>
        <w:adjustRightInd w:val="0"/>
        <w:spacing w:after="0"/>
        <w:rPr>
          <w:rFonts w:cs="Arial"/>
        </w:rPr>
      </w:pPr>
      <w:r w:rsidRPr="00E67643">
        <w:rPr>
          <w:rFonts w:cs="Arial"/>
        </w:rPr>
        <w:t>- Cuánto es el Numero de reincidencias en el trimestre y la proyección semestral.</w:t>
      </w:r>
    </w:p>
    <w:p w14:paraId="7A943ACD" w14:textId="7B24A418" w:rsidR="00E67643" w:rsidRPr="00E67643" w:rsidRDefault="00E67643" w:rsidP="00E67643">
      <w:pPr>
        <w:autoSpaceDE w:val="0"/>
        <w:autoSpaceDN w:val="0"/>
        <w:adjustRightInd w:val="0"/>
        <w:spacing w:after="0"/>
        <w:rPr>
          <w:rFonts w:cs="Arial"/>
        </w:rPr>
      </w:pPr>
      <w:r w:rsidRPr="00E67643">
        <w:rPr>
          <w:rFonts w:cs="Arial"/>
        </w:rPr>
        <w:t xml:space="preserve">- Cuál es la tipología Familiar de los </w:t>
      </w:r>
      <w:r w:rsidR="00892975">
        <w:rPr>
          <w:rFonts w:cs="Arial"/>
        </w:rPr>
        <w:t xml:space="preserve">Adolescentes y </w:t>
      </w:r>
      <w:r w:rsidRPr="00E67643">
        <w:rPr>
          <w:rFonts w:cs="Arial"/>
        </w:rPr>
        <w:t>Jóvenes que Ingresan al programa de Responsabilidad Penal</w:t>
      </w:r>
      <w:r w:rsidR="00323A43" w:rsidRPr="00E67643">
        <w:rPr>
          <w:rFonts w:cs="Arial"/>
        </w:rPr>
        <w:t>.</w:t>
      </w:r>
      <w:r w:rsidR="00323A43">
        <w:rPr>
          <w:rFonts w:cs="Arial"/>
        </w:rPr>
        <w:t xml:space="preserve"> </w:t>
      </w:r>
      <w:r w:rsidR="00323A43">
        <w:rPr>
          <w:rStyle w:val="Refdenotaalpie"/>
          <w:rFonts w:cs="Arial"/>
        </w:rPr>
        <w:t>1</w:t>
      </w:r>
    </w:p>
    <w:p w14:paraId="23A0B446" w14:textId="7F9D5952" w:rsidR="00E67643" w:rsidRPr="00E67643" w:rsidRDefault="00E67643" w:rsidP="00E67643">
      <w:pPr>
        <w:autoSpaceDE w:val="0"/>
        <w:autoSpaceDN w:val="0"/>
        <w:adjustRightInd w:val="0"/>
        <w:spacing w:after="0"/>
        <w:rPr>
          <w:rFonts w:cs="Arial"/>
        </w:rPr>
      </w:pPr>
      <w:r w:rsidRPr="00E67643">
        <w:rPr>
          <w:rFonts w:cs="Arial"/>
        </w:rPr>
        <w:t xml:space="preserve">- Nivel de Consumo de los </w:t>
      </w:r>
      <w:r w:rsidR="00892975">
        <w:rPr>
          <w:rFonts w:cs="Arial"/>
        </w:rPr>
        <w:t xml:space="preserve">Adolescentes y </w:t>
      </w:r>
      <w:r w:rsidRPr="00E67643">
        <w:rPr>
          <w:rFonts w:cs="Arial"/>
        </w:rPr>
        <w:t>Jóvenes que Ingresan al programa de Responsabilidad Penal</w:t>
      </w:r>
      <w:r w:rsidR="00323A43" w:rsidRPr="00E67643">
        <w:rPr>
          <w:rFonts w:cs="Arial"/>
        </w:rPr>
        <w:t>.</w:t>
      </w:r>
      <w:r w:rsidR="00323A43">
        <w:rPr>
          <w:rStyle w:val="Refdenotaalpie"/>
          <w:rFonts w:cs="Arial"/>
        </w:rPr>
        <w:t>1</w:t>
      </w:r>
    </w:p>
    <w:p w14:paraId="6730B592" w14:textId="5C4FF431" w:rsidR="00E67643" w:rsidRPr="00E67643" w:rsidRDefault="00E67643" w:rsidP="00E67643">
      <w:pPr>
        <w:autoSpaceDE w:val="0"/>
        <w:autoSpaceDN w:val="0"/>
        <w:adjustRightInd w:val="0"/>
        <w:spacing w:after="0"/>
        <w:rPr>
          <w:rFonts w:cs="Arial"/>
        </w:rPr>
      </w:pPr>
      <w:r w:rsidRPr="00E67643">
        <w:rPr>
          <w:rFonts w:cs="Arial"/>
        </w:rPr>
        <w:t xml:space="preserve">- Nivel de Escolaridad de los </w:t>
      </w:r>
      <w:r w:rsidR="00892975">
        <w:rPr>
          <w:rFonts w:cs="Arial"/>
        </w:rPr>
        <w:t xml:space="preserve">Adolescentes y </w:t>
      </w:r>
      <w:r w:rsidRPr="00E67643">
        <w:rPr>
          <w:rFonts w:cs="Arial"/>
        </w:rPr>
        <w:t>Jóvenes que han ingresado al programa de Responsabilidad Penal</w:t>
      </w:r>
      <w:r w:rsidR="00323A43" w:rsidRPr="00E67643">
        <w:rPr>
          <w:rFonts w:cs="Arial"/>
        </w:rPr>
        <w:t>.</w:t>
      </w:r>
      <w:r w:rsidR="00323A43">
        <w:rPr>
          <w:rStyle w:val="Refdenotaalpie"/>
          <w:rFonts w:cs="Arial"/>
        </w:rPr>
        <w:t>1</w:t>
      </w:r>
    </w:p>
    <w:p w14:paraId="52B2A191" w14:textId="5851AE4A" w:rsidR="00E67643" w:rsidRPr="00E67643" w:rsidRDefault="00E67643" w:rsidP="00E67643">
      <w:pPr>
        <w:autoSpaceDE w:val="0"/>
        <w:autoSpaceDN w:val="0"/>
        <w:adjustRightInd w:val="0"/>
        <w:spacing w:after="0"/>
        <w:rPr>
          <w:rFonts w:cs="Arial"/>
        </w:rPr>
      </w:pPr>
      <w:r w:rsidRPr="00E67643">
        <w:rPr>
          <w:rFonts w:cs="Arial"/>
        </w:rPr>
        <w:t>- Número de desertores del programa de Responsabilidad Penal</w:t>
      </w:r>
      <w:r w:rsidR="00323A43" w:rsidRPr="00E67643">
        <w:rPr>
          <w:rFonts w:cs="Arial"/>
        </w:rPr>
        <w:t>.</w:t>
      </w:r>
      <w:r w:rsidR="00323A43">
        <w:rPr>
          <w:rStyle w:val="Refdenotaalpie"/>
          <w:rFonts w:cs="Arial"/>
        </w:rPr>
        <w:t>1</w:t>
      </w:r>
    </w:p>
    <w:p w14:paraId="29ED175C" w14:textId="38BAA60D" w:rsidR="00E67643" w:rsidRPr="00E67643" w:rsidRDefault="00E67643" w:rsidP="00E67643">
      <w:pPr>
        <w:autoSpaceDE w:val="0"/>
        <w:autoSpaceDN w:val="0"/>
        <w:adjustRightInd w:val="0"/>
        <w:spacing w:after="0"/>
        <w:rPr>
          <w:rFonts w:cs="Arial"/>
        </w:rPr>
      </w:pPr>
      <w:r w:rsidRPr="00E67643">
        <w:rPr>
          <w:rFonts w:cs="Arial"/>
        </w:rPr>
        <w:t xml:space="preserve">- Comparación el estrato Socio-Familiar </w:t>
      </w:r>
      <w:r w:rsidR="00892975">
        <w:rPr>
          <w:rFonts w:cs="Arial"/>
        </w:rPr>
        <w:t>V</w:t>
      </w:r>
      <w:r w:rsidRPr="00E67643">
        <w:rPr>
          <w:rFonts w:cs="Arial"/>
        </w:rPr>
        <w:t>s Delito.</w:t>
      </w:r>
    </w:p>
    <w:p w14:paraId="07A5FC8B" w14:textId="204CE8C9" w:rsidR="00E67643" w:rsidRPr="00E67643" w:rsidRDefault="00E67643" w:rsidP="00E67643">
      <w:pPr>
        <w:autoSpaceDE w:val="0"/>
        <w:autoSpaceDN w:val="0"/>
        <w:adjustRightInd w:val="0"/>
        <w:spacing w:after="0"/>
        <w:rPr>
          <w:rFonts w:cs="Arial"/>
        </w:rPr>
      </w:pPr>
      <w:r w:rsidRPr="00E67643">
        <w:rPr>
          <w:rFonts w:cs="Arial"/>
        </w:rPr>
        <w:t xml:space="preserve">- Comparación el nivel escolaridad Ingreso </w:t>
      </w:r>
      <w:r w:rsidR="00892975">
        <w:rPr>
          <w:rFonts w:cs="Arial"/>
        </w:rPr>
        <w:t>V</w:t>
      </w:r>
      <w:r w:rsidRPr="00E67643">
        <w:rPr>
          <w:rFonts w:cs="Arial"/>
        </w:rPr>
        <w:t>s nivel escolaridad Egreso.</w:t>
      </w:r>
    </w:p>
    <w:p w14:paraId="05D604FD" w14:textId="6773A856" w:rsidR="00E67643" w:rsidRPr="00E67643" w:rsidRDefault="00E67643" w:rsidP="00E67643">
      <w:pPr>
        <w:autoSpaceDE w:val="0"/>
        <w:autoSpaceDN w:val="0"/>
        <w:adjustRightInd w:val="0"/>
        <w:spacing w:after="0"/>
        <w:rPr>
          <w:rFonts w:cs="Arial"/>
        </w:rPr>
      </w:pPr>
      <w:r w:rsidRPr="00E67643">
        <w:rPr>
          <w:rFonts w:cs="Arial"/>
        </w:rPr>
        <w:t xml:space="preserve">- Porcentaje de Adolescentes </w:t>
      </w:r>
      <w:r w:rsidR="00892975">
        <w:rPr>
          <w:rFonts w:cs="Arial"/>
        </w:rPr>
        <w:t xml:space="preserve">y Jóvenes </w:t>
      </w:r>
      <w:r w:rsidRPr="00E67643">
        <w:rPr>
          <w:rFonts w:cs="Arial"/>
        </w:rPr>
        <w:t>que pasan de trabajo Informal a trabajo Formal.</w:t>
      </w:r>
    </w:p>
    <w:p w14:paraId="7E8A22FE" w14:textId="26187840" w:rsidR="00E67643" w:rsidRPr="00E67643" w:rsidRDefault="00E67643" w:rsidP="00E67643">
      <w:pPr>
        <w:autoSpaceDE w:val="0"/>
        <w:autoSpaceDN w:val="0"/>
        <w:adjustRightInd w:val="0"/>
        <w:spacing w:after="0"/>
        <w:rPr>
          <w:rFonts w:cs="Arial"/>
        </w:rPr>
      </w:pPr>
      <w:r w:rsidRPr="00E67643">
        <w:rPr>
          <w:rFonts w:cs="Arial"/>
        </w:rPr>
        <w:t xml:space="preserve">- Cual es la probabilidad de reincidencias de los </w:t>
      </w:r>
      <w:r w:rsidR="00892975">
        <w:rPr>
          <w:rFonts w:cs="Arial"/>
        </w:rPr>
        <w:t xml:space="preserve">adolescentes y </w:t>
      </w:r>
      <w:r w:rsidRPr="00E67643">
        <w:rPr>
          <w:rFonts w:cs="Arial"/>
        </w:rPr>
        <w:t>jóvenes que Consumen drogas.</w:t>
      </w:r>
    </w:p>
    <w:p w14:paraId="146D5640" w14:textId="77777777" w:rsidR="00E67643" w:rsidRPr="00E67643" w:rsidRDefault="00E67643" w:rsidP="00E67643">
      <w:pPr>
        <w:autoSpaceDE w:val="0"/>
        <w:autoSpaceDN w:val="0"/>
        <w:adjustRightInd w:val="0"/>
        <w:spacing w:after="0"/>
        <w:rPr>
          <w:rFonts w:cs="Arial"/>
        </w:rPr>
      </w:pPr>
      <w:r w:rsidRPr="00E67643">
        <w:rPr>
          <w:rFonts w:cs="Arial"/>
        </w:rPr>
        <w:t>- Cual es la relación del Motivo de Ingreso al programa con el Consumo de drogas.</w:t>
      </w:r>
    </w:p>
    <w:p w14:paraId="41927EFC" w14:textId="77777777" w:rsidR="00E67643" w:rsidRPr="00E67643" w:rsidRDefault="00E67643" w:rsidP="00E67643">
      <w:pPr>
        <w:autoSpaceDE w:val="0"/>
        <w:autoSpaceDN w:val="0"/>
        <w:adjustRightInd w:val="0"/>
        <w:spacing w:after="0"/>
        <w:rPr>
          <w:rFonts w:cs="Arial"/>
        </w:rPr>
      </w:pPr>
      <w:r w:rsidRPr="00E67643">
        <w:rPr>
          <w:rFonts w:cs="Arial"/>
        </w:rPr>
        <w:t>- Cual es la relación del Nivel de escolaridad con Motivo de ingreso.</w:t>
      </w:r>
    </w:p>
    <w:p w14:paraId="2C1E6A0E" w14:textId="53AB4BAC" w:rsidR="00E67643" w:rsidRPr="00E67643" w:rsidRDefault="00E67643" w:rsidP="00E67643">
      <w:pPr>
        <w:autoSpaceDE w:val="0"/>
        <w:autoSpaceDN w:val="0"/>
        <w:adjustRightInd w:val="0"/>
        <w:spacing w:after="0"/>
        <w:rPr>
          <w:rFonts w:cs="Arial"/>
        </w:rPr>
      </w:pPr>
      <w:r w:rsidRPr="00E67643">
        <w:rPr>
          <w:rFonts w:cs="Arial"/>
        </w:rPr>
        <w:t xml:space="preserve">- Cual es la probabilidad de reincidencia de un </w:t>
      </w:r>
      <w:r w:rsidR="00892975">
        <w:rPr>
          <w:rFonts w:cs="Arial"/>
        </w:rPr>
        <w:t xml:space="preserve">Adolescente o </w:t>
      </w:r>
      <w:r w:rsidRPr="00E67643">
        <w:rPr>
          <w:rFonts w:cs="Arial"/>
        </w:rPr>
        <w:t>Joven que Egresa del programa con el mismo nivel de estudio con el que Ingresa.</w:t>
      </w:r>
    </w:p>
    <w:p w14:paraId="25D77321" w14:textId="77777777" w:rsidR="00E67643" w:rsidRPr="00E67643" w:rsidRDefault="00E67643" w:rsidP="00E67643">
      <w:pPr>
        <w:autoSpaceDE w:val="0"/>
        <w:autoSpaceDN w:val="0"/>
        <w:adjustRightInd w:val="0"/>
        <w:spacing w:after="0"/>
        <w:rPr>
          <w:rFonts w:cs="Arial"/>
        </w:rPr>
      </w:pPr>
      <w:r w:rsidRPr="00E67643">
        <w:rPr>
          <w:rFonts w:cs="Arial"/>
        </w:rPr>
        <w:t>- Cual es la relación entre la tipología familiar y el consumo de drogas.</w:t>
      </w:r>
    </w:p>
    <w:p w14:paraId="5306815A" w14:textId="4D189AB0" w:rsidR="00E67643" w:rsidRDefault="00E67643" w:rsidP="00E67643">
      <w:pPr>
        <w:autoSpaceDE w:val="0"/>
        <w:autoSpaceDN w:val="0"/>
        <w:adjustRightInd w:val="0"/>
        <w:spacing w:after="0"/>
        <w:rPr>
          <w:rFonts w:cs="Arial"/>
        </w:rPr>
      </w:pPr>
      <w:r w:rsidRPr="00E67643">
        <w:rPr>
          <w:rFonts w:cs="Arial"/>
        </w:rPr>
        <w:t xml:space="preserve">- Cual es la probabilidad de deserción de un </w:t>
      </w:r>
      <w:r w:rsidR="00892975">
        <w:rPr>
          <w:rFonts w:cs="Arial"/>
        </w:rPr>
        <w:t xml:space="preserve">Adolescente o </w:t>
      </w:r>
      <w:r w:rsidRPr="00E67643">
        <w:rPr>
          <w:rFonts w:cs="Arial"/>
        </w:rPr>
        <w:t>Joven con el tipo de familia disfuncional.</w:t>
      </w:r>
    </w:p>
    <w:p w14:paraId="6B21676F" w14:textId="14AE1C55" w:rsidR="00F242C5" w:rsidRDefault="00F242C5" w:rsidP="00F242C5">
      <w:pPr>
        <w:autoSpaceDE w:val="0"/>
        <w:autoSpaceDN w:val="0"/>
        <w:adjustRightInd w:val="0"/>
        <w:spacing w:after="0"/>
        <w:rPr>
          <w:rFonts w:cs="Arial"/>
        </w:rPr>
      </w:pPr>
      <w:r w:rsidRPr="00F242C5">
        <w:rPr>
          <w:rFonts w:cs="Arial"/>
        </w:rPr>
        <w:lastRenderedPageBreak/>
        <w:t>¿Qué es lo que se propone?</w:t>
      </w:r>
    </w:p>
    <w:p w14:paraId="035D6D0B" w14:textId="06875339" w:rsidR="00892975" w:rsidRDefault="000F6169" w:rsidP="00F03315">
      <w:pPr>
        <w:tabs>
          <w:tab w:val="left" w:pos="1268"/>
        </w:tabs>
        <w:autoSpaceDE w:val="0"/>
        <w:autoSpaceDN w:val="0"/>
        <w:adjustRightInd w:val="0"/>
        <w:spacing w:after="0"/>
        <w:rPr>
          <w:rFonts w:cs="Arial"/>
          <w:b/>
        </w:rPr>
      </w:pPr>
      <w:r>
        <w:rPr>
          <w:rFonts w:cs="Arial"/>
          <w:b/>
        </w:rPr>
        <w:t>Lo cual le permitirá a la Corporación</w:t>
      </w:r>
      <w:r w:rsidR="00892975">
        <w:rPr>
          <w:rFonts w:cs="Arial"/>
          <w:b/>
        </w:rPr>
        <w:t>:</w:t>
      </w:r>
    </w:p>
    <w:p w14:paraId="06C9A516" w14:textId="2DE3F422" w:rsidR="00ED08B5" w:rsidRDefault="00ED08B5" w:rsidP="00F242C5">
      <w:pPr>
        <w:autoSpaceDE w:val="0"/>
        <w:autoSpaceDN w:val="0"/>
        <w:adjustRightInd w:val="0"/>
        <w:spacing w:after="0"/>
        <w:rPr>
          <w:rFonts w:cs="Arial"/>
        </w:rPr>
      </w:pPr>
      <w:r>
        <w:rPr>
          <w:rFonts w:cs="Arial"/>
        </w:rPr>
        <w:t>Detectar el mayor motivo de ingreso al programa de Responsabilidad penal.</w:t>
      </w:r>
    </w:p>
    <w:p w14:paraId="52B92C7C" w14:textId="377814B4" w:rsidR="00ED08B5" w:rsidRDefault="0083199A" w:rsidP="00F242C5">
      <w:pPr>
        <w:autoSpaceDE w:val="0"/>
        <w:autoSpaceDN w:val="0"/>
        <w:adjustRightInd w:val="0"/>
        <w:spacing w:after="0"/>
        <w:rPr>
          <w:rFonts w:cs="Arial"/>
        </w:rPr>
      </w:pPr>
      <w:r>
        <w:rPr>
          <w:rFonts w:cs="Arial"/>
        </w:rPr>
        <w:t>Cuantificar</w:t>
      </w:r>
      <w:r w:rsidR="00ED08B5">
        <w:rPr>
          <w:rFonts w:cs="Arial"/>
        </w:rPr>
        <w:t xml:space="preserve"> el número de </w:t>
      </w:r>
      <w:r w:rsidR="007075A9">
        <w:rPr>
          <w:rFonts w:cs="Arial"/>
        </w:rPr>
        <w:t>reincidencias.</w:t>
      </w:r>
    </w:p>
    <w:p w14:paraId="3DC5B66F" w14:textId="2B6D3DDE" w:rsidR="00ED08B5" w:rsidRDefault="00ED08B5" w:rsidP="00F242C5">
      <w:pPr>
        <w:autoSpaceDE w:val="0"/>
        <w:autoSpaceDN w:val="0"/>
        <w:adjustRightInd w:val="0"/>
        <w:spacing w:after="0"/>
        <w:rPr>
          <w:rFonts w:cs="Arial"/>
        </w:rPr>
      </w:pPr>
      <w:r>
        <w:rPr>
          <w:rFonts w:cs="Arial"/>
        </w:rPr>
        <w:t xml:space="preserve">Conocer la tipología familiar de los </w:t>
      </w:r>
      <w:r w:rsidR="00892975">
        <w:rPr>
          <w:rFonts w:cs="Arial"/>
        </w:rPr>
        <w:t xml:space="preserve">Adolescentes y </w:t>
      </w:r>
      <w:r>
        <w:rPr>
          <w:rFonts w:cs="Arial"/>
        </w:rPr>
        <w:t>Jóvenes que ingresan al programa.</w:t>
      </w:r>
    </w:p>
    <w:p w14:paraId="5508DD50" w14:textId="2C35B21F" w:rsidR="00ED08B5" w:rsidRDefault="00ED08B5" w:rsidP="00F242C5">
      <w:pPr>
        <w:autoSpaceDE w:val="0"/>
        <w:autoSpaceDN w:val="0"/>
        <w:adjustRightInd w:val="0"/>
        <w:spacing w:after="0"/>
        <w:rPr>
          <w:rFonts w:cs="Arial"/>
        </w:rPr>
      </w:pPr>
      <w:r>
        <w:rPr>
          <w:rFonts w:cs="Arial"/>
        </w:rPr>
        <w:t xml:space="preserve">Detectar el nivel de consumo de los </w:t>
      </w:r>
      <w:r w:rsidR="00892975">
        <w:rPr>
          <w:rFonts w:cs="Arial"/>
        </w:rPr>
        <w:t xml:space="preserve">adolescentes y </w:t>
      </w:r>
      <w:r>
        <w:rPr>
          <w:rFonts w:cs="Arial"/>
        </w:rPr>
        <w:t>jóvenes que ingresan al programa.</w:t>
      </w:r>
    </w:p>
    <w:p w14:paraId="48A63543" w14:textId="557D269B" w:rsidR="00ED08B5" w:rsidRDefault="00ED08B5" w:rsidP="00F242C5">
      <w:pPr>
        <w:autoSpaceDE w:val="0"/>
        <w:autoSpaceDN w:val="0"/>
        <w:adjustRightInd w:val="0"/>
        <w:spacing w:after="0"/>
        <w:rPr>
          <w:rFonts w:cs="Arial"/>
        </w:rPr>
      </w:pPr>
      <w:r>
        <w:rPr>
          <w:rFonts w:cs="Arial"/>
        </w:rPr>
        <w:t>Conocer el nivel de escolaridad</w:t>
      </w:r>
      <w:r w:rsidR="007075A9">
        <w:rPr>
          <w:rFonts w:cs="Arial"/>
        </w:rPr>
        <w:t>.</w:t>
      </w:r>
    </w:p>
    <w:p w14:paraId="4AE3A85B" w14:textId="3EF05178" w:rsidR="00ED08B5" w:rsidRDefault="00ED08B5" w:rsidP="00F242C5">
      <w:pPr>
        <w:autoSpaceDE w:val="0"/>
        <w:autoSpaceDN w:val="0"/>
        <w:adjustRightInd w:val="0"/>
        <w:spacing w:after="0"/>
        <w:rPr>
          <w:rFonts w:cs="Arial"/>
        </w:rPr>
      </w:pPr>
      <w:r>
        <w:rPr>
          <w:rFonts w:cs="Arial"/>
        </w:rPr>
        <w:t xml:space="preserve">Identificar los </w:t>
      </w:r>
      <w:r w:rsidR="00892975">
        <w:rPr>
          <w:rFonts w:cs="Arial"/>
        </w:rPr>
        <w:t xml:space="preserve">adolescentes y </w:t>
      </w:r>
      <w:r>
        <w:rPr>
          <w:rFonts w:cs="Arial"/>
        </w:rPr>
        <w:t>jóvenes que desertan del programa</w:t>
      </w:r>
      <w:r w:rsidR="007075A9">
        <w:rPr>
          <w:rFonts w:cs="Arial"/>
        </w:rPr>
        <w:t>.</w:t>
      </w:r>
    </w:p>
    <w:p w14:paraId="6C85520A" w14:textId="72BB2C82" w:rsidR="00ED08B5" w:rsidRDefault="00ED08B5" w:rsidP="00F242C5">
      <w:pPr>
        <w:autoSpaceDE w:val="0"/>
        <w:autoSpaceDN w:val="0"/>
        <w:adjustRightInd w:val="0"/>
        <w:spacing w:after="0"/>
        <w:rPr>
          <w:rFonts w:cs="Arial"/>
        </w:rPr>
      </w:pPr>
      <w:r>
        <w:rPr>
          <w:rFonts w:cs="Arial"/>
        </w:rPr>
        <w:t>Compar</w:t>
      </w:r>
      <w:r w:rsidR="00892975">
        <w:rPr>
          <w:rFonts w:cs="Arial"/>
        </w:rPr>
        <w:t>ar</w:t>
      </w:r>
      <w:r>
        <w:rPr>
          <w:rFonts w:cs="Arial"/>
        </w:rPr>
        <w:t xml:space="preserve"> el estrato socio-familiar y el delito</w:t>
      </w:r>
    </w:p>
    <w:p w14:paraId="5171BF44" w14:textId="63394537" w:rsidR="00ED08B5" w:rsidRDefault="00ED08B5" w:rsidP="00F242C5">
      <w:pPr>
        <w:autoSpaceDE w:val="0"/>
        <w:autoSpaceDN w:val="0"/>
        <w:adjustRightInd w:val="0"/>
        <w:spacing w:after="0"/>
        <w:rPr>
          <w:rFonts w:cs="Arial"/>
        </w:rPr>
      </w:pPr>
      <w:r>
        <w:rPr>
          <w:rFonts w:cs="Arial"/>
        </w:rPr>
        <w:t xml:space="preserve">Evaluar el nivel de escolaridad de los </w:t>
      </w:r>
      <w:r w:rsidR="00892975">
        <w:rPr>
          <w:rFonts w:cs="Arial"/>
        </w:rPr>
        <w:t xml:space="preserve">adolescentes y </w:t>
      </w:r>
      <w:r>
        <w:rPr>
          <w:rFonts w:cs="Arial"/>
        </w:rPr>
        <w:t>jóvenes que ingresan egresan del programa.</w:t>
      </w:r>
    </w:p>
    <w:p w14:paraId="30F8BFF5" w14:textId="3C61FD8E" w:rsidR="00ED08B5" w:rsidRDefault="00ED08B5" w:rsidP="00F242C5">
      <w:pPr>
        <w:autoSpaceDE w:val="0"/>
        <w:autoSpaceDN w:val="0"/>
        <w:adjustRightInd w:val="0"/>
        <w:spacing w:after="0"/>
        <w:rPr>
          <w:rFonts w:cs="Arial"/>
        </w:rPr>
      </w:pPr>
      <w:r>
        <w:rPr>
          <w:rFonts w:cs="Arial"/>
        </w:rPr>
        <w:t xml:space="preserve">Detectar si un </w:t>
      </w:r>
      <w:r w:rsidR="00892975">
        <w:rPr>
          <w:rFonts w:cs="Arial"/>
        </w:rPr>
        <w:t xml:space="preserve">adolescente o </w:t>
      </w:r>
      <w:r>
        <w:rPr>
          <w:rFonts w:cs="Arial"/>
        </w:rPr>
        <w:t xml:space="preserve">joven puede reincidir en un </w:t>
      </w:r>
      <w:r w:rsidR="0019395B">
        <w:rPr>
          <w:rFonts w:cs="Arial"/>
        </w:rPr>
        <w:t>delito</w:t>
      </w:r>
      <w:r>
        <w:rPr>
          <w:rFonts w:cs="Arial"/>
        </w:rPr>
        <w:t>.</w:t>
      </w:r>
    </w:p>
    <w:p w14:paraId="1649166B" w14:textId="5CBF3A2A" w:rsidR="00892975" w:rsidRDefault="00892975" w:rsidP="00F242C5">
      <w:pPr>
        <w:autoSpaceDE w:val="0"/>
        <w:autoSpaceDN w:val="0"/>
        <w:adjustRightInd w:val="0"/>
        <w:spacing w:after="0"/>
        <w:rPr>
          <w:rFonts w:cs="Arial"/>
        </w:rPr>
      </w:pPr>
      <w:r>
        <w:rPr>
          <w:rFonts w:cs="Arial"/>
        </w:rPr>
        <w:t>Reestructurar su plan de acción buscando la mejora constante en la calidad del servicio ofertado.</w:t>
      </w:r>
    </w:p>
    <w:p w14:paraId="76B4EE23" w14:textId="0910094F" w:rsidR="00E464E0" w:rsidRDefault="00E464E0" w:rsidP="007B2C11">
      <w:pPr>
        <w:pStyle w:val="Ttulo2"/>
      </w:pPr>
      <w:bookmarkStart w:id="49" w:name="_Toc441233811"/>
      <w:bookmarkStart w:id="50" w:name="_Toc52650797"/>
      <w:r w:rsidRPr="008037ED">
        <w:t>1.3 Estructura de la memoria</w:t>
      </w:r>
      <w:bookmarkEnd w:id="41"/>
      <w:bookmarkEnd w:id="42"/>
      <w:bookmarkEnd w:id="43"/>
      <w:bookmarkEnd w:id="44"/>
      <w:bookmarkEnd w:id="45"/>
      <w:bookmarkEnd w:id="46"/>
      <w:bookmarkEnd w:id="47"/>
      <w:bookmarkEnd w:id="48"/>
      <w:bookmarkEnd w:id="49"/>
      <w:bookmarkEnd w:id="50"/>
    </w:p>
    <w:p w14:paraId="4741D133" w14:textId="441C64FC" w:rsidR="00C503E5" w:rsidRDefault="00C503E5" w:rsidP="00C503E5">
      <w:r>
        <w:t>El resto de la Memoria se estructura de la siguiente manera:</w:t>
      </w:r>
    </w:p>
    <w:p w14:paraId="105AFEA7" w14:textId="1C974955" w:rsidR="00C503E5" w:rsidRDefault="00C503E5" w:rsidP="00C503E5">
      <w:r>
        <w:t xml:space="preserve">En el capítulo 2 Se sitúa el lector en el contexto y estado del arte que se ha tomado como base para el desarrollo de este proyecto el cual abarca temas técnicos relacionados con la definición de análisis de datos, técnicas de machine Learning, proyectos y aplicaciones basadas en IA para la prevención y predicciones de delitos y consumo de </w:t>
      </w:r>
      <w:r w:rsidR="00A544D4">
        <w:t>drogas,</w:t>
      </w:r>
      <w:r>
        <w:t xml:space="preserve"> además una definición de visualización de datos y las herramientas mas populares en el mercado.</w:t>
      </w:r>
    </w:p>
    <w:p w14:paraId="7DFD81CE" w14:textId="14D0D427" w:rsidR="00F242C5" w:rsidRDefault="00292563" w:rsidP="00292563">
      <w:r>
        <w:t xml:space="preserve">En el capitulo 3 se abarca los </w:t>
      </w:r>
      <w:bookmarkStart w:id="51" w:name="_Toc432240274"/>
      <w:bookmarkStart w:id="52" w:name="_Toc432504663"/>
      <w:bookmarkStart w:id="53" w:name="_Toc435459270"/>
      <w:bookmarkStart w:id="54" w:name="_Toc435460044"/>
      <w:bookmarkStart w:id="55" w:name="_Toc435460322"/>
      <w:bookmarkStart w:id="56" w:name="_Toc435460387"/>
      <w:bookmarkStart w:id="57" w:name="_Toc435460651"/>
      <w:bookmarkStart w:id="58" w:name="_Toc435460725"/>
      <w:bookmarkStart w:id="59" w:name="_Toc435462132"/>
      <w:bookmarkStart w:id="60" w:name="_Toc437557473"/>
      <w:bookmarkStart w:id="61" w:name="_Toc439968526"/>
      <w:bookmarkStart w:id="62" w:name="_Toc439969661"/>
      <w:bookmarkStart w:id="63" w:name="_Toc441233812"/>
      <w:r>
        <w:t xml:space="preserve">Objetivos </w:t>
      </w:r>
      <w:r w:rsidRPr="008037ED">
        <w:t>generales</w:t>
      </w:r>
      <w:r>
        <w:t xml:space="preserve"> y específicos del alcance del proyecto y la metodología del trabajo</w:t>
      </w:r>
      <w:r w:rsidR="00030BC2">
        <w:t xml:space="preserve"> usada para el desarrollo del proyecto</w:t>
      </w:r>
      <w:r>
        <w:t>.</w:t>
      </w:r>
    </w:p>
    <w:p w14:paraId="41BD03C2" w14:textId="186129D8" w:rsidR="00292563" w:rsidRDefault="00292563" w:rsidP="00292563">
      <w:r>
        <w:t xml:space="preserve">En el Capítulo 4 se </w:t>
      </w:r>
      <w:r w:rsidR="00030BC2">
        <w:t>describe</w:t>
      </w:r>
      <w:r>
        <w:t xml:space="preserve"> en detalle el análisis y planeación la definición de la necesidad de la corporación, análisis del negocio, las técnicas para el tratamiento de la información, limpieza de datos, desarrollo de los algoritmos y las visualizaciones.</w:t>
      </w:r>
    </w:p>
    <w:p w14:paraId="73DF5885" w14:textId="78B64925" w:rsidR="00533A22" w:rsidRDefault="00292563" w:rsidP="00533A22">
      <w:r>
        <w:t xml:space="preserve">En el Capitulo 5 </w:t>
      </w:r>
      <w:r w:rsidRPr="008037ED">
        <w:t>Conclusiones</w:t>
      </w:r>
      <w:r>
        <w:t xml:space="preserve"> y trabajo futuro</w:t>
      </w:r>
      <w:r w:rsidR="00533A22">
        <w:t xml:space="preserve"> se medirá si el proyecto Responde a la totalidad de las preguntas planteadas, se puedan generar visualización de información en Línea y si los modelos de predicción tienen una precisión del 70%, además se dejará planteado posibles líneas de trabajo a futuro para complementar el proyecto.</w:t>
      </w:r>
    </w:p>
    <w:p w14:paraId="04211598" w14:textId="095D43A8" w:rsidR="00533A22" w:rsidRDefault="00533A22" w:rsidP="00533A22">
      <w:r>
        <w:t xml:space="preserve">En el Capítulo 6 </w:t>
      </w:r>
      <w:r w:rsidRPr="001C73D4">
        <w:t>Bibliografía</w:t>
      </w:r>
      <w:r>
        <w:t xml:space="preserve"> se listan las diferentes fuentes tomadas como referencia para el desarrollo de este proyecto.</w:t>
      </w:r>
    </w:p>
    <w:p w14:paraId="59F9340F" w14:textId="11050068" w:rsidR="00B7156F" w:rsidRDefault="00B7156F" w:rsidP="00533A22">
      <w:r>
        <w:lastRenderedPageBreak/>
        <w:t xml:space="preserve">Finalizado se encuentra el apartado de anexos donde se </w:t>
      </w:r>
      <w:r w:rsidR="00030BC2">
        <w:t>referencia</w:t>
      </w:r>
      <w:r>
        <w:t xml:space="preserve"> anexos e información adicional </w:t>
      </w:r>
      <w:r w:rsidR="00030BC2">
        <w:t>e</w:t>
      </w:r>
      <w:r>
        <w:t>l proyecto</w:t>
      </w:r>
      <w:r w:rsidR="00030BC2">
        <w:t>.</w:t>
      </w:r>
    </w:p>
    <w:p w14:paraId="0169C9C1" w14:textId="77777777" w:rsidR="00E464E0" w:rsidRPr="008C49F9" w:rsidRDefault="00E464E0" w:rsidP="007B2C11">
      <w:pPr>
        <w:pStyle w:val="Ttulo1"/>
      </w:pPr>
      <w:bookmarkStart w:id="64" w:name="_Toc52650798"/>
      <w:r w:rsidRPr="008C49F9">
        <w:t xml:space="preserve">2. </w:t>
      </w:r>
      <w:r w:rsidR="00E92E32" w:rsidRPr="008C49F9">
        <w:t>Contexto y e</w:t>
      </w:r>
      <w:r w:rsidRPr="008C49F9">
        <w:t>stado del arte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725624A4" w14:textId="22A5789E" w:rsidR="008C49F9" w:rsidRDefault="008C49F9">
      <w:pPr>
        <w:spacing w:line="276" w:lineRule="auto"/>
        <w:jc w:val="left"/>
        <w:rPr>
          <w:b/>
        </w:rPr>
      </w:pPr>
      <w:bookmarkStart w:id="65" w:name="_Toc432240294"/>
      <w:bookmarkStart w:id="66" w:name="_Toc432504683"/>
      <w:bookmarkStart w:id="67" w:name="_Toc435459289"/>
      <w:bookmarkStart w:id="68" w:name="_Toc435460063"/>
      <w:bookmarkStart w:id="69" w:name="_Toc435460323"/>
      <w:bookmarkStart w:id="70" w:name="_Toc435460388"/>
      <w:bookmarkStart w:id="71" w:name="_Toc435460652"/>
      <w:bookmarkStart w:id="72" w:name="_Toc435460744"/>
      <w:bookmarkStart w:id="73" w:name="_Toc435462151"/>
      <w:bookmarkStart w:id="74" w:name="_Toc437557488"/>
      <w:bookmarkStart w:id="75" w:name="_Toc439968540"/>
      <w:bookmarkStart w:id="76" w:name="_Toc439969675"/>
      <w:bookmarkStart w:id="77" w:name="_Toc441233828"/>
      <w:r w:rsidRPr="002C2996">
        <w:rPr>
          <w:b/>
        </w:rPr>
        <w:t xml:space="preserve">2.1 </w:t>
      </w:r>
      <w:r w:rsidR="00297709">
        <w:rPr>
          <w:b/>
        </w:rPr>
        <w:t>Analítica</w:t>
      </w:r>
    </w:p>
    <w:p w14:paraId="40C2FCAD" w14:textId="53369EDB" w:rsidR="00ED5A94" w:rsidRPr="00B80AA2" w:rsidRDefault="00297709" w:rsidP="00B80AA2">
      <w:pPr>
        <w:rPr>
          <w:lang w:val="es-ES"/>
        </w:rPr>
      </w:pPr>
      <w:r w:rsidRPr="00B80AA2">
        <w:rPr>
          <w:lang w:val="es-ES"/>
        </w:rPr>
        <w:t>La analítica es un campo incluyente y multidimensional que utiliza matemáticas, estadística, modelos predictivos y técnicas de aprendizaje basado en máquina para hallar patrones y conocimientos significativos en datos grabados.</w:t>
      </w:r>
      <w:r w:rsidR="009E3758" w:rsidRPr="00B80AA2">
        <w:rPr>
          <w:lang w:val="es-ES"/>
        </w:rPr>
        <w:t xml:space="preserve"> [1]</w:t>
      </w:r>
      <w:r w:rsidR="001C5A4E" w:rsidRPr="00B80AA2">
        <w:rPr>
          <w:lang w:val="es-ES"/>
        </w:rPr>
        <w:t xml:space="preserve"> permitiendo mediante el análisis de la información responder a las preguntas del negocio</w:t>
      </w:r>
      <w:r w:rsidR="00F773E3" w:rsidRPr="00B80AA2">
        <w:rPr>
          <w:lang w:val="es-ES"/>
        </w:rPr>
        <w:t xml:space="preserve"> </w:t>
      </w:r>
      <w:r w:rsidR="001C5A4E" w:rsidRPr="00B80AA2">
        <w:rPr>
          <w:lang w:val="es-ES"/>
        </w:rPr>
        <w:t xml:space="preserve">y </w:t>
      </w:r>
      <w:r w:rsidR="00F773E3" w:rsidRPr="00B80AA2">
        <w:rPr>
          <w:lang w:val="es-ES"/>
        </w:rPr>
        <w:t>la resolución de</w:t>
      </w:r>
      <w:r w:rsidR="001C5A4E" w:rsidRPr="00B80AA2">
        <w:rPr>
          <w:lang w:val="es-ES"/>
        </w:rPr>
        <w:t xml:space="preserve"> problemas </w:t>
      </w:r>
      <w:r w:rsidR="00F773E3" w:rsidRPr="00B80AA2">
        <w:rPr>
          <w:lang w:val="es-ES"/>
        </w:rPr>
        <w:t>para con</w:t>
      </w:r>
      <w:r w:rsidR="001C5A4E" w:rsidRPr="00B80AA2">
        <w:rPr>
          <w:lang w:val="es-ES"/>
        </w:rPr>
        <w:t xml:space="preserve"> esto optimizar recursos, mejorar la calidad del servicio, encontrar riesgo que puedan afectar a la organización y a</w:t>
      </w:r>
      <w:r w:rsidR="006F2D80" w:rsidRPr="00B80AA2">
        <w:rPr>
          <w:lang w:val="es-ES"/>
        </w:rPr>
        <w:t>yude a la</w:t>
      </w:r>
      <w:r w:rsidR="001C5A4E" w:rsidRPr="00B80AA2">
        <w:rPr>
          <w:lang w:val="es-ES"/>
        </w:rPr>
        <w:t xml:space="preserve"> toma de decisiones.</w:t>
      </w:r>
    </w:p>
    <w:p w14:paraId="1BBD0F0B" w14:textId="5CEF69CD" w:rsidR="00ED5A94" w:rsidRPr="00B80AA2" w:rsidRDefault="00ED5A94" w:rsidP="00B80AA2">
      <w:pPr>
        <w:rPr>
          <w:lang w:val="es-ES"/>
        </w:rPr>
      </w:pPr>
      <w:r w:rsidRPr="00B80AA2">
        <w:rPr>
          <w:lang w:val="es-ES"/>
        </w:rPr>
        <w:t xml:space="preserve">El objetivo de la analítica es establecer ramas del Data Mining (Minería de </w:t>
      </w:r>
      <w:r w:rsidR="00C1572B" w:rsidRPr="00B80AA2">
        <w:rPr>
          <w:lang w:val="es-ES"/>
        </w:rPr>
        <w:t>datos) [</w:t>
      </w:r>
      <w:r w:rsidRPr="00B80AA2">
        <w:rPr>
          <w:lang w:val="es-ES"/>
        </w:rPr>
        <w:t>Imagen 1] para explotar la información, de tal forma que ayuda a la predicción de los distintos comportamientos de la organización</w:t>
      </w:r>
      <w:r w:rsidR="008932F2" w:rsidRPr="00B80AA2">
        <w:rPr>
          <w:lang w:val="es-ES"/>
        </w:rPr>
        <w:t>. [2]</w:t>
      </w:r>
    </w:p>
    <w:p w14:paraId="2CE98AF0" w14:textId="77777777" w:rsidR="00A71622" w:rsidRDefault="00ED5A94" w:rsidP="00A71622">
      <w:pPr>
        <w:pStyle w:val="NormalWeb"/>
        <w:spacing w:before="0" w:beforeAutospacing="0" w:after="0" w:afterAutospacing="0" w:line="360" w:lineRule="atLeast"/>
        <w:ind w:firstLine="0"/>
        <w:jc w:val="center"/>
        <w:rPr>
          <w:rFonts w:ascii="Arial" w:eastAsiaTheme="minorHAnsi" w:hAnsi="Arial" w:cstheme="minorBidi"/>
          <w:lang w:val="es-ES_tradnl" w:bidi="ar-SA"/>
        </w:rPr>
      </w:pPr>
      <w:r>
        <w:rPr>
          <w:noProof/>
          <w:lang w:bidi="ar-SA"/>
        </w:rPr>
        <w:drawing>
          <wp:inline distT="0" distB="0" distL="0" distR="0" wp14:anchorId="267B28DB" wp14:editId="152DF405">
            <wp:extent cx="2550570" cy="20069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251" b="7892"/>
                    <a:stretch/>
                  </pic:blipFill>
                  <pic:spPr bwMode="auto">
                    <a:xfrm>
                      <a:off x="0" y="0"/>
                      <a:ext cx="2558589" cy="2013274"/>
                    </a:xfrm>
                    <a:prstGeom prst="rect">
                      <a:avLst/>
                    </a:prstGeom>
                    <a:ln>
                      <a:noFill/>
                    </a:ln>
                    <a:extLst>
                      <a:ext uri="{53640926-AAD7-44D8-BBD7-CCE9431645EC}">
                        <a14:shadowObscured xmlns:a14="http://schemas.microsoft.com/office/drawing/2010/main"/>
                      </a:ext>
                    </a:extLst>
                  </pic:spPr>
                </pic:pic>
              </a:graphicData>
            </a:graphic>
          </wp:inline>
        </w:drawing>
      </w:r>
    </w:p>
    <w:p w14:paraId="25547B0B" w14:textId="2FB6BBE3" w:rsidR="00A71622" w:rsidRDefault="00543385" w:rsidP="00A67D51">
      <w:pPr>
        <w:pStyle w:val="NormalWeb"/>
        <w:spacing w:before="0" w:beforeAutospacing="0" w:after="0" w:afterAutospacing="0" w:line="360" w:lineRule="atLeast"/>
        <w:ind w:left="708" w:hanging="708"/>
        <w:jc w:val="center"/>
        <w:rPr>
          <w:rFonts w:ascii="Arial" w:eastAsiaTheme="minorHAnsi" w:hAnsi="Arial" w:cstheme="minorBidi"/>
          <w:lang w:val="es-ES_tradnl" w:bidi="ar-SA"/>
        </w:rPr>
      </w:pPr>
      <w:r>
        <w:rPr>
          <w:rFonts w:ascii="Arial" w:eastAsiaTheme="minorHAnsi" w:hAnsi="Arial" w:cstheme="minorBidi"/>
          <w:lang w:val="es-ES_tradnl" w:bidi="ar-SA"/>
        </w:rPr>
        <w:t>Figura</w:t>
      </w:r>
      <w:r w:rsidR="00A71622">
        <w:rPr>
          <w:rFonts w:ascii="Arial" w:eastAsiaTheme="minorHAnsi" w:hAnsi="Arial" w:cstheme="minorBidi"/>
          <w:lang w:val="es-ES_tradnl" w:bidi="ar-SA"/>
        </w:rPr>
        <w:t xml:space="preserve"> 1. Ramas del Data Mining</w:t>
      </w:r>
      <w:r>
        <w:rPr>
          <w:rFonts w:ascii="Arial" w:eastAsiaTheme="minorHAnsi" w:hAnsi="Arial" w:cstheme="minorBidi"/>
          <w:lang w:val="es-ES_tradnl" w:bidi="ar-SA"/>
        </w:rPr>
        <w:t xml:space="preserve"> </w:t>
      </w:r>
      <w:r>
        <w:rPr>
          <w:noProof/>
          <w:lang w:val="es-CO"/>
        </w:rPr>
        <w:t>[2]</w:t>
      </w:r>
    </w:p>
    <w:p w14:paraId="03EB38EB" w14:textId="77777777" w:rsidR="00A71622" w:rsidRDefault="00A71622" w:rsidP="00A71622">
      <w:pPr>
        <w:pStyle w:val="NormalWeb"/>
        <w:spacing w:before="0" w:beforeAutospacing="0" w:after="0" w:afterAutospacing="0" w:line="360" w:lineRule="atLeast"/>
        <w:ind w:firstLine="0"/>
        <w:jc w:val="center"/>
        <w:rPr>
          <w:rFonts w:ascii="Arial" w:eastAsiaTheme="minorHAnsi" w:hAnsi="Arial" w:cstheme="minorBidi"/>
          <w:lang w:val="es-ES_tradnl" w:bidi="ar-SA"/>
        </w:rPr>
      </w:pPr>
    </w:p>
    <w:p w14:paraId="376998DF" w14:textId="35010A0C" w:rsidR="00A71622" w:rsidRPr="00CB76C6" w:rsidRDefault="00A71622" w:rsidP="005B3933">
      <w:pPr>
        <w:pStyle w:val="NormalWeb"/>
        <w:spacing w:before="0" w:beforeAutospacing="0" w:after="0" w:afterAutospacing="0" w:line="360" w:lineRule="auto"/>
        <w:ind w:firstLine="0"/>
        <w:jc w:val="left"/>
        <w:rPr>
          <w:rFonts w:ascii="Arial" w:eastAsiaTheme="minorHAnsi" w:hAnsi="Arial" w:cstheme="minorBidi"/>
          <w:b/>
          <w:lang w:val="es-ES_tradnl" w:bidi="ar-SA"/>
        </w:rPr>
      </w:pPr>
      <w:r w:rsidRPr="00CB76C6">
        <w:rPr>
          <w:rFonts w:ascii="Arial" w:eastAsiaTheme="minorHAnsi" w:hAnsi="Arial" w:cstheme="minorBidi"/>
          <w:b/>
          <w:lang w:val="es-ES_tradnl" w:bidi="ar-SA"/>
        </w:rPr>
        <w:t>Existen 3 tipos de análisis de Datos:</w:t>
      </w:r>
    </w:p>
    <w:p w14:paraId="4C245715" w14:textId="77777777" w:rsidR="00CB76C6" w:rsidRPr="00B80AA2" w:rsidRDefault="00A71622" w:rsidP="00B80AA2">
      <w:pPr>
        <w:rPr>
          <w:lang w:val="es-ES"/>
        </w:rPr>
      </w:pPr>
      <w:r w:rsidRPr="00B80AA2">
        <w:rPr>
          <w:lang w:val="es-ES"/>
        </w:rPr>
        <w:t>Predictivo: Pronósticos.</w:t>
      </w:r>
    </w:p>
    <w:p w14:paraId="2A6EBF5D" w14:textId="49C2AAEE" w:rsidR="00A71622" w:rsidRPr="00B80AA2" w:rsidRDefault="00A71622" w:rsidP="00B80AA2">
      <w:pPr>
        <w:rPr>
          <w:lang w:val="es-ES"/>
        </w:rPr>
      </w:pPr>
      <w:r w:rsidRPr="00B80AA2">
        <w:rPr>
          <w:lang w:val="es-ES"/>
        </w:rPr>
        <w:t>Descriptivo: Inteligencia Empresarial.</w:t>
      </w:r>
    </w:p>
    <w:p w14:paraId="7D20EBB1" w14:textId="2D622155" w:rsidR="00A71622" w:rsidRPr="00B80AA2" w:rsidRDefault="00A71622" w:rsidP="00B80AA2">
      <w:pPr>
        <w:rPr>
          <w:lang w:val="es-ES"/>
        </w:rPr>
      </w:pPr>
      <w:r w:rsidRPr="00B80AA2">
        <w:rPr>
          <w:lang w:val="es-ES"/>
        </w:rPr>
        <w:t>Prescriptivo: Optimización y simulación.</w:t>
      </w:r>
    </w:p>
    <w:p w14:paraId="7308D561" w14:textId="255F94EA" w:rsidR="00C04E65" w:rsidRDefault="00053977" w:rsidP="005B3933">
      <w:pPr>
        <w:jc w:val="left"/>
        <w:rPr>
          <w:b/>
        </w:rPr>
      </w:pPr>
      <w:r w:rsidRPr="002C2996">
        <w:rPr>
          <w:b/>
        </w:rPr>
        <w:t>2.1.1</w:t>
      </w:r>
      <w:r w:rsidR="005615DF">
        <w:rPr>
          <w:b/>
        </w:rPr>
        <w:t>.1</w:t>
      </w:r>
      <w:r w:rsidRPr="002C2996">
        <w:rPr>
          <w:b/>
        </w:rPr>
        <w:t xml:space="preserve"> </w:t>
      </w:r>
      <w:r w:rsidR="00A71622">
        <w:rPr>
          <w:b/>
        </w:rPr>
        <w:t xml:space="preserve">Análisis </w:t>
      </w:r>
      <w:r w:rsidR="00A71622" w:rsidRPr="00A71622">
        <w:rPr>
          <w:b/>
        </w:rPr>
        <w:t>Predictivo</w:t>
      </w:r>
    </w:p>
    <w:p w14:paraId="2A45E2EE" w14:textId="1011246C" w:rsidR="008904A4" w:rsidRPr="00B80AA2" w:rsidRDefault="008904A4" w:rsidP="00B80AA2">
      <w:pPr>
        <w:rPr>
          <w:lang w:val="es-ES"/>
        </w:rPr>
      </w:pPr>
      <w:r w:rsidRPr="00B80AA2">
        <w:rPr>
          <w:lang w:val="es-ES"/>
        </w:rPr>
        <w:t>El análisis predictivo convierte los datos en información útil y valiosa. El análisis predictivo utiliza datos para determinar el resultado futuro probable de un evento o la probabilidad de que se produzca una situación</w:t>
      </w:r>
      <w:r w:rsidR="00144422" w:rsidRPr="00B80AA2">
        <w:rPr>
          <w:lang w:val="es-ES"/>
        </w:rPr>
        <w:t>, También</w:t>
      </w:r>
      <w:r w:rsidRPr="00B80AA2">
        <w:rPr>
          <w:lang w:val="es-ES"/>
        </w:rPr>
        <w:t xml:space="preserve"> abarca una variedad de técnicas estadísticas de </w:t>
      </w:r>
      <w:r w:rsidRPr="00B80AA2">
        <w:rPr>
          <w:lang w:val="es-ES"/>
        </w:rPr>
        <w:lastRenderedPageBreak/>
        <w:t>modelado, aprendizaje de máquina (Machine Learning), minería de datos y teoría de juegos que analizan los hechos actuales e históricos para hacer predicciones sobre eventos futuros.[3]</w:t>
      </w:r>
    </w:p>
    <w:p w14:paraId="4F10A0B8" w14:textId="65B00BA9" w:rsidR="009E38CF" w:rsidRDefault="009E38CF" w:rsidP="005B3933">
      <w:pPr>
        <w:jc w:val="left"/>
        <w:rPr>
          <w:b/>
        </w:rPr>
      </w:pPr>
      <w:r>
        <w:rPr>
          <w:b/>
        </w:rPr>
        <w:t>2.1.1.2 Análisis Descriptivos</w:t>
      </w:r>
    </w:p>
    <w:p w14:paraId="63A32845" w14:textId="77777777" w:rsidR="00394469" w:rsidRPr="00B80AA2" w:rsidRDefault="007D2C91" w:rsidP="00B80AA2">
      <w:pPr>
        <w:rPr>
          <w:lang w:val="es-ES"/>
        </w:rPr>
      </w:pPr>
      <w:r w:rsidRPr="00B80AA2">
        <w:rPr>
          <w:lang w:val="es-ES"/>
        </w:rPr>
        <w:t>La analítica descriptiva examina los datos y analiza los acontecimientos pasados ​​para saber cómo abordar el futuro. La analítica descriptiva examina el rendimiento pasado y entiende ese rendimiento al extraer datos históricos para buscar las razones detrás del éxito o el fracaso del pasado. Casi todos los informes de gestión, tales como ventas, marketing, operaciones y finanzas, utilizan este tipo de análisis post-mortem.</w:t>
      </w:r>
      <w:r w:rsidR="00394469" w:rsidRPr="00B80AA2">
        <w:rPr>
          <w:lang w:val="es-ES"/>
        </w:rPr>
        <w:t xml:space="preserve"> </w:t>
      </w:r>
    </w:p>
    <w:p w14:paraId="2B0AAFAF" w14:textId="7583B2A7" w:rsidR="007D2C91" w:rsidRPr="00B80AA2" w:rsidRDefault="007D2C91" w:rsidP="00B80AA2">
      <w:pPr>
        <w:rPr>
          <w:lang w:val="es-ES"/>
        </w:rPr>
      </w:pPr>
      <w:r w:rsidRPr="00B80AA2">
        <w:rPr>
          <w:lang w:val="es-ES"/>
        </w:rPr>
        <w:t>Los modelos descriptivos cuantifican las relaciones en los datos de una manera que se utiliza a menudo para clasificar a clientes o prospectos en grupos. A diferencia de los modelos predictivos que se centran en predecir un solo comportamiento del cliente (como el riesgo de crédito), los modelos descriptivos identifican muchas relaciones diferentes entre clientes o productos. Los modelos descriptivos no clasifican a los clientes por su probabilidad de tomar una acción en particular de la misma manera que los modelos predictivos</w:t>
      </w:r>
      <w:r w:rsidR="00394469" w:rsidRPr="00B80AA2">
        <w:rPr>
          <w:lang w:val="es-ES"/>
        </w:rPr>
        <w:t>.[3]</w:t>
      </w:r>
    </w:p>
    <w:p w14:paraId="687CBAB9" w14:textId="4EFA31EB" w:rsidR="005B3933" w:rsidRDefault="005B3933" w:rsidP="005B3933">
      <w:pPr>
        <w:jc w:val="left"/>
        <w:rPr>
          <w:b/>
        </w:rPr>
      </w:pPr>
      <w:r>
        <w:rPr>
          <w:b/>
        </w:rPr>
        <w:t>2.1.1.3 Análisis Prescriptivos</w:t>
      </w:r>
    </w:p>
    <w:p w14:paraId="02F569EC" w14:textId="77777777" w:rsidR="005B3933" w:rsidRPr="00B80AA2" w:rsidRDefault="005B3933" w:rsidP="00B80AA2">
      <w:pPr>
        <w:rPr>
          <w:lang w:val="es-ES"/>
        </w:rPr>
      </w:pPr>
      <w:r w:rsidRPr="00B80AA2">
        <w:rPr>
          <w:lang w:val="es-ES"/>
        </w:rPr>
        <w:t>El análisis prescriptivo sintetiza automáticamente grandes datos, ciencias matemáticas, reglas de negocio y aprendizaje automático para hacer predicciones y luego sugiere opciones de decisión para aprovechar las predicciones.</w:t>
      </w:r>
    </w:p>
    <w:p w14:paraId="350B193F" w14:textId="363FEA22" w:rsidR="005B3933" w:rsidRPr="00B80AA2" w:rsidRDefault="005B3933" w:rsidP="00B80AA2">
      <w:pPr>
        <w:rPr>
          <w:lang w:val="es-ES"/>
        </w:rPr>
      </w:pPr>
      <w:r w:rsidRPr="00B80AA2">
        <w:rPr>
          <w:lang w:val="es-ES"/>
        </w:rPr>
        <w:t> La analítica prescriptiva va más allá de predecir los resultados futuros al sugerir también acciones para beneficiarse de las predicciones y mostrar al tomador de decisiones las implicaciones de cada opción de decisión. La analítica prescriptiva no sólo anticipa lo que sucederá y cuándo ocurrirá, sino también por qué sucederá. </w:t>
      </w:r>
    </w:p>
    <w:p w14:paraId="05D45C6F" w14:textId="77777777" w:rsidR="005B3933" w:rsidRPr="00B80AA2" w:rsidRDefault="005B3933" w:rsidP="00B80AA2">
      <w:pPr>
        <w:rPr>
          <w:lang w:val="es-ES"/>
        </w:rPr>
      </w:pPr>
      <w:r w:rsidRPr="00B80AA2">
        <w:rPr>
          <w:lang w:val="es-ES"/>
        </w:rPr>
        <w:t>Además, la analítica prescriptiva puede sugerir opciones de decisión sobre cómo aprovechar una oportunidad futura o mitigar un riesgo futuro e ilustrar la implicación de cada opción de decisión. En la práctica, la analítica prescriptiva puede procesar continuamente y automáticamente nuevos datos para mejorar la precisión de la predicción y proporcionar mejores opciones de decisión.</w:t>
      </w:r>
    </w:p>
    <w:p w14:paraId="165E9CFB" w14:textId="055462D2" w:rsidR="00D94DF5" w:rsidRPr="00B80AA2" w:rsidRDefault="005B3933" w:rsidP="00B80AA2">
      <w:pPr>
        <w:rPr>
          <w:lang w:val="es-ES"/>
        </w:rPr>
      </w:pPr>
      <w:r w:rsidRPr="00B80AA2">
        <w:rPr>
          <w:lang w:val="es-ES"/>
        </w:rPr>
        <w:t xml:space="preserve">El análisis prescriptivo combina sinérgicamente datos, reglas de negocio y modelos matemáticos. Las entradas de datos a la analítica prescriptiva pueden provenir de múltiples fuentes, internas (dentro de la organización) y externas (medios sociales, et al.). Los datos también pueden estar estructurados, lo que incluye datos numéricos y categóricos, así como </w:t>
      </w:r>
      <w:r w:rsidRPr="00B80AA2">
        <w:rPr>
          <w:lang w:val="es-ES"/>
        </w:rPr>
        <w:lastRenderedPageBreak/>
        <w:t>datos no estructurados, como texto, imágenes, audio y datos de video, incluyendo datos grandes. Las reglas de negocio definen el proceso empresarial e incluyen restricciones, preferencias, políticas, prácticas recomendadas y límites. Los modelos matemáticos son técnicas derivadas de ciencias matemáticas y disciplinas relacionadas incluyendo estadísticas.[3]</w:t>
      </w:r>
    </w:p>
    <w:p w14:paraId="26DB1AE7" w14:textId="48C6D2DB" w:rsidR="00AE4C74" w:rsidRDefault="00E14D58" w:rsidP="00D94DF5">
      <w:pPr>
        <w:spacing w:line="276" w:lineRule="auto"/>
        <w:jc w:val="left"/>
        <w:rPr>
          <w:b/>
        </w:rPr>
      </w:pPr>
      <w:r w:rsidRPr="001C73D4">
        <w:rPr>
          <w:b/>
        </w:rPr>
        <w:t>2.</w:t>
      </w:r>
      <w:r w:rsidR="001C73D4" w:rsidRPr="001C73D4">
        <w:rPr>
          <w:b/>
        </w:rPr>
        <w:t>2</w:t>
      </w:r>
      <w:r w:rsidR="00AE4C74">
        <w:rPr>
          <w:b/>
        </w:rPr>
        <w:t xml:space="preserve"> Machine Learning</w:t>
      </w:r>
    </w:p>
    <w:p w14:paraId="78F8DFC6" w14:textId="39733384" w:rsidR="00C04E65" w:rsidRPr="00B80AA2" w:rsidRDefault="00C04E65" w:rsidP="00B80AA2">
      <w:pPr>
        <w:rPr>
          <w:lang w:val="es-ES"/>
        </w:rPr>
      </w:pPr>
      <w:r w:rsidRPr="00B80AA2">
        <w:rPr>
          <w:lang w:val="es-ES"/>
        </w:rPr>
        <w:t>Es una derivación de inteligencia artificial que crea sistemas que aprenden de manera automatizada, es decir, identificar patrones complejos en millones de datos, predecir comportamientos todo mediante un algoritmo y que además de todo son capaces de mejorarse de manera independiente con el tiempo.[4]</w:t>
      </w:r>
    </w:p>
    <w:p w14:paraId="4E8863B8" w14:textId="01E7A9EB" w:rsidR="00C04E65" w:rsidRDefault="003456FC" w:rsidP="003456FC">
      <w:pPr>
        <w:spacing w:line="276" w:lineRule="auto"/>
        <w:jc w:val="left"/>
        <w:rPr>
          <w:b/>
        </w:rPr>
      </w:pPr>
      <w:r w:rsidRPr="003456FC">
        <w:rPr>
          <w:b/>
        </w:rPr>
        <w:t>2.2.1 Tipos de Machine Learning</w:t>
      </w:r>
    </w:p>
    <w:p w14:paraId="2F6E3BC4" w14:textId="5F1A39E7" w:rsidR="00A0680B" w:rsidRDefault="00A0680B" w:rsidP="00A0680B">
      <w:pPr>
        <w:spacing w:line="276" w:lineRule="auto"/>
        <w:jc w:val="center"/>
        <w:rPr>
          <w:b/>
        </w:rPr>
      </w:pPr>
      <w:bookmarkStart w:id="78" w:name="_GoBack"/>
      <w:r>
        <w:rPr>
          <w:noProof/>
          <w:lang w:val="en-US"/>
        </w:rPr>
        <w:drawing>
          <wp:inline distT="0" distB="0" distL="0" distR="0" wp14:anchorId="7E7591F9" wp14:editId="2DC46F11">
            <wp:extent cx="2697620" cy="24635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02" b="5810"/>
                    <a:stretch/>
                  </pic:blipFill>
                  <pic:spPr bwMode="auto">
                    <a:xfrm>
                      <a:off x="0" y="0"/>
                      <a:ext cx="2711394" cy="2476132"/>
                    </a:xfrm>
                    <a:prstGeom prst="rect">
                      <a:avLst/>
                    </a:prstGeom>
                    <a:ln>
                      <a:noFill/>
                    </a:ln>
                    <a:extLst>
                      <a:ext uri="{53640926-AAD7-44D8-BBD7-CCE9431645EC}">
                        <a14:shadowObscured xmlns:a14="http://schemas.microsoft.com/office/drawing/2010/main"/>
                      </a:ext>
                    </a:extLst>
                  </pic:spPr>
                </pic:pic>
              </a:graphicData>
            </a:graphic>
          </wp:inline>
        </w:drawing>
      </w:r>
      <w:bookmarkEnd w:id="78"/>
    </w:p>
    <w:p w14:paraId="688BD851" w14:textId="5F27602D" w:rsidR="007C54B8" w:rsidRDefault="007C54B8" w:rsidP="007C54B8">
      <w:pPr>
        <w:spacing w:line="276" w:lineRule="auto"/>
        <w:jc w:val="center"/>
        <w:rPr>
          <w:noProof/>
          <w:lang w:val="es-CO"/>
        </w:rPr>
      </w:pPr>
      <w:r>
        <w:t xml:space="preserve">Figura </w:t>
      </w:r>
      <w:r w:rsidR="00DD2B39">
        <w:t>2</w:t>
      </w:r>
      <w:r>
        <w:t xml:space="preserve">. </w:t>
      </w:r>
      <w:r w:rsidR="00DD2B39">
        <w:t>Los Tipos de Aprendizaje</w:t>
      </w:r>
      <w:r>
        <w:t xml:space="preserve"> </w:t>
      </w:r>
      <w:r>
        <w:rPr>
          <w:noProof/>
          <w:lang w:val="es-CO"/>
        </w:rPr>
        <w:t>[</w:t>
      </w:r>
      <w:r w:rsidR="00DD2B39">
        <w:rPr>
          <w:noProof/>
          <w:lang w:val="es-CO"/>
        </w:rPr>
        <w:t>7</w:t>
      </w:r>
      <w:r>
        <w:rPr>
          <w:noProof/>
          <w:lang w:val="es-CO"/>
        </w:rPr>
        <w:t>]</w:t>
      </w:r>
    </w:p>
    <w:p w14:paraId="5CE4D692" w14:textId="44FAE765" w:rsidR="003456FC" w:rsidRPr="007C54B8" w:rsidRDefault="003456FC" w:rsidP="003456FC">
      <w:pPr>
        <w:spacing w:line="276" w:lineRule="auto"/>
        <w:jc w:val="left"/>
        <w:rPr>
          <w:b/>
        </w:rPr>
      </w:pPr>
      <w:r w:rsidRPr="007C54B8">
        <w:rPr>
          <w:b/>
        </w:rPr>
        <w:t xml:space="preserve">El Machine Learning se puede diferenciar en </w:t>
      </w:r>
      <w:r w:rsidR="002A7E73" w:rsidRPr="007C54B8">
        <w:rPr>
          <w:b/>
        </w:rPr>
        <w:t>tres</w:t>
      </w:r>
      <w:r w:rsidRPr="007C54B8">
        <w:rPr>
          <w:b/>
        </w:rPr>
        <w:t xml:space="preserve"> Categorías:</w:t>
      </w:r>
    </w:p>
    <w:p w14:paraId="1610051B" w14:textId="703F8279" w:rsidR="003456FC" w:rsidRPr="00B80AA2" w:rsidRDefault="003456FC" w:rsidP="00B80AA2">
      <w:pPr>
        <w:rPr>
          <w:lang w:val="es-ES"/>
        </w:rPr>
      </w:pPr>
      <w:r w:rsidRPr="00B80AA2">
        <w:rPr>
          <w:lang w:val="es-ES"/>
        </w:rPr>
        <w:t>Aprendizaje supervisado</w:t>
      </w:r>
      <w:r w:rsidR="00A54C78" w:rsidRPr="00B80AA2">
        <w:rPr>
          <w:lang w:val="es-ES"/>
        </w:rPr>
        <w:t xml:space="preserve"> (Supervised Learning)</w:t>
      </w:r>
    </w:p>
    <w:p w14:paraId="7FA099F2" w14:textId="398DE506" w:rsidR="003456FC" w:rsidRPr="00B80AA2" w:rsidRDefault="003456FC" w:rsidP="00B80AA2">
      <w:pPr>
        <w:rPr>
          <w:lang w:val="es-ES"/>
        </w:rPr>
      </w:pPr>
      <w:r w:rsidRPr="00B80AA2">
        <w:rPr>
          <w:lang w:val="es-ES"/>
        </w:rPr>
        <w:t>Aprendizaje no supervisado</w:t>
      </w:r>
      <w:r w:rsidR="00A54C78" w:rsidRPr="00B80AA2">
        <w:rPr>
          <w:lang w:val="es-ES"/>
        </w:rPr>
        <w:t xml:space="preserve"> (Supervised Leartning)</w:t>
      </w:r>
    </w:p>
    <w:p w14:paraId="72224143" w14:textId="7AEF180F" w:rsidR="002A7E73" w:rsidRPr="00B80AA2" w:rsidRDefault="00A54C78" w:rsidP="00B80AA2">
      <w:pPr>
        <w:rPr>
          <w:lang w:val="es-ES"/>
        </w:rPr>
      </w:pPr>
      <w:r w:rsidRPr="00B80AA2">
        <w:rPr>
          <w:lang w:val="es-ES"/>
        </w:rPr>
        <w:t>Reforzamiento de Aprendizaje (Reinforcement Learning)</w:t>
      </w:r>
    </w:p>
    <w:p w14:paraId="26726CB6" w14:textId="030323F2" w:rsidR="008C49F9" w:rsidRDefault="00AE4C74" w:rsidP="00264BFD">
      <w:pPr>
        <w:shd w:val="clear" w:color="auto" w:fill="FFFFFF"/>
        <w:spacing w:before="100" w:beforeAutospacing="1" w:after="100" w:afterAutospacing="1" w:line="240" w:lineRule="auto"/>
        <w:jc w:val="left"/>
        <w:rPr>
          <w:b/>
        </w:rPr>
      </w:pPr>
      <w:r>
        <w:rPr>
          <w:b/>
        </w:rPr>
        <w:t>2.2.</w:t>
      </w:r>
      <w:r w:rsidR="003456FC">
        <w:rPr>
          <w:b/>
        </w:rPr>
        <w:t>2.</w:t>
      </w:r>
      <w:r>
        <w:rPr>
          <w:b/>
        </w:rPr>
        <w:t>1</w:t>
      </w:r>
      <w:r w:rsidR="00E14D58" w:rsidRPr="001C73D4">
        <w:rPr>
          <w:b/>
        </w:rPr>
        <w:t xml:space="preserve"> </w:t>
      </w:r>
      <w:r w:rsidR="001C73D4" w:rsidRPr="001C73D4">
        <w:rPr>
          <w:b/>
        </w:rPr>
        <w:t>Aprendizaje Supervisados</w:t>
      </w:r>
    </w:p>
    <w:p w14:paraId="1E8ABCBB" w14:textId="2A108F2E" w:rsidR="0035344D" w:rsidRPr="00B80AA2" w:rsidRDefault="0035344D" w:rsidP="00B80AA2">
      <w:pPr>
        <w:rPr>
          <w:lang w:val="es-ES"/>
        </w:rPr>
      </w:pPr>
      <w:r w:rsidRPr="00B80AA2">
        <w:rPr>
          <w:lang w:val="es-ES"/>
        </w:rPr>
        <w:t xml:space="preserve">En el aprendizaje supervisado, los algoritmos trabajan con datos “etiquetados” (labeled data), intentado encontrar una función que, dadas las variables de entrada (input data), les asigne la etiqueta de salida adecuada. El algoritmo se entrena con un “histórico” de datos y </w:t>
      </w:r>
      <w:r w:rsidRPr="00B80AA2">
        <w:rPr>
          <w:lang w:val="es-ES"/>
        </w:rPr>
        <w:lastRenderedPageBreak/>
        <w:t>así “aprende” a asignar la etiqueta de salida adecuada a un nuevo valor, es decir, predice el valor de salida.[5]</w:t>
      </w:r>
    </w:p>
    <w:p w14:paraId="15CE96EF" w14:textId="77777777" w:rsidR="0035344D" w:rsidRPr="0035344D" w:rsidRDefault="0035344D" w:rsidP="0035344D">
      <w:pPr>
        <w:spacing w:line="276" w:lineRule="auto"/>
        <w:rPr>
          <w:b/>
        </w:rPr>
      </w:pPr>
      <w:r w:rsidRPr="0035344D">
        <w:rPr>
          <w:b/>
        </w:rPr>
        <w:t>El aprendizaje supervisado se suele usar en:</w:t>
      </w:r>
    </w:p>
    <w:p w14:paraId="31811170" w14:textId="77777777" w:rsidR="0035344D" w:rsidRPr="00B80AA2" w:rsidRDefault="0035344D" w:rsidP="00B80AA2">
      <w:pPr>
        <w:rPr>
          <w:lang w:val="es-ES"/>
        </w:rPr>
      </w:pPr>
      <w:r w:rsidRPr="00B80AA2">
        <w:rPr>
          <w:lang w:val="es-ES"/>
        </w:rPr>
        <w:t>Problemas de clasificación (identificación de dígitos, diagnósticos, o detección de fraude de identidad).</w:t>
      </w:r>
    </w:p>
    <w:p w14:paraId="3F86BB85" w14:textId="77777777" w:rsidR="0035344D" w:rsidRPr="00B80AA2" w:rsidRDefault="0035344D" w:rsidP="00B80AA2">
      <w:pPr>
        <w:rPr>
          <w:lang w:val="es-ES"/>
        </w:rPr>
      </w:pPr>
      <w:r w:rsidRPr="00B80AA2">
        <w:rPr>
          <w:lang w:val="es-ES"/>
        </w:rPr>
        <w:t>Problemas de regresión (predicciones meteorológicas, de expectativa de vida, de crecimiento etc).</w:t>
      </w:r>
    </w:p>
    <w:p w14:paraId="2ED4C23F" w14:textId="77777777" w:rsidR="0035344D" w:rsidRPr="00B80AA2" w:rsidRDefault="0035344D" w:rsidP="00B80AA2">
      <w:pPr>
        <w:rPr>
          <w:lang w:val="es-ES"/>
        </w:rPr>
      </w:pPr>
      <w:r w:rsidRPr="00B80AA2">
        <w:rPr>
          <w:lang w:val="es-ES"/>
        </w:rPr>
        <w:t>Estos dos tipos principales de aprendizaje supervisado, clasificación y regresión, se distinguen por el tipo de variable objetivo. En los casos de clasificación, es de tipo categórico, mientras que, en los casos de regresión, la variable objetivo es de tipo numérico.</w:t>
      </w:r>
    </w:p>
    <w:p w14:paraId="332CB810" w14:textId="77777777" w:rsidR="0035344D" w:rsidRPr="00B80AA2" w:rsidRDefault="0035344D" w:rsidP="00B80AA2">
      <w:pPr>
        <w:rPr>
          <w:lang w:val="es-ES"/>
        </w:rPr>
      </w:pPr>
      <w:r w:rsidRPr="00B80AA2">
        <w:rPr>
          <w:lang w:val="es-ES"/>
        </w:rPr>
        <w:t>Los algoritmos más habituales que aplican para el aprendizaje supervisado son:</w:t>
      </w:r>
    </w:p>
    <w:p w14:paraId="559E1B19" w14:textId="77777777" w:rsidR="0035344D" w:rsidRPr="00B80AA2" w:rsidRDefault="0035344D" w:rsidP="00B80AA2">
      <w:pPr>
        <w:rPr>
          <w:lang w:val="es-ES"/>
        </w:rPr>
      </w:pPr>
      <w:r w:rsidRPr="00B80AA2">
        <w:rPr>
          <w:lang w:val="es-ES"/>
        </w:rPr>
        <w:t>Árboles de decisión.</w:t>
      </w:r>
    </w:p>
    <w:p w14:paraId="2D826D64" w14:textId="77777777" w:rsidR="0035344D" w:rsidRPr="00B80AA2" w:rsidRDefault="0035344D" w:rsidP="00B80AA2">
      <w:pPr>
        <w:rPr>
          <w:lang w:val="es-ES"/>
        </w:rPr>
      </w:pPr>
      <w:r w:rsidRPr="00B80AA2">
        <w:rPr>
          <w:lang w:val="es-ES"/>
        </w:rPr>
        <w:t>Clasificación de Naïve Bayes.</w:t>
      </w:r>
    </w:p>
    <w:p w14:paraId="7FAB70F6" w14:textId="77777777" w:rsidR="0035344D" w:rsidRPr="00B80AA2" w:rsidRDefault="0035344D" w:rsidP="00B80AA2">
      <w:pPr>
        <w:rPr>
          <w:lang w:val="es-ES"/>
        </w:rPr>
      </w:pPr>
      <w:r w:rsidRPr="00B80AA2">
        <w:rPr>
          <w:lang w:val="es-ES"/>
        </w:rPr>
        <w:t>Regresión por mínimos cuadrados.</w:t>
      </w:r>
    </w:p>
    <w:p w14:paraId="6F199330" w14:textId="77777777" w:rsidR="0035344D" w:rsidRPr="00B80AA2" w:rsidRDefault="0035344D" w:rsidP="00B80AA2">
      <w:pPr>
        <w:rPr>
          <w:lang w:val="es-ES"/>
        </w:rPr>
      </w:pPr>
      <w:r w:rsidRPr="00B80AA2">
        <w:rPr>
          <w:lang w:val="es-ES"/>
        </w:rPr>
        <w:t>Regresión Logística.</w:t>
      </w:r>
    </w:p>
    <w:p w14:paraId="43308229" w14:textId="77777777" w:rsidR="0035344D" w:rsidRPr="00B80AA2" w:rsidRDefault="0035344D" w:rsidP="00B80AA2">
      <w:pPr>
        <w:rPr>
          <w:lang w:val="es-ES"/>
        </w:rPr>
      </w:pPr>
      <w:r w:rsidRPr="00B80AA2">
        <w:rPr>
          <w:lang w:val="es-ES"/>
        </w:rPr>
        <w:t>Support Vector Machines (SVM).</w:t>
      </w:r>
    </w:p>
    <w:p w14:paraId="197B9650" w14:textId="19FCC4D5" w:rsidR="001C73D4" w:rsidRPr="00B80AA2" w:rsidRDefault="0035344D" w:rsidP="00B80AA2">
      <w:pPr>
        <w:rPr>
          <w:lang w:val="es-ES"/>
        </w:rPr>
      </w:pPr>
      <w:r w:rsidRPr="00B80AA2">
        <w:rPr>
          <w:lang w:val="es-ES"/>
        </w:rPr>
        <w:t>Métodos “Ensemble” (Conjuntos de clasificadores). [6]</w:t>
      </w:r>
    </w:p>
    <w:p w14:paraId="42EE0E5B" w14:textId="3960F0D4" w:rsidR="001C73D4" w:rsidRDefault="00AE4C74" w:rsidP="001C73D4">
      <w:pPr>
        <w:spacing w:line="276" w:lineRule="auto"/>
        <w:jc w:val="left"/>
        <w:rPr>
          <w:b/>
        </w:rPr>
      </w:pPr>
      <w:r>
        <w:rPr>
          <w:b/>
        </w:rPr>
        <w:t>2.2.</w:t>
      </w:r>
      <w:r w:rsidR="003456FC">
        <w:rPr>
          <w:b/>
        </w:rPr>
        <w:t>2.</w:t>
      </w:r>
      <w:r>
        <w:rPr>
          <w:b/>
        </w:rPr>
        <w:t>2</w:t>
      </w:r>
      <w:r w:rsidR="001C73D4">
        <w:rPr>
          <w:b/>
        </w:rPr>
        <w:t xml:space="preserve"> </w:t>
      </w:r>
      <w:r w:rsidR="001C73D4" w:rsidRPr="001C73D4">
        <w:rPr>
          <w:b/>
        </w:rPr>
        <w:t xml:space="preserve">Aprendizaje </w:t>
      </w:r>
      <w:r w:rsidR="001C73D4">
        <w:rPr>
          <w:b/>
        </w:rPr>
        <w:t>No Supervisados</w:t>
      </w:r>
    </w:p>
    <w:p w14:paraId="0FF52020" w14:textId="77777777" w:rsidR="009F548E" w:rsidRPr="00B80AA2" w:rsidRDefault="009F548E" w:rsidP="00B80AA2">
      <w:pPr>
        <w:rPr>
          <w:lang w:val="es-ES"/>
        </w:rPr>
      </w:pPr>
      <w:r w:rsidRPr="00B80AA2">
        <w:rPr>
          <w:lang w:val="es-ES"/>
        </w:rPr>
        <w:t xml:space="preserve">Los modelos de aprendizaje NO supervisados son de especial importancia para las compañías, dado que en algunos problemas de negocio a resolver no se tiene una variable de estudio o target y es aquí donde toda la información obtenida dentro o fuera de la compañía ayuda para realizar algún tipo de explicación. </w:t>
      </w:r>
    </w:p>
    <w:p w14:paraId="5703B959" w14:textId="56020655" w:rsidR="003456FC" w:rsidRPr="00B80AA2" w:rsidRDefault="009F548E" w:rsidP="00B80AA2">
      <w:pPr>
        <w:rPr>
          <w:lang w:val="es-ES"/>
        </w:rPr>
      </w:pPr>
      <w:r w:rsidRPr="00B80AA2">
        <w:rPr>
          <w:lang w:val="es-ES"/>
        </w:rPr>
        <w:t>El objetivo general de un modelo de aprendizaje no supervisado es establecer un algoritmo que describa todo el comportamiento de las variables dependientes. Dado que en estos casos no existe una variable independiente.[2]</w:t>
      </w:r>
    </w:p>
    <w:p w14:paraId="77C74987" w14:textId="43E78545" w:rsidR="002A7E73" w:rsidRPr="00B80AA2" w:rsidRDefault="002A7E73" w:rsidP="00B80AA2">
      <w:pPr>
        <w:rPr>
          <w:lang w:val="es-ES"/>
        </w:rPr>
      </w:pPr>
      <w:r w:rsidRPr="00B80AA2">
        <w:rPr>
          <w:lang w:val="es-ES"/>
        </w:rPr>
        <w:t>Los algoritmos más habituales que aplican para el aprendizaje No supervisado son:</w:t>
      </w:r>
    </w:p>
    <w:p w14:paraId="23F07326" w14:textId="39275E7B" w:rsidR="002A7E73" w:rsidRPr="00B80AA2" w:rsidRDefault="002A7E73" w:rsidP="00B80AA2">
      <w:pPr>
        <w:rPr>
          <w:lang w:val="es-ES"/>
        </w:rPr>
      </w:pPr>
      <w:r w:rsidRPr="00B80AA2">
        <w:rPr>
          <w:lang w:val="es-ES"/>
        </w:rPr>
        <w:t>Clúster análisis.</w:t>
      </w:r>
    </w:p>
    <w:p w14:paraId="3F691C38" w14:textId="3F20D051" w:rsidR="002A7E73" w:rsidRPr="00B80AA2" w:rsidRDefault="002A7E73" w:rsidP="00B80AA2">
      <w:pPr>
        <w:rPr>
          <w:lang w:val="es-ES"/>
        </w:rPr>
      </w:pPr>
      <w:r w:rsidRPr="00B80AA2">
        <w:rPr>
          <w:lang w:val="es-ES"/>
        </w:rPr>
        <w:t>Análisis de correspondencias.</w:t>
      </w:r>
    </w:p>
    <w:p w14:paraId="21D7B270" w14:textId="1F0EE552" w:rsidR="00053977" w:rsidRPr="00B80AA2" w:rsidRDefault="002A7E73" w:rsidP="00B80AA2">
      <w:pPr>
        <w:rPr>
          <w:lang w:val="es-ES"/>
        </w:rPr>
      </w:pPr>
      <w:r w:rsidRPr="00B80AA2">
        <w:rPr>
          <w:lang w:val="es-ES"/>
        </w:rPr>
        <w:lastRenderedPageBreak/>
        <w:t>Análisis de componentes principales.</w:t>
      </w:r>
    </w:p>
    <w:p w14:paraId="198032B0" w14:textId="59A52DEE" w:rsidR="00A3519C" w:rsidRPr="00B80AA2" w:rsidRDefault="00A3519C" w:rsidP="00B80AA2">
      <w:pPr>
        <w:rPr>
          <w:lang w:val="es-ES"/>
        </w:rPr>
      </w:pPr>
      <w:r w:rsidRPr="00B80AA2">
        <w:rPr>
          <w:lang w:val="es-ES"/>
        </w:rPr>
        <w:t>Segmentación.</w:t>
      </w:r>
    </w:p>
    <w:p w14:paraId="10168F49" w14:textId="77777777" w:rsidR="00A3519C" w:rsidRPr="003456FC" w:rsidRDefault="00A3519C" w:rsidP="000E3297">
      <w:pPr>
        <w:spacing w:line="276" w:lineRule="auto"/>
        <w:jc w:val="left"/>
        <w:rPr>
          <w:b/>
        </w:rPr>
      </w:pPr>
      <w:r w:rsidRPr="00A3519C">
        <w:rPr>
          <w:b/>
        </w:rPr>
        <w:t>2.2.2.3 Reforzamiento de Aprendizaje (Reinforcement Learning)</w:t>
      </w:r>
    </w:p>
    <w:p w14:paraId="3CDB86AC" w14:textId="77777777" w:rsidR="00A3519C" w:rsidRPr="00B80AA2" w:rsidRDefault="00A3519C" w:rsidP="00B80AA2">
      <w:pPr>
        <w:rPr>
          <w:lang w:val="es-ES"/>
        </w:rPr>
      </w:pPr>
      <w:r w:rsidRPr="00B80AA2">
        <w:rPr>
          <w:lang w:val="es-ES"/>
        </w:rPr>
        <w:t>El aprendizaje por refuerzo se centra en los procesos de aprendizajes reglamentados, en los que se proporcionan algoritmos de aprendizaje automáticos con un conjunto de acciones, parámetros y valores finales.</w:t>
      </w:r>
    </w:p>
    <w:p w14:paraId="6E1F51C9" w14:textId="77777777" w:rsidR="00EE5CBE" w:rsidRPr="00B80AA2" w:rsidRDefault="00A3519C" w:rsidP="00B80AA2">
      <w:pPr>
        <w:rPr>
          <w:lang w:val="es-ES"/>
        </w:rPr>
      </w:pPr>
      <w:r w:rsidRPr="00B80AA2">
        <w:rPr>
          <w:lang w:val="es-ES"/>
        </w:rPr>
        <w:t>Al definir las reglas, el algoritmo de aprendizaje automático intenta explorar diferentes opciones y posibilidades, monitorizando y evaluando cada resultado para determinar cuál es el óptimo.</w:t>
      </w:r>
    </w:p>
    <w:p w14:paraId="067F4B19" w14:textId="42D485D7" w:rsidR="00A3519C" w:rsidRPr="00B80AA2" w:rsidRDefault="00A3519C" w:rsidP="00B80AA2">
      <w:pPr>
        <w:rPr>
          <w:lang w:val="es-ES"/>
        </w:rPr>
      </w:pPr>
      <w:r w:rsidRPr="00B80AA2">
        <w:rPr>
          <w:lang w:val="es-ES"/>
        </w:rPr>
        <w:t>En consecuencia, este sistema enseña la máquina a través del proceso de ensayo y error. Aprende de experiencias pasadas y comienza a adaptar su enfoque en respuesta a la situación para lograr el mejor resultado posible.</w:t>
      </w:r>
      <w:r w:rsidR="00354B2F" w:rsidRPr="00B80AA2">
        <w:rPr>
          <w:lang w:val="es-ES"/>
        </w:rPr>
        <w:t>[7]</w:t>
      </w:r>
    </w:p>
    <w:p w14:paraId="2A548998" w14:textId="4D1AA8BD" w:rsidR="00E14D58" w:rsidRDefault="00E14D58">
      <w:pPr>
        <w:spacing w:line="276" w:lineRule="auto"/>
        <w:jc w:val="left"/>
        <w:rPr>
          <w:b/>
        </w:rPr>
      </w:pPr>
      <w:r w:rsidRPr="004477FE">
        <w:rPr>
          <w:b/>
        </w:rPr>
        <w:t>2.</w:t>
      </w:r>
      <w:r w:rsidR="001C73D4">
        <w:rPr>
          <w:b/>
        </w:rPr>
        <w:t xml:space="preserve">4 </w:t>
      </w:r>
      <w:r w:rsidR="007C46A6">
        <w:rPr>
          <w:b/>
        </w:rPr>
        <w:t>Visualización de Datos</w:t>
      </w:r>
    </w:p>
    <w:p w14:paraId="12C83DF1" w14:textId="05DE9A93" w:rsidR="008F5614" w:rsidRDefault="008F5614">
      <w:pPr>
        <w:spacing w:line="276" w:lineRule="auto"/>
        <w:jc w:val="left"/>
        <w:rPr>
          <w:b/>
        </w:rPr>
      </w:pPr>
      <w:r>
        <w:rPr>
          <w:b/>
        </w:rPr>
        <w:t>2.4.</w:t>
      </w:r>
      <w:r w:rsidR="0022169E">
        <w:rPr>
          <w:b/>
        </w:rPr>
        <w:t>1</w:t>
      </w:r>
      <w:r>
        <w:rPr>
          <w:b/>
        </w:rPr>
        <w:t xml:space="preserve"> Que es Visualización de Datos</w:t>
      </w:r>
    </w:p>
    <w:p w14:paraId="3146A4C3" w14:textId="77777777" w:rsidR="008F5614" w:rsidRPr="008F5614" w:rsidRDefault="008F5614" w:rsidP="008F5614">
      <w:pPr>
        <w:rPr>
          <w:lang w:val="es-ES"/>
        </w:rPr>
      </w:pPr>
      <w:r w:rsidRPr="008F5614">
        <w:rPr>
          <w:lang w:val="es-ES"/>
        </w:rPr>
        <w:t>La visualización de datos es la presentación de datos en un formato pictórico o gráfico.</w:t>
      </w:r>
    </w:p>
    <w:p w14:paraId="7E2B9C7C" w14:textId="77777777" w:rsidR="008F5614" w:rsidRPr="008F5614" w:rsidRDefault="008F5614" w:rsidP="008F5614">
      <w:pPr>
        <w:rPr>
          <w:lang w:val="es-ES"/>
        </w:rPr>
      </w:pPr>
      <w:r w:rsidRPr="008F5614">
        <w:rPr>
          <w:lang w:val="es-ES"/>
        </w:rPr>
        <w:t>Permite a los tomadores de decisiones ver los análisis presentados visualmente, para que puedan captar conceptos difíciles o identificar nuevos patrones. Con la visualización interactiva, puede tomar el concepto un paso más allá mediante el uso de la tecnología para profundizar en gráficos y gráficos para obtener más detalles, interactivamente cambiar los datos que vea y cómo se procesa.</w:t>
      </w:r>
    </w:p>
    <w:p w14:paraId="6A1F4478" w14:textId="77777777" w:rsidR="008F5614" w:rsidRPr="008F5614" w:rsidRDefault="008F5614" w:rsidP="008F5614">
      <w:pPr>
        <w:rPr>
          <w:lang w:val="es-ES"/>
        </w:rPr>
      </w:pPr>
      <w:r w:rsidRPr="008F5614">
        <w:rPr>
          <w:lang w:val="es-ES"/>
        </w:rPr>
        <w:t>La visualización de datos describe la presentación de la información abstracta en forma gráfica. Permite detectar patrones, tendencias y correlaciones que de otro modo podrían pasar desapercibidos en los informes, tablas o hojas de cálculo tradicionales.</w:t>
      </w:r>
    </w:p>
    <w:p w14:paraId="4C92A083" w14:textId="77777777" w:rsidR="008F5614" w:rsidRPr="008F5614" w:rsidRDefault="008F5614" w:rsidP="008F5614">
      <w:pPr>
        <w:rPr>
          <w:lang w:val="es-ES"/>
        </w:rPr>
      </w:pPr>
      <w:r w:rsidRPr="008F5614">
        <w:rPr>
          <w:lang w:val="es-ES"/>
        </w:rPr>
        <w:t>Se utiliza como medio para entregar informes visuales a los usuarios para el rendimiento, las operaciones o las estadísticas generales de una aplicación, red, hardware o prácticamente cualquier activo de TI.</w:t>
      </w:r>
    </w:p>
    <w:p w14:paraId="3024912A" w14:textId="764B50ED" w:rsidR="008F5614" w:rsidRDefault="008F5614" w:rsidP="008F5614">
      <w:pPr>
        <w:rPr>
          <w:lang w:val="es-ES"/>
        </w:rPr>
      </w:pPr>
      <w:r w:rsidRPr="008F5614">
        <w:rPr>
          <w:lang w:val="es-ES"/>
        </w:rPr>
        <w:t>La visualización de datos se logra típicamente extrayendo datos del sistema de TI subyacente. Estos datos son generalmente en forma de números, estadísticas y actividad general. Los datos se procesan utilizando software de visualización de datos y se muestran en el tablero de mandos del sistema.</w:t>
      </w:r>
      <w:r>
        <w:rPr>
          <w:lang w:val="es-ES"/>
        </w:rPr>
        <w:t>[8]</w:t>
      </w:r>
    </w:p>
    <w:p w14:paraId="750427C5" w14:textId="77777777" w:rsidR="003A1D2D" w:rsidRDefault="0022169E" w:rsidP="0022169E">
      <w:pPr>
        <w:spacing w:line="276" w:lineRule="auto"/>
        <w:jc w:val="left"/>
        <w:rPr>
          <w:b/>
        </w:rPr>
      </w:pPr>
      <w:r>
        <w:rPr>
          <w:b/>
        </w:rPr>
        <w:t xml:space="preserve">2.4.2 </w:t>
      </w:r>
      <w:r w:rsidR="003A1D2D">
        <w:rPr>
          <w:b/>
        </w:rPr>
        <w:t>Herramientas para la Visualizacion de Datos</w:t>
      </w:r>
    </w:p>
    <w:p w14:paraId="7122658C" w14:textId="54B67CFE" w:rsidR="0022169E" w:rsidRPr="003A1D2D" w:rsidRDefault="003A1D2D" w:rsidP="0022169E">
      <w:pPr>
        <w:spacing w:line="276" w:lineRule="auto"/>
        <w:jc w:val="left"/>
      </w:pPr>
      <w:r w:rsidRPr="003A1D2D">
        <w:lastRenderedPageBreak/>
        <w:t xml:space="preserve">Las </w:t>
      </w:r>
      <w:r w:rsidR="002B1F70">
        <w:t>7</w:t>
      </w:r>
      <w:r w:rsidRPr="003A1D2D">
        <w:t xml:space="preserve"> herramientas de visualización de datos más populares son:</w:t>
      </w:r>
    </w:p>
    <w:p w14:paraId="64DB3F3E" w14:textId="25E5B716" w:rsidR="003A1D2D" w:rsidRPr="00FE40E8" w:rsidRDefault="003A1D2D" w:rsidP="003A1D2D">
      <w:pPr>
        <w:pStyle w:val="Prrafodelista"/>
        <w:numPr>
          <w:ilvl w:val="0"/>
          <w:numId w:val="5"/>
        </w:numPr>
      </w:pPr>
      <w:r w:rsidRPr="00FE40E8">
        <w:t>Tableu</w:t>
      </w:r>
    </w:p>
    <w:p w14:paraId="78AD9D28" w14:textId="46B6438E" w:rsidR="003A1D2D" w:rsidRPr="00FE40E8" w:rsidRDefault="003A1D2D" w:rsidP="003A1D2D">
      <w:pPr>
        <w:pStyle w:val="Prrafodelista"/>
        <w:numPr>
          <w:ilvl w:val="0"/>
          <w:numId w:val="5"/>
        </w:numPr>
      </w:pPr>
      <w:r w:rsidRPr="00FE40E8">
        <w:t>Qlik</w:t>
      </w:r>
    </w:p>
    <w:p w14:paraId="594A6671" w14:textId="6F1E35D1" w:rsidR="003A1D2D" w:rsidRPr="00FE40E8" w:rsidRDefault="003A1D2D" w:rsidP="003A1D2D">
      <w:pPr>
        <w:pStyle w:val="Prrafodelista"/>
        <w:numPr>
          <w:ilvl w:val="0"/>
          <w:numId w:val="5"/>
        </w:numPr>
      </w:pPr>
      <w:r w:rsidRPr="00FE40E8">
        <w:t>Ploty</w:t>
      </w:r>
    </w:p>
    <w:p w14:paraId="750393CD" w14:textId="2E08FBCE" w:rsidR="003A1D2D" w:rsidRPr="00FE40E8" w:rsidRDefault="003A1D2D" w:rsidP="003A1D2D">
      <w:pPr>
        <w:pStyle w:val="Prrafodelista"/>
        <w:numPr>
          <w:ilvl w:val="0"/>
          <w:numId w:val="5"/>
        </w:numPr>
      </w:pPr>
      <w:r w:rsidRPr="00FE40E8">
        <w:t>Carto</w:t>
      </w:r>
      <w:r w:rsidR="00A21EE7">
        <w:t>DB</w:t>
      </w:r>
    </w:p>
    <w:p w14:paraId="5EEA8646" w14:textId="46597FAE" w:rsidR="00FE40E8" w:rsidRPr="00FE40E8" w:rsidRDefault="003A1D2D" w:rsidP="00C503E5">
      <w:pPr>
        <w:pStyle w:val="Prrafodelista"/>
        <w:numPr>
          <w:ilvl w:val="0"/>
          <w:numId w:val="5"/>
        </w:numPr>
      </w:pPr>
      <w:r w:rsidRPr="00FE40E8">
        <w:t>Power BI</w:t>
      </w:r>
    </w:p>
    <w:p w14:paraId="2CD3241B" w14:textId="77E5F1C3" w:rsidR="00FE40E8" w:rsidRPr="002B1F70" w:rsidRDefault="0089539F" w:rsidP="003A1D2D">
      <w:pPr>
        <w:pStyle w:val="Prrafodelista"/>
        <w:numPr>
          <w:ilvl w:val="0"/>
          <w:numId w:val="5"/>
        </w:numPr>
      </w:pPr>
      <w:r>
        <w:rPr>
          <w:rFonts w:cs="Arial"/>
          <w:color w:val="222222"/>
          <w:shd w:val="clear" w:color="auto" w:fill="FFFFFF"/>
        </w:rPr>
        <w:t>DataWrapper</w:t>
      </w:r>
    </w:p>
    <w:p w14:paraId="4B78CFB5" w14:textId="4653E13A" w:rsidR="002B1F70" w:rsidRDefault="002B1F70" w:rsidP="003A1D2D">
      <w:pPr>
        <w:pStyle w:val="Prrafodelista"/>
        <w:numPr>
          <w:ilvl w:val="0"/>
          <w:numId w:val="5"/>
        </w:numPr>
      </w:pPr>
      <w:r>
        <w:rPr>
          <w:rFonts w:cs="Arial"/>
          <w:color w:val="222222"/>
          <w:shd w:val="clear" w:color="auto" w:fill="FFFFFF"/>
        </w:rPr>
        <w:t>DataStudio</w:t>
      </w:r>
    </w:p>
    <w:p w14:paraId="18E368CE" w14:textId="6C246763" w:rsidR="00FE40E8" w:rsidRDefault="00FE40E8" w:rsidP="00FE40E8">
      <w:pPr>
        <w:rPr>
          <w:b/>
        </w:rPr>
      </w:pPr>
      <w:r w:rsidRPr="00FE40E8">
        <w:rPr>
          <w:b/>
        </w:rPr>
        <w:t>2.4.2.1 Tableu</w:t>
      </w:r>
    </w:p>
    <w:p w14:paraId="4B9F3B2C" w14:textId="7411DEC9" w:rsidR="00C20C6A" w:rsidRPr="00C20C6A" w:rsidRDefault="007039F0" w:rsidP="00FE40E8">
      <w:pPr>
        <w:rPr>
          <w:lang w:val="es-ES"/>
        </w:rPr>
      </w:pPr>
      <w:hyperlink r:id="rId11" w:tgtFrame="_blank" w:history="1">
        <w:r w:rsidR="00C20C6A" w:rsidRPr="00C20C6A">
          <w:rPr>
            <w:lang w:val="es-ES"/>
          </w:rPr>
          <w:t>Tableau</w:t>
        </w:r>
      </w:hyperlink>
      <w:r w:rsidR="00C20C6A" w:rsidRPr="00C20C6A">
        <w:rPr>
          <w:lang w:val="es-ES"/>
        </w:rPr>
        <w:t> es una de las herramientas de visualización de datos más populares y completas. Su interfaz permite generar visualizaciones sobre grandes volúmenes de datos. Cuenta con un funcionamiento sencillo, además de poder personalizar las informaciones. Tiene una versión gratuita</w:t>
      </w:r>
      <w:r w:rsidR="005E48DC" w:rsidRPr="00E05BDF">
        <w:rPr>
          <w:lang w:val="es-ES"/>
        </w:rPr>
        <w:t>.</w:t>
      </w:r>
      <w:r w:rsidR="005E48DC">
        <w:rPr>
          <w:lang w:val="es-ES"/>
        </w:rPr>
        <w:t>[11]</w:t>
      </w:r>
    </w:p>
    <w:p w14:paraId="233CFFF7" w14:textId="48003E8A" w:rsidR="00FE40E8" w:rsidRDefault="00FE40E8" w:rsidP="00FE40E8">
      <w:pPr>
        <w:rPr>
          <w:b/>
        </w:rPr>
      </w:pPr>
      <w:r w:rsidRPr="00FE40E8">
        <w:rPr>
          <w:b/>
        </w:rPr>
        <w:t>2.4.2.2 Qlik</w:t>
      </w:r>
    </w:p>
    <w:p w14:paraId="38DACC93" w14:textId="3BFEB176" w:rsidR="005E48DC" w:rsidRDefault="007039F0" w:rsidP="00FE40E8">
      <w:pPr>
        <w:rPr>
          <w:lang w:val="es-ES"/>
        </w:rPr>
      </w:pPr>
      <w:hyperlink r:id="rId12" w:tgtFrame="_blank" w:history="1">
        <w:r w:rsidR="00C20C6A" w:rsidRPr="00C20C6A">
          <w:rPr>
            <w:lang w:val="es-ES"/>
          </w:rPr>
          <w:t>Qlik</w:t>
        </w:r>
      </w:hyperlink>
      <w:r w:rsidR="00C20C6A" w:rsidRPr="00C20C6A">
        <w:rPr>
          <w:lang w:val="es-ES"/>
        </w:rPr>
        <w:t> es el mayor competidor de Tableau, la empresa QlikTech ofrece dos productos. </w:t>
      </w:r>
      <w:r w:rsidR="00C20C6A" w:rsidRPr="00081DA9">
        <w:rPr>
          <w:bCs/>
          <w:lang w:val="es-ES"/>
        </w:rPr>
        <w:t>QlikView</w:t>
      </w:r>
      <w:r w:rsidR="00C20C6A" w:rsidRPr="00C20C6A">
        <w:rPr>
          <w:lang w:val="es-ES"/>
        </w:rPr>
        <w:t> es el más popular de los dos, destaca por su sencillez, con una configuración muy personalizable, permitiendo a los usuarios tomar decisiones basadas en datos. La aplicación viene acompañada de </w:t>
      </w:r>
      <w:r w:rsidR="00C20C6A" w:rsidRPr="00081DA9">
        <w:rPr>
          <w:bCs/>
          <w:lang w:val="es-ES"/>
        </w:rPr>
        <w:t>QlikSense</w:t>
      </w:r>
      <w:r w:rsidR="00C20C6A" w:rsidRPr="00C20C6A">
        <w:rPr>
          <w:lang w:val="es-ES"/>
        </w:rPr>
        <w:t>, una versión más sencilla para crear visualizaciones flexibles e interactivas</w:t>
      </w:r>
      <w:r w:rsidR="005E48DC" w:rsidRPr="00E05BDF">
        <w:rPr>
          <w:lang w:val="es-ES"/>
        </w:rPr>
        <w:t>.</w:t>
      </w:r>
      <w:r w:rsidR="005E48DC">
        <w:rPr>
          <w:lang w:val="es-ES"/>
        </w:rPr>
        <w:t>[11]</w:t>
      </w:r>
      <w:r w:rsidR="002B1F70">
        <w:rPr>
          <w:lang w:val="es-ES"/>
        </w:rPr>
        <w:t>.</w:t>
      </w:r>
    </w:p>
    <w:p w14:paraId="4154F63D" w14:textId="3AFA8C07" w:rsidR="00FE40E8" w:rsidRDefault="00FE40E8" w:rsidP="00FE40E8">
      <w:pPr>
        <w:rPr>
          <w:b/>
        </w:rPr>
      </w:pPr>
      <w:r w:rsidRPr="00FE40E8">
        <w:rPr>
          <w:b/>
        </w:rPr>
        <w:t>2.4.2.3 Ploty</w:t>
      </w:r>
    </w:p>
    <w:p w14:paraId="57EF3B83" w14:textId="019FC6F4" w:rsidR="00CD45A3" w:rsidRPr="00C20C6A" w:rsidRDefault="007039F0" w:rsidP="00FE40E8">
      <w:pPr>
        <w:rPr>
          <w:lang w:val="es-ES"/>
        </w:rPr>
      </w:pPr>
      <w:hyperlink r:id="rId13" w:tgtFrame="_blank" w:history="1">
        <w:r w:rsidR="00C20C6A" w:rsidRPr="00C20C6A">
          <w:rPr>
            <w:lang w:val="es-ES"/>
          </w:rPr>
          <w:t>Plotly</w:t>
        </w:r>
      </w:hyperlink>
      <w:r w:rsidR="00C20C6A" w:rsidRPr="00C20C6A">
        <w:rPr>
          <w:lang w:val="es-ES"/>
        </w:rPr>
        <w:t> este software flexible ofrece visualizaciones más complejas y sofisticadas. Está integrado con lenguajes de programación como Python, JavaScript o Matlab</w:t>
      </w:r>
      <w:r w:rsidR="005E48DC" w:rsidRPr="00E05BDF">
        <w:rPr>
          <w:lang w:val="es-ES"/>
        </w:rPr>
        <w:t>.</w:t>
      </w:r>
      <w:r w:rsidR="005E48DC">
        <w:rPr>
          <w:lang w:val="es-ES"/>
        </w:rPr>
        <w:t>[11]</w:t>
      </w:r>
    </w:p>
    <w:p w14:paraId="52B512C1" w14:textId="29B0D4B8" w:rsidR="00FE40E8" w:rsidRDefault="00FE40E8" w:rsidP="00FE40E8">
      <w:pPr>
        <w:rPr>
          <w:b/>
        </w:rPr>
      </w:pPr>
      <w:r w:rsidRPr="00FE40E8">
        <w:rPr>
          <w:b/>
        </w:rPr>
        <w:t>2.4.2.4 Carto</w:t>
      </w:r>
    </w:p>
    <w:p w14:paraId="59295165" w14:textId="77777777" w:rsidR="00A21EE7" w:rsidRPr="00A21EE7" w:rsidRDefault="00A21EE7" w:rsidP="00A21EE7">
      <w:pPr>
        <w:rPr>
          <w:lang w:val="es-ES"/>
        </w:rPr>
      </w:pPr>
      <w:r w:rsidRPr="00A21EE7">
        <w:rPr>
          <w:lang w:val="es-ES"/>
        </w:rPr>
        <w:t>Se trata de una plataforma para almacenar y visualizar datos espaciales. Es la herramienta perfecta para quienes necesiten visualizar datos en mapas.</w:t>
      </w:r>
    </w:p>
    <w:p w14:paraId="21246603" w14:textId="129D0E2E" w:rsidR="00A21EE7" w:rsidRPr="00A21EE7" w:rsidRDefault="007039F0" w:rsidP="00A21EE7">
      <w:pPr>
        <w:rPr>
          <w:lang w:val="es-ES"/>
        </w:rPr>
      </w:pPr>
      <w:hyperlink r:id="rId14" w:history="1">
        <w:r w:rsidR="00A21EE7" w:rsidRPr="00A21EE7">
          <w:rPr>
            <w:lang w:val="es-ES"/>
          </w:rPr>
          <w:t>CartoDB</w:t>
        </w:r>
      </w:hyperlink>
      <w:r w:rsidR="00A21EE7" w:rsidRPr="00A21EE7">
        <w:rPr>
          <w:lang w:val="es-ES"/>
        </w:rPr>
        <w:t> es un servicio que almacena los datos geográficos en una base de datos en la “nube” y ofrece una variedad de herramientas para acceder, analizar y visualizar los datos. La plataforma está construida usando una base de datos </w:t>
      </w:r>
      <w:hyperlink r:id="rId15" w:history="1">
        <w:r w:rsidR="00A21EE7" w:rsidRPr="00A21EE7">
          <w:rPr>
            <w:lang w:val="es-ES"/>
          </w:rPr>
          <w:t>PostGIS</w:t>
        </w:r>
      </w:hyperlink>
      <w:r w:rsidR="00A21EE7" w:rsidRPr="00A21EE7">
        <w:rPr>
          <w:lang w:val="es-ES"/>
        </w:rPr>
        <w:t> de código abierto y se ejecuta en una infraestructura a gran escala de Amazon Web Services.</w:t>
      </w:r>
    </w:p>
    <w:p w14:paraId="0C6A3E29" w14:textId="33115455" w:rsidR="00A21EE7" w:rsidRPr="00A21EE7" w:rsidRDefault="00A21EE7" w:rsidP="00A21EE7">
      <w:pPr>
        <w:rPr>
          <w:lang w:val="es-ES"/>
        </w:rPr>
      </w:pPr>
      <w:r w:rsidRPr="00A21EE7">
        <w:rPr>
          <w:lang w:val="es-ES"/>
        </w:rPr>
        <w:lastRenderedPageBreak/>
        <w:t>Es una plataforma muy intuitiva, ya que se puede literalmente arrastrar una hoja de cálculo en la página web de CartoDB y así cargar los datos a tu cuenta. El registro gratuito permite obtener una cuenta que brinda 50 Mb de almacenamiento</w:t>
      </w:r>
      <w:r w:rsidRPr="00E05BDF">
        <w:rPr>
          <w:lang w:val="es-ES"/>
        </w:rPr>
        <w:t>.</w:t>
      </w:r>
      <w:r>
        <w:rPr>
          <w:lang w:val="es-ES"/>
        </w:rPr>
        <w:t>[10]</w:t>
      </w:r>
    </w:p>
    <w:p w14:paraId="31DA2108" w14:textId="5F7EED8B" w:rsidR="00FE40E8" w:rsidRDefault="00FE40E8" w:rsidP="00FE40E8">
      <w:pPr>
        <w:rPr>
          <w:b/>
        </w:rPr>
      </w:pPr>
      <w:r w:rsidRPr="00FE40E8">
        <w:rPr>
          <w:b/>
        </w:rPr>
        <w:t>2.4.2.5 Power BI</w:t>
      </w:r>
    </w:p>
    <w:p w14:paraId="09F71526" w14:textId="77777777" w:rsidR="00E05BDF" w:rsidRPr="00E05BDF" w:rsidRDefault="00E05BDF" w:rsidP="00E05BDF">
      <w:pPr>
        <w:rPr>
          <w:lang w:val="es-ES"/>
        </w:rPr>
      </w:pPr>
      <w:r w:rsidRPr="00E05BDF">
        <w:rPr>
          <w:lang w:val="es-ES"/>
        </w:rPr>
        <w:t>Esta herramienta permite llevar las grillas de Excel y tablas dinámicas a un nuevo nivel. El mayor atractivo de </w:t>
      </w:r>
      <w:hyperlink r:id="rId16" w:history="1">
        <w:r w:rsidRPr="00E05BDF">
          <w:rPr>
            <w:lang w:val="es-ES"/>
          </w:rPr>
          <w:t>Power Bi</w:t>
        </w:r>
      </w:hyperlink>
      <w:r w:rsidRPr="00E05BDF">
        <w:rPr>
          <w:lang w:val="es-ES"/>
        </w:rPr>
        <w:t> es que permite realizar presentaciones interactivas y ajustar las visualizaciones para obtener un mayor detalle según la pregunta que queremos que nuestros datos respondan con la opción “drill in”-lo cual es una gran ventaja para las clásicas preguntas imprevistas en presentaciones.</w:t>
      </w:r>
    </w:p>
    <w:p w14:paraId="66F31BA2" w14:textId="51B5786D" w:rsidR="00E05BDF" w:rsidRPr="00E05BDF" w:rsidRDefault="00E05BDF" w:rsidP="00E05BDF">
      <w:pPr>
        <w:rPr>
          <w:lang w:val="es-ES"/>
        </w:rPr>
      </w:pPr>
      <w:r w:rsidRPr="00E05BDF">
        <w:rPr>
          <w:lang w:val="es-ES"/>
        </w:rPr>
        <w:t>La mayor distinción que hay que tener en cuenta es entre la versión desktop y la online. La primera permite realizar todo el trabajo, pero luego para compartirlo con el resto de tu equipo debes sumar el proyecto en la versión online. Además, cuenta con una app que permite visualizar los trabajos compartidos.</w:t>
      </w:r>
      <w:r>
        <w:rPr>
          <w:lang w:val="es-ES"/>
        </w:rPr>
        <w:t>[10]</w:t>
      </w:r>
    </w:p>
    <w:p w14:paraId="132AB1C3" w14:textId="77777777" w:rsidR="00F24AB5" w:rsidRPr="00F24AB5" w:rsidRDefault="00FE40E8" w:rsidP="00F24AB5">
      <w:pPr>
        <w:rPr>
          <w:b/>
        </w:rPr>
      </w:pPr>
      <w:r w:rsidRPr="00F24AB5">
        <w:rPr>
          <w:b/>
        </w:rPr>
        <w:t xml:space="preserve">2.4.2.6 </w:t>
      </w:r>
      <w:r w:rsidR="00F24AB5" w:rsidRPr="00F24AB5">
        <w:rPr>
          <w:b/>
        </w:rPr>
        <w:t>DataWrapper</w:t>
      </w:r>
    </w:p>
    <w:p w14:paraId="39070610" w14:textId="14C48015" w:rsidR="00D17417" w:rsidRDefault="00F24AB5" w:rsidP="005E48DC">
      <w:pPr>
        <w:rPr>
          <w:lang w:val="es-ES"/>
        </w:rPr>
      </w:pPr>
      <w:r w:rsidRPr="00F24AB5">
        <w:rPr>
          <w:lang w:val="es-ES"/>
        </w:rPr>
        <w:t>La popularidad de </w:t>
      </w:r>
      <w:hyperlink r:id="rId17" w:tgtFrame="_blank" w:history="1">
        <w:r w:rsidRPr="00F24AB5">
          <w:rPr>
            <w:lang w:val="es-ES"/>
          </w:rPr>
          <w:t>DataWrapper</w:t>
        </w:r>
      </w:hyperlink>
      <w:r w:rsidRPr="00F24AB5">
        <w:rPr>
          <w:lang w:val="es-ES"/>
        </w:rPr>
        <w:t> va en aumento. Al igual que las otras herramientas, su interfaz es sencilla y clara. Esta herramienta ofrece la creación de gráficas e infografías de forma intuitiva</w:t>
      </w:r>
      <w:r w:rsidR="005E48DC" w:rsidRPr="00E05BDF">
        <w:rPr>
          <w:lang w:val="es-ES"/>
        </w:rPr>
        <w:t>.</w:t>
      </w:r>
      <w:r w:rsidR="005E48DC">
        <w:rPr>
          <w:lang w:val="es-ES"/>
        </w:rPr>
        <w:t>[11]</w:t>
      </w:r>
    </w:p>
    <w:p w14:paraId="528DB065" w14:textId="2B834686" w:rsidR="006439B2" w:rsidRPr="006439B2" w:rsidRDefault="006439B2" w:rsidP="006439B2">
      <w:pPr>
        <w:rPr>
          <w:b/>
        </w:rPr>
      </w:pPr>
      <w:r w:rsidRPr="00F24AB5">
        <w:rPr>
          <w:b/>
        </w:rPr>
        <w:t>2.4.2.</w:t>
      </w:r>
      <w:r>
        <w:rPr>
          <w:b/>
        </w:rPr>
        <w:t xml:space="preserve">7 DataStudio </w:t>
      </w:r>
      <w:r w:rsidRPr="006439B2">
        <w:rPr>
          <w:b/>
        </w:rPr>
        <w:t>(Google)</w:t>
      </w:r>
    </w:p>
    <w:p w14:paraId="7E04FAF1" w14:textId="557024B9" w:rsidR="006439B2" w:rsidRPr="006439B2" w:rsidRDefault="006439B2" w:rsidP="006439B2">
      <w:pPr>
        <w:rPr>
          <w:lang w:val="es-ES"/>
        </w:rPr>
      </w:pPr>
      <w:r>
        <w:rPr>
          <w:lang w:val="es-ES"/>
        </w:rPr>
        <w:t xml:space="preserve">Es </w:t>
      </w:r>
      <w:r w:rsidRPr="006439B2">
        <w:rPr>
          <w:lang w:val="es-ES"/>
        </w:rPr>
        <w:t>una herramienta gratuita y sencilla de utilizar</w:t>
      </w:r>
      <w:r w:rsidR="00721689">
        <w:rPr>
          <w:lang w:val="es-ES"/>
        </w:rPr>
        <w:t xml:space="preserve"> </w:t>
      </w:r>
      <w:r w:rsidR="00721689" w:rsidRPr="00721689">
        <w:rPr>
          <w:lang w:val="es-ES"/>
        </w:rPr>
        <w:t>de Google</w:t>
      </w:r>
      <w:r w:rsidR="00721689">
        <w:rPr>
          <w:lang w:val="es-ES"/>
        </w:rPr>
        <w:t xml:space="preserve"> para desarrollo de visualizaciones y creación de cuadros de mando </w:t>
      </w:r>
      <w:r w:rsidR="00721689" w:rsidRPr="00721689">
        <w:rPr>
          <w:lang w:val="es-ES"/>
        </w:rPr>
        <w:t>El objetivo de la herramienta es permitir un análisis de los datos de manera visual de forma que sea más fácil e inmediato obtener resultados</w:t>
      </w:r>
      <w:r w:rsidR="00721689" w:rsidRPr="006439B2">
        <w:rPr>
          <w:lang w:val="es-ES"/>
        </w:rPr>
        <w:t>.</w:t>
      </w:r>
      <w:r w:rsidR="00721689">
        <w:rPr>
          <w:lang w:val="es-ES"/>
        </w:rPr>
        <w:t>[12]</w:t>
      </w:r>
      <w:r w:rsidRPr="006439B2">
        <w:rPr>
          <w:lang w:val="es-ES"/>
        </w:rPr>
        <w:t> </w:t>
      </w:r>
      <w:hyperlink r:id="rId18" w:tgtFrame="_blank" w:history="1">
        <w:r w:rsidRPr="006439B2">
          <w:rPr>
            <w:lang w:val="es-ES"/>
          </w:rPr>
          <w:t>Se accede a través del navegador</w:t>
        </w:r>
      </w:hyperlink>
      <w:r w:rsidRPr="006439B2">
        <w:rPr>
          <w:lang w:val="es-ES"/>
        </w:rPr>
        <w:t> sin necesidad de instalar software adicional</w:t>
      </w:r>
      <w:r w:rsidR="00721689">
        <w:rPr>
          <w:lang w:val="es-ES"/>
        </w:rPr>
        <w:t>.</w:t>
      </w:r>
    </w:p>
    <w:p w14:paraId="22B95451" w14:textId="3D34965E" w:rsidR="00D17417" w:rsidRDefault="00D17417">
      <w:pPr>
        <w:spacing w:line="276" w:lineRule="auto"/>
        <w:jc w:val="left"/>
        <w:rPr>
          <w:b/>
        </w:rPr>
      </w:pPr>
      <w:r w:rsidRPr="004477FE">
        <w:rPr>
          <w:b/>
        </w:rPr>
        <w:t>2.</w:t>
      </w:r>
      <w:r w:rsidR="001C73D4">
        <w:rPr>
          <w:b/>
        </w:rPr>
        <w:t>4</w:t>
      </w:r>
      <w:r w:rsidRPr="004477FE">
        <w:rPr>
          <w:b/>
        </w:rPr>
        <w:t xml:space="preserve"> </w:t>
      </w:r>
      <w:r w:rsidR="003528C5">
        <w:rPr>
          <w:b/>
        </w:rPr>
        <w:t>Aplicaciones Actuales de Predicción</w:t>
      </w:r>
      <w:r w:rsidRPr="004477FE">
        <w:rPr>
          <w:b/>
        </w:rPr>
        <w:t xml:space="preserve"> </w:t>
      </w:r>
    </w:p>
    <w:p w14:paraId="257956FD" w14:textId="7B42B9FD" w:rsidR="003528C5" w:rsidRPr="003528C5" w:rsidRDefault="003528C5" w:rsidP="003528C5">
      <w:pPr>
        <w:spacing w:line="276" w:lineRule="auto"/>
        <w:jc w:val="left"/>
      </w:pPr>
      <w:r w:rsidRPr="003528C5">
        <w:t>En este apartado se presentarán algunas aplicaciones que usan métodos de predicción</w:t>
      </w:r>
      <w:r>
        <w:t>.</w:t>
      </w:r>
    </w:p>
    <w:p w14:paraId="2C022B9B" w14:textId="49E61F69" w:rsidR="003528C5" w:rsidRPr="003528C5" w:rsidRDefault="003528C5">
      <w:pPr>
        <w:spacing w:line="276" w:lineRule="auto"/>
        <w:jc w:val="left"/>
      </w:pPr>
      <w:r w:rsidRPr="003528C5">
        <w:rPr>
          <w:b/>
        </w:rPr>
        <w:t>Key Crime</w:t>
      </w:r>
    </w:p>
    <w:p w14:paraId="1C4FECC4" w14:textId="0D9A3E81" w:rsidR="003528C5" w:rsidRPr="002860F3" w:rsidRDefault="003528C5" w:rsidP="00BE7D59">
      <w:pPr>
        <w:spacing w:line="276" w:lineRule="auto"/>
        <w:jc w:val="left"/>
        <w:rPr>
          <w:lang w:val="es-ES"/>
        </w:rPr>
      </w:pPr>
      <w:r w:rsidRPr="00BE7D59">
        <w:rPr>
          <w:lang w:val="es-ES"/>
        </w:rPr>
        <w:t>Un</w:t>
      </w:r>
      <w:r w:rsidRPr="002860F3">
        <w:rPr>
          <w:lang w:val="es-ES"/>
        </w:rPr>
        <w:t xml:space="preserve"> software que predice los crímenes.</w:t>
      </w:r>
    </w:p>
    <w:p w14:paraId="715C8E09" w14:textId="6E45BE9B" w:rsidR="002860F3" w:rsidRPr="002860F3" w:rsidRDefault="002860F3" w:rsidP="002860F3">
      <w:pPr>
        <w:rPr>
          <w:lang w:val="es-ES"/>
        </w:rPr>
      </w:pPr>
      <w:r w:rsidRPr="002860F3">
        <w:rPr>
          <w:lang w:val="es-ES"/>
        </w:rPr>
        <w:t xml:space="preserve">Los ladrones son víctimas de la tecnología. Mario Venturi, sargento de policía de Milán (Italia) inventó en 2007 un sofisticado programa informático, llamado “Key Crime”, destinado a las agencias policiales. Sirve para predecir, prevenir y combatir los delitos en serie.  </w:t>
      </w:r>
      <w:r w:rsidRPr="002860F3">
        <w:rPr>
          <w:lang w:val="es-ES"/>
        </w:rPr>
        <w:lastRenderedPageBreak/>
        <w:t>Atracos, robos en almacenes, en bancos y en las calles, entre otros, son el blanco de la persecución.</w:t>
      </w:r>
    </w:p>
    <w:p w14:paraId="33022BE2" w14:textId="77777777" w:rsidR="00BE7D59" w:rsidRDefault="002860F3" w:rsidP="00BE7D59">
      <w:pPr>
        <w:rPr>
          <w:lang w:val="es-ES"/>
        </w:rPr>
      </w:pPr>
      <w:r w:rsidRPr="002860F3">
        <w:rPr>
          <w:lang w:val="es-ES"/>
        </w:rPr>
        <w:t>“Key Crime”, analiza por computador información sobre comisión de delitos, y se enfatiza en el perfil del delincuente; a partir de esto, construye una base de datos, de la cual obtiene, tras un refinado y matemático cruce de información, claves para calcular y predecir la eventual realización del crimen. En seguida, la policía envía patrullas a los ‘puntos calientes’ o lugares de delincuencia local más sensibles, y si la precisión no falla, sorprende in fraganti a los malhechores y los arresta.</w:t>
      </w:r>
      <w:r w:rsidR="00470C83">
        <w:rPr>
          <w:lang w:val="es-ES"/>
        </w:rPr>
        <w:t>[13]</w:t>
      </w:r>
    </w:p>
    <w:p w14:paraId="57C0F9A1" w14:textId="25F14B49" w:rsidR="00BE7D59" w:rsidRPr="00BE7D59" w:rsidRDefault="00BE7D59" w:rsidP="00BE7D59">
      <w:pPr>
        <w:spacing w:line="276" w:lineRule="auto"/>
        <w:jc w:val="left"/>
        <w:rPr>
          <w:b/>
          <w:lang w:val="es-ES"/>
        </w:rPr>
      </w:pPr>
      <w:r w:rsidRPr="00BE7D59">
        <w:rPr>
          <w:b/>
          <w:lang w:val="es-ES"/>
        </w:rPr>
        <w:t>En Bogotá se predecirán los crímenes con inteligencia artificial</w:t>
      </w:r>
    </w:p>
    <w:p w14:paraId="34E1F188" w14:textId="0E865974" w:rsidR="00BE7D59" w:rsidRDefault="00BE7D59" w:rsidP="00BE7D59">
      <w:pPr>
        <w:rPr>
          <w:lang w:val="es-ES"/>
        </w:rPr>
      </w:pPr>
      <w:r w:rsidRPr="00BE7D59">
        <w:rPr>
          <w:lang w:val="es-ES"/>
        </w:rPr>
        <w:t>Proyecto que se desarrolla en Bogotá desde el año 2019 en conjunto con la secretaria Distrital de seguridad</w:t>
      </w:r>
      <w:r w:rsidR="00A6443D">
        <w:rPr>
          <w:lang w:val="es-ES"/>
        </w:rPr>
        <w:t xml:space="preserve"> y </w:t>
      </w:r>
      <w:r w:rsidRPr="00BE7D59">
        <w:rPr>
          <w:lang w:val="es-ES"/>
        </w:rPr>
        <w:t>el departamento de matemáticas de la universidad Nacional, su principal tarea en este proyecto es tratar de predecir el crimen en Bogotá mediante el uso de la inteligencia Artificial</w:t>
      </w:r>
      <w:r w:rsidR="00A6443D" w:rsidRPr="002860F3">
        <w:rPr>
          <w:lang w:val="es-ES"/>
        </w:rPr>
        <w:t>.</w:t>
      </w:r>
      <w:r w:rsidR="00A6443D">
        <w:rPr>
          <w:lang w:val="es-ES"/>
        </w:rPr>
        <w:t>[1</w:t>
      </w:r>
      <w:r w:rsidR="00DC0315">
        <w:rPr>
          <w:lang w:val="es-ES"/>
        </w:rPr>
        <w:t>4</w:t>
      </w:r>
      <w:r w:rsidR="00A6443D">
        <w:rPr>
          <w:lang w:val="es-ES"/>
        </w:rPr>
        <w:t>]</w:t>
      </w:r>
    </w:p>
    <w:p w14:paraId="720A1686" w14:textId="77777777" w:rsidR="000D159E" w:rsidRDefault="000D159E" w:rsidP="000D159E">
      <w:pPr>
        <w:rPr>
          <w:b/>
          <w:lang w:val="es-ES"/>
        </w:rPr>
      </w:pPr>
      <w:r w:rsidRPr="000D159E">
        <w:rPr>
          <w:b/>
          <w:lang w:val="es-ES"/>
        </w:rPr>
        <w:t>Técnicas de procesamiento automático aplicadas al análisis y predicción del </w:t>
      </w:r>
    </w:p>
    <w:p w14:paraId="5819794D" w14:textId="080EF92F" w:rsidR="000D159E" w:rsidRDefault="000D159E" w:rsidP="000D159E">
      <w:pPr>
        <w:rPr>
          <w:b/>
          <w:lang w:val="es-ES"/>
        </w:rPr>
      </w:pPr>
      <w:r w:rsidRPr="000D159E">
        <w:rPr>
          <w:b/>
          <w:lang w:val="es-ES"/>
        </w:rPr>
        <w:t>consumo de drogas.</w:t>
      </w:r>
    </w:p>
    <w:p w14:paraId="040227D6" w14:textId="77777777" w:rsidR="00336465" w:rsidRDefault="000D159E" w:rsidP="000B1FB1">
      <w:pPr>
        <w:rPr>
          <w:lang w:val="es-ES"/>
        </w:rPr>
      </w:pPr>
      <w:r w:rsidRPr="000B1FB1">
        <w:rPr>
          <w:lang w:val="es-ES"/>
        </w:rPr>
        <w:t>El consumo de alcohol y otras drogas sigue constituyendo uno de los principales problemas de salud pública por sus consecuencias para el consumidor y para su entorno, incluyendo problemas de salud, violencia intrafamiliar y pérdida de productividad en Ecuador. Sin embargo, los programas de prevención y/o las políticas públicas de actuación eficaces siguen siendo un reto de acuerdo con los datos ofrecidos por los diferentes Observatorios Nacionales de Drogas, la Comisión Nacional para el Desarrollo y Vida Sin Drogas (DEVIDA), y la Comisión Interamericana para el Control del Abuso de Drogas (CICAD).</w:t>
      </w:r>
    </w:p>
    <w:p w14:paraId="417A4622" w14:textId="4D85EBC5" w:rsidR="000D159E" w:rsidRDefault="00336465" w:rsidP="000B1FB1">
      <w:pPr>
        <w:rPr>
          <w:lang w:val="es-ES"/>
        </w:rPr>
      </w:pPr>
      <w:r w:rsidRPr="00336465">
        <w:rPr>
          <w:lang w:val="es-ES"/>
        </w:rPr>
        <w:t>El objetivo de este proyecto es aplicar algoritmos emergentes de inteligencia artificial a la predicción del consumo problemático y controlado de drogas a partir de información sociodemográfica, psicosocial y de salud; y la creación de un “observatorio para el estudio del alcohol y otras drogas” que garantice el acceso a información actualizada y la difusión periódica de los resultados, y que sirva como apoyo al diseño de programas de prevención y políticas públicas en drogas, sin perjuicio de las competencias que otras instituciones de otros territorios puedan ejercer sobre esta materia.</w:t>
      </w:r>
      <w:r>
        <w:rPr>
          <w:lang w:val="es-ES"/>
        </w:rPr>
        <w:t xml:space="preserve"> </w:t>
      </w:r>
      <w:r w:rsidR="000B1FB1">
        <w:rPr>
          <w:lang w:val="es-ES"/>
        </w:rPr>
        <w:t>[15]</w:t>
      </w:r>
    </w:p>
    <w:p w14:paraId="25B2D4BC" w14:textId="1DE94077" w:rsidR="008E64BB" w:rsidRDefault="008E64BB" w:rsidP="000B1FB1">
      <w:pPr>
        <w:rPr>
          <w:b/>
          <w:lang w:val="es-ES"/>
        </w:rPr>
      </w:pPr>
      <w:r w:rsidRPr="008E64BB">
        <w:rPr>
          <w:b/>
          <w:lang w:val="es-ES"/>
        </w:rPr>
        <w:t>Prisma</w:t>
      </w:r>
    </w:p>
    <w:p w14:paraId="7AB14AC3" w14:textId="264DFD05" w:rsidR="008E64BB" w:rsidRDefault="008E64BB" w:rsidP="000B1FB1">
      <w:pPr>
        <w:rPr>
          <w:lang w:val="es-ES"/>
        </w:rPr>
      </w:pPr>
      <w:r w:rsidRPr="008E64BB">
        <w:rPr>
          <w:lang w:val="es-ES"/>
        </w:rPr>
        <w:t xml:space="preserve">El programa busca apoyar a los fiscales al momento de solicitar prisión preventiva en cárcel para los investigados. El propósito del programa es que los fiscales cuenten con más </w:t>
      </w:r>
      <w:r w:rsidRPr="008E64BB">
        <w:rPr>
          <w:lang w:val="es-ES"/>
        </w:rPr>
        <w:lastRenderedPageBreak/>
        <w:t>información para sustentar esa solicitud o evitar que personas que no representan peligro estén tras las rejas.[16]</w:t>
      </w:r>
    </w:p>
    <w:p w14:paraId="6A3064EB" w14:textId="5F215F7A" w:rsidR="00E14D58" w:rsidRDefault="00D17417">
      <w:pPr>
        <w:spacing w:line="276" w:lineRule="auto"/>
        <w:jc w:val="left"/>
        <w:rPr>
          <w:b/>
        </w:rPr>
      </w:pPr>
      <w:r w:rsidRPr="004477FE">
        <w:rPr>
          <w:b/>
        </w:rPr>
        <w:t>2.4 Conclusion del estado del arte</w:t>
      </w:r>
    </w:p>
    <w:p w14:paraId="41187741" w14:textId="17F73386" w:rsidR="001870FE" w:rsidRDefault="00513FCA" w:rsidP="001870FE">
      <w:pPr>
        <w:rPr>
          <w:lang w:val="es-ES"/>
        </w:rPr>
      </w:pPr>
      <w:r w:rsidRPr="001870FE">
        <w:rPr>
          <w:lang w:val="es-ES"/>
        </w:rPr>
        <w:t xml:space="preserve">En este capítulo se ha iniciado con el contexto técnico para el </w:t>
      </w:r>
      <w:r w:rsidR="001870FE">
        <w:rPr>
          <w:lang w:val="es-ES"/>
        </w:rPr>
        <w:t xml:space="preserve">desarrollo de este </w:t>
      </w:r>
      <w:r w:rsidRPr="001870FE">
        <w:rPr>
          <w:lang w:val="es-ES"/>
        </w:rPr>
        <w:t xml:space="preserve">proyecto como lo es el análisis de </w:t>
      </w:r>
      <w:r w:rsidR="00695CCF" w:rsidRPr="001870FE">
        <w:rPr>
          <w:lang w:val="es-ES"/>
        </w:rPr>
        <w:t>datos,</w:t>
      </w:r>
      <w:r w:rsidR="001870FE">
        <w:rPr>
          <w:lang w:val="es-ES"/>
        </w:rPr>
        <w:t xml:space="preserve"> el concepto de machine </w:t>
      </w:r>
      <w:r w:rsidR="001870FE" w:rsidRPr="001870FE">
        <w:rPr>
          <w:lang w:val="es-ES"/>
        </w:rPr>
        <w:t xml:space="preserve">Learning </w:t>
      </w:r>
      <w:r w:rsidR="009E7734">
        <w:t>los tipos de algoritmos</w:t>
      </w:r>
      <w:r w:rsidR="001870FE">
        <w:t xml:space="preserve"> y el uso habitual</w:t>
      </w:r>
      <w:r w:rsidR="001870FE">
        <w:rPr>
          <w:lang w:val="es-ES"/>
        </w:rPr>
        <w:t xml:space="preserve">, también se abarco las </w:t>
      </w:r>
      <w:r w:rsidR="001870FE" w:rsidRPr="001870FE">
        <w:rPr>
          <w:lang w:val="es-ES"/>
        </w:rPr>
        <w:t xml:space="preserve">Herramientas </w:t>
      </w:r>
      <w:r w:rsidR="001870FE">
        <w:rPr>
          <w:lang w:val="es-ES"/>
        </w:rPr>
        <w:t>de visualizacion de información</w:t>
      </w:r>
      <w:r w:rsidR="009E7734">
        <w:rPr>
          <w:lang w:val="es-ES"/>
        </w:rPr>
        <w:t xml:space="preserve"> más populares en el mercado</w:t>
      </w:r>
      <w:r w:rsidR="001870FE">
        <w:rPr>
          <w:lang w:val="es-ES"/>
        </w:rPr>
        <w:t>.</w:t>
      </w:r>
    </w:p>
    <w:p w14:paraId="4E4E39FE" w14:textId="318F0D08" w:rsidR="00513FCA" w:rsidRPr="001870FE" w:rsidRDefault="001870FE" w:rsidP="001870FE">
      <w:pPr>
        <w:rPr>
          <w:lang w:val="es-ES"/>
        </w:rPr>
      </w:pPr>
      <w:r>
        <w:rPr>
          <w:lang w:val="es-ES"/>
        </w:rPr>
        <w:t xml:space="preserve">Para este piloto se utilizará los algoritmos de </w:t>
      </w:r>
      <w:r w:rsidRPr="00861770">
        <w:rPr>
          <w:lang w:val="es-ES"/>
        </w:rPr>
        <w:t>Aprendizaje Supervisados</w:t>
      </w:r>
      <w:r w:rsidR="0019689B">
        <w:rPr>
          <w:lang w:val="es-ES"/>
        </w:rPr>
        <w:t xml:space="preserve"> y se desarrollan visualizaciones que permitan tener una descripción de las variables que le permita entonces a la </w:t>
      </w:r>
      <w:r>
        <w:rPr>
          <w:lang w:val="es-ES"/>
        </w:rPr>
        <w:t>Corporación</w:t>
      </w:r>
      <w:r w:rsidR="00513FCA" w:rsidRPr="001870FE">
        <w:rPr>
          <w:lang w:val="es-ES"/>
        </w:rPr>
        <w:t xml:space="preserve"> </w:t>
      </w:r>
      <w:r w:rsidRPr="001870FE">
        <w:rPr>
          <w:lang w:val="es-ES"/>
        </w:rPr>
        <w:t>Corpoadases (Alianza para el Desarrollo Ambiental Social y Económico Sostenible</w:t>
      </w:r>
      <w:r w:rsidR="0019689B" w:rsidRPr="001870FE">
        <w:rPr>
          <w:lang w:val="es-ES"/>
        </w:rPr>
        <w:t xml:space="preserve">)” </w:t>
      </w:r>
      <w:r w:rsidR="0019689B">
        <w:rPr>
          <w:lang w:val="es-ES"/>
        </w:rPr>
        <w:t xml:space="preserve">responder las preguntas con las que se inicia este proyecto además respondiendo Que paso , Como paso , porque Paso y lo que puede pasar según el resultado del análisis de la </w:t>
      </w:r>
      <w:r w:rsidR="0019689B" w:rsidRPr="00861770">
        <w:rPr>
          <w:lang w:val="es-ES"/>
        </w:rPr>
        <w:t>información</w:t>
      </w:r>
      <w:r w:rsidR="009E7734">
        <w:rPr>
          <w:lang w:val="es-ES"/>
        </w:rPr>
        <w:t xml:space="preserve"> y</w:t>
      </w:r>
      <w:r w:rsidR="00861770">
        <w:rPr>
          <w:lang w:val="es-ES"/>
        </w:rPr>
        <w:t xml:space="preserve"> que le permitirá </w:t>
      </w:r>
      <w:r w:rsidR="00513FCA" w:rsidRPr="001870FE">
        <w:rPr>
          <w:lang w:val="es-ES"/>
        </w:rPr>
        <w:t xml:space="preserve">tomar </w:t>
      </w:r>
      <w:r w:rsidRPr="001870FE">
        <w:rPr>
          <w:lang w:val="es-ES"/>
        </w:rPr>
        <w:t>decisiones</w:t>
      </w:r>
      <w:r w:rsidR="00861770">
        <w:rPr>
          <w:lang w:val="es-ES"/>
        </w:rPr>
        <w:t xml:space="preserve"> y acciones para la atención de los Adolescentes y Jóvenes que ingresan al programa </w:t>
      </w:r>
      <w:r w:rsidR="00861770" w:rsidRPr="00861770">
        <w:rPr>
          <w:lang w:val="es-ES"/>
        </w:rPr>
        <w:t xml:space="preserve">“Atención de la sanción semicerrado, Externado media Jornada de Jóvenes en conflicto con la Ley Penal </w:t>
      </w:r>
      <w:r w:rsidR="00861770">
        <w:rPr>
          <w:lang w:val="es-ES"/>
        </w:rPr>
        <w:t xml:space="preserve">(Santander-Colombia)”, </w:t>
      </w:r>
      <w:r w:rsidR="00513FCA" w:rsidRPr="001870FE">
        <w:rPr>
          <w:lang w:val="es-ES"/>
        </w:rPr>
        <w:t>también se abarco los diferentes proyectos y aplicaciones ya existentes en el mercad</w:t>
      </w:r>
      <w:r w:rsidR="00695CCF">
        <w:rPr>
          <w:lang w:val="es-ES"/>
        </w:rPr>
        <w:t>o</w:t>
      </w:r>
      <w:r w:rsidR="00861770">
        <w:rPr>
          <w:lang w:val="es-ES"/>
        </w:rPr>
        <w:t xml:space="preserve"> para la prediccion y prevención de delitos y consumo de drogas que usan técnica de Inteligencia Artificial</w:t>
      </w:r>
      <w:r w:rsidRPr="001870FE">
        <w:rPr>
          <w:lang w:val="es-ES"/>
        </w:rPr>
        <w:t>.</w:t>
      </w:r>
      <w:r w:rsidR="00513FCA" w:rsidRPr="001870FE">
        <w:rPr>
          <w:lang w:val="es-ES"/>
        </w:rPr>
        <w:t xml:space="preserve"> </w:t>
      </w:r>
    </w:p>
    <w:p w14:paraId="178556A0" w14:textId="77777777" w:rsidR="00E14D58" w:rsidRDefault="00E14D58">
      <w:pPr>
        <w:spacing w:line="276" w:lineRule="auto"/>
        <w:jc w:val="left"/>
      </w:pPr>
    </w:p>
    <w:p w14:paraId="7C3E6A54" w14:textId="77777777" w:rsidR="00E14D58" w:rsidRDefault="00E14D58">
      <w:pPr>
        <w:spacing w:line="276" w:lineRule="auto"/>
        <w:jc w:val="left"/>
      </w:pPr>
    </w:p>
    <w:p w14:paraId="683CE543" w14:textId="44794AFB" w:rsidR="00D20D21" w:rsidRDefault="00D20D21">
      <w:pPr>
        <w:spacing w:line="276" w:lineRule="auto"/>
        <w:jc w:val="left"/>
        <w:rPr>
          <w:rFonts w:eastAsia="Times New Roman" w:cs="Arial"/>
          <w:b/>
          <w:bCs/>
          <w:iCs/>
          <w:sz w:val="36"/>
          <w:szCs w:val="32"/>
          <w:lang w:val="es-ES" w:bidi="en-US"/>
        </w:rPr>
      </w:pPr>
      <w:r>
        <w:br w:type="page"/>
      </w:r>
    </w:p>
    <w:p w14:paraId="0334375A" w14:textId="77777777" w:rsidR="00E464E0" w:rsidRDefault="00E464E0" w:rsidP="00BA5509">
      <w:pPr>
        <w:pStyle w:val="Ttulo1"/>
      </w:pPr>
      <w:bookmarkStart w:id="79" w:name="_Toc52650799"/>
      <w:r w:rsidRPr="008037ED">
        <w:lastRenderedPageBreak/>
        <w:t>3. Objetivos concretos y metodología de trabajo</w:t>
      </w:r>
      <w:bookmarkEnd w:id="65"/>
      <w:bookmarkEnd w:id="66"/>
      <w:bookmarkEnd w:id="67"/>
      <w:bookmarkEnd w:id="68"/>
      <w:bookmarkEnd w:id="69"/>
      <w:bookmarkEnd w:id="70"/>
      <w:bookmarkEnd w:id="71"/>
      <w:bookmarkEnd w:id="72"/>
      <w:bookmarkEnd w:id="73"/>
      <w:bookmarkEnd w:id="74"/>
      <w:bookmarkEnd w:id="75"/>
      <w:bookmarkEnd w:id="76"/>
      <w:bookmarkEnd w:id="77"/>
      <w:bookmarkEnd w:id="79"/>
    </w:p>
    <w:p w14:paraId="718D3A6E" w14:textId="2C3F7C27" w:rsidR="00E464E0" w:rsidRDefault="00E464E0" w:rsidP="00BA5509">
      <w:pPr>
        <w:pStyle w:val="Ttulo2"/>
      </w:pPr>
      <w:bookmarkStart w:id="80" w:name="_Toc432240295"/>
      <w:bookmarkStart w:id="81" w:name="_Toc432504684"/>
      <w:bookmarkStart w:id="82" w:name="_Toc435459290"/>
      <w:bookmarkStart w:id="83" w:name="_Toc435460064"/>
      <w:bookmarkStart w:id="84" w:name="_Toc435460745"/>
      <w:bookmarkStart w:id="85" w:name="_Toc435462152"/>
      <w:bookmarkStart w:id="86" w:name="_Toc437557489"/>
      <w:bookmarkStart w:id="87" w:name="_Toc439968541"/>
      <w:bookmarkStart w:id="88" w:name="_Toc439969676"/>
      <w:bookmarkStart w:id="89" w:name="_Toc441233829"/>
      <w:bookmarkStart w:id="90" w:name="_Toc52650800"/>
      <w:r w:rsidRPr="008037ED">
        <w:t>3.1</w:t>
      </w:r>
      <w:r>
        <w:t xml:space="preserve">. </w:t>
      </w:r>
      <w:r w:rsidRPr="008037ED">
        <w:t>Objetivo</w:t>
      </w:r>
      <w:bookmarkEnd w:id="80"/>
      <w:bookmarkEnd w:id="81"/>
      <w:bookmarkEnd w:id="82"/>
      <w:bookmarkEnd w:id="83"/>
      <w:bookmarkEnd w:id="84"/>
      <w:bookmarkEnd w:id="85"/>
      <w:bookmarkEnd w:id="86"/>
      <w:bookmarkEnd w:id="87"/>
      <w:bookmarkEnd w:id="88"/>
      <w:bookmarkEnd w:id="89"/>
      <w:r w:rsidR="00A36ACC">
        <w:t xml:space="preserve"> general</w:t>
      </w:r>
      <w:bookmarkEnd w:id="90"/>
    </w:p>
    <w:p w14:paraId="2A75AB7B" w14:textId="72ED4FCD" w:rsidR="0046416E" w:rsidRDefault="00ED08B5" w:rsidP="0092388A">
      <w:pPr>
        <w:rPr>
          <w:lang w:val="es-ES"/>
        </w:rPr>
      </w:pPr>
      <w:r>
        <w:rPr>
          <w:lang w:val="es-ES"/>
        </w:rPr>
        <w:t>Desarrollar visualizaciones</w:t>
      </w:r>
      <w:r w:rsidR="00FD58C4">
        <w:rPr>
          <w:lang w:val="es-ES"/>
        </w:rPr>
        <w:t xml:space="preserve">, </w:t>
      </w:r>
      <w:r>
        <w:rPr>
          <w:lang w:val="es-ES"/>
        </w:rPr>
        <w:t xml:space="preserve">modelos </w:t>
      </w:r>
      <w:r w:rsidR="00F96CD9">
        <w:rPr>
          <w:lang w:val="es-ES"/>
        </w:rPr>
        <w:t xml:space="preserve">descriptivos y Predictivos </w:t>
      </w:r>
      <w:r w:rsidR="0046416E">
        <w:rPr>
          <w:lang w:val="es-ES"/>
        </w:rPr>
        <w:t>que</w:t>
      </w:r>
      <w:r>
        <w:rPr>
          <w:lang w:val="es-ES"/>
        </w:rPr>
        <w:t xml:space="preserve"> permitan</w:t>
      </w:r>
      <w:r w:rsidR="0046416E">
        <w:rPr>
          <w:lang w:val="es-ES"/>
        </w:rPr>
        <w:t xml:space="preserve"> </w:t>
      </w:r>
      <w:r w:rsidR="00FD58C4">
        <w:rPr>
          <w:lang w:val="es-ES"/>
        </w:rPr>
        <w:t>medir el impacto</w:t>
      </w:r>
      <w:r w:rsidR="0046416E">
        <w:rPr>
          <w:lang w:val="es-ES"/>
        </w:rPr>
        <w:t xml:space="preserve"> en la atención de los Jóvenes y Adolescentes que ingresan al</w:t>
      </w:r>
      <w:r>
        <w:rPr>
          <w:lang w:val="es-ES"/>
        </w:rPr>
        <w:t xml:space="preserve"> programa </w:t>
      </w:r>
      <w:r w:rsidRPr="00EE2218">
        <w:rPr>
          <w:lang w:val="es-ES"/>
        </w:rPr>
        <w:t xml:space="preserve">de </w:t>
      </w:r>
      <w:r w:rsidR="0046416E" w:rsidRPr="0046416E">
        <w:rPr>
          <w:lang w:val="es-ES"/>
        </w:rPr>
        <w:t>"Atención de la sanción semicerrado, Externado media Jornada de Jóvenes en conflicto con la Ley Penal (Santander - Colombia)”</w:t>
      </w:r>
      <w:r w:rsidR="007C551B">
        <w:rPr>
          <w:lang w:val="es-ES"/>
        </w:rPr>
        <w:t xml:space="preserve"> </w:t>
      </w:r>
      <w:r w:rsidR="00FD58C4">
        <w:rPr>
          <w:lang w:val="es-ES"/>
        </w:rPr>
        <w:t>.</w:t>
      </w:r>
    </w:p>
    <w:p w14:paraId="50496B72" w14:textId="2FC857CE" w:rsidR="00E464E0" w:rsidRDefault="00A36ACC" w:rsidP="00A36ACC">
      <w:pPr>
        <w:pStyle w:val="Ttulo2"/>
      </w:pPr>
      <w:bookmarkStart w:id="91" w:name="_Toc432240297"/>
      <w:bookmarkStart w:id="92" w:name="_Toc432504686"/>
      <w:bookmarkStart w:id="93" w:name="_Toc435459292"/>
      <w:bookmarkStart w:id="94" w:name="_Toc435460066"/>
      <w:bookmarkStart w:id="95" w:name="_Toc435460747"/>
      <w:bookmarkStart w:id="96" w:name="_Toc435462154"/>
      <w:bookmarkStart w:id="97" w:name="_Toc437557491"/>
      <w:bookmarkStart w:id="98" w:name="_Toc439968543"/>
      <w:bookmarkStart w:id="99" w:name="_Toc439969678"/>
      <w:bookmarkStart w:id="100" w:name="_Toc441233831"/>
      <w:bookmarkStart w:id="101" w:name="_Toc52650801"/>
      <w:r>
        <w:t>3.</w:t>
      </w:r>
      <w:r w:rsidR="00E464E0" w:rsidRPr="008037ED">
        <w:t>2</w:t>
      </w:r>
      <w:r w:rsidR="00E464E0">
        <w:t xml:space="preserve">. </w:t>
      </w:r>
      <w:r w:rsidR="00E464E0" w:rsidRPr="008037ED">
        <w:t>Objetivos específicos</w:t>
      </w:r>
      <w:bookmarkEnd w:id="91"/>
      <w:bookmarkEnd w:id="92"/>
      <w:bookmarkEnd w:id="93"/>
      <w:bookmarkEnd w:id="94"/>
      <w:bookmarkEnd w:id="95"/>
      <w:bookmarkEnd w:id="96"/>
      <w:bookmarkEnd w:id="97"/>
      <w:bookmarkEnd w:id="98"/>
      <w:bookmarkEnd w:id="99"/>
      <w:bookmarkEnd w:id="100"/>
      <w:bookmarkEnd w:id="101"/>
    </w:p>
    <w:p w14:paraId="61212ABD" w14:textId="5C333DF9" w:rsidR="008A47F0" w:rsidRDefault="008A47F0" w:rsidP="008A47F0">
      <w:pPr>
        <w:rPr>
          <w:lang w:val="es-ES"/>
        </w:rPr>
      </w:pPr>
      <w:r>
        <w:t xml:space="preserve">- Recopilar la información histórica de la </w:t>
      </w:r>
      <w:r>
        <w:rPr>
          <w:lang w:val="es-ES"/>
        </w:rPr>
        <w:t>la “</w:t>
      </w:r>
      <w:r w:rsidRPr="00EE2218">
        <w:rPr>
          <w:lang w:val="es-ES"/>
        </w:rPr>
        <w:t>Corporación Corpoadases (Alianza para el Desarrollo Ambiental Social y Económico Sostenible)</w:t>
      </w:r>
      <w:r>
        <w:rPr>
          <w:lang w:val="es-ES"/>
        </w:rPr>
        <w:t>” (Corpoadases) para ser almacenada en un modelo de datos.</w:t>
      </w:r>
    </w:p>
    <w:p w14:paraId="69CF08FC" w14:textId="29AE27FE" w:rsidR="00EE2AAB" w:rsidRDefault="008A47F0" w:rsidP="00E10C42">
      <w:pPr>
        <w:autoSpaceDE w:val="0"/>
        <w:autoSpaceDN w:val="0"/>
        <w:adjustRightInd w:val="0"/>
        <w:spacing w:after="0"/>
        <w:rPr>
          <w:rFonts w:cs="Arial"/>
        </w:rPr>
      </w:pPr>
      <w:r w:rsidRPr="009F34A5">
        <w:t xml:space="preserve">- </w:t>
      </w:r>
      <w:r w:rsidR="00EE2AAB">
        <w:t xml:space="preserve">Explicar </w:t>
      </w:r>
      <w:r w:rsidR="007B10FA">
        <w:t xml:space="preserve">mediante </w:t>
      </w:r>
      <w:r w:rsidR="007B10FA" w:rsidRPr="009F34A5">
        <w:t>técnicas</w:t>
      </w:r>
      <w:r w:rsidRPr="009F34A5">
        <w:t xml:space="preserve"> </w:t>
      </w:r>
      <w:r w:rsidR="007B10FA">
        <w:t>de</w:t>
      </w:r>
      <w:r w:rsidRPr="009F34A5">
        <w:t xml:space="preserve"> Análisis de datos </w:t>
      </w:r>
      <w:r>
        <w:t xml:space="preserve">y </w:t>
      </w:r>
      <w:r w:rsidRPr="009F34A5">
        <w:t>Generación de visualizaciones</w:t>
      </w:r>
      <w:r w:rsidR="00EE2AAB">
        <w:t xml:space="preserve"> los comportamientos de las variables recolectadas y sus características que permitan </w:t>
      </w:r>
      <w:r w:rsidR="007B10FA">
        <w:t>detectar tendencias</w:t>
      </w:r>
      <w:r w:rsidR="00EE2AAB">
        <w:rPr>
          <w:rFonts w:cs="Arial"/>
        </w:rPr>
        <w:t>.</w:t>
      </w:r>
      <w:r w:rsidR="0019395B">
        <w:rPr>
          <w:rFonts w:cs="Arial"/>
        </w:rPr>
        <w:t xml:space="preserve"> </w:t>
      </w:r>
    </w:p>
    <w:p w14:paraId="051B1356" w14:textId="77777777" w:rsidR="00E10C42" w:rsidRDefault="00E10C42" w:rsidP="00E10C42">
      <w:pPr>
        <w:autoSpaceDE w:val="0"/>
        <w:autoSpaceDN w:val="0"/>
        <w:adjustRightInd w:val="0"/>
        <w:spacing w:after="0"/>
        <w:rPr>
          <w:rFonts w:cs="Arial"/>
        </w:rPr>
      </w:pPr>
    </w:p>
    <w:p w14:paraId="60813D27" w14:textId="614BF42C" w:rsidR="008A47F0" w:rsidRDefault="008A47F0" w:rsidP="00E10C42">
      <w:r w:rsidRPr="0018760D">
        <w:t xml:space="preserve">- </w:t>
      </w:r>
      <w:r>
        <w:t>Relacionar</w:t>
      </w:r>
      <w:r w:rsidRPr="0018760D">
        <w:t xml:space="preserve"> el tipo de delito, situación socio-familiar, nivel de estudio </w:t>
      </w:r>
      <w:r>
        <w:t xml:space="preserve">entre otras variables que se encuentren </w:t>
      </w:r>
      <w:r w:rsidRPr="0018760D">
        <w:t>con la reincidencia</w:t>
      </w:r>
      <w:r>
        <w:t>, deserciones,</w:t>
      </w:r>
      <w:r w:rsidRPr="0018760D">
        <w:t xml:space="preserve"> </w:t>
      </w:r>
      <w:r>
        <w:t xml:space="preserve">y el consumo de drogas </w:t>
      </w:r>
      <w:r w:rsidRPr="0018760D">
        <w:t>de los Jóvenes.</w:t>
      </w:r>
    </w:p>
    <w:p w14:paraId="78A85599" w14:textId="67CCC232" w:rsidR="0019395B" w:rsidRDefault="0019395B" w:rsidP="00E10C42">
      <w:pPr>
        <w:autoSpaceDE w:val="0"/>
        <w:autoSpaceDN w:val="0"/>
        <w:adjustRightInd w:val="0"/>
        <w:spacing w:after="0" w:line="276" w:lineRule="auto"/>
        <w:rPr>
          <w:rFonts w:cs="Arial"/>
        </w:rPr>
      </w:pPr>
      <w:r>
        <w:t xml:space="preserve">- </w:t>
      </w:r>
      <w:r w:rsidR="007B10FA">
        <w:t>Implementar</w:t>
      </w:r>
      <w:r>
        <w:t xml:space="preserve"> </w:t>
      </w:r>
      <w:r w:rsidR="007B10FA">
        <w:t xml:space="preserve">un modelo </w:t>
      </w:r>
      <w:r>
        <w:t xml:space="preserve">que permita predecir </w:t>
      </w:r>
      <w:r w:rsidR="007B10FA">
        <w:t xml:space="preserve">de acuerdo a las variables </w:t>
      </w:r>
      <w:r w:rsidR="007B10FA" w:rsidRPr="0018760D">
        <w:t>situación socio-familiar, nivel de estudio</w:t>
      </w:r>
      <w:r w:rsidR="007B10FA">
        <w:t xml:space="preserve">, consumo de drogas si un Joven </w:t>
      </w:r>
      <w:r w:rsidR="00A35473">
        <w:t>puede</w:t>
      </w:r>
      <w:r w:rsidR="007B10FA">
        <w:t xml:space="preserve"> reincidir</w:t>
      </w:r>
      <w:r w:rsidR="00760B6F">
        <w:t xml:space="preserve"> en un delito</w:t>
      </w:r>
      <w:r w:rsidR="007B10FA">
        <w:t>.</w:t>
      </w:r>
    </w:p>
    <w:p w14:paraId="209F73E5" w14:textId="1C34AF1F" w:rsidR="0019395B" w:rsidRDefault="0019395B" w:rsidP="008A47F0"/>
    <w:p w14:paraId="363CB76A" w14:textId="77777777" w:rsidR="00E464E0" w:rsidRPr="008037ED" w:rsidRDefault="00E464E0" w:rsidP="007B2C11">
      <w:pPr>
        <w:pStyle w:val="Ttulo2"/>
      </w:pPr>
      <w:bookmarkStart w:id="102" w:name="_Toc432240298"/>
      <w:bookmarkStart w:id="103" w:name="_Toc432504687"/>
      <w:bookmarkStart w:id="104" w:name="_Toc435459293"/>
      <w:bookmarkStart w:id="105" w:name="_Toc435460067"/>
      <w:bookmarkStart w:id="106" w:name="_Toc435460748"/>
      <w:bookmarkStart w:id="107" w:name="_Toc435462155"/>
      <w:bookmarkStart w:id="108" w:name="_Toc437557492"/>
      <w:bookmarkStart w:id="109" w:name="_Toc439968544"/>
      <w:bookmarkStart w:id="110" w:name="_Toc439969679"/>
      <w:bookmarkStart w:id="111" w:name="_Toc441233832"/>
      <w:bookmarkStart w:id="112" w:name="_Toc52650802"/>
      <w:r w:rsidRPr="008037ED">
        <w:t>3.</w:t>
      </w:r>
      <w:r w:rsidR="00141D24">
        <w:t>3</w:t>
      </w:r>
      <w:r>
        <w:t>.</w:t>
      </w:r>
      <w:r w:rsidRPr="008037ED">
        <w:t xml:space="preserve"> Metodología del trabajo</w:t>
      </w:r>
      <w:bookmarkEnd w:id="102"/>
      <w:bookmarkEnd w:id="103"/>
      <w:bookmarkEnd w:id="104"/>
      <w:bookmarkEnd w:id="105"/>
      <w:bookmarkEnd w:id="106"/>
      <w:bookmarkEnd w:id="107"/>
      <w:bookmarkEnd w:id="108"/>
      <w:bookmarkEnd w:id="109"/>
      <w:bookmarkEnd w:id="110"/>
      <w:bookmarkEnd w:id="111"/>
      <w:bookmarkEnd w:id="112"/>
    </w:p>
    <w:p w14:paraId="768B5DBA" w14:textId="77777777" w:rsidR="00E464E0" w:rsidRPr="008037ED" w:rsidRDefault="00E464E0" w:rsidP="007B2C11">
      <w:pPr>
        <w:pStyle w:val="Ttulo1"/>
      </w:pPr>
      <w:bookmarkStart w:id="113" w:name="_Toc437557493"/>
      <w:bookmarkStart w:id="114" w:name="_Toc439968545"/>
      <w:bookmarkStart w:id="115" w:name="_Toc439969680"/>
      <w:bookmarkStart w:id="116" w:name="_Toc441233833"/>
      <w:bookmarkStart w:id="117" w:name="_Toc52650803"/>
      <w:r w:rsidRPr="008037ED">
        <w:t>4. Desarrollo específico de la contribución</w:t>
      </w:r>
      <w:bookmarkEnd w:id="113"/>
      <w:bookmarkEnd w:id="114"/>
      <w:bookmarkEnd w:id="115"/>
      <w:bookmarkEnd w:id="116"/>
      <w:bookmarkEnd w:id="117"/>
    </w:p>
    <w:p w14:paraId="6D5C2017" w14:textId="77777777" w:rsidR="00112650" w:rsidRDefault="00112650">
      <w:pPr>
        <w:spacing w:line="276" w:lineRule="auto"/>
        <w:jc w:val="left"/>
        <w:rPr>
          <w:rFonts w:eastAsia="Times New Roman" w:cs="Arial"/>
          <w:b/>
          <w:bCs/>
          <w:iCs/>
          <w:sz w:val="36"/>
          <w:szCs w:val="32"/>
          <w:lang w:val="es-ES" w:bidi="en-US"/>
        </w:rPr>
      </w:pPr>
      <w:bookmarkStart w:id="118" w:name="_Toc432240309"/>
      <w:bookmarkStart w:id="119" w:name="_Toc432504698"/>
      <w:bookmarkStart w:id="120" w:name="_Toc435459317"/>
      <w:bookmarkStart w:id="121" w:name="_Toc435460091"/>
      <w:bookmarkStart w:id="122" w:name="_Toc435460324"/>
      <w:bookmarkStart w:id="123" w:name="_Toc435460389"/>
      <w:bookmarkStart w:id="124" w:name="_Toc435460653"/>
      <w:bookmarkStart w:id="125" w:name="_Toc435460772"/>
      <w:bookmarkStart w:id="126" w:name="_Toc435462179"/>
      <w:bookmarkStart w:id="127" w:name="_Toc437557504"/>
      <w:bookmarkStart w:id="128" w:name="_Toc439968623"/>
      <w:bookmarkStart w:id="129" w:name="_Toc439969758"/>
      <w:bookmarkStart w:id="130" w:name="_Toc441233912"/>
      <w:r>
        <w:br w:type="page"/>
      </w:r>
    </w:p>
    <w:p w14:paraId="0247F2DE" w14:textId="77777777" w:rsidR="00E464E0" w:rsidRPr="008037ED" w:rsidRDefault="00E464E0" w:rsidP="007B2C11">
      <w:pPr>
        <w:pStyle w:val="Ttulo1"/>
      </w:pPr>
      <w:bookmarkStart w:id="131" w:name="_Toc52650804"/>
      <w:r w:rsidRPr="008037ED">
        <w:lastRenderedPageBreak/>
        <w:t>5. Conclusiones</w:t>
      </w:r>
      <w:bookmarkEnd w:id="118"/>
      <w:bookmarkEnd w:id="119"/>
      <w:bookmarkEnd w:id="120"/>
      <w:bookmarkEnd w:id="121"/>
      <w:bookmarkEnd w:id="122"/>
      <w:bookmarkEnd w:id="123"/>
      <w:bookmarkEnd w:id="124"/>
      <w:bookmarkEnd w:id="125"/>
      <w:bookmarkEnd w:id="126"/>
      <w:bookmarkEnd w:id="127"/>
      <w:bookmarkEnd w:id="128"/>
      <w:bookmarkEnd w:id="129"/>
      <w:bookmarkEnd w:id="130"/>
      <w:r w:rsidR="00572843">
        <w:t xml:space="preserve"> y trabajo futuro</w:t>
      </w:r>
      <w:bookmarkEnd w:id="131"/>
    </w:p>
    <w:p w14:paraId="1D3CE054" w14:textId="77777777" w:rsidR="00572843" w:rsidRPr="00572843" w:rsidRDefault="00572843" w:rsidP="00572843">
      <w:pPr>
        <w:pStyle w:val="Ttulo2"/>
        <w:rPr>
          <w:rFonts w:eastAsia="Times New Roman"/>
          <w:lang w:eastAsia="es-ES"/>
        </w:rPr>
      </w:pPr>
      <w:bookmarkStart w:id="132" w:name="_Toc52650805"/>
      <w:r w:rsidRPr="00572843">
        <w:rPr>
          <w:rFonts w:eastAsia="Times New Roman"/>
          <w:lang w:eastAsia="es-ES"/>
        </w:rPr>
        <w:t>5.1. Conclusiones</w:t>
      </w:r>
      <w:bookmarkEnd w:id="132"/>
    </w:p>
    <w:p w14:paraId="620F6005" w14:textId="77777777" w:rsidR="00572843" w:rsidRPr="00572843" w:rsidRDefault="00572843" w:rsidP="00572843">
      <w:pPr>
        <w:pStyle w:val="Ttulo2"/>
        <w:rPr>
          <w:rFonts w:eastAsia="Times New Roman"/>
          <w:lang w:eastAsia="es-ES"/>
        </w:rPr>
      </w:pPr>
      <w:bookmarkStart w:id="133" w:name="_Toc52650806"/>
      <w:r w:rsidRPr="00572843">
        <w:rPr>
          <w:rFonts w:eastAsia="Times New Roman"/>
          <w:lang w:eastAsia="es-ES"/>
        </w:rPr>
        <w:t>5.2. Líneas de trabajo futuro</w:t>
      </w:r>
      <w:bookmarkEnd w:id="133"/>
    </w:p>
    <w:p w14:paraId="59789431" w14:textId="4659006E" w:rsidR="00E464E0" w:rsidRPr="001C73D4" w:rsidRDefault="00FD5C4E" w:rsidP="007B2C11">
      <w:pPr>
        <w:pStyle w:val="Ttulo1"/>
      </w:pPr>
      <w:bookmarkStart w:id="134" w:name="_Toc439968624"/>
      <w:bookmarkStart w:id="135" w:name="_Toc439969759"/>
      <w:bookmarkStart w:id="136" w:name="_Toc435462181"/>
      <w:bookmarkStart w:id="137" w:name="_Toc435460774"/>
      <w:bookmarkStart w:id="138" w:name="_Toc435460655"/>
      <w:bookmarkStart w:id="139" w:name="_Toc435460391"/>
      <w:bookmarkStart w:id="140" w:name="_Toc435460326"/>
      <w:bookmarkStart w:id="141" w:name="_Toc435460093"/>
      <w:bookmarkStart w:id="142" w:name="_Toc435459319"/>
      <w:bookmarkStart w:id="143" w:name="_Toc432504700"/>
      <w:bookmarkStart w:id="144" w:name="_Toc432240311"/>
      <w:bookmarkStart w:id="145" w:name="_Toc437557505"/>
      <w:bookmarkStart w:id="146" w:name="_Toc441233914"/>
      <w:bookmarkStart w:id="147" w:name="_Toc52650807"/>
      <w:r w:rsidRPr="001C73D4">
        <w:t>6</w:t>
      </w:r>
      <w:r w:rsidR="00E464E0" w:rsidRPr="001C73D4">
        <w:t xml:space="preserve">. </w:t>
      </w:r>
      <w:bookmarkEnd w:id="134"/>
      <w:bookmarkEnd w:id="135"/>
      <w:bookmarkEnd w:id="136"/>
      <w:bookmarkEnd w:id="137"/>
      <w:bookmarkEnd w:id="138"/>
      <w:bookmarkEnd w:id="139"/>
      <w:bookmarkEnd w:id="140"/>
      <w:bookmarkEnd w:id="141"/>
      <w:bookmarkEnd w:id="142"/>
      <w:bookmarkEnd w:id="143"/>
      <w:bookmarkEnd w:id="144"/>
      <w:bookmarkEnd w:id="145"/>
      <w:bookmarkEnd w:id="146"/>
      <w:r w:rsidR="00FC7E7B" w:rsidRPr="001C73D4">
        <w:t>Bibliografía</w:t>
      </w:r>
      <w:bookmarkEnd w:id="147"/>
    </w:p>
    <w:p w14:paraId="7F6FBAD8" w14:textId="77777777" w:rsidR="00743648" w:rsidRDefault="001C73D4" w:rsidP="001C73D4">
      <w:pPr>
        <w:rPr>
          <w:lang w:val="es-ES" w:bidi="en-US"/>
        </w:rPr>
      </w:pPr>
      <w:r>
        <w:rPr>
          <w:lang w:val="es-ES" w:bidi="en-US"/>
        </w:rPr>
        <w:t>[1]</w:t>
      </w:r>
      <w:r w:rsidR="001A6396">
        <w:rPr>
          <w:lang w:val="es-ES" w:bidi="en-US"/>
        </w:rPr>
        <w:t xml:space="preserve"> &lt;&lt;Analítica Qué es y por qué es importante&gt;&gt;</w:t>
      </w:r>
      <w:r w:rsidR="00922CCD">
        <w:rPr>
          <w:lang w:val="es-ES" w:bidi="en-US"/>
        </w:rPr>
        <w:t xml:space="preserve"> </w:t>
      </w:r>
      <w:r w:rsidR="001A6396">
        <w:rPr>
          <w:lang w:val="es-ES" w:bidi="en-US"/>
        </w:rPr>
        <w:t>[En Línea].</w:t>
      </w:r>
    </w:p>
    <w:p w14:paraId="10116D2D" w14:textId="7C5FF2C4" w:rsidR="00263CAD" w:rsidRDefault="001A6396" w:rsidP="001C73D4">
      <w:pPr>
        <w:rPr>
          <w:lang w:val="en-US" w:bidi="en-US"/>
        </w:rPr>
      </w:pPr>
      <w:r w:rsidRPr="008932F2">
        <w:rPr>
          <w:lang w:val="en-US" w:bidi="en-US"/>
        </w:rPr>
        <w:t>Available</w:t>
      </w:r>
      <w:r w:rsidR="008932F2" w:rsidRPr="008932F2">
        <w:rPr>
          <w:lang w:val="en-US" w:bidi="en-US"/>
        </w:rPr>
        <w:t>:</w:t>
      </w:r>
      <w:r w:rsidR="008932F2" w:rsidRPr="008932F2">
        <w:rPr>
          <w:lang w:val="en-US"/>
        </w:rPr>
        <w:t xml:space="preserve"> </w:t>
      </w:r>
      <w:hyperlink r:id="rId19" w:history="1">
        <w:r w:rsidR="008932F2" w:rsidRPr="001F10B2">
          <w:rPr>
            <w:lang w:val="en-US" w:bidi="en-US"/>
          </w:rPr>
          <w:t>https://www.sas.com/es_co/insights/analytics/what-is-analytics.html</w:t>
        </w:r>
      </w:hyperlink>
      <w:r w:rsidR="008932F2" w:rsidRPr="001F10B2">
        <w:rPr>
          <w:lang w:val="en-US" w:bidi="en-US"/>
        </w:rPr>
        <w:t>.</w:t>
      </w:r>
      <w:r w:rsidR="008932F2">
        <w:rPr>
          <w:lang w:val="en-US" w:bidi="en-US"/>
        </w:rPr>
        <w:t xml:space="preserve"> </w:t>
      </w:r>
      <w:r w:rsidR="00922CCD" w:rsidRPr="008932F2">
        <w:rPr>
          <w:lang w:val="en-US" w:bidi="en-US"/>
        </w:rPr>
        <w:t xml:space="preserve">      </w:t>
      </w:r>
    </w:p>
    <w:p w14:paraId="2FA14935" w14:textId="0796001D" w:rsidR="008932F2" w:rsidRPr="00263CAD" w:rsidRDefault="008932F2" w:rsidP="001C73D4">
      <w:pPr>
        <w:rPr>
          <w:lang w:val="es-CO" w:bidi="en-US"/>
        </w:rPr>
      </w:pPr>
      <w:r>
        <w:rPr>
          <w:lang w:val="es-ES" w:bidi="en-US"/>
        </w:rPr>
        <w:t>[2]</w:t>
      </w:r>
      <w:r w:rsidR="00532A93">
        <w:rPr>
          <w:lang w:val="es-ES" w:bidi="en-US"/>
        </w:rPr>
        <w:t xml:space="preserve"> T. Camilo, A. Oscar, Modelos de Analítica Aplicados a los Negocios, Universidad de la Sabana, 2020.</w:t>
      </w:r>
    </w:p>
    <w:p w14:paraId="4DE1F4CE" w14:textId="77777777" w:rsidR="00743648" w:rsidRDefault="001F10B2" w:rsidP="001F10B2">
      <w:pPr>
        <w:rPr>
          <w:lang w:val="es-ES" w:bidi="en-US"/>
        </w:rPr>
      </w:pPr>
      <w:r>
        <w:rPr>
          <w:lang w:val="es-ES" w:bidi="en-US"/>
        </w:rPr>
        <w:t>[3] &lt;&lt;</w:t>
      </w:r>
      <w:r w:rsidRPr="001F10B2">
        <w:rPr>
          <w:lang w:val="es-ES" w:bidi="en-US"/>
        </w:rPr>
        <w:t>Análisis predictivo, descriptivo y prescriptivo</w:t>
      </w:r>
      <w:r>
        <w:rPr>
          <w:lang w:val="es-ES" w:bidi="en-US"/>
        </w:rPr>
        <w:t xml:space="preserve">&gt;&gt; [En Línea]. </w:t>
      </w:r>
    </w:p>
    <w:p w14:paraId="21C9553F" w14:textId="797F1DDE" w:rsidR="001F10B2" w:rsidRPr="006560BE" w:rsidRDefault="001F10B2" w:rsidP="001F10B2">
      <w:pPr>
        <w:rPr>
          <w:lang w:val="es-ES" w:bidi="en-US"/>
        </w:rPr>
      </w:pPr>
      <w:r w:rsidRPr="006560BE">
        <w:rPr>
          <w:lang w:val="es-ES" w:bidi="en-US"/>
        </w:rPr>
        <w:t>Available:</w:t>
      </w:r>
      <w:hyperlink r:id="rId20" w:history="1">
        <w:r w:rsidR="006560BE" w:rsidRPr="006560BE">
          <w:rPr>
            <w:lang w:val="es-ES" w:bidi="en-US"/>
          </w:rPr>
          <w:t>https://www.analisiscientifico.com/single-post/An%C3%A1lisis-predictivo-descriptivo-y-prescriptivo</w:t>
        </w:r>
      </w:hyperlink>
      <w:r w:rsidR="006560BE" w:rsidRPr="006560BE">
        <w:rPr>
          <w:lang w:val="es-ES" w:bidi="en-US"/>
        </w:rPr>
        <w:t>.</w:t>
      </w:r>
    </w:p>
    <w:p w14:paraId="38C9051A" w14:textId="12D59A8D" w:rsidR="00743648" w:rsidRDefault="00C04E65" w:rsidP="001F10B2">
      <w:pPr>
        <w:rPr>
          <w:lang w:val="es-ES" w:bidi="en-US"/>
        </w:rPr>
      </w:pPr>
      <w:r w:rsidRPr="00263CAD">
        <w:rPr>
          <w:lang w:val="es-ES" w:bidi="en-US"/>
        </w:rPr>
        <w:t>[4]&lt;&lt;que-es-machine-</w:t>
      </w:r>
      <w:r w:rsidR="00263CAD" w:rsidRPr="00263CAD">
        <w:rPr>
          <w:lang w:val="es-ES" w:bidi="en-US"/>
        </w:rPr>
        <w:t>Learning</w:t>
      </w:r>
      <w:r w:rsidRPr="00263CAD">
        <w:rPr>
          <w:lang w:val="es-ES" w:bidi="en-US"/>
        </w:rPr>
        <w:t>-y-para-que-sirve</w:t>
      </w:r>
      <w:r>
        <w:rPr>
          <w:lang w:val="es-ES" w:bidi="en-US"/>
        </w:rPr>
        <w:t>&gt;&gt;</w:t>
      </w:r>
      <w:r w:rsidR="00743648">
        <w:rPr>
          <w:lang w:val="es-ES" w:bidi="en-US"/>
        </w:rPr>
        <w:t xml:space="preserve"> </w:t>
      </w:r>
      <w:r>
        <w:rPr>
          <w:lang w:val="es-ES" w:bidi="en-US"/>
        </w:rPr>
        <w:t>[En</w:t>
      </w:r>
      <w:r w:rsidR="00743648">
        <w:rPr>
          <w:lang w:val="es-ES" w:bidi="en-US"/>
        </w:rPr>
        <w:t xml:space="preserve"> </w:t>
      </w:r>
      <w:r>
        <w:rPr>
          <w:lang w:val="es-ES" w:bidi="en-US"/>
        </w:rPr>
        <w:t>Línea].</w:t>
      </w:r>
      <w:r w:rsidR="00743648">
        <w:rPr>
          <w:lang w:val="es-ES" w:bidi="en-US"/>
        </w:rPr>
        <w:t xml:space="preserve"> </w:t>
      </w:r>
    </w:p>
    <w:p w14:paraId="0B1D407C" w14:textId="4452D52D" w:rsidR="00C04E65" w:rsidRPr="00743648" w:rsidRDefault="00C04E65" w:rsidP="001F10B2">
      <w:pPr>
        <w:rPr>
          <w:lang w:val="en-US" w:bidi="en-US"/>
        </w:rPr>
      </w:pPr>
      <w:r w:rsidRPr="00743648">
        <w:rPr>
          <w:lang w:val="en-US" w:bidi="en-US"/>
        </w:rPr>
        <w:t xml:space="preserve">Available: </w:t>
      </w:r>
      <w:hyperlink r:id="rId21" w:history="1">
        <w:r w:rsidRPr="00743648">
          <w:rPr>
            <w:lang w:val="en-US" w:bidi="en-US"/>
          </w:rPr>
          <w:t>https://www.inbest.cloud/comunidad/que-es-machine-learning-y-para-que-sirve</w:t>
        </w:r>
      </w:hyperlink>
    </w:p>
    <w:p w14:paraId="2687A918" w14:textId="409E9558" w:rsidR="00A53B5B" w:rsidRPr="00211B5B" w:rsidRDefault="00A53B5B" w:rsidP="001F10B2">
      <w:pPr>
        <w:rPr>
          <w:lang w:val="en-US" w:bidi="en-US"/>
        </w:rPr>
      </w:pPr>
      <w:r w:rsidRPr="00211B5B">
        <w:rPr>
          <w:lang w:val="en-US" w:bidi="en-US"/>
        </w:rPr>
        <w:t>[5]</w:t>
      </w:r>
      <w:r w:rsidR="00211B5B" w:rsidRPr="00211B5B">
        <w:rPr>
          <w:lang w:val="en-US" w:bidi="en-US"/>
        </w:rPr>
        <w:t xml:space="preserve"> S. </w:t>
      </w:r>
      <w:r w:rsidR="00211B5B">
        <w:rPr>
          <w:lang w:val="en-US" w:bidi="en-US"/>
        </w:rPr>
        <w:t>O</w:t>
      </w:r>
      <w:r w:rsidR="00211B5B" w:rsidRPr="00211B5B">
        <w:rPr>
          <w:lang w:val="en-US" w:bidi="en-US"/>
        </w:rPr>
        <w:t>svald</w:t>
      </w:r>
      <w:r w:rsidR="00211B5B">
        <w:rPr>
          <w:lang w:val="en-US" w:bidi="en-US"/>
        </w:rPr>
        <w:t>o</w:t>
      </w:r>
      <w:r w:rsidR="00211B5B" w:rsidRPr="00211B5B">
        <w:rPr>
          <w:lang w:val="en-US" w:bidi="en-US"/>
        </w:rPr>
        <w:t xml:space="preserve">, </w:t>
      </w:r>
      <w:r w:rsidR="00211B5B" w:rsidRPr="00211B5B">
        <w:rPr>
          <w:lang w:val="en-US"/>
        </w:rPr>
        <w:t xml:space="preserve">A Very Brief Introduction to Machine Learning </w:t>
      </w:r>
      <w:r w:rsidR="00354B2F" w:rsidRPr="00211B5B">
        <w:rPr>
          <w:lang w:val="en-US"/>
        </w:rPr>
        <w:t>with</w:t>
      </w:r>
      <w:r w:rsidR="00211B5B" w:rsidRPr="00211B5B">
        <w:rPr>
          <w:lang w:val="en-US"/>
        </w:rPr>
        <w:t xml:space="preserve"> Applications to Communication Systems</w:t>
      </w:r>
      <w:r w:rsidR="00211B5B">
        <w:rPr>
          <w:lang w:val="en-US"/>
        </w:rPr>
        <w:t>, IEEE, 2018.</w:t>
      </w:r>
    </w:p>
    <w:p w14:paraId="622E6636" w14:textId="77777777" w:rsidR="00743648" w:rsidRDefault="00A53B5B" w:rsidP="00263CAD">
      <w:pPr>
        <w:jc w:val="left"/>
        <w:rPr>
          <w:lang w:val="es-ES" w:bidi="en-US"/>
        </w:rPr>
      </w:pPr>
      <w:r w:rsidRPr="00263CAD">
        <w:rPr>
          <w:lang w:val="es-ES" w:bidi="en-US"/>
        </w:rPr>
        <w:t>[6]&lt;&lt;</w:t>
      </w:r>
      <w:r w:rsidR="00263CAD" w:rsidRPr="00263CAD">
        <w:rPr>
          <w:lang w:val="es-ES" w:bidi="en-US"/>
        </w:rPr>
        <w:t>que-algoritmo-elegir-en-ml-aprendizaje</w:t>
      </w:r>
      <w:r>
        <w:rPr>
          <w:lang w:val="es-ES" w:bidi="en-US"/>
        </w:rPr>
        <w:t>&gt;&gt;[</w:t>
      </w:r>
      <w:r w:rsidR="00263CAD">
        <w:rPr>
          <w:lang w:val="es-ES" w:bidi="en-US"/>
        </w:rPr>
        <w:t>EnLínea].</w:t>
      </w:r>
      <w:r w:rsidR="00263CAD" w:rsidRPr="00263CAD">
        <w:rPr>
          <w:lang w:val="es-ES" w:bidi="en-US"/>
        </w:rPr>
        <w:t xml:space="preserve"> </w:t>
      </w:r>
    </w:p>
    <w:p w14:paraId="64729A8F" w14:textId="1ED42A36" w:rsidR="00C04E65" w:rsidRDefault="00263CAD" w:rsidP="00263CAD">
      <w:pPr>
        <w:jc w:val="left"/>
        <w:rPr>
          <w:lang w:val="en-US" w:bidi="en-US"/>
        </w:rPr>
      </w:pPr>
      <w:r w:rsidRPr="00743648">
        <w:rPr>
          <w:lang w:val="en-US" w:bidi="en-US"/>
        </w:rPr>
        <w:t xml:space="preserve">Available: </w:t>
      </w:r>
      <w:hyperlink r:id="rId22" w:history="1">
        <w:r w:rsidR="006560BE" w:rsidRPr="006560BE">
          <w:rPr>
            <w:lang w:val="en-US" w:bidi="en-US"/>
          </w:rPr>
          <w:t>https://empresas.blogthinkbig.com/que-algoritmo-elegir-en-ml-aprendizaje/</w:t>
        </w:r>
      </w:hyperlink>
      <w:r w:rsidR="006560BE" w:rsidRPr="006560BE">
        <w:rPr>
          <w:lang w:val="en-US" w:bidi="en-US"/>
        </w:rPr>
        <w:t>.</w:t>
      </w:r>
    </w:p>
    <w:p w14:paraId="4C6419E8" w14:textId="5B41B3F5" w:rsidR="00354B2F" w:rsidRPr="005C7513" w:rsidRDefault="00354B2F" w:rsidP="00263CAD">
      <w:pPr>
        <w:jc w:val="left"/>
        <w:rPr>
          <w:lang w:val="es-CO" w:bidi="en-US"/>
        </w:rPr>
      </w:pPr>
      <w:r w:rsidRPr="00FF414F">
        <w:rPr>
          <w:lang w:val="es-CO" w:bidi="en-US"/>
        </w:rPr>
        <w:t>[7]&lt;&lt;algoritmos-del-machine-learning</w:t>
      </w:r>
      <w:r>
        <w:rPr>
          <w:lang w:val="es-ES" w:bidi="en-US"/>
        </w:rPr>
        <w:t>&gt;</w:t>
      </w:r>
      <w:r w:rsidR="002C7D5E">
        <w:rPr>
          <w:lang w:val="es-ES" w:bidi="en-US"/>
        </w:rPr>
        <w:t>&gt; [En Línea</w:t>
      </w:r>
      <w:r w:rsidRPr="005C7513">
        <w:rPr>
          <w:lang w:val="es-CO" w:bidi="en-US"/>
        </w:rPr>
        <w:t>].</w:t>
      </w:r>
    </w:p>
    <w:p w14:paraId="41E3D550" w14:textId="00E96588" w:rsidR="00354B2F" w:rsidRPr="002C7D5E" w:rsidRDefault="00354B2F" w:rsidP="00263CAD">
      <w:pPr>
        <w:jc w:val="left"/>
        <w:rPr>
          <w:lang w:val="en-US" w:bidi="en-US"/>
        </w:rPr>
      </w:pPr>
      <w:r w:rsidRPr="002C7D5E">
        <w:rPr>
          <w:lang w:val="en-US" w:bidi="en-US"/>
        </w:rPr>
        <w:t xml:space="preserve">Available: </w:t>
      </w:r>
      <w:hyperlink r:id="rId23" w:history="1">
        <w:r w:rsidR="007C54B8" w:rsidRPr="002C7D5E">
          <w:rPr>
            <w:lang w:val="en-US" w:bidi="en-US"/>
          </w:rPr>
          <w:t>https://www.apd.es/algoritmos-del-machine-learning/</w:t>
        </w:r>
      </w:hyperlink>
      <w:r w:rsidR="008955BF" w:rsidRPr="002C7D5E">
        <w:rPr>
          <w:lang w:val="en-US" w:bidi="en-US"/>
        </w:rPr>
        <w:t>.</w:t>
      </w:r>
    </w:p>
    <w:p w14:paraId="62994189" w14:textId="251A6C55" w:rsidR="007C54B8" w:rsidRPr="00FF414F" w:rsidRDefault="007C54B8" w:rsidP="007C54B8">
      <w:pPr>
        <w:jc w:val="left"/>
        <w:rPr>
          <w:lang w:val="es-CO" w:bidi="en-US"/>
        </w:rPr>
      </w:pPr>
      <w:r w:rsidRPr="00FF414F">
        <w:rPr>
          <w:lang w:val="es-CO" w:bidi="en-US"/>
        </w:rPr>
        <w:t>[8] &lt;&lt;AI en 3 minutos: Tipos de Machine Learning&gt;&gt;[EnLínea].</w:t>
      </w:r>
    </w:p>
    <w:p w14:paraId="2498C196" w14:textId="6A4A0A73" w:rsidR="007C54B8" w:rsidRDefault="007C54B8" w:rsidP="00263CAD">
      <w:pPr>
        <w:jc w:val="left"/>
        <w:rPr>
          <w:lang w:val="en-US" w:bidi="en-US"/>
        </w:rPr>
      </w:pPr>
      <w:r w:rsidRPr="00743648">
        <w:rPr>
          <w:lang w:val="en-US" w:bidi="en-US"/>
        </w:rPr>
        <w:t>Available:</w:t>
      </w:r>
      <w:r>
        <w:rPr>
          <w:lang w:val="en-US" w:bidi="en-US"/>
        </w:rPr>
        <w:t xml:space="preserve"> </w:t>
      </w:r>
      <w:hyperlink r:id="rId24" w:history="1">
        <w:r w:rsidRPr="008955BF">
          <w:rPr>
            <w:lang w:val="en-US" w:bidi="en-US"/>
          </w:rPr>
          <w:t>https://medium.com/ai-learners/ai-en-3-minutos-tipos-de-machine-learning-945b708ac78</w:t>
        </w:r>
      </w:hyperlink>
      <w:r w:rsidR="008955BF">
        <w:rPr>
          <w:lang w:val="en-US" w:bidi="en-US"/>
        </w:rPr>
        <w:t>.</w:t>
      </w:r>
    </w:p>
    <w:p w14:paraId="5901494C" w14:textId="69DF0449" w:rsidR="00D52544" w:rsidRPr="00FF414F" w:rsidRDefault="00D52544" w:rsidP="00D52544">
      <w:pPr>
        <w:jc w:val="left"/>
        <w:rPr>
          <w:lang w:val="es-CO" w:bidi="en-US"/>
        </w:rPr>
      </w:pPr>
      <w:r w:rsidRPr="00FF414F">
        <w:rPr>
          <w:lang w:val="es-CO" w:bidi="en-US"/>
        </w:rPr>
        <w:t>[9] &lt;&lt;Visualizacion&gt;&gt;[EnLínea].</w:t>
      </w:r>
    </w:p>
    <w:p w14:paraId="2BB45FA1" w14:textId="1670E293" w:rsidR="00D52544" w:rsidRPr="00FF414F" w:rsidRDefault="00D52544" w:rsidP="00D52544">
      <w:pPr>
        <w:jc w:val="left"/>
        <w:rPr>
          <w:lang w:val="es-CO" w:bidi="en-US"/>
        </w:rPr>
      </w:pPr>
      <w:r w:rsidRPr="00FF414F">
        <w:rPr>
          <w:lang w:val="es-CO" w:bidi="en-US"/>
        </w:rPr>
        <w:t>Available:</w:t>
      </w:r>
      <w:r w:rsidRPr="00FF414F">
        <w:rPr>
          <w:lang w:val="es-CO"/>
        </w:rPr>
        <w:t xml:space="preserve"> </w:t>
      </w:r>
      <w:r w:rsidRPr="00FF414F">
        <w:rPr>
          <w:lang w:val="es-CO" w:bidi="en-US"/>
        </w:rPr>
        <w:t>https://www.tecnologias-informacion.com/visualizacion.html</w:t>
      </w:r>
    </w:p>
    <w:p w14:paraId="573DAED2" w14:textId="77777777" w:rsidR="00D52544" w:rsidRPr="00FF414F" w:rsidRDefault="00D52544" w:rsidP="00D52544">
      <w:pPr>
        <w:jc w:val="left"/>
        <w:rPr>
          <w:lang w:val="es-CO" w:bidi="en-US"/>
        </w:rPr>
      </w:pPr>
    </w:p>
    <w:p w14:paraId="663CF32C" w14:textId="00DCC19F" w:rsidR="00576BA5" w:rsidRPr="00576BA5" w:rsidRDefault="00576BA5" w:rsidP="00576BA5">
      <w:pPr>
        <w:jc w:val="left"/>
        <w:rPr>
          <w:lang w:val="es-CO" w:bidi="en-US"/>
        </w:rPr>
      </w:pPr>
      <w:r w:rsidRPr="00576BA5">
        <w:rPr>
          <w:lang w:val="es-CO" w:bidi="en-US"/>
        </w:rPr>
        <w:t>[10] &lt;&lt;6-herramientas-gratuitas-para-analizar-y-visualizar-datos&gt;&gt;[EnLínea].</w:t>
      </w:r>
    </w:p>
    <w:p w14:paraId="50CCF195" w14:textId="0DCE3DC1" w:rsidR="007C54B8" w:rsidRDefault="00576BA5" w:rsidP="00263CAD">
      <w:pPr>
        <w:jc w:val="left"/>
        <w:rPr>
          <w:lang w:val="en-US" w:bidi="en-US"/>
        </w:rPr>
      </w:pPr>
      <w:r w:rsidRPr="00576BA5">
        <w:rPr>
          <w:lang w:val="en-US" w:bidi="en-US"/>
        </w:rPr>
        <w:t xml:space="preserve">Available: </w:t>
      </w:r>
      <w:hyperlink r:id="rId25" w:history="1">
        <w:r w:rsidR="00F24AB5" w:rsidRPr="00F24AB5">
          <w:rPr>
            <w:lang w:val="en-US" w:bidi="en-US"/>
          </w:rPr>
          <w:t>https://blogs.iadb.org/conocimiento-abierto/es/6-herramientas-gratuitas-para-analizar-y-visualizar-datos/</w:t>
        </w:r>
      </w:hyperlink>
      <w:r w:rsidR="00A21EE7">
        <w:rPr>
          <w:lang w:val="en-US" w:bidi="en-US"/>
        </w:rPr>
        <w:t>.</w:t>
      </w:r>
    </w:p>
    <w:p w14:paraId="42E48543" w14:textId="5A5DC193" w:rsidR="00F24AB5" w:rsidRPr="00576BA5" w:rsidRDefault="00F24AB5" w:rsidP="00F24AB5">
      <w:pPr>
        <w:jc w:val="left"/>
        <w:rPr>
          <w:lang w:val="es-CO" w:bidi="en-US"/>
        </w:rPr>
      </w:pPr>
      <w:r w:rsidRPr="00F24AB5">
        <w:rPr>
          <w:lang w:val="es-CO" w:bidi="en-US"/>
        </w:rPr>
        <w:t>[</w:t>
      </w:r>
      <w:r>
        <w:rPr>
          <w:lang w:val="es-CO" w:bidi="en-US"/>
        </w:rPr>
        <w:t>11</w:t>
      </w:r>
      <w:r w:rsidRPr="00576BA5">
        <w:rPr>
          <w:lang w:val="es-CO" w:bidi="en-US"/>
        </w:rPr>
        <w:t>] &lt;&lt;</w:t>
      </w:r>
      <w:r w:rsidRPr="00F24AB5">
        <w:rPr>
          <w:lang w:val="es-CO" w:bidi="en-US"/>
        </w:rPr>
        <w:t>herramientas-para-la-visualizacion-de-datos</w:t>
      </w:r>
      <w:r w:rsidRPr="00576BA5">
        <w:rPr>
          <w:lang w:val="es-CO" w:bidi="en-US"/>
        </w:rPr>
        <w:t>&gt;&gt;[EnLínea].</w:t>
      </w:r>
    </w:p>
    <w:p w14:paraId="53D93182" w14:textId="1AA76C1C" w:rsidR="00F24AB5" w:rsidRPr="00576BA5" w:rsidRDefault="00F24AB5" w:rsidP="00F24AB5">
      <w:pPr>
        <w:jc w:val="left"/>
        <w:rPr>
          <w:lang w:val="en-US" w:bidi="en-US"/>
        </w:rPr>
      </w:pPr>
      <w:r w:rsidRPr="00576BA5">
        <w:rPr>
          <w:lang w:val="en-US" w:bidi="en-US"/>
        </w:rPr>
        <w:t>Available:</w:t>
      </w:r>
      <w:r w:rsidRPr="00576BA5">
        <w:rPr>
          <w:lang w:val="en-US"/>
        </w:rPr>
        <w:t xml:space="preserve"> </w:t>
      </w:r>
      <w:r w:rsidRPr="00F24AB5">
        <w:rPr>
          <w:lang w:val="en-US" w:bidi="en-US"/>
        </w:rPr>
        <w:t>https://blogthinkbig.com/herramientas-para-la-visualizacion-de-datos</w:t>
      </w:r>
      <w:r>
        <w:rPr>
          <w:lang w:val="en-US" w:bidi="en-US"/>
        </w:rPr>
        <w:t>.</w:t>
      </w:r>
    </w:p>
    <w:p w14:paraId="2A146597" w14:textId="4181B104" w:rsidR="003000CC" w:rsidRPr="00576BA5" w:rsidRDefault="003000CC" w:rsidP="003000CC">
      <w:pPr>
        <w:jc w:val="left"/>
        <w:rPr>
          <w:lang w:val="es-CO" w:bidi="en-US"/>
        </w:rPr>
      </w:pPr>
      <w:r w:rsidRPr="00F24AB5">
        <w:rPr>
          <w:lang w:val="es-CO" w:bidi="en-US"/>
        </w:rPr>
        <w:t>[</w:t>
      </w:r>
      <w:r>
        <w:rPr>
          <w:lang w:val="es-CO" w:bidi="en-US"/>
        </w:rPr>
        <w:t>12</w:t>
      </w:r>
      <w:r w:rsidRPr="00576BA5">
        <w:rPr>
          <w:lang w:val="es-CO" w:bidi="en-US"/>
        </w:rPr>
        <w:t>] &lt;&lt;</w:t>
      </w:r>
      <w:r>
        <w:rPr>
          <w:lang w:val="es-CO" w:bidi="en-US"/>
        </w:rPr>
        <w:t>Google Data Studio</w:t>
      </w:r>
      <w:r w:rsidRPr="00576BA5">
        <w:rPr>
          <w:lang w:val="es-CO" w:bidi="en-US"/>
        </w:rPr>
        <w:t>&gt;&gt;[EnLínea].</w:t>
      </w:r>
    </w:p>
    <w:p w14:paraId="6B8A0F4B" w14:textId="62AC5CF1" w:rsidR="003000CC" w:rsidRPr="00FF414F" w:rsidRDefault="003000CC" w:rsidP="003000CC">
      <w:pPr>
        <w:jc w:val="left"/>
        <w:rPr>
          <w:lang w:val="es-CO" w:bidi="en-US"/>
        </w:rPr>
      </w:pPr>
      <w:r w:rsidRPr="00FF414F">
        <w:rPr>
          <w:lang w:val="es-CO" w:bidi="en-US"/>
        </w:rPr>
        <w:t xml:space="preserve">Available: </w:t>
      </w:r>
      <w:hyperlink r:id="rId26" w:history="1">
        <w:r w:rsidRPr="00FF414F">
          <w:rPr>
            <w:lang w:val="es-CO" w:bidi="en-US"/>
          </w:rPr>
          <w:t>https://www.metriplica.com/herramientas-analitica-web/google-data-studio</w:t>
        </w:r>
      </w:hyperlink>
      <w:r w:rsidRPr="00FF414F">
        <w:rPr>
          <w:lang w:val="es-CO" w:bidi="en-US"/>
        </w:rPr>
        <w:t>.</w:t>
      </w:r>
    </w:p>
    <w:p w14:paraId="2076267B" w14:textId="52DD1BF4" w:rsidR="00470C83" w:rsidRPr="00576BA5" w:rsidRDefault="00470C83" w:rsidP="00470C83">
      <w:pPr>
        <w:jc w:val="left"/>
        <w:rPr>
          <w:lang w:val="es-CO" w:bidi="en-US"/>
        </w:rPr>
      </w:pPr>
      <w:r w:rsidRPr="00F24AB5">
        <w:rPr>
          <w:lang w:val="es-CO" w:bidi="en-US"/>
        </w:rPr>
        <w:t>[</w:t>
      </w:r>
      <w:r>
        <w:rPr>
          <w:lang w:val="es-CO" w:bidi="en-US"/>
        </w:rPr>
        <w:t>13</w:t>
      </w:r>
      <w:r w:rsidRPr="00576BA5">
        <w:rPr>
          <w:lang w:val="es-CO" w:bidi="en-US"/>
        </w:rPr>
        <w:t>] &lt;&lt;</w:t>
      </w:r>
      <w:r w:rsidRPr="00470C83">
        <w:rPr>
          <w:lang w:val="es-CO" w:bidi="en-US"/>
        </w:rPr>
        <w:t>key-crime-un-software-que-predice-previene-crimenes</w:t>
      </w:r>
      <w:r w:rsidRPr="00576BA5">
        <w:rPr>
          <w:lang w:val="es-CO" w:bidi="en-US"/>
        </w:rPr>
        <w:t>&gt;&gt;[EnLínea].</w:t>
      </w:r>
    </w:p>
    <w:p w14:paraId="6FAF0895" w14:textId="0CF25E15" w:rsidR="00470C83" w:rsidRPr="001650EF" w:rsidRDefault="00470C83" w:rsidP="00470C83">
      <w:pPr>
        <w:jc w:val="left"/>
        <w:rPr>
          <w:lang w:val="en-US" w:bidi="en-US"/>
        </w:rPr>
      </w:pPr>
      <w:r w:rsidRPr="001650EF">
        <w:rPr>
          <w:lang w:val="en-US" w:bidi="en-US"/>
        </w:rPr>
        <w:t xml:space="preserve">Available: </w:t>
      </w:r>
      <w:hyperlink r:id="rId27" w:history="1">
        <w:r w:rsidR="001650EF" w:rsidRPr="001650EF">
          <w:rPr>
            <w:lang w:val="en-US" w:bidi="en-US"/>
          </w:rPr>
          <w:t>https://www.semana.com/mundo/articulo/key-crime-un-software-que-predice-previene-crimenes/364708-3/</w:t>
        </w:r>
      </w:hyperlink>
      <w:r w:rsidRPr="001650EF">
        <w:rPr>
          <w:lang w:val="en-US" w:bidi="en-US"/>
        </w:rPr>
        <w:t>.</w:t>
      </w:r>
    </w:p>
    <w:p w14:paraId="49100027" w14:textId="2434F53B" w:rsidR="001650EF" w:rsidRPr="00576BA5" w:rsidRDefault="001650EF" w:rsidP="001650EF">
      <w:pPr>
        <w:jc w:val="left"/>
        <w:rPr>
          <w:lang w:val="es-CO" w:bidi="en-US"/>
        </w:rPr>
      </w:pPr>
      <w:r w:rsidRPr="00F24AB5">
        <w:rPr>
          <w:lang w:val="es-CO" w:bidi="en-US"/>
        </w:rPr>
        <w:t>[</w:t>
      </w:r>
      <w:r>
        <w:rPr>
          <w:lang w:val="es-CO" w:bidi="en-US"/>
        </w:rPr>
        <w:t>1</w:t>
      </w:r>
      <w:r w:rsidR="00DC0315">
        <w:rPr>
          <w:lang w:val="es-CO" w:bidi="en-US"/>
        </w:rPr>
        <w:t>4</w:t>
      </w:r>
      <w:r w:rsidRPr="00576BA5">
        <w:rPr>
          <w:lang w:val="es-CO" w:bidi="en-US"/>
        </w:rPr>
        <w:t>] &lt;&lt;</w:t>
      </w:r>
      <w:r w:rsidRPr="001650EF">
        <w:rPr>
          <w:lang w:val="es-CO" w:bidi="en-US"/>
        </w:rPr>
        <w:t>modelo-de-prediccion-de-crimenes-en-bogota</w:t>
      </w:r>
      <w:r w:rsidRPr="00576BA5">
        <w:rPr>
          <w:lang w:val="es-CO" w:bidi="en-US"/>
        </w:rPr>
        <w:t>&gt;&gt;[EnLínea].</w:t>
      </w:r>
    </w:p>
    <w:p w14:paraId="05E2BEAC" w14:textId="2474F2E3" w:rsidR="001650EF" w:rsidRPr="001650EF" w:rsidRDefault="001650EF" w:rsidP="001650EF">
      <w:pPr>
        <w:jc w:val="left"/>
        <w:rPr>
          <w:lang w:val="en-US" w:bidi="en-US"/>
        </w:rPr>
      </w:pPr>
      <w:r w:rsidRPr="001650EF">
        <w:rPr>
          <w:lang w:val="en-US" w:bidi="en-US"/>
        </w:rPr>
        <w:t>Available: https://bogota.gov.co/mi-ciudad/seguridad/modelo-de-prediccion-de-crimenes-en-bogota/.</w:t>
      </w:r>
    </w:p>
    <w:p w14:paraId="6440C4E7" w14:textId="56A8D560" w:rsidR="00AD0459" w:rsidRPr="00576BA5" w:rsidRDefault="00AD0459" w:rsidP="00AD0459">
      <w:pPr>
        <w:jc w:val="left"/>
        <w:rPr>
          <w:lang w:val="es-CO" w:bidi="en-US"/>
        </w:rPr>
      </w:pPr>
      <w:r>
        <w:rPr>
          <w:lang w:val="es-ES"/>
        </w:rPr>
        <w:t>[15]</w:t>
      </w:r>
      <w:r w:rsidRPr="00576BA5">
        <w:rPr>
          <w:lang w:val="es-CO" w:bidi="en-US"/>
        </w:rPr>
        <w:t xml:space="preserve"> &lt;&lt;</w:t>
      </w:r>
      <w:r w:rsidRPr="00AD0459">
        <w:rPr>
          <w:lang w:val="es-CO" w:bidi="en-US"/>
        </w:rPr>
        <w:t>tecnicas-de-procesamiento-automatico-aplicadas-al-analisis-y-prediccion-del-consumo-de-drogas</w:t>
      </w:r>
      <w:r w:rsidRPr="00576BA5">
        <w:rPr>
          <w:lang w:val="es-CO" w:bidi="en-US"/>
        </w:rPr>
        <w:t>&gt;&gt;[EnLínea].</w:t>
      </w:r>
    </w:p>
    <w:p w14:paraId="23CEC35D" w14:textId="2FD364E1" w:rsidR="00AD0459" w:rsidRPr="006E3DA3" w:rsidRDefault="00AD0459" w:rsidP="00AD0459">
      <w:pPr>
        <w:jc w:val="left"/>
        <w:rPr>
          <w:lang w:val="en-US"/>
        </w:rPr>
      </w:pPr>
      <w:r w:rsidRPr="006E3DA3">
        <w:rPr>
          <w:lang w:val="en-US"/>
        </w:rPr>
        <w:t xml:space="preserve">Available: </w:t>
      </w:r>
      <w:hyperlink r:id="rId28" w:history="1">
        <w:r w:rsidR="003A0D14" w:rsidRPr="006E3DA3">
          <w:rPr>
            <w:lang w:val="en-US"/>
          </w:rPr>
          <w:t>https://www.cedia.edu.ec/es/proyectos-ganadores/cepra-xii/tecnicas-de-procesamiento-automatico-aplicadas-al-analisis-y-prediccion-del-consumo-de-drogas</w:t>
        </w:r>
      </w:hyperlink>
    </w:p>
    <w:p w14:paraId="5BD1CB5A" w14:textId="75614ADD" w:rsidR="003A0D14" w:rsidRPr="00576BA5" w:rsidRDefault="003A0D14" w:rsidP="003A0D14">
      <w:pPr>
        <w:jc w:val="left"/>
        <w:rPr>
          <w:lang w:val="es-CO" w:bidi="en-US"/>
        </w:rPr>
      </w:pPr>
      <w:r>
        <w:rPr>
          <w:lang w:val="es-ES"/>
        </w:rPr>
        <w:t>[16]</w:t>
      </w:r>
      <w:r w:rsidRPr="00AD0459">
        <w:rPr>
          <w:lang w:val="es-CO" w:bidi="en-US"/>
        </w:rPr>
        <w:t xml:space="preserve"> </w:t>
      </w:r>
      <w:r w:rsidRPr="00576BA5">
        <w:rPr>
          <w:lang w:val="es-CO" w:bidi="en-US"/>
        </w:rPr>
        <w:t>&lt;&lt;</w:t>
      </w:r>
      <w:r w:rsidRPr="003A0D14">
        <w:rPr>
          <w:lang w:val="es-CO" w:bidi="en-US"/>
        </w:rPr>
        <w:t>prisma-el-programa-de-la-fiscalia-para-predecir-la-reincidencia-criminal/</w:t>
      </w:r>
      <w:r w:rsidRPr="00576BA5">
        <w:rPr>
          <w:lang w:val="es-CO" w:bidi="en-US"/>
        </w:rPr>
        <w:t>&gt;&gt;[EnLínea].</w:t>
      </w:r>
    </w:p>
    <w:p w14:paraId="1A731DB4" w14:textId="5C7D10B2" w:rsidR="003A0D14" w:rsidRPr="001650EF" w:rsidRDefault="003A0D14" w:rsidP="003A0D14">
      <w:pPr>
        <w:jc w:val="left"/>
        <w:rPr>
          <w:lang w:val="en-US" w:bidi="en-US"/>
        </w:rPr>
      </w:pPr>
      <w:r w:rsidRPr="001650EF">
        <w:rPr>
          <w:lang w:val="en-US" w:bidi="en-US"/>
        </w:rPr>
        <w:t xml:space="preserve">Available: </w:t>
      </w:r>
      <w:r w:rsidRPr="003A0D14">
        <w:rPr>
          <w:lang w:val="en-US" w:bidi="en-US"/>
        </w:rPr>
        <w:t>https://www.elespectador.com/noticias/judicial/prisma-el-programa-de-la-fiscalia-para-predecir-la-reincidencia-criminal/</w:t>
      </w:r>
    </w:p>
    <w:p w14:paraId="299C5F34" w14:textId="77777777" w:rsidR="003A0D14" w:rsidRPr="001650EF" w:rsidRDefault="003A0D14" w:rsidP="00AD0459">
      <w:pPr>
        <w:jc w:val="left"/>
        <w:rPr>
          <w:lang w:val="en-US" w:bidi="en-US"/>
        </w:rPr>
      </w:pPr>
    </w:p>
    <w:p w14:paraId="29A4B34D" w14:textId="21C9E493" w:rsidR="001650EF" w:rsidRPr="001650EF" w:rsidRDefault="001650EF" w:rsidP="00470C83">
      <w:pPr>
        <w:jc w:val="left"/>
        <w:rPr>
          <w:lang w:val="en-US" w:bidi="en-US"/>
        </w:rPr>
      </w:pPr>
    </w:p>
    <w:p w14:paraId="09767514" w14:textId="77777777" w:rsidR="00470C83" w:rsidRPr="001650EF" w:rsidRDefault="00470C83" w:rsidP="003000CC">
      <w:pPr>
        <w:jc w:val="left"/>
        <w:rPr>
          <w:lang w:val="en-US" w:bidi="en-US"/>
        </w:rPr>
      </w:pPr>
    </w:p>
    <w:p w14:paraId="1E8FE34F" w14:textId="77777777" w:rsidR="003000CC" w:rsidRPr="001650EF" w:rsidRDefault="003000CC" w:rsidP="003000CC">
      <w:pPr>
        <w:jc w:val="left"/>
        <w:rPr>
          <w:lang w:val="en-US" w:bidi="en-US"/>
        </w:rPr>
      </w:pPr>
    </w:p>
    <w:p w14:paraId="602BE0E2" w14:textId="3C23C25F" w:rsidR="00F24AB5" w:rsidRPr="001650EF" w:rsidRDefault="00F24AB5" w:rsidP="00263CAD">
      <w:pPr>
        <w:jc w:val="left"/>
        <w:rPr>
          <w:lang w:val="en-US" w:bidi="en-US"/>
        </w:rPr>
      </w:pPr>
    </w:p>
    <w:p w14:paraId="1A8706F3" w14:textId="77777777" w:rsidR="006560BE" w:rsidRPr="001650EF" w:rsidRDefault="006560BE" w:rsidP="00263CAD">
      <w:pPr>
        <w:jc w:val="left"/>
        <w:rPr>
          <w:lang w:val="en-US" w:bidi="en-US"/>
        </w:rPr>
      </w:pPr>
    </w:p>
    <w:p w14:paraId="43078C33" w14:textId="77777777" w:rsidR="00320A2D" w:rsidRPr="005A2BF1" w:rsidRDefault="005A2BF1" w:rsidP="005A2BF1">
      <w:pPr>
        <w:pStyle w:val="Ttulo1"/>
        <w:rPr>
          <w:lang w:eastAsia="es-ES"/>
        </w:rPr>
      </w:pPr>
      <w:bookmarkStart w:id="148" w:name="_Toc52650808"/>
      <w:r w:rsidRPr="005A2BF1">
        <w:rPr>
          <w:lang w:eastAsia="es-ES"/>
        </w:rPr>
        <w:t>Anexos</w:t>
      </w:r>
      <w:bookmarkEnd w:id="148"/>
    </w:p>
    <w:p w14:paraId="2216CA81" w14:textId="4185AD77" w:rsidR="00944A9E" w:rsidRPr="00A074E2" w:rsidRDefault="00D557B5" w:rsidP="00944A9E">
      <w:pPr>
        <w:pStyle w:val="Ttulo2"/>
        <w:rPr>
          <w:rFonts w:eastAsia="Times New Roman"/>
          <w:lang w:val="es-CO" w:eastAsia="es-ES"/>
        </w:rPr>
      </w:pPr>
      <w:bookmarkStart w:id="149" w:name="_Toc52650809"/>
      <w:r w:rsidRPr="00A074E2">
        <w:rPr>
          <w:rFonts w:eastAsia="Times New Roman"/>
          <w:lang w:val="es-CO" w:eastAsia="es-ES"/>
        </w:rPr>
        <w:t xml:space="preserve">Anexo I. </w:t>
      </w:r>
      <w:r w:rsidR="00BC659E" w:rsidRPr="00A074E2">
        <w:rPr>
          <w:rFonts w:eastAsia="Times New Roman"/>
          <w:lang w:val="es-CO" w:eastAsia="es-ES"/>
        </w:rPr>
        <w:t>Título anexo I</w:t>
      </w:r>
      <w:bookmarkEnd w:id="149"/>
    </w:p>
    <w:p w14:paraId="0196760A" w14:textId="77777777" w:rsidR="00D557B5" w:rsidRPr="006715FD" w:rsidRDefault="00D557B5" w:rsidP="00D557B5">
      <w:pPr>
        <w:pStyle w:val="Ttulo2"/>
        <w:rPr>
          <w:rFonts w:eastAsia="Times New Roman"/>
          <w:lang w:val="es-CO" w:eastAsia="es-ES"/>
        </w:rPr>
      </w:pPr>
      <w:bookmarkStart w:id="150" w:name="_Toc52650810"/>
      <w:r w:rsidRPr="00A074E2">
        <w:rPr>
          <w:rFonts w:eastAsia="Times New Roman"/>
          <w:lang w:val="es-CO" w:eastAsia="es-ES"/>
        </w:rPr>
        <w:t xml:space="preserve">Anexo II. </w:t>
      </w:r>
      <w:r w:rsidRPr="006715FD">
        <w:rPr>
          <w:rFonts w:eastAsia="Times New Roman"/>
          <w:lang w:val="es-CO" w:eastAsia="es-ES"/>
        </w:rPr>
        <w:t>Título anexo II</w:t>
      </w:r>
      <w:bookmarkEnd w:id="150"/>
    </w:p>
    <w:p w14:paraId="6AEC3B3F" w14:textId="77777777" w:rsidR="00D557B5" w:rsidRPr="002711AC" w:rsidRDefault="00D557B5" w:rsidP="002711AC">
      <w:pPr>
        <w:tabs>
          <w:tab w:val="right" w:pos="9498"/>
        </w:tabs>
        <w:spacing w:after="0"/>
        <w:rPr>
          <w:rFonts w:eastAsia="Times New Roman" w:cs="Arial"/>
          <w:lang w:eastAsia="es-ES"/>
        </w:rPr>
      </w:pPr>
    </w:p>
    <w:p w14:paraId="03A9C71A" w14:textId="77777777" w:rsidR="00944A9E" w:rsidRDefault="00944A9E" w:rsidP="005A2BF1">
      <w:pPr>
        <w:tabs>
          <w:tab w:val="right" w:pos="9498"/>
        </w:tabs>
        <w:spacing w:after="0"/>
        <w:rPr>
          <w:rFonts w:eastAsia="Times New Roman" w:cs="Arial"/>
          <w:lang w:eastAsia="es-ES"/>
        </w:rPr>
      </w:pPr>
    </w:p>
    <w:p w14:paraId="2347D131" w14:textId="77777777" w:rsidR="00944A9E" w:rsidRPr="005A2BF1" w:rsidRDefault="00944A9E" w:rsidP="005A2BF1">
      <w:pPr>
        <w:tabs>
          <w:tab w:val="right" w:pos="9498"/>
        </w:tabs>
        <w:spacing w:after="0"/>
        <w:rPr>
          <w:rFonts w:eastAsia="Times New Roman" w:cs="Arial"/>
          <w:lang w:eastAsia="es-ES"/>
        </w:rPr>
      </w:pPr>
    </w:p>
    <w:p w14:paraId="153106BE" w14:textId="77777777" w:rsidR="005A2BF1" w:rsidRDefault="005A2BF1" w:rsidP="0046398F"/>
    <w:p w14:paraId="14DC5482" w14:textId="77777777" w:rsidR="005A2BF1" w:rsidRDefault="005A2BF1" w:rsidP="0046398F"/>
    <w:p w14:paraId="63A2BC84" w14:textId="77777777" w:rsidR="0046398F" w:rsidRDefault="0046398F" w:rsidP="0046398F"/>
    <w:p w14:paraId="7527041E" w14:textId="77777777" w:rsidR="0046398F" w:rsidRDefault="0046398F" w:rsidP="0046398F"/>
    <w:p w14:paraId="74D5EFE0" w14:textId="77777777" w:rsidR="0046398F" w:rsidRDefault="0046398F" w:rsidP="0046398F"/>
    <w:p w14:paraId="4E6063AD" w14:textId="77777777" w:rsidR="0046398F" w:rsidRDefault="0046398F" w:rsidP="007B2C11">
      <w:pPr>
        <w:pStyle w:val="Ttulo2"/>
      </w:pPr>
    </w:p>
    <w:p w14:paraId="62DCD510" w14:textId="77777777" w:rsidR="0046398F" w:rsidRDefault="0046398F" w:rsidP="0046398F"/>
    <w:p w14:paraId="4CE6B242" w14:textId="77777777" w:rsidR="0046398F" w:rsidRDefault="0046398F" w:rsidP="0046398F"/>
    <w:p w14:paraId="495179F3" w14:textId="77777777" w:rsidR="0046398F" w:rsidRDefault="0046398F" w:rsidP="0046398F"/>
    <w:p w14:paraId="55C02F4D" w14:textId="77777777" w:rsidR="0046398F" w:rsidRDefault="0046398F" w:rsidP="0046398F"/>
    <w:p w14:paraId="48E37683" w14:textId="77777777" w:rsidR="0046398F" w:rsidRPr="00320A2D" w:rsidRDefault="0046398F" w:rsidP="0046398F"/>
    <w:sectPr w:rsidR="0046398F" w:rsidRPr="00320A2D" w:rsidSect="00FD5C4E">
      <w:headerReference w:type="default" r:id="rId29"/>
      <w:footerReference w:type="default" r:id="rId30"/>
      <w:pgSz w:w="11906" w:h="16838"/>
      <w:pgMar w:top="1418" w:right="85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5B83A" w14:textId="77777777" w:rsidR="007039F0" w:rsidRDefault="007039F0" w:rsidP="00320A2D">
      <w:pPr>
        <w:spacing w:after="0" w:line="240" w:lineRule="auto"/>
      </w:pPr>
      <w:r>
        <w:separator/>
      </w:r>
    </w:p>
  </w:endnote>
  <w:endnote w:type="continuationSeparator" w:id="0">
    <w:p w14:paraId="06A49CC9" w14:textId="77777777" w:rsidR="007039F0" w:rsidRDefault="007039F0"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A0487" w14:textId="634F5803" w:rsidR="00C503E5" w:rsidRDefault="00C503E5" w:rsidP="00C16A09">
    <w:pPr>
      <w:pStyle w:val="Piedepgina"/>
      <w:rPr>
        <w:sz w:val="18"/>
        <w:szCs w:val="18"/>
      </w:rPr>
    </w:pPr>
    <w:r w:rsidRPr="00C16A09">
      <w:rPr>
        <w:sz w:val="18"/>
        <w:szCs w:val="18"/>
      </w:rPr>
      <w:t xml:space="preserve">Desarrollo de Visualizaciones y modelos </w:t>
    </w:r>
    <w:r w:rsidRPr="00F31AB3">
      <w:rPr>
        <w:sz w:val="18"/>
        <w:szCs w:val="18"/>
      </w:rPr>
      <w:t>Descriptivos y Predictivos</w:t>
    </w:r>
    <w:r w:rsidRPr="00BE5BBB">
      <w:rPr>
        <w:rFonts w:ascii="Cambria" w:hAnsi="Cambria"/>
        <w:color w:val="4F81BD"/>
        <w:sz w:val="44"/>
        <w:szCs w:val="44"/>
        <w:lang w:val="es-ES"/>
      </w:rPr>
      <w:t xml:space="preserve"> </w:t>
    </w:r>
    <w:r w:rsidRPr="00C16A09">
      <w:rPr>
        <w:sz w:val="18"/>
        <w:szCs w:val="18"/>
      </w:rPr>
      <w:t xml:space="preserve">para medir la prestación del servicio en la “Atención de la sanción semicerrado, Externado media Jornada de Jóvenes en conflicto con la Ley Penal </w:t>
    </w:r>
    <w:r>
      <w:rPr>
        <w:sz w:val="18"/>
        <w:szCs w:val="18"/>
      </w:rPr>
      <w:t xml:space="preserve">            </w:t>
    </w:r>
  </w:p>
  <w:p w14:paraId="552A8FBF" w14:textId="2611AF2C" w:rsidR="00C503E5" w:rsidRPr="00C16A09" w:rsidRDefault="00C503E5" w:rsidP="00C16A09">
    <w:pPr>
      <w:pStyle w:val="Piedepgina"/>
      <w:rPr>
        <w:sz w:val="18"/>
        <w:szCs w:val="18"/>
      </w:rPr>
    </w:pPr>
    <w:r w:rsidRPr="00C16A09">
      <w:rPr>
        <w:sz w:val="18"/>
        <w:szCs w:val="18"/>
      </w:rPr>
      <w:t>(Santander - Colombia)”.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249BF" w14:textId="77777777" w:rsidR="007039F0" w:rsidRDefault="007039F0" w:rsidP="00320A2D">
      <w:pPr>
        <w:spacing w:after="0" w:line="240" w:lineRule="auto"/>
      </w:pPr>
      <w:r>
        <w:separator/>
      </w:r>
    </w:p>
  </w:footnote>
  <w:footnote w:type="continuationSeparator" w:id="0">
    <w:p w14:paraId="628D7B08" w14:textId="77777777" w:rsidR="007039F0" w:rsidRDefault="007039F0" w:rsidP="00320A2D">
      <w:pPr>
        <w:spacing w:after="0" w:line="240" w:lineRule="auto"/>
      </w:pPr>
      <w:r>
        <w:continuationSeparator/>
      </w:r>
    </w:p>
  </w:footnote>
  <w:footnote w:id="1">
    <w:p w14:paraId="2540127B" w14:textId="2B28E2E4" w:rsidR="002F3412" w:rsidRPr="002F3412" w:rsidRDefault="002F3412">
      <w:pPr>
        <w:pStyle w:val="Textonotapie"/>
        <w:rPr>
          <w:lang w:val="es-CO"/>
        </w:rPr>
      </w:pPr>
      <w:r>
        <w:rPr>
          <w:rStyle w:val="Refdenotaalpie"/>
        </w:rPr>
        <w:footnoteRef/>
      </w:r>
      <w:r>
        <w:t xml:space="preserve"> </w:t>
      </w:r>
      <w:r>
        <w:rPr>
          <w:lang w:val="es-CO"/>
        </w:rPr>
        <w:t xml:space="preserve">Responsabilidad Penal hace Referencia al </w:t>
      </w:r>
      <w:r w:rsidR="000F50B0">
        <w:rPr>
          <w:lang w:val="es-CO"/>
        </w:rPr>
        <w:t>programa Atención</w:t>
      </w:r>
      <w:r w:rsidRPr="00953E0E">
        <w:t xml:space="preserve"> de la sanción </w:t>
      </w:r>
      <w:r>
        <w:t>S</w:t>
      </w:r>
      <w:r w:rsidRPr="00953E0E">
        <w:t xml:space="preserve">emicerrado, Externado media Jornada de </w:t>
      </w:r>
      <w:r>
        <w:t xml:space="preserve">Adolescentes y </w:t>
      </w:r>
      <w:r w:rsidRPr="00953E0E">
        <w:t xml:space="preserve">Jóvenes en </w:t>
      </w:r>
      <w:r>
        <w:t>C</w:t>
      </w:r>
      <w:r w:rsidRPr="00953E0E">
        <w:t xml:space="preserve">onflicto con la Ley Penal (Santander </w:t>
      </w:r>
      <w:r>
        <w:t>–</w:t>
      </w:r>
      <w:r w:rsidRPr="00953E0E">
        <w:t xml:space="preserve"> Colombia</w:t>
      </w:r>
      <w:r>
        <w:t>)</w:t>
      </w:r>
      <w:r w:rsidR="000F50B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74E12" w14:textId="298F995C" w:rsidR="00C503E5" w:rsidRDefault="00C503E5" w:rsidP="001259FB">
    <w:pPr>
      <w:pStyle w:val="Encabezado"/>
      <w:contextualSpacing/>
      <w:jc w:val="right"/>
      <w:rPr>
        <w:sz w:val="18"/>
        <w:szCs w:val="18"/>
      </w:rPr>
    </w:pPr>
    <w:r w:rsidRPr="00EB510A">
      <w:rPr>
        <w:sz w:val="18"/>
        <w:szCs w:val="18"/>
      </w:rPr>
      <w:t xml:space="preserve">Nombre </w:t>
    </w:r>
    <w:r>
      <w:rPr>
        <w:sz w:val="18"/>
        <w:szCs w:val="18"/>
      </w:rPr>
      <w:t>Celis Pineda Diana Paola</w:t>
    </w:r>
    <w:r w:rsidRPr="00EB510A">
      <w:rPr>
        <w:sz w:val="18"/>
        <w:szCs w:val="18"/>
      </w:rPr>
      <w:ptab w:relativeTo="margin" w:alignment="center" w:leader="none"/>
    </w:r>
    <w:r w:rsidRPr="00EB510A">
      <w:rPr>
        <w:sz w:val="18"/>
        <w:szCs w:val="18"/>
      </w:rPr>
      <w:ptab w:relativeTo="margin" w:alignment="right" w:leader="none"/>
    </w:r>
    <w:r w:rsidRPr="00EB510A">
      <w:rPr>
        <w:sz w:val="18"/>
        <w:szCs w:val="18"/>
      </w:rPr>
      <w:t xml:space="preserve">Máster Universitario en </w:t>
    </w:r>
    <w:r>
      <w:rPr>
        <w:sz w:val="18"/>
        <w:szCs w:val="18"/>
      </w:rPr>
      <w:t>Análisis y Visualización de Datos Masivos</w:t>
    </w:r>
  </w:p>
  <w:p w14:paraId="3CC7D297" w14:textId="77777777" w:rsidR="00C503E5" w:rsidRPr="00EB510A" w:rsidRDefault="00C503E5" w:rsidP="001259FB">
    <w:pPr>
      <w:pStyle w:val="Encabezado"/>
      <w:contextualSpacing/>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353D6"/>
    <w:multiLevelType w:val="hybridMultilevel"/>
    <w:tmpl w:val="462C7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735B8E"/>
    <w:multiLevelType w:val="hybridMultilevel"/>
    <w:tmpl w:val="462C7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4370F3"/>
    <w:multiLevelType w:val="multilevel"/>
    <w:tmpl w:val="E286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115B9"/>
    <w:multiLevelType w:val="multilevel"/>
    <w:tmpl w:val="31CE3A04"/>
    <w:lvl w:ilvl="0">
      <w:start w:val="1"/>
      <w:numFmt w:val="decimal"/>
      <w:lvlText w:val="%1."/>
      <w:lvlJc w:val="left"/>
      <w:pPr>
        <w:ind w:left="765" w:hanging="405"/>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BB26D16"/>
    <w:multiLevelType w:val="multilevel"/>
    <w:tmpl w:val="50B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98265F"/>
    <w:multiLevelType w:val="multilevel"/>
    <w:tmpl w:val="AAB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2"/>
  </w:num>
  <w:num w:numId="5">
    <w:abstractNumId w:val="1"/>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0A2D"/>
    <w:rsid w:val="0001321C"/>
    <w:rsid w:val="000218BD"/>
    <w:rsid w:val="000309EC"/>
    <w:rsid w:val="00030BC2"/>
    <w:rsid w:val="00040F2B"/>
    <w:rsid w:val="000415EF"/>
    <w:rsid w:val="00053135"/>
    <w:rsid w:val="00053977"/>
    <w:rsid w:val="000576A4"/>
    <w:rsid w:val="00072913"/>
    <w:rsid w:val="00072E74"/>
    <w:rsid w:val="000739C8"/>
    <w:rsid w:val="00081DA9"/>
    <w:rsid w:val="000907A4"/>
    <w:rsid w:val="00093837"/>
    <w:rsid w:val="0009482F"/>
    <w:rsid w:val="000A5016"/>
    <w:rsid w:val="000B1FB1"/>
    <w:rsid w:val="000D159E"/>
    <w:rsid w:val="000E3297"/>
    <w:rsid w:val="000F50B0"/>
    <w:rsid w:val="000F5340"/>
    <w:rsid w:val="000F6169"/>
    <w:rsid w:val="00100FC4"/>
    <w:rsid w:val="00107E17"/>
    <w:rsid w:val="00112650"/>
    <w:rsid w:val="00113DAF"/>
    <w:rsid w:val="00124A0F"/>
    <w:rsid w:val="001259FB"/>
    <w:rsid w:val="00126497"/>
    <w:rsid w:val="00141D24"/>
    <w:rsid w:val="00144422"/>
    <w:rsid w:val="001650EF"/>
    <w:rsid w:val="00183520"/>
    <w:rsid w:val="001870FE"/>
    <w:rsid w:val="0018760D"/>
    <w:rsid w:val="00192067"/>
    <w:rsid w:val="0019395B"/>
    <w:rsid w:val="0019689B"/>
    <w:rsid w:val="001A6396"/>
    <w:rsid w:val="001B2543"/>
    <w:rsid w:val="001B75C1"/>
    <w:rsid w:val="001C5A4E"/>
    <w:rsid w:val="001C73D4"/>
    <w:rsid w:val="001D1406"/>
    <w:rsid w:val="001D32F4"/>
    <w:rsid w:val="001D5957"/>
    <w:rsid w:val="001E66E3"/>
    <w:rsid w:val="001E7B84"/>
    <w:rsid w:val="001F0F38"/>
    <w:rsid w:val="001F10B2"/>
    <w:rsid w:val="001F5C1C"/>
    <w:rsid w:val="00211B5B"/>
    <w:rsid w:val="0022169E"/>
    <w:rsid w:val="0024507B"/>
    <w:rsid w:val="00245443"/>
    <w:rsid w:val="00256F18"/>
    <w:rsid w:val="00263CAD"/>
    <w:rsid w:val="00264BFD"/>
    <w:rsid w:val="00265CC1"/>
    <w:rsid w:val="002711AC"/>
    <w:rsid w:val="002723CB"/>
    <w:rsid w:val="002737B2"/>
    <w:rsid w:val="002740A1"/>
    <w:rsid w:val="0027519C"/>
    <w:rsid w:val="002855BF"/>
    <w:rsid w:val="002860F3"/>
    <w:rsid w:val="00291D11"/>
    <w:rsid w:val="00292563"/>
    <w:rsid w:val="00296830"/>
    <w:rsid w:val="00297709"/>
    <w:rsid w:val="002A3B36"/>
    <w:rsid w:val="002A7E73"/>
    <w:rsid w:val="002B1F70"/>
    <w:rsid w:val="002C2996"/>
    <w:rsid w:val="002C7D5E"/>
    <w:rsid w:val="002F16C9"/>
    <w:rsid w:val="002F3412"/>
    <w:rsid w:val="002F3D80"/>
    <w:rsid w:val="002F4941"/>
    <w:rsid w:val="003000CC"/>
    <w:rsid w:val="003058F4"/>
    <w:rsid w:val="00316273"/>
    <w:rsid w:val="00320A2D"/>
    <w:rsid w:val="00323A43"/>
    <w:rsid w:val="00330989"/>
    <w:rsid w:val="00332F40"/>
    <w:rsid w:val="00336465"/>
    <w:rsid w:val="003456FC"/>
    <w:rsid w:val="00351BF6"/>
    <w:rsid w:val="00351F1F"/>
    <w:rsid w:val="00352773"/>
    <w:rsid w:val="003528C5"/>
    <w:rsid w:val="0035344D"/>
    <w:rsid w:val="0035464B"/>
    <w:rsid w:val="00354B2F"/>
    <w:rsid w:val="00356D64"/>
    <w:rsid w:val="003801AC"/>
    <w:rsid w:val="00393FE4"/>
    <w:rsid w:val="00394469"/>
    <w:rsid w:val="003A0D14"/>
    <w:rsid w:val="003A1D2D"/>
    <w:rsid w:val="003A76AC"/>
    <w:rsid w:val="003B5941"/>
    <w:rsid w:val="003C47AA"/>
    <w:rsid w:val="003E491A"/>
    <w:rsid w:val="003F57E0"/>
    <w:rsid w:val="003F7155"/>
    <w:rsid w:val="00404CB1"/>
    <w:rsid w:val="00405E81"/>
    <w:rsid w:val="00405F16"/>
    <w:rsid w:val="00411AD3"/>
    <w:rsid w:val="004132FC"/>
    <w:rsid w:val="00415B4A"/>
    <w:rsid w:val="00424F98"/>
    <w:rsid w:val="00443DEF"/>
    <w:rsid w:val="00446660"/>
    <w:rsid w:val="004477FE"/>
    <w:rsid w:val="0046398F"/>
    <w:rsid w:val="0046416E"/>
    <w:rsid w:val="00470C83"/>
    <w:rsid w:val="00475CAF"/>
    <w:rsid w:val="00491088"/>
    <w:rsid w:val="0049185C"/>
    <w:rsid w:val="004974B3"/>
    <w:rsid w:val="004D54A6"/>
    <w:rsid w:val="004E35D5"/>
    <w:rsid w:val="004F7724"/>
    <w:rsid w:val="00505837"/>
    <w:rsid w:val="00512338"/>
    <w:rsid w:val="00513FCA"/>
    <w:rsid w:val="00516A69"/>
    <w:rsid w:val="005178DD"/>
    <w:rsid w:val="00532A93"/>
    <w:rsid w:val="00533A22"/>
    <w:rsid w:val="00543385"/>
    <w:rsid w:val="005514FA"/>
    <w:rsid w:val="00551836"/>
    <w:rsid w:val="005615DF"/>
    <w:rsid w:val="0056407E"/>
    <w:rsid w:val="00572843"/>
    <w:rsid w:val="00576BA5"/>
    <w:rsid w:val="005972EF"/>
    <w:rsid w:val="005A0C28"/>
    <w:rsid w:val="005A236E"/>
    <w:rsid w:val="005A2BF1"/>
    <w:rsid w:val="005A332F"/>
    <w:rsid w:val="005B0778"/>
    <w:rsid w:val="005B3933"/>
    <w:rsid w:val="005C7513"/>
    <w:rsid w:val="005D011D"/>
    <w:rsid w:val="005D77AF"/>
    <w:rsid w:val="005E0EF0"/>
    <w:rsid w:val="005E3D1F"/>
    <w:rsid w:val="005E48DC"/>
    <w:rsid w:val="005E7637"/>
    <w:rsid w:val="005F1BA2"/>
    <w:rsid w:val="0061080A"/>
    <w:rsid w:val="00614BBC"/>
    <w:rsid w:val="006162D4"/>
    <w:rsid w:val="00621B30"/>
    <w:rsid w:val="006235A7"/>
    <w:rsid w:val="006238FF"/>
    <w:rsid w:val="006255C2"/>
    <w:rsid w:val="006306F4"/>
    <w:rsid w:val="00633399"/>
    <w:rsid w:val="00643577"/>
    <w:rsid w:val="006439B2"/>
    <w:rsid w:val="00643BD1"/>
    <w:rsid w:val="00651CCE"/>
    <w:rsid w:val="006545E9"/>
    <w:rsid w:val="006560BE"/>
    <w:rsid w:val="00657329"/>
    <w:rsid w:val="006611BA"/>
    <w:rsid w:val="0067155C"/>
    <w:rsid w:val="006715FD"/>
    <w:rsid w:val="00684A2A"/>
    <w:rsid w:val="00695CCF"/>
    <w:rsid w:val="006A6A78"/>
    <w:rsid w:val="006A7C74"/>
    <w:rsid w:val="006B6E24"/>
    <w:rsid w:val="006D2B55"/>
    <w:rsid w:val="006D2C3D"/>
    <w:rsid w:val="006D5AC7"/>
    <w:rsid w:val="006D65CC"/>
    <w:rsid w:val="006D762F"/>
    <w:rsid w:val="006E0B6D"/>
    <w:rsid w:val="006E3DA3"/>
    <w:rsid w:val="006F018E"/>
    <w:rsid w:val="006F187A"/>
    <w:rsid w:val="006F2D80"/>
    <w:rsid w:val="006F3CDC"/>
    <w:rsid w:val="006F3CF3"/>
    <w:rsid w:val="00703117"/>
    <w:rsid w:val="007039F0"/>
    <w:rsid w:val="007075A9"/>
    <w:rsid w:val="007137C8"/>
    <w:rsid w:val="00721689"/>
    <w:rsid w:val="00725709"/>
    <w:rsid w:val="007316A4"/>
    <w:rsid w:val="00735F8C"/>
    <w:rsid w:val="00743648"/>
    <w:rsid w:val="00751746"/>
    <w:rsid w:val="00752B9E"/>
    <w:rsid w:val="00760B6F"/>
    <w:rsid w:val="00773EAA"/>
    <w:rsid w:val="00774EA5"/>
    <w:rsid w:val="00780433"/>
    <w:rsid w:val="0078634A"/>
    <w:rsid w:val="00792C84"/>
    <w:rsid w:val="007A6316"/>
    <w:rsid w:val="007B10FA"/>
    <w:rsid w:val="007B2C11"/>
    <w:rsid w:val="007C46A6"/>
    <w:rsid w:val="007C54B8"/>
    <w:rsid w:val="007C551B"/>
    <w:rsid w:val="007D2C91"/>
    <w:rsid w:val="007D5C8E"/>
    <w:rsid w:val="007E3D89"/>
    <w:rsid w:val="007E6951"/>
    <w:rsid w:val="007E7789"/>
    <w:rsid w:val="007F3071"/>
    <w:rsid w:val="008001E1"/>
    <w:rsid w:val="008303F4"/>
    <w:rsid w:val="0083199A"/>
    <w:rsid w:val="00832823"/>
    <w:rsid w:val="00832E10"/>
    <w:rsid w:val="00853113"/>
    <w:rsid w:val="00861770"/>
    <w:rsid w:val="00862020"/>
    <w:rsid w:val="00862964"/>
    <w:rsid w:val="008767DE"/>
    <w:rsid w:val="00881B67"/>
    <w:rsid w:val="008904A4"/>
    <w:rsid w:val="00890F7F"/>
    <w:rsid w:val="00892975"/>
    <w:rsid w:val="008932F2"/>
    <w:rsid w:val="0089539F"/>
    <w:rsid w:val="008955BF"/>
    <w:rsid w:val="008A47F0"/>
    <w:rsid w:val="008B13A4"/>
    <w:rsid w:val="008C49F9"/>
    <w:rsid w:val="008E5A06"/>
    <w:rsid w:val="008E64BB"/>
    <w:rsid w:val="008E7256"/>
    <w:rsid w:val="008E7BB1"/>
    <w:rsid w:val="008F5290"/>
    <w:rsid w:val="008F5614"/>
    <w:rsid w:val="00911E95"/>
    <w:rsid w:val="00922CCD"/>
    <w:rsid w:val="00922DE1"/>
    <w:rsid w:val="0092388A"/>
    <w:rsid w:val="00923E13"/>
    <w:rsid w:val="009251B9"/>
    <w:rsid w:val="00936907"/>
    <w:rsid w:val="00944A9E"/>
    <w:rsid w:val="00953E0E"/>
    <w:rsid w:val="009678B7"/>
    <w:rsid w:val="009950BB"/>
    <w:rsid w:val="00997030"/>
    <w:rsid w:val="009A6CEB"/>
    <w:rsid w:val="009A7C26"/>
    <w:rsid w:val="009D1870"/>
    <w:rsid w:val="009D7D58"/>
    <w:rsid w:val="009E3758"/>
    <w:rsid w:val="009E38CF"/>
    <w:rsid w:val="009E7734"/>
    <w:rsid w:val="009F34A5"/>
    <w:rsid w:val="009F548E"/>
    <w:rsid w:val="009F57A6"/>
    <w:rsid w:val="00A0680B"/>
    <w:rsid w:val="00A074E2"/>
    <w:rsid w:val="00A20B10"/>
    <w:rsid w:val="00A21EE7"/>
    <w:rsid w:val="00A35189"/>
    <w:rsid w:val="00A3519C"/>
    <w:rsid w:val="00A35473"/>
    <w:rsid w:val="00A36ACC"/>
    <w:rsid w:val="00A40C59"/>
    <w:rsid w:val="00A51957"/>
    <w:rsid w:val="00A53974"/>
    <w:rsid w:val="00A53B5B"/>
    <w:rsid w:val="00A544D4"/>
    <w:rsid w:val="00A54C78"/>
    <w:rsid w:val="00A5546F"/>
    <w:rsid w:val="00A6443D"/>
    <w:rsid w:val="00A67D51"/>
    <w:rsid w:val="00A7064B"/>
    <w:rsid w:val="00A71622"/>
    <w:rsid w:val="00A718F6"/>
    <w:rsid w:val="00A74824"/>
    <w:rsid w:val="00A84A71"/>
    <w:rsid w:val="00A954EC"/>
    <w:rsid w:val="00AB4BDD"/>
    <w:rsid w:val="00AC0E8E"/>
    <w:rsid w:val="00AC671E"/>
    <w:rsid w:val="00AD0459"/>
    <w:rsid w:val="00AE4C74"/>
    <w:rsid w:val="00AE77AA"/>
    <w:rsid w:val="00AF7806"/>
    <w:rsid w:val="00B0611C"/>
    <w:rsid w:val="00B1030C"/>
    <w:rsid w:val="00B12C6A"/>
    <w:rsid w:val="00B14DB8"/>
    <w:rsid w:val="00B7156F"/>
    <w:rsid w:val="00B73D63"/>
    <w:rsid w:val="00B76854"/>
    <w:rsid w:val="00B80AA2"/>
    <w:rsid w:val="00B82CBB"/>
    <w:rsid w:val="00BA1508"/>
    <w:rsid w:val="00BA25C9"/>
    <w:rsid w:val="00BA50CE"/>
    <w:rsid w:val="00BA5509"/>
    <w:rsid w:val="00BA7E7E"/>
    <w:rsid w:val="00BC659E"/>
    <w:rsid w:val="00BE5BBB"/>
    <w:rsid w:val="00BE77D3"/>
    <w:rsid w:val="00BE7D59"/>
    <w:rsid w:val="00BF2FEC"/>
    <w:rsid w:val="00C04E65"/>
    <w:rsid w:val="00C129C9"/>
    <w:rsid w:val="00C152EF"/>
    <w:rsid w:val="00C1572B"/>
    <w:rsid w:val="00C16A09"/>
    <w:rsid w:val="00C20C6A"/>
    <w:rsid w:val="00C253BE"/>
    <w:rsid w:val="00C503E5"/>
    <w:rsid w:val="00C6302E"/>
    <w:rsid w:val="00C67300"/>
    <w:rsid w:val="00C728FC"/>
    <w:rsid w:val="00C902FC"/>
    <w:rsid w:val="00CB76C6"/>
    <w:rsid w:val="00CC0FB7"/>
    <w:rsid w:val="00CD45A3"/>
    <w:rsid w:val="00CF3813"/>
    <w:rsid w:val="00D07A49"/>
    <w:rsid w:val="00D10FB2"/>
    <w:rsid w:val="00D17417"/>
    <w:rsid w:val="00D20D21"/>
    <w:rsid w:val="00D2743D"/>
    <w:rsid w:val="00D32BC0"/>
    <w:rsid w:val="00D42980"/>
    <w:rsid w:val="00D44A4B"/>
    <w:rsid w:val="00D52544"/>
    <w:rsid w:val="00D557B5"/>
    <w:rsid w:val="00D67ADE"/>
    <w:rsid w:val="00D94DF5"/>
    <w:rsid w:val="00DA0FA8"/>
    <w:rsid w:val="00DA738D"/>
    <w:rsid w:val="00DB4127"/>
    <w:rsid w:val="00DC0315"/>
    <w:rsid w:val="00DD2B39"/>
    <w:rsid w:val="00DD4EC0"/>
    <w:rsid w:val="00DE555D"/>
    <w:rsid w:val="00DF41A2"/>
    <w:rsid w:val="00E05BDF"/>
    <w:rsid w:val="00E079F7"/>
    <w:rsid w:val="00E10C42"/>
    <w:rsid w:val="00E14D58"/>
    <w:rsid w:val="00E17425"/>
    <w:rsid w:val="00E212E7"/>
    <w:rsid w:val="00E25F8D"/>
    <w:rsid w:val="00E33F67"/>
    <w:rsid w:val="00E464E0"/>
    <w:rsid w:val="00E545C8"/>
    <w:rsid w:val="00E55E72"/>
    <w:rsid w:val="00E617AF"/>
    <w:rsid w:val="00E66126"/>
    <w:rsid w:val="00E669BA"/>
    <w:rsid w:val="00E67643"/>
    <w:rsid w:val="00E67B54"/>
    <w:rsid w:val="00E7409D"/>
    <w:rsid w:val="00E807BB"/>
    <w:rsid w:val="00E92E32"/>
    <w:rsid w:val="00E9439E"/>
    <w:rsid w:val="00EB14CA"/>
    <w:rsid w:val="00EB297A"/>
    <w:rsid w:val="00EB4DA0"/>
    <w:rsid w:val="00EB510A"/>
    <w:rsid w:val="00EB6E05"/>
    <w:rsid w:val="00ED08B5"/>
    <w:rsid w:val="00ED0DD6"/>
    <w:rsid w:val="00ED1933"/>
    <w:rsid w:val="00ED2F68"/>
    <w:rsid w:val="00ED411A"/>
    <w:rsid w:val="00ED5A94"/>
    <w:rsid w:val="00EE1177"/>
    <w:rsid w:val="00EE2AAB"/>
    <w:rsid w:val="00EE5CBE"/>
    <w:rsid w:val="00EF19D5"/>
    <w:rsid w:val="00EF7783"/>
    <w:rsid w:val="00F03315"/>
    <w:rsid w:val="00F110DD"/>
    <w:rsid w:val="00F11651"/>
    <w:rsid w:val="00F242C5"/>
    <w:rsid w:val="00F24AB5"/>
    <w:rsid w:val="00F31AB3"/>
    <w:rsid w:val="00F45572"/>
    <w:rsid w:val="00F534AD"/>
    <w:rsid w:val="00F70187"/>
    <w:rsid w:val="00F707E9"/>
    <w:rsid w:val="00F773E3"/>
    <w:rsid w:val="00F8671F"/>
    <w:rsid w:val="00F96CD9"/>
    <w:rsid w:val="00F97DDB"/>
    <w:rsid w:val="00FA6597"/>
    <w:rsid w:val="00FB2EC8"/>
    <w:rsid w:val="00FB5AEB"/>
    <w:rsid w:val="00FC1820"/>
    <w:rsid w:val="00FC2298"/>
    <w:rsid w:val="00FC2496"/>
    <w:rsid w:val="00FC7E7B"/>
    <w:rsid w:val="00FD074B"/>
    <w:rsid w:val="00FD1BA8"/>
    <w:rsid w:val="00FD58C4"/>
    <w:rsid w:val="00FD5C4E"/>
    <w:rsid w:val="00FE40E8"/>
    <w:rsid w:val="00FE5CE5"/>
    <w:rsid w:val="00FF414F"/>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FBA314"/>
  <w15:docId w15:val="{CCEB2895-F322-43C7-9F9D-B3C0CFB7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5B"/>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uiPriority w:val="20"/>
    <w:qFormat/>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1F497D"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 w:type="character" w:styleId="Refdecomentario">
    <w:name w:val="annotation reference"/>
    <w:basedOn w:val="Fuentedeprrafopredeter"/>
    <w:uiPriority w:val="99"/>
    <w:semiHidden/>
    <w:unhideWhenUsed/>
    <w:rsid w:val="00953E0E"/>
    <w:rPr>
      <w:sz w:val="16"/>
      <w:szCs w:val="16"/>
    </w:rPr>
  </w:style>
  <w:style w:type="paragraph" w:styleId="Textocomentario">
    <w:name w:val="annotation text"/>
    <w:basedOn w:val="Normal"/>
    <w:link w:val="TextocomentarioCar"/>
    <w:uiPriority w:val="99"/>
    <w:semiHidden/>
    <w:unhideWhenUsed/>
    <w:rsid w:val="00953E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E0E"/>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953E0E"/>
    <w:rPr>
      <w:b/>
      <w:bCs/>
    </w:rPr>
  </w:style>
  <w:style w:type="character" w:customStyle="1" w:styleId="AsuntodelcomentarioCar">
    <w:name w:val="Asunto del comentario Car"/>
    <w:basedOn w:val="TextocomentarioCar"/>
    <w:link w:val="Asuntodelcomentario"/>
    <w:uiPriority w:val="99"/>
    <w:semiHidden/>
    <w:rsid w:val="00953E0E"/>
    <w:rPr>
      <w:rFonts w:ascii="Arial" w:hAnsi="Arial"/>
      <w:b/>
      <w:bCs/>
      <w:sz w:val="20"/>
      <w:szCs w:val="20"/>
    </w:rPr>
  </w:style>
  <w:style w:type="character" w:customStyle="1" w:styleId="txt-large">
    <w:name w:val="txt-large"/>
    <w:basedOn w:val="Fuentedeprrafopredeter"/>
    <w:rsid w:val="00297709"/>
  </w:style>
  <w:style w:type="character" w:customStyle="1" w:styleId="Mencinsinresolver1">
    <w:name w:val="Mención sin resolver1"/>
    <w:basedOn w:val="Fuentedeprrafopredeter"/>
    <w:uiPriority w:val="99"/>
    <w:semiHidden/>
    <w:unhideWhenUsed/>
    <w:rsid w:val="00922CCD"/>
    <w:rPr>
      <w:color w:val="605E5C"/>
      <w:shd w:val="clear" w:color="auto" w:fill="E1DFDD"/>
    </w:rPr>
  </w:style>
  <w:style w:type="paragraph" w:customStyle="1" w:styleId="font8">
    <w:name w:val="font_8"/>
    <w:basedOn w:val="Normal"/>
    <w:rsid w:val="008904A4"/>
    <w:pPr>
      <w:spacing w:before="100" w:beforeAutospacing="1" w:after="100" w:afterAutospacing="1" w:line="240" w:lineRule="auto"/>
      <w:jc w:val="left"/>
    </w:pPr>
    <w:rPr>
      <w:rFonts w:ascii="Times New Roman" w:eastAsia="Times New Roman" w:hAnsi="Times New Roman" w:cs="Times New Roman"/>
      <w:sz w:val="24"/>
      <w:szCs w:val="24"/>
      <w:lang w:val="es-CO" w:eastAsia="es-CO"/>
    </w:rPr>
  </w:style>
  <w:style w:type="character" w:customStyle="1" w:styleId="itemtitlepart0">
    <w:name w:val="item_title_part_0"/>
    <w:basedOn w:val="Fuentedeprrafopredeter"/>
    <w:rsid w:val="000D159E"/>
  </w:style>
  <w:style w:type="character" w:customStyle="1" w:styleId="itemtitlepart1">
    <w:name w:val="item_title_part_1"/>
    <w:basedOn w:val="Fuentedeprrafopredeter"/>
    <w:rsid w:val="000D159E"/>
  </w:style>
  <w:style w:type="character" w:customStyle="1" w:styleId="itemtitlepart2">
    <w:name w:val="item_title_part_2"/>
    <w:basedOn w:val="Fuentedeprrafopredeter"/>
    <w:rsid w:val="000D159E"/>
  </w:style>
  <w:style w:type="character" w:customStyle="1" w:styleId="itemtitlepart3">
    <w:name w:val="item_title_part_3"/>
    <w:basedOn w:val="Fuentedeprrafopredeter"/>
    <w:rsid w:val="000D159E"/>
  </w:style>
  <w:style w:type="character" w:customStyle="1" w:styleId="itemtitlepart4">
    <w:name w:val="item_title_part_4"/>
    <w:basedOn w:val="Fuentedeprrafopredeter"/>
    <w:rsid w:val="000D159E"/>
  </w:style>
  <w:style w:type="character" w:customStyle="1" w:styleId="itemtitlepart5">
    <w:name w:val="item_title_part_5"/>
    <w:basedOn w:val="Fuentedeprrafopredeter"/>
    <w:rsid w:val="000D159E"/>
  </w:style>
  <w:style w:type="character" w:customStyle="1" w:styleId="itemtitlepart6">
    <w:name w:val="item_title_part_6"/>
    <w:basedOn w:val="Fuentedeprrafopredeter"/>
    <w:rsid w:val="000D159E"/>
  </w:style>
  <w:style w:type="character" w:customStyle="1" w:styleId="itemtitlepart7">
    <w:name w:val="item_title_part_7"/>
    <w:basedOn w:val="Fuentedeprrafopredeter"/>
    <w:rsid w:val="000D159E"/>
  </w:style>
  <w:style w:type="character" w:customStyle="1" w:styleId="itemtitlepart8">
    <w:name w:val="item_title_part_8"/>
    <w:basedOn w:val="Fuentedeprrafopredeter"/>
    <w:rsid w:val="000D159E"/>
  </w:style>
  <w:style w:type="character" w:customStyle="1" w:styleId="itemtitlepart9">
    <w:name w:val="item_title_part_9"/>
    <w:basedOn w:val="Fuentedeprrafopredeter"/>
    <w:rsid w:val="000D159E"/>
  </w:style>
  <w:style w:type="character" w:customStyle="1" w:styleId="itemtitlepart10">
    <w:name w:val="item_title_part_10"/>
    <w:basedOn w:val="Fuentedeprrafopredeter"/>
    <w:rsid w:val="000D159E"/>
  </w:style>
  <w:style w:type="character" w:customStyle="1" w:styleId="itemtitlepart11">
    <w:name w:val="item_title_part_11"/>
    <w:basedOn w:val="Fuentedeprrafopredeter"/>
    <w:rsid w:val="000D159E"/>
  </w:style>
  <w:style w:type="character" w:customStyle="1" w:styleId="itemtitlepart12">
    <w:name w:val="item_title_part_12"/>
    <w:basedOn w:val="Fuentedeprrafopredeter"/>
    <w:rsid w:val="000D1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476">
      <w:bodyDiv w:val="1"/>
      <w:marLeft w:val="0"/>
      <w:marRight w:val="0"/>
      <w:marTop w:val="0"/>
      <w:marBottom w:val="0"/>
      <w:divBdr>
        <w:top w:val="none" w:sz="0" w:space="0" w:color="auto"/>
        <w:left w:val="none" w:sz="0" w:space="0" w:color="auto"/>
        <w:bottom w:val="none" w:sz="0" w:space="0" w:color="auto"/>
        <w:right w:val="none" w:sz="0" w:space="0" w:color="auto"/>
      </w:divBdr>
    </w:div>
    <w:div w:id="180122804">
      <w:bodyDiv w:val="1"/>
      <w:marLeft w:val="0"/>
      <w:marRight w:val="0"/>
      <w:marTop w:val="0"/>
      <w:marBottom w:val="0"/>
      <w:divBdr>
        <w:top w:val="none" w:sz="0" w:space="0" w:color="auto"/>
        <w:left w:val="none" w:sz="0" w:space="0" w:color="auto"/>
        <w:bottom w:val="none" w:sz="0" w:space="0" w:color="auto"/>
        <w:right w:val="none" w:sz="0" w:space="0" w:color="auto"/>
      </w:divBdr>
    </w:div>
    <w:div w:id="214240437">
      <w:bodyDiv w:val="1"/>
      <w:marLeft w:val="0"/>
      <w:marRight w:val="0"/>
      <w:marTop w:val="0"/>
      <w:marBottom w:val="0"/>
      <w:divBdr>
        <w:top w:val="none" w:sz="0" w:space="0" w:color="auto"/>
        <w:left w:val="none" w:sz="0" w:space="0" w:color="auto"/>
        <w:bottom w:val="none" w:sz="0" w:space="0" w:color="auto"/>
        <w:right w:val="none" w:sz="0" w:space="0" w:color="auto"/>
      </w:divBdr>
    </w:div>
    <w:div w:id="329605880">
      <w:bodyDiv w:val="1"/>
      <w:marLeft w:val="0"/>
      <w:marRight w:val="0"/>
      <w:marTop w:val="0"/>
      <w:marBottom w:val="0"/>
      <w:divBdr>
        <w:top w:val="none" w:sz="0" w:space="0" w:color="auto"/>
        <w:left w:val="none" w:sz="0" w:space="0" w:color="auto"/>
        <w:bottom w:val="none" w:sz="0" w:space="0" w:color="auto"/>
        <w:right w:val="none" w:sz="0" w:space="0" w:color="auto"/>
      </w:divBdr>
    </w:div>
    <w:div w:id="449710447">
      <w:bodyDiv w:val="1"/>
      <w:marLeft w:val="0"/>
      <w:marRight w:val="0"/>
      <w:marTop w:val="0"/>
      <w:marBottom w:val="0"/>
      <w:divBdr>
        <w:top w:val="none" w:sz="0" w:space="0" w:color="auto"/>
        <w:left w:val="none" w:sz="0" w:space="0" w:color="auto"/>
        <w:bottom w:val="none" w:sz="0" w:space="0" w:color="auto"/>
        <w:right w:val="none" w:sz="0" w:space="0" w:color="auto"/>
      </w:divBdr>
    </w:div>
    <w:div w:id="635528146">
      <w:bodyDiv w:val="1"/>
      <w:marLeft w:val="0"/>
      <w:marRight w:val="0"/>
      <w:marTop w:val="0"/>
      <w:marBottom w:val="0"/>
      <w:divBdr>
        <w:top w:val="none" w:sz="0" w:space="0" w:color="auto"/>
        <w:left w:val="none" w:sz="0" w:space="0" w:color="auto"/>
        <w:bottom w:val="none" w:sz="0" w:space="0" w:color="auto"/>
        <w:right w:val="none" w:sz="0" w:space="0" w:color="auto"/>
      </w:divBdr>
    </w:div>
    <w:div w:id="667633076">
      <w:bodyDiv w:val="1"/>
      <w:marLeft w:val="0"/>
      <w:marRight w:val="0"/>
      <w:marTop w:val="0"/>
      <w:marBottom w:val="0"/>
      <w:divBdr>
        <w:top w:val="none" w:sz="0" w:space="0" w:color="auto"/>
        <w:left w:val="none" w:sz="0" w:space="0" w:color="auto"/>
        <w:bottom w:val="none" w:sz="0" w:space="0" w:color="auto"/>
        <w:right w:val="none" w:sz="0" w:space="0" w:color="auto"/>
      </w:divBdr>
    </w:div>
    <w:div w:id="704528193">
      <w:bodyDiv w:val="1"/>
      <w:marLeft w:val="0"/>
      <w:marRight w:val="0"/>
      <w:marTop w:val="0"/>
      <w:marBottom w:val="0"/>
      <w:divBdr>
        <w:top w:val="none" w:sz="0" w:space="0" w:color="auto"/>
        <w:left w:val="none" w:sz="0" w:space="0" w:color="auto"/>
        <w:bottom w:val="none" w:sz="0" w:space="0" w:color="auto"/>
        <w:right w:val="none" w:sz="0" w:space="0" w:color="auto"/>
      </w:divBdr>
    </w:div>
    <w:div w:id="823160732">
      <w:bodyDiv w:val="1"/>
      <w:marLeft w:val="0"/>
      <w:marRight w:val="0"/>
      <w:marTop w:val="0"/>
      <w:marBottom w:val="0"/>
      <w:divBdr>
        <w:top w:val="none" w:sz="0" w:space="0" w:color="auto"/>
        <w:left w:val="none" w:sz="0" w:space="0" w:color="auto"/>
        <w:bottom w:val="none" w:sz="0" w:space="0" w:color="auto"/>
        <w:right w:val="none" w:sz="0" w:space="0" w:color="auto"/>
      </w:divBdr>
    </w:div>
    <w:div w:id="842358903">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860705973">
      <w:bodyDiv w:val="1"/>
      <w:marLeft w:val="0"/>
      <w:marRight w:val="0"/>
      <w:marTop w:val="0"/>
      <w:marBottom w:val="0"/>
      <w:divBdr>
        <w:top w:val="none" w:sz="0" w:space="0" w:color="auto"/>
        <w:left w:val="none" w:sz="0" w:space="0" w:color="auto"/>
        <w:bottom w:val="none" w:sz="0" w:space="0" w:color="auto"/>
        <w:right w:val="none" w:sz="0" w:space="0" w:color="auto"/>
      </w:divBdr>
      <w:divsChild>
        <w:div w:id="1648196858">
          <w:marLeft w:val="0"/>
          <w:marRight w:val="0"/>
          <w:marTop w:val="0"/>
          <w:marBottom w:val="0"/>
          <w:divBdr>
            <w:top w:val="none" w:sz="0" w:space="0" w:color="auto"/>
            <w:left w:val="none" w:sz="0" w:space="0" w:color="auto"/>
            <w:bottom w:val="none" w:sz="0" w:space="0" w:color="auto"/>
            <w:right w:val="none" w:sz="0" w:space="0" w:color="auto"/>
          </w:divBdr>
          <w:divsChild>
            <w:div w:id="2132549877">
              <w:marLeft w:val="0"/>
              <w:marRight w:val="0"/>
              <w:marTop w:val="0"/>
              <w:marBottom w:val="0"/>
              <w:divBdr>
                <w:top w:val="none" w:sz="0" w:space="0" w:color="auto"/>
                <w:left w:val="none" w:sz="0" w:space="0" w:color="auto"/>
                <w:bottom w:val="none" w:sz="0" w:space="0" w:color="auto"/>
                <w:right w:val="none" w:sz="0" w:space="0" w:color="auto"/>
              </w:divBdr>
              <w:divsChild>
                <w:div w:id="2026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2379">
      <w:bodyDiv w:val="1"/>
      <w:marLeft w:val="0"/>
      <w:marRight w:val="0"/>
      <w:marTop w:val="0"/>
      <w:marBottom w:val="0"/>
      <w:divBdr>
        <w:top w:val="none" w:sz="0" w:space="0" w:color="auto"/>
        <w:left w:val="none" w:sz="0" w:space="0" w:color="auto"/>
        <w:bottom w:val="none" w:sz="0" w:space="0" w:color="auto"/>
        <w:right w:val="none" w:sz="0" w:space="0" w:color="auto"/>
      </w:divBdr>
    </w:div>
    <w:div w:id="1090544302">
      <w:bodyDiv w:val="1"/>
      <w:marLeft w:val="0"/>
      <w:marRight w:val="0"/>
      <w:marTop w:val="0"/>
      <w:marBottom w:val="0"/>
      <w:divBdr>
        <w:top w:val="none" w:sz="0" w:space="0" w:color="auto"/>
        <w:left w:val="none" w:sz="0" w:space="0" w:color="auto"/>
        <w:bottom w:val="none" w:sz="0" w:space="0" w:color="auto"/>
        <w:right w:val="none" w:sz="0" w:space="0" w:color="auto"/>
      </w:divBdr>
      <w:divsChild>
        <w:div w:id="1674140089">
          <w:marLeft w:val="274"/>
          <w:marRight w:val="0"/>
          <w:marTop w:val="0"/>
          <w:marBottom w:val="0"/>
          <w:divBdr>
            <w:top w:val="none" w:sz="0" w:space="0" w:color="auto"/>
            <w:left w:val="none" w:sz="0" w:space="0" w:color="auto"/>
            <w:bottom w:val="none" w:sz="0" w:space="0" w:color="auto"/>
            <w:right w:val="none" w:sz="0" w:space="0" w:color="auto"/>
          </w:divBdr>
        </w:div>
      </w:divsChild>
    </w:div>
    <w:div w:id="1129938538">
      <w:bodyDiv w:val="1"/>
      <w:marLeft w:val="0"/>
      <w:marRight w:val="0"/>
      <w:marTop w:val="0"/>
      <w:marBottom w:val="0"/>
      <w:divBdr>
        <w:top w:val="none" w:sz="0" w:space="0" w:color="auto"/>
        <w:left w:val="none" w:sz="0" w:space="0" w:color="auto"/>
        <w:bottom w:val="none" w:sz="0" w:space="0" w:color="auto"/>
        <w:right w:val="none" w:sz="0" w:space="0" w:color="auto"/>
      </w:divBdr>
    </w:div>
    <w:div w:id="1307319601">
      <w:bodyDiv w:val="1"/>
      <w:marLeft w:val="0"/>
      <w:marRight w:val="0"/>
      <w:marTop w:val="0"/>
      <w:marBottom w:val="0"/>
      <w:divBdr>
        <w:top w:val="none" w:sz="0" w:space="0" w:color="auto"/>
        <w:left w:val="none" w:sz="0" w:space="0" w:color="auto"/>
        <w:bottom w:val="none" w:sz="0" w:space="0" w:color="auto"/>
        <w:right w:val="none" w:sz="0" w:space="0" w:color="auto"/>
      </w:divBdr>
    </w:div>
    <w:div w:id="1310865358">
      <w:bodyDiv w:val="1"/>
      <w:marLeft w:val="0"/>
      <w:marRight w:val="0"/>
      <w:marTop w:val="0"/>
      <w:marBottom w:val="0"/>
      <w:divBdr>
        <w:top w:val="none" w:sz="0" w:space="0" w:color="auto"/>
        <w:left w:val="none" w:sz="0" w:space="0" w:color="auto"/>
        <w:bottom w:val="none" w:sz="0" w:space="0" w:color="auto"/>
        <w:right w:val="none" w:sz="0" w:space="0" w:color="auto"/>
      </w:divBdr>
    </w:div>
    <w:div w:id="1344240216">
      <w:bodyDiv w:val="1"/>
      <w:marLeft w:val="0"/>
      <w:marRight w:val="0"/>
      <w:marTop w:val="0"/>
      <w:marBottom w:val="0"/>
      <w:divBdr>
        <w:top w:val="none" w:sz="0" w:space="0" w:color="auto"/>
        <w:left w:val="none" w:sz="0" w:space="0" w:color="auto"/>
        <w:bottom w:val="none" w:sz="0" w:space="0" w:color="auto"/>
        <w:right w:val="none" w:sz="0" w:space="0" w:color="auto"/>
      </w:divBdr>
    </w:div>
    <w:div w:id="1373921618">
      <w:bodyDiv w:val="1"/>
      <w:marLeft w:val="0"/>
      <w:marRight w:val="0"/>
      <w:marTop w:val="0"/>
      <w:marBottom w:val="0"/>
      <w:divBdr>
        <w:top w:val="none" w:sz="0" w:space="0" w:color="auto"/>
        <w:left w:val="none" w:sz="0" w:space="0" w:color="auto"/>
        <w:bottom w:val="none" w:sz="0" w:space="0" w:color="auto"/>
        <w:right w:val="none" w:sz="0" w:space="0" w:color="auto"/>
      </w:divBdr>
    </w:div>
    <w:div w:id="1443113921">
      <w:bodyDiv w:val="1"/>
      <w:marLeft w:val="0"/>
      <w:marRight w:val="0"/>
      <w:marTop w:val="0"/>
      <w:marBottom w:val="0"/>
      <w:divBdr>
        <w:top w:val="none" w:sz="0" w:space="0" w:color="auto"/>
        <w:left w:val="none" w:sz="0" w:space="0" w:color="auto"/>
        <w:bottom w:val="none" w:sz="0" w:space="0" w:color="auto"/>
        <w:right w:val="none" w:sz="0" w:space="0" w:color="auto"/>
      </w:divBdr>
    </w:div>
    <w:div w:id="1659770639">
      <w:bodyDiv w:val="1"/>
      <w:marLeft w:val="0"/>
      <w:marRight w:val="0"/>
      <w:marTop w:val="0"/>
      <w:marBottom w:val="0"/>
      <w:divBdr>
        <w:top w:val="none" w:sz="0" w:space="0" w:color="auto"/>
        <w:left w:val="none" w:sz="0" w:space="0" w:color="auto"/>
        <w:bottom w:val="none" w:sz="0" w:space="0" w:color="auto"/>
        <w:right w:val="none" w:sz="0" w:space="0" w:color="auto"/>
      </w:divBdr>
    </w:div>
    <w:div w:id="1916819993">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1995405105">
      <w:bodyDiv w:val="1"/>
      <w:marLeft w:val="0"/>
      <w:marRight w:val="0"/>
      <w:marTop w:val="0"/>
      <w:marBottom w:val="0"/>
      <w:divBdr>
        <w:top w:val="none" w:sz="0" w:space="0" w:color="auto"/>
        <w:left w:val="none" w:sz="0" w:space="0" w:color="auto"/>
        <w:bottom w:val="none" w:sz="0" w:space="0" w:color="auto"/>
        <w:right w:val="none" w:sz="0" w:space="0" w:color="auto"/>
      </w:divBdr>
    </w:div>
    <w:div w:id="20066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ot.ly/feed/" TargetMode="External"/><Relationship Id="rId18" Type="http://schemas.openxmlformats.org/officeDocument/2006/relationships/hyperlink" Target="https://datastudio.google.com/navigation/reporting" TargetMode="External"/><Relationship Id="rId26" Type="http://schemas.openxmlformats.org/officeDocument/2006/relationships/hyperlink" Target="https://www.metriplica.com/herramientas-analitica-web/google-data-studio" TargetMode="External"/><Relationship Id="rId3" Type="http://schemas.openxmlformats.org/officeDocument/2006/relationships/styles" Target="styles.xml"/><Relationship Id="rId21" Type="http://schemas.openxmlformats.org/officeDocument/2006/relationships/hyperlink" Target="https://www.inbest.cloud/comunidad/que-es-machine-learning-y-para-que-sirve" TargetMode="External"/><Relationship Id="rId7" Type="http://schemas.openxmlformats.org/officeDocument/2006/relationships/endnotes" Target="endnotes.xml"/><Relationship Id="rId12" Type="http://schemas.openxmlformats.org/officeDocument/2006/relationships/hyperlink" Target="http://www.qlik.com/es-es" TargetMode="External"/><Relationship Id="rId17" Type="http://schemas.openxmlformats.org/officeDocument/2006/relationships/hyperlink" Target="https://www.datawrapper.de/" TargetMode="External"/><Relationship Id="rId25" Type="http://schemas.openxmlformats.org/officeDocument/2006/relationships/hyperlink" Target="https://blogs.iadb.org/conocimiento-abierto/es/6-herramientas-gratuitas-para-analizar-y-visualizar-datos/" TargetMode="External"/><Relationship Id="rId2" Type="http://schemas.openxmlformats.org/officeDocument/2006/relationships/numbering" Target="numbering.xml"/><Relationship Id="rId16" Type="http://schemas.openxmlformats.org/officeDocument/2006/relationships/hyperlink" Target="https://powerbi.microsoft.com/en-us/" TargetMode="External"/><Relationship Id="rId20" Type="http://schemas.openxmlformats.org/officeDocument/2006/relationships/hyperlink" Target="https://www.analisiscientifico.com/single-post/An%C3%A1lisis-predictivo-descriptivo-y-prescriptiv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bleau.com/es-es" TargetMode="External"/><Relationship Id="rId24" Type="http://schemas.openxmlformats.org/officeDocument/2006/relationships/hyperlink" Target="https://medium.com/ai-learners/ai-en-3-minutos-tipos-de-machine-learning-945b708ac7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ostgis.net/" TargetMode="External"/><Relationship Id="rId23" Type="http://schemas.openxmlformats.org/officeDocument/2006/relationships/hyperlink" Target="https://www.apd.es/algoritmos-del-machine-learning/" TargetMode="External"/><Relationship Id="rId28" Type="http://schemas.openxmlformats.org/officeDocument/2006/relationships/hyperlink" Target="https://www.cedia.edu.ec/es/proyectos-ganadores/cepra-xii/tecnicas-de-procesamiento-automatico-aplicadas-al-analisis-y-prediccion-del-consumo-de-drogas" TargetMode="External"/><Relationship Id="rId10" Type="http://schemas.openxmlformats.org/officeDocument/2006/relationships/image" Target="media/image3.png"/><Relationship Id="rId19" Type="http://schemas.openxmlformats.org/officeDocument/2006/relationships/hyperlink" Target="https://www.sas.com/es_co/insights/analytics/what-is-analytic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rtodb.com/" TargetMode="External"/><Relationship Id="rId22" Type="http://schemas.openxmlformats.org/officeDocument/2006/relationships/hyperlink" Target="https://empresas.blogthinkbig.com/que-algoritmo-elegir-en-ml-aprendizaje/" TargetMode="External"/><Relationship Id="rId27" Type="http://schemas.openxmlformats.org/officeDocument/2006/relationships/hyperlink" Target="https://www.semana.com/mundo/articulo/key-crime-un-software-que-predice-previene-crimenes/364708-3/"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xmlns:b="http://schemas.openxmlformats.org/officeDocument/2006/bibliography" xmlns="http://schemas.openxmlformats.org/officeDocument/2006/bibliography">
    <b:Tag>MarcadorDePosición1</b:Tag>
    <b:RefOrder>2</b:RefOrder>
  </b:Source>
  <b:Source>
    <b:Tag>Res</b:Tag>
    <b:SourceType>InternetSite</b:SourceType>
    <b:Guid>{40A6EEB3-611B-47B9-826C-4A76526EECA3}</b:Guid>
    <b:Author>
      <b:Author>
        <b:NameList>
          <b:Person>
            <b:Last>programa)</b:Last>
            <b:First>(Responsabilidad</b:First>
            <b:Middle>penal hace referencia al</b:Middle>
          </b:Person>
        </b:NameList>
      </b:Author>
    </b:Author>
    <b:RefOrder>1</b:RefOrder>
  </b:Source>
</b:Sources>
</file>

<file path=customXml/itemProps1.xml><?xml version="1.0" encoding="utf-8"?>
<ds:datastoreItem xmlns:ds="http://schemas.openxmlformats.org/officeDocument/2006/customXml" ds:itemID="{8129C284-63C6-4889-8B74-382A0C9F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22</Pages>
  <Words>4787</Words>
  <Characters>26332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31057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dc:creator>
  <cp:keywords/>
  <dc:description/>
  <cp:lastModifiedBy>diana paola celis pineda</cp:lastModifiedBy>
  <cp:revision>347</cp:revision>
  <dcterms:created xsi:type="dcterms:W3CDTF">2013-04-22T16:30:00Z</dcterms:created>
  <dcterms:modified xsi:type="dcterms:W3CDTF">2020-10-08T02:18:00Z</dcterms:modified>
</cp:coreProperties>
</file>