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CCB6B49" w14:textId="77777777" w:rsidR="00E71E68" w:rsidRDefault="00E71E68" w:rsidP="005A51C1">
      <w:pPr>
        <w:jc w:val="center"/>
        <w:rPr>
          <w:rFonts w:cs="Calibri"/>
          <w:b/>
          <w:lang w:val="es-EC"/>
        </w:rPr>
      </w:pPr>
    </w:p>
    <w:p w14:paraId="54A435BE" w14:textId="74006BC7" w:rsidR="00BA5D2A" w:rsidRDefault="00E71E68" w:rsidP="005A51C1">
      <w:pPr>
        <w:jc w:val="center"/>
        <w:rPr>
          <w:rFonts w:cs="Calibri"/>
          <w:b/>
          <w:lang w:val="es-EC"/>
        </w:rPr>
      </w:pPr>
      <w:r w:rsidRPr="00E71E68">
        <w:rPr>
          <w:rFonts w:cs="Calibri"/>
          <w:b/>
          <w:lang w:val="es-EC"/>
        </w:rPr>
        <w:t>ANÁLISIS DEL CONTEXTO HISTÓRICO DE LA PROGRAMACIÓN WEB: IDENTIFICACIÓN Y DESCRIPCIÓN DE LOS PRINCIPALES HITOS QUE MARCARON LA EVOLUCIÓN DEL MUNDO WEB.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1737D074" w14:textId="77777777" w:rsidR="00C924AA" w:rsidRPr="00C924AA" w:rsidRDefault="00C924AA" w:rsidP="002350CD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Comprender la evolución de la programación web a lo largo del tiempo.</w:t>
      </w:r>
    </w:p>
    <w:p w14:paraId="5344AD8F" w14:textId="77777777" w:rsidR="00C924AA" w:rsidRPr="00C924AA" w:rsidRDefault="00C924AA" w:rsidP="002350CD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Identificar y describir los principales hitos que han marcado dicha evolución.</w:t>
      </w:r>
    </w:p>
    <w:p w14:paraId="4E26418D" w14:textId="0CC3225D" w:rsidR="005A51C1" w:rsidRPr="00C924AA" w:rsidRDefault="00C924AA" w:rsidP="002350CD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Analizar cómo estos hitos han influido en el desarrollo actual de la web.</w:t>
      </w:r>
    </w:p>
    <w:p w14:paraId="28D353CC" w14:textId="77777777" w:rsidR="00C924AA" w:rsidRPr="00C924AA" w:rsidRDefault="00C924AA" w:rsidP="00C924AA">
      <w:pPr>
        <w:jc w:val="both"/>
        <w:rPr>
          <w:rFonts w:cs="Calibri"/>
          <w:bCs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5C031D6D" w14:textId="417E429E" w:rsidR="003620F6" w:rsidRPr="00C924AA" w:rsidRDefault="00C924AA" w:rsidP="00C924A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C924AA">
        <w:rPr>
          <w:rFonts w:cstheme="minorHAnsi"/>
          <w:color w:val="0D0D0D"/>
          <w:sz w:val="22"/>
          <w:szCs w:val="22"/>
          <w:shd w:val="clear" w:color="auto" w:fill="FFFFFF"/>
        </w:rPr>
        <w:t>La programación web ha experimentado una evolución significativa desde sus inicios hasta la actualidad. Comprender los hitos y eventos clave en esta evolución nos permite apreciar el progreso y las tecnologías que han moldeado la web tal como la conocemos hoy en día.</w:t>
      </w:r>
    </w:p>
    <w:p w14:paraId="7F675FE7" w14:textId="77777777" w:rsidR="00C924AA" w:rsidRPr="00FF5E49" w:rsidRDefault="00C924AA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C7FCAAE" w14:textId="77777777" w:rsidR="00C924AA" w:rsidRPr="00C924AA" w:rsidRDefault="00C924AA" w:rsidP="00C924AA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La imagen proporcionada con la línea de tiempo de los hitos de la programación web.</w:t>
      </w:r>
    </w:p>
    <w:p w14:paraId="7D8F629A" w14:textId="77777777" w:rsidR="00C924AA" w:rsidRPr="00C924AA" w:rsidRDefault="00C924AA" w:rsidP="00C924AA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Acceso a recursos en línea y bibliográficos para investigar y ampliar la información.</w:t>
      </w:r>
    </w:p>
    <w:p w14:paraId="00C6B5A5" w14:textId="77777777" w:rsidR="00C924AA" w:rsidRPr="00C924AA" w:rsidRDefault="00C924AA" w:rsidP="00C924AA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Herramientas de escritura y edición para la elaboración del informe.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4097E84" w14:textId="37238795" w:rsidR="00C7117E" w:rsidRPr="00C924AA" w:rsidRDefault="00C924AA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C924AA">
        <w:rPr>
          <w:rFonts w:cstheme="minorHAnsi"/>
          <w:color w:val="0D0D0D"/>
          <w:sz w:val="22"/>
          <w:szCs w:val="22"/>
          <w:shd w:val="clear" w:color="auto" w:fill="FFFFFF"/>
        </w:rPr>
        <w:t>En esta tarea, se les solicita seleccionar cinco hitos de la programación web y realizar un análisis detallado de cada uno. Se espera que los estudiantes investiguen y describan cómo estos hitos han contribuido a la evolución de la web, qué tecnologías o conceptos introdujeron y cómo han impactado en el desarrollo actual de aplicaciones web y tecnologías relacionadas.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3AFFA1DC" w14:textId="7E2D1AB4" w:rsidR="003620F6" w:rsidRDefault="007C77CE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Analizar la siguiente línea de tiempo y entender en qué consiste cada hito marcado en la misma.</w:t>
      </w:r>
    </w:p>
    <w:p w14:paraId="788CD377" w14:textId="77777777" w:rsidR="00E71E68" w:rsidRDefault="00E71E68" w:rsidP="00E71E68">
      <w:pPr>
        <w:pStyle w:val="Prrafodelista"/>
        <w:jc w:val="both"/>
        <w:rPr>
          <w:rFonts w:cs="Calibri"/>
          <w:bCs/>
          <w:lang w:val="es-EC"/>
        </w:rPr>
      </w:pPr>
    </w:p>
    <w:p w14:paraId="1164C163" w14:textId="1103560A" w:rsidR="00E71E68" w:rsidRDefault="00E71E68" w:rsidP="00197CA1">
      <w:pPr>
        <w:pStyle w:val="Prrafodelista"/>
        <w:ind w:left="-1418"/>
        <w:jc w:val="both"/>
        <w:rPr>
          <w:rFonts w:cs="Calibri"/>
          <w:bCs/>
          <w:lang w:val="es-EC"/>
        </w:rPr>
      </w:pPr>
      <w:r w:rsidRPr="00E71E68">
        <w:rPr>
          <w:rFonts w:cs="Calibri"/>
          <w:bCs/>
          <w:noProof/>
          <w:lang w:val="es-ES_tradnl"/>
        </w:rPr>
        <w:drawing>
          <wp:inline distT="0" distB="0" distL="0" distR="0" wp14:anchorId="4808844A" wp14:editId="4E92CB1C">
            <wp:extent cx="7096630" cy="2260600"/>
            <wp:effectExtent l="0" t="0" r="9525" b="635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0723871-EDFA-94C5-361C-38A07985E4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0723871-EDFA-94C5-361C-38A07985E4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831" cy="22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F471" w14:textId="77777777" w:rsidR="00E71E68" w:rsidRDefault="00E71E68" w:rsidP="00E71E68">
      <w:pPr>
        <w:pStyle w:val="Prrafodelista"/>
        <w:ind w:left="0"/>
        <w:jc w:val="both"/>
        <w:rPr>
          <w:rFonts w:cs="Calibri"/>
          <w:bCs/>
          <w:lang w:val="es-EC"/>
        </w:rPr>
      </w:pPr>
    </w:p>
    <w:p w14:paraId="798DB605" w14:textId="77777777" w:rsidR="003620F6" w:rsidRPr="003620F6" w:rsidRDefault="003620F6" w:rsidP="003620F6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4F5A03BD" w14:textId="203844AD" w:rsidR="003620F6" w:rsidRPr="007C77CE" w:rsidRDefault="003620F6" w:rsidP="00E71E68">
      <w:pPr>
        <w:jc w:val="both"/>
        <w:rPr>
          <w:rFonts w:cs="Calibri"/>
          <w:bCs/>
          <w:sz w:val="22"/>
          <w:szCs w:val="22"/>
          <w:lang w:val="es-EC"/>
        </w:rPr>
      </w:pPr>
      <w:r w:rsidRPr="007C77CE">
        <w:rPr>
          <w:rFonts w:cs="Calibri"/>
          <w:bCs/>
          <w:sz w:val="22"/>
          <w:szCs w:val="22"/>
          <w:lang w:val="es-EC"/>
        </w:rPr>
        <w:t xml:space="preserve">Con la línea base adquirida </w:t>
      </w:r>
      <w:r w:rsidR="00E71E68" w:rsidRPr="007C77CE">
        <w:rPr>
          <w:rFonts w:cs="Calibri"/>
          <w:bCs/>
          <w:sz w:val="22"/>
          <w:szCs w:val="22"/>
          <w:lang w:val="es-EC"/>
        </w:rPr>
        <w:t>realizar los siguientes pasos</w:t>
      </w:r>
      <w:r w:rsidRPr="007C77CE">
        <w:rPr>
          <w:rFonts w:cs="Calibri"/>
          <w:bCs/>
          <w:sz w:val="22"/>
          <w:szCs w:val="22"/>
          <w:lang w:val="es-EC"/>
        </w:rPr>
        <w:t>:</w:t>
      </w:r>
    </w:p>
    <w:p w14:paraId="5EA1FF52" w14:textId="77777777" w:rsidR="003620F6" w:rsidRPr="007C77CE" w:rsidRDefault="003620F6" w:rsidP="00524389">
      <w:pPr>
        <w:ind w:left="426"/>
        <w:jc w:val="both"/>
        <w:rPr>
          <w:rFonts w:cs="Calibri"/>
          <w:bCs/>
          <w:sz w:val="22"/>
          <w:szCs w:val="22"/>
          <w:lang w:val="es-EC"/>
        </w:rPr>
      </w:pPr>
    </w:p>
    <w:p w14:paraId="18851FD1" w14:textId="0754E7D9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Selección de Hitos:</w:t>
      </w:r>
    </w:p>
    <w:p w14:paraId="46224D92" w14:textId="77777777" w:rsidR="00C924AA" w:rsidRPr="00C924AA" w:rsidRDefault="00C924AA" w:rsidP="00524389">
      <w:pPr>
        <w:numPr>
          <w:ilvl w:val="1"/>
          <w:numId w:val="16"/>
        </w:numPr>
        <w:ind w:left="426"/>
        <w:jc w:val="both"/>
        <w:rPr>
          <w:rFonts w:cs="Calibri"/>
          <w:bCs/>
          <w:sz w:val="22"/>
          <w:szCs w:val="22"/>
          <w:lang w:val="es-419"/>
        </w:rPr>
      </w:pPr>
      <w:r w:rsidRPr="00C924AA">
        <w:rPr>
          <w:rFonts w:cs="Calibri"/>
          <w:bCs/>
          <w:sz w:val="22"/>
          <w:szCs w:val="22"/>
          <w:lang w:val="es-419"/>
        </w:rPr>
        <w:t>Selecciona cinco hitos significativos de la línea de tiempo proporcionada.</w:t>
      </w:r>
    </w:p>
    <w:p w14:paraId="2D06C02B" w14:textId="77777777" w:rsidR="00C924AA" w:rsidRDefault="00C924AA" w:rsidP="00524389">
      <w:pPr>
        <w:numPr>
          <w:ilvl w:val="1"/>
          <w:numId w:val="16"/>
        </w:numPr>
        <w:ind w:left="426"/>
        <w:jc w:val="both"/>
        <w:rPr>
          <w:rFonts w:cs="Calibri"/>
          <w:bCs/>
          <w:sz w:val="22"/>
          <w:szCs w:val="22"/>
          <w:lang w:val="es-419"/>
        </w:rPr>
      </w:pPr>
      <w:r w:rsidRPr="00C924AA">
        <w:rPr>
          <w:rFonts w:cs="Calibri"/>
          <w:bCs/>
          <w:sz w:val="22"/>
          <w:szCs w:val="22"/>
          <w:lang w:val="es-419"/>
        </w:rPr>
        <w:t>Asegúrate de elegir eventos o desarrollos que hayan tenido un impacto notable en la programación web.</w:t>
      </w:r>
    </w:p>
    <w:p w14:paraId="3BABD97B" w14:textId="77777777" w:rsidR="00524389" w:rsidRPr="00C924AA" w:rsidRDefault="00524389" w:rsidP="00524389">
      <w:pPr>
        <w:ind w:left="426"/>
        <w:jc w:val="both"/>
        <w:rPr>
          <w:rFonts w:cs="Calibri"/>
          <w:bCs/>
          <w:sz w:val="22"/>
          <w:szCs w:val="22"/>
          <w:lang w:val="es-419"/>
        </w:rPr>
      </w:pPr>
    </w:p>
    <w:p w14:paraId="7706FB33" w14:textId="63BB6302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Descripción de Hitos:</w:t>
      </w:r>
    </w:p>
    <w:p w14:paraId="61DFBB9A" w14:textId="77777777" w:rsidR="00C924AA" w:rsidRPr="00524389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Cs/>
          <w:lang w:val="es-419"/>
        </w:rPr>
        <w:t>Para cada hito seleccionado, describe en detalle qué fue, cuándo ocurrió y su relevancia en la evolución web.</w:t>
      </w:r>
    </w:p>
    <w:p w14:paraId="2AA63FEA" w14:textId="5A3E9BFE" w:rsidR="00524389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Cs/>
          <w:lang w:val="es-419"/>
        </w:rPr>
        <w:t>Analiza cómo este hito influyó en el diseño, desarrollo y funcionalidad de las aplicaciones web.</w:t>
      </w:r>
    </w:p>
    <w:p w14:paraId="4458B9E8" w14:textId="77777777" w:rsidR="00524389" w:rsidRPr="00524389" w:rsidRDefault="00524389" w:rsidP="00524389">
      <w:pPr>
        <w:pStyle w:val="Prrafodelista"/>
        <w:ind w:left="426"/>
        <w:jc w:val="both"/>
        <w:rPr>
          <w:rFonts w:cs="Calibri"/>
          <w:bCs/>
          <w:lang w:val="es-419"/>
        </w:rPr>
      </w:pPr>
    </w:p>
    <w:p w14:paraId="58D988C6" w14:textId="79B40591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Análisis Comparativo:</w:t>
      </w:r>
    </w:p>
    <w:p w14:paraId="2C60FEDB" w14:textId="77777777" w:rsidR="00C924AA" w:rsidRP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Realiza un análisis comparativo entre los hitos seleccionados.</w:t>
      </w:r>
    </w:p>
    <w:p w14:paraId="201DD2C1" w14:textId="77777777" w:rsid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Identifica similitudes, diferencias y conexiones entre ellos para comprender mejor la evolución general de la programación web.</w:t>
      </w:r>
    </w:p>
    <w:p w14:paraId="667A064F" w14:textId="77777777" w:rsidR="00524389" w:rsidRPr="00C924AA" w:rsidRDefault="00524389" w:rsidP="00524389">
      <w:pPr>
        <w:pStyle w:val="Prrafodelista"/>
        <w:ind w:left="426"/>
        <w:jc w:val="both"/>
        <w:rPr>
          <w:rFonts w:cs="Calibri"/>
          <w:bCs/>
          <w:lang w:val="es-419"/>
        </w:rPr>
      </w:pPr>
    </w:p>
    <w:p w14:paraId="332AFC9F" w14:textId="054A1B3E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Conclusiones:</w:t>
      </w:r>
    </w:p>
    <w:p w14:paraId="132A36AE" w14:textId="77777777" w:rsidR="00C924AA" w:rsidRP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En tus conclusiones, resume los principales hallazgos y aprendizajes obtenidos al analizar los hitos seleccionados.</w:t>
      </w:r>
    </w:p>
    <w:p w14:paraId="55807FA9" w14:textId="77777777" w:rsidR="00C924AA" w:rsidRP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Reflexiona sobre cómo esta comprensión histórica puede ser aplicada en el desarrollo actual de aplicaciones web y tecnologías relacionadas.</w:t>
      </w:r>
    </w:p>
    <w:p w14:paraId="583465E8" w14:textId="467DE478" w:rsidR="003620F6" w:rsidRPr="007C77CE" w:rsidRDefault="003620F6" w:rsidP="00C924AA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Pr="007C77CE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B6931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C4EBB" w14:textId="77777777" w:rsidR="007B6931" w:rsidRDefault="007B6931" w:rsidP="0097378A">
      <w:r>
        <w:separator/>
      </w:r>
    </w:p>
  </w:endnote>
  <w:endnote w:type="continuationSeparator" w:id="0">
    <w:p w14:paraId="66B63C03" w14:textId="77777777" w:rsidR="007B6931" w:rsidRDefault="007B6931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A5D8A" w14:textId="77777777" w:rsidR="007B6931" w:rsidRDefault="007B6931" w:rsidP="0097378A">
      <w:r>
        <w:separator/>
      </w:r>
    </w:p>
  </w:footnote>
  <w:footnote w:type="continuationSeparator" w:id="0">
    <w:p w14:paraId="357C3856" w14:textId="77777777" w:rsidR="007B6931" w:rsidRDefault="007B6931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8AF"/>
    <w:multiLevelType w:val="multilevel"/>
    <w:tmpl w:val="8E5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14BD4"/>
    <w:multiLevelType w:val="multilevel"/>
    <w:tmpl w:val="992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D4A08"/>
    <w:multiLevelType w:val="hybridMultilevel"/>
    <w:tmpl w:val="664C11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4251"/>
    <w:multiLevelType w:val="hybridMultilevel"/>
    <w:tmpl w:val="D3308D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326A0"/>
    <w:multiLevelType w:val="hybridMultilevel"/>
    <w:tmpl w:val="E0B40922"/>
    <w:lvl w:ilvl="0" w:tplc="A446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65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6C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C0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6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4D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2B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A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75933"/>
    <w:multiLevelType w:val="hybridMultilevel"/>
    <w:tmpl w:val="1DBE67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42FEB"/>
    <w:multiLevelType w:val="multilevel"/>
    <w:tmpl w:val="242028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5"/>
  </w:num>
  <w:num w:numId="2" w16cid:durableId="4669349">
    <w:abstractNumId w:val="6"/>
  </w:num>
  <w:num w:numId="3" w16cid:durableId="1864319803">
    <w:abstractNumId w:val="15"/>
  </w:num>
  <w:num w:numId="4" w16cid:durableId="1540896417">
    <w:abstractNumId w:val="1"/>
  </w:num>
  <w:num w:numId="5" w16cid:durableId="2088768640">
    <w:abstractNumId w:val="17"/>
  </w:num>
  <w:num w:numId="6" w16cid:durableId="219941680">
    <w:abstractNumId w:val="13"/>
  </w:num>
  <w:num w:numId="7" w16cid:durableId="57561991">
    <w:abstractNumId w:val="7"/>
  </w:num>
  <w:num w:numId="8" w16cid:durableId="271404325">
    <w:abstractNumId w:val="8"/>
  </w:num>
  <w:num w:numId="9" w16cid:durableId="779834115">
    <w:abstractNumId w:val="10"/>
  </w:num>
  <w:num w:numId="10" w16cid:durableId="701904654">
    <w:abstractNumId w:val="14"/>
  </w:num>
  <w:num w:numId="11" w16cid:durableId="404954240">
    <w:abstractNumId w:val="0"/>
  </w:num>
  <w:num w:numId="12" w16cid:durableId="311715785">
    <w:abstractNumId w:val="11"/>
  </w:num>
  <w:num w:numId="13" w16cid:durableId="594482622">
    <w:abstractNumId w:val="12"/>
  </w:num>
  <w:num w:numId="14" w16cid:durableId="1311444578">
    <w:abstractNumId w:val="3"/>
  </w:num>
  <w:num w:numId="15" w16cid:durableId="84618417">
    <w:abstractNumId w:val="9"/>
  </w:num>
  <w:num w:numId="16" w16cid:durableId="1082145319">
    <w:abstractNumId w:val="2"/>
  </w:num>
  <w:num w:numId="17" w16cid:durableId="1734352789">
    <w:abstractNumId w:val="16"/>
  </w:num>
  <w:num w:numId="18" w16cid:durableId="1366716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97CA1"/>
    <w:rsid w:val="001B13C6"/>
    <w:rsid w:val="001C07CB"/>
    <w:rsid w:val="001D7B70"/>
    <w:rsid w:val="0020752D"/>
    <w:rsid w:val="002242AB"/>
    <w:rsid w:val="002350CD"/>
    <w:rsid w:val="002375DB"/>
    <w:rsid w:val="002E2BD8"/>
    <w:rsid w:val="003620F6"/>
    <w:rsid w:val="003A1F27"/>
    <w:rsid w:val="003F4458"/>
    <w:rsid w:val="0048524B"/>
    <w:rsid w:val="004C0E0E"/>
    <w:rsid w:val="004D775B"/>
    <w:rsid w:val="00524389"/>
    <w:rsid w:val="005A51C1"/>
    <w:rsid w:val="005C2B64"/>
    <w:rsid w:val="006C6E0A"/>
    <w:rsid w:val="00723677"/>
    <w:rsid w:val="00765AFE"/>
    <w:rsid w:val="00796044"/>
    <w:rsid w:val="007A77CB"/>
    <w:rsid w:val="007B6931"/>
    <w:rsid w:val="007C77CE"/>
    <w:rsid w:val="00893695"/>
    <w:rsid w:val="008B0F9B"/>
    <w:rsid w:val="0097378A"/>
    <w:rsid w:val="009A4B1F"/>
    <w:rsid w:val="009B7224"/>
    <w:rsid w:val="009C1163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924AA"/>
    <w:rsid w:val="00CC34C9"/>
    <w:rsid w:val="00CF6BC7"/>
    <w:rsid w:val="00D43452"/>
    <w:rsid w:val="00D801CE"/>
    <w:rsid w:val="00E00F5D"/>
    <w:rsid w:val="00E654BB"/>
    <w:rsid w:val="00E71221"/>
    <w:rsid w:val="00E71E68"/>
    <w:rsid w:val="00E86546"/>
    <w:rsid w:val="00EA269A"/>
    <w:rsid w:val="00EE07EB"/>
    <w:rsid w:val="00F33560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29</cp:revision>
  <dcterms:created xsi:type="dcterms:W3CDTF">2024-02-07T18:34:00Z</dcterms:created>
  <dcterms:modified xsi:type="dcterms:W3CDTF">2024-04-01T19:23:00Z</dcterms:modified>
</cp:coreProperties>
</file>