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A9" w:rsidRPr="00EC771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18"/>
        </w:rPr>
      </w:pPr>
      <w:r w:rsidRPr="00EC771D">
        <w:rPr>
          <w:rFonts w:ascii="Helvetica" w:hAnsi="Helvetica" w:cs="Helvetica"/>
          <w:sz w:val="18"/>
          <w:szCs w:val="18"/>
        </w:rPr>
        <w:t>B.  Write the </w:t>
      </w:r>
      <w:proofErr w:type="spellStart"/>
      <w:r w:rsidRPr="00EC771D">
        <w:rPr>
          <w:rFonts w:ascii="Courier New" w:hAnsi="Courier New" w:cs="Courier New"/>
          <w:sz w:val="18"/>
          <w:szCs w:val="18"/>
        </w:rPr>
        <w:t>LotteryTicket</w:t>
      </w:r>
      <w:proofErr w:type="spellEnd"/>
      <w:r w:rsidRPr="00EC771D">
        <w:rPr>
          <w:rFonts w:ascii="Helvetica" w:hAnsi="Helvetica" w:cs="Helvetica"/>
          <w:sz w:val="18"/>
          <w:szCs w:val="18"/>
        </w:rPr>
        <w:t> method</w:t>
      </w:r>
      <w:proofErr w:type="gramStart"/>
      <w:r w:rsidRPr="00EC771D">
        <w:rPr>
          <w:rFonts w:ascii="Helvetica" w:hAnsi="Helvetica" w:cs="Helvetica"/>
          <w:sz w:val="18"/>
          <w:szCs w:val="18"/>
        </w:rPr>
        <w:t>  </w:t>
      </w:r>
      <w:proofErr w:type="spellStart"/>
      <w:r w:rsidRPr="00EC771D">
        <w:rPr>
          <w:rFonts w:ascii="Courier New" w:hAnsi="Courier New" w:cs="Courier New"/>
          <w:sz w:val="18"/>
          <w:szCs w:val="18"/>
        </w:rPr>
        <w:t>getPercentAccuracy</w:t>
      </w:r>
      <w:proofErr w:type="spellEnd"/>
      <w:proofErr w:type="gramEnd"/>
      <w:r w:rsidRPr="00EC771D">
        <w:rPr>
          <w:rFonts w:ascii="Courier New" w:hAnsi="Courier New" w:cs="Courier New"/>
          <w:sz w:val="18"/>
          <w:szCs w:val="18"/>
        </w:rPr>
        <w:t>(),</w:t>
      </w:r>
      <w:r w:rsidRPr="00EC771D">
        <w:rPr>
          <w:rFonts w:ascii="Helvetica" w:hAnsi="Helvetica" w:cs="Helvetica"/>
          <w:sz w:val="18"/>
          <w:szCs w:val="18"/>
        </w:rPr>
        <w:t>as started below. </w:t>
      </w:r>
      <w:proofErr w:type="spellStart"/>
      <w:proofErr w:type="gramStart"/>
      <w:r w:rsidRPr="00EC771D">
        <w:rPr>
          <w:rFonts w:ascii="Courier New" w:hAnsi="Courier New" w:cs="Courier New"/>
          <w:sz w:val="18"/>
          <w:szCs w:val="18"/>
        </w:rPr>
        <w:t>getPercentAccuracy</w:t>
      </w:r>
      <w:proofErr w:type="spellEnd"/>
      <w:r w:rsidRPr="00EC771D">
        <w:rPr>
          <w:rFonts w:ascii="Courier New" w:hAnsi="Courier New" w:cs="Courier New"/>
          <w:sz w:val="18"/>
          <w:szCs w:val="18"/>
        </w:rPr>
        <w:t>(</w:t>
      </w:r>
      <w:proofErr w:type="gramEnd"/>
      <w:r w:rsidRPr="00EC771D">
        <w:rPr>
          <w:rFonts w:ascii="Courier New" w:hAnsi="Courier New" w:cs="Courier New"/>
          <w:sz w:val="18"/>
          <w:szCs w:val="18"/>
        </w:rPr>
        <w:t>) </w:t>
      </w:r>
      <w:r w:rsidRPr="00EC771D">
        <w:rPr>
          <w:rFonts w:ascii="Helvetica" w:hAnsi="Helvetica" w:cs="Helvetica"/>
          <w:sz w:val="18"/>
          <w:szCs w:val="18"/>
        </w:rPr>
        <w:t>will receive a list of the winning lottery numbers and determine how many of the </w:t>
      </w:r>
      <w:proofErr w:type="spellStart"/>
      <w:r w:rsidRPr="00EC771D">
        <w:rPr>
          <w:rFonts w:ascii="Courier New" w:hAnsi="Courier New" w:cs="Courier New"/>
          <w:sz w:val="18"/>
          <w:szCs w:val="18"/>
        </w:rPr>
        <w:t>numberList</w:t>
      </w:r>
      <w:proofErr w:type="spellEnd"/>
      <w:r w:rsidRPr="00EC771D">
        <w:rPr>
          <w:rFonts w:ascii="Helvetica" w:hAnsi="Helvetica" w:cs="Helvetica"/>
          <w:sz w:val="18"/>
          <w:szCs w:val="18"/>
        </w:rPr>
        <w:t> numbers match the numbers in the winning lottery number list. </w:t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Helvetica" w:hAnsi="Helvetica" w:cs="Helvetica"/>
          <w:sz w:val="18"/>
          <w:szCs w:val="18"/>
        </w:rPr>
        <w:br/>
        <w:t xml:space="preserve">   Assuming </w:t>
      </w:r>
      <w:proofErr w:type="spellStart"/>
      <w:r w:rsidRPr="00EC771D">
        <w:rPr>
          <w:rFonts w:ascii="Helvetica" w:hAnsi="Helvetica" w:cs="Helvetica"/>
          <w:sz w:val="18"/>
          <w:szCs w:val="18"/>
        </w:rPr>
        <w:t>numberList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contains </w:t>
      </w:r>
      <w:r w:rsidRPr="00EC771D">
        <w:rPr>
          <w:rFonts w:ascii="Courier New" w:hAnsi="Courier New" w:cs="Courier New"/>
          <w:sz w:val="18"/>
          <w:szCs w:val="18"/>
        </w:rPr>
        <w:t>[1,2,3,4,5,6,7,8,9,10]</w:t>
      </w:r>
      <w:r w:rsidRPr="00EC771D">
        <w:rPr>
          <w:rFonts w:ascii="Helvetica" w:hAnsi="Helvetica" w:cs="Helvetica"/>
          <w:sz w:val="18"/>
          <w:szCs w:val="18"/>
        </w:rPr>
        <w:br/>
        <w:t xml:space="preserve">   Assuming </w:t>
      </w:r>
      <w:proofErr w:type="spellStart"/>
      <w:r w:rsidRPr="00EC771D">
        <w:rPr>
          <w:rFonts w:ascii="Helvetica" w:hAnsi="Helvetica" w:cs="Helvetica"/>
          <w:sz w:val="18"/>
          <w:szCs w:val="18"/>
        </w:rPr>
        <w:t>winningNumbers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contains </w:t>
      </w:r>
      <w:r w:rsidRPr="00EC771D">
        <w:rPr>
          <w:rFonts w:ascii="Courier New" w:hAnsi="Courier New" w:cs="Courier New"/>
          <w:sz w:val="18"/>
          <w:szCs w:val="18"/>
        </w:rPr>
        <w:t>[11,12,3,14,5,16,17,8,9,10]</w:t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Helvetica" w:hAnsi="Helvetica" w:cs="Helvetica"/>
          <w:sz w:val="18"/>
          <w:szCs w:val="18"/>
        </w:rPr>
        <w:br/>
        <w:t>   The call </w:t>
      </w:r>
      <w:proofErr w:type="spellStart"/>
      <w:r w:rsidRPr="00EC771D">
        <w:rPr>
          <w:rFonts w:ascii="Courier New" w:hAnsi="Courier New" w:cs="Courier New"/>
          <w:sz w:val="18"/>
          <w:szCs w:val="18"/>
        </w:rPr>
        <w:t>getPercentAccuracy</w:t>
      </w:r>
      <w:proofErr w:type="spellEnd"/>
      <w:r w:rsidRPr="00EC771D">
        <w:rPr>
          <w:rFonts w:ascii="Courier New" w:hAnsi="Courier New" w:cs="Courier New"/>
          <w:sz w:val="18"/>
          <w:szCs w:val="18"/>
        </w:rPr>
        <w:t>() </w:t>
      </w:r>
      <w:r w:rsidRPr="00EC771D">
        <w:rPr>
          <w:rFonts w:ascii="Helvetica" w:hAnsi="Helvetica" w:cs="Helvetica"/>
          <w:sz w:val="18"/>
          <w:szCs w:val="18"/>
        </w:rPr>
        <w:t>would return </w:t>
      </w:r>
      <w:r w:rsidRPr="00EC771D">
        <w:rPr>
          <w:rFonts w:ascii="Courier New" w:hAnsi="Courier New" w:cs="Courier New"/>
          <w:sz w:val="18"/>
          <w:szCs w:val="18"/>
        </w:rPr>
        <w:t>.5</w:t>
      </w:r>
      <w:r w:rsidRPr="00EC771D">
        <w:rPr>
          <w:rFonts w:ascii="Helvetica" w:hAnsi="Helvetica" w:cs="Helvetica"/>
          <w:sz w:val="18"/>
          <w:szCs w:val="18"/>
        </w:rPr>
        <w:t> because </w:t>
      </w:r>
      <w:r w:rsidRPr="00EC771D">
        <w:rPr>
          <w:rFonts w:ascii="Courier New" w:hAnsi="Courier New" w:cs="Courier New"/>
          <w:sz w:val="18"/>
          <w:szCs w:val="18"/>
        </w:rPr>
        <w:t>50</w:t>
      </w:r>
      <w:r w:rsidRPr="00EC771D">
        <w:rPr>
          <w:rFonts w:ascii="Helvetica" w:hAnsi="Helvetica" w:cs="Helvetica"/>
          <w:sz w:val="18"/>
          <w:szCs w:val="18"/>
        </w:rPr>
        <w:t xml:space="preserve"> percent of the numbers from </w:t>
      </w:r>
      <w:proofErr w:type="spellStart"/>
      <w:r w:rsidRPr="00EC771D">
        <w:rPr>
          <w:rFonts w:ascii="Helvetica" w:hAnsi="Helvetica" w:cs="Helvetica"/>
          <w:sz w:val="18"/>
          <w:szCs w:val="18"/>
        </w:rPr>
        <w:t>numberList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match the numbers from </w:t>
      </w:r>
      <w:proofErr w:type="spellStart"/>
      <w:r w:rsidRPr="00EC771D">
        <w:rPr>
          <w:rFonts w:ascii="Helvetica" w:hAnsi="Helvetica" w:cs="Helvetica"/>
          <w:sz w:val="18"/>
          <w:szCs w:val="18"/>
        </w:rPr>
        <w:t>winningNumbers</w:t>
      </w:r>
      <w:proofErr w:type="spellEnd"/>
      <w:r w:rsidRPr="00EC771D">
        <w:rPr>
          <w:rFonts w:ascii="Helvetica" w:hAnsi="Helvetica" w:cs="Helvetica"/>
          <w:sz w:val="18"/>
          <w:szCs w:val="18"/>
        </w:rPr>
        <w:t>.</w:t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Helvetica" w:hAnsi="Helvetica" w:cs="Helvetica"/>
          <w:sz w:val="18"/>
          <w:szCs w:val="18"/>
        </w:rPr>
        <w:br/>
        <w:t>   You may call the method from part a, assuming the method works as specified regardless of what you wrote.</w:t>
      </w:r>
      <w:r w:rsidRPr="00EC771D">
        <w:rPr>
          <w:rFonts w:ascii="Helvetica" w:hAnsi="Helvetica" w:cs="Helvetica"/>
          <w:sz w:val="18"/>
          <w:szCs w:val="18"/>
        </w:rPr>
        <w:br/>
        <w:t>   </w:t>
      </w:r>
      <w:r w:rsidRPr="00EC771D">
        <w:rPr>
          <w:rFonts w:ascii="Helvetica" w:hAnsi="Helvetica" w:cs="Helvetica"/>
          <w:sz w:val="18"/>
          <w:szCs w:val="18"/>
        </w:rPr>
        <w:br/>
        <w:t>      /**       @</w:t>
      </w:r>
      <w:proofErr w:type="spellStart"/>
      <w:r w:rsidRPr="00EC771D">
        <w:rPr>
          <w:rFonts w:ascii="Helvetica" w:hAnsi="Helvetica" w:cs="Helvetica"/>
          <w:sz w:val="18"/>
          <w:szCs w:val="18"/>
        </w:rPr>
        <w:t>param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EC771D">
        <w:rPr>
          <w:rFonts w:ascii="Helvetica" w:hAnsi="Helvetica" w:cs="Helvetica"/>
          <w:sz w:val="18"/>
          <w:szCs w:val="18"/>
        </w:rPr>
        <w:t>winningNumbers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contains 10 positive non-decimal values</w:t>
      </w:r>
      <w:r w:rsidRPr="00EC771D">
        <w:rPr>
          <w:rFonts w:ascii="Helvetica" w:hAnsi="Helvetica" w:cs="Helvetica"/>
          <w:sz w:val="18"/>
          <w:szCs w:val="18"/>
        </w:rPr>
        <w:br/>
        <w:t>      *              </w:t>
      </w:r>
      <w:proofErr w:type="gramStart"/>
      <w:r w:rsidRPr="00EC771D">
        <w:rPr>
          <w:rFonts w:ascii="Helvetica" w:hAnsi="Helvetica" w:cs="Helvetica"/>
          <w:b/>
          <w:bCs/>
          <w:sz w:val="18"/>
          <w:szCs w:val="18"/>
        </w:rPr>
        <w:t>Precondition :</w:t>
      </w:r>
      <w:proofErr w:type="gramEnd"/>
      <w:r w:rsidRPr="00EC771D">
        <w:rPr>
          <w:rFonts w:ascii="Helvetica" w:hAnsi="Helvetica" w:cs="Helvetica"/>
          <w:sz w:val="18"/>
          <w:szCs w:val="18"/>
        </w:rPr>
        <w:t>  length == 10</w:t>
      </w:r>
      <w:r w:rsidRPr="00EC771D">
        <w:rPr>
          <w:rFonts w:ascii="Helvetica" w:hAnsi="Helvetica" w:cs="Helvetica"/>
          <w:sz w:val="18"/>
          <w:szCs w:val="18"/>
        </w:rPr>
        <w:br/>
        <w:t xml:space="preserve">      *        @return the percentage of values in </w:t>
      </w:r>
      <w:proofErr w:type="spellStart"/>
      <w:r w:rsidRPr="00EC771D">
        <w:rPr>
          <w:rFonts w:ascii="Helvetica" w:hAnsi="Helvetica" w:cs="Helvetica"/>
          <w:sz w:val="18"/>
          <w:szCs w:val="18"/>
        </w:rPr>
        <w:t>numberList</w:t>
      </w:r>
      <w:proofErr w:type="spellEnd"/>
      <w:r w:rsidRPr="00EC771D">
        <w:rPr>
          <w:rFonts w:ascii="Helvetica" w:hAnsi="Helvetica" w:cs="Helvetica"/>
          <w:sz w:val="18"/>
          <w:szCs w:val="18"/>
        </w:rPr>
        <w:t xml:space="preserve"> that match values in </w:t>
      </w:r>
      <w:proofErr w:type="spellStart"/>
      <w:r w:rsidRPr="00EC771D">
        <w:rPr>
          <w:rFonts w:ascii="Helvetica" w:hAnsi="Helvetica" w:cs="Helvetica"/>
          <w:sz w:val="18"/>
          <w:szCs w:val="18"/>
        </w:rPr>
        <w:t>winningNumbers</w:t>
      </w:r>
      <w:proofErr w:type="spellEnd"/>
      <w:r w:rsidRPr="00EC771D">
        <w:rPr>
          <w:rFonts w:ascii="Helvetica" w:hAnsi="Helvetica" w:cs="Helvetica"/>
          <w:sz w:val="18"/>
          <w:szCs w:val="18"/>
        </w:rPr>
        <w:br/>
        <w:t>     */</w:t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Courier New" w:hAnsi="Courier New" w:cs="Courier New"/>
          <w:sz w:val="18"/>
          <w:szCs w:val="18"/>
        </w:rPr>
        <w:t>    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20"/>
        </w:rPr>
      </w:pPr>
      <w:r w:rsidRPr="007807A9">
        <w:rPr>
          <w:rFonts w:ascii="Courier New" w:hAnsi="Courier New" w:cs="Courier New"/>
          <w:sz w:val="18"/>
          <w:szCs w:val="20"/>
        </w:rPr>
        <w:t>My answer: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807A9">
        <w:rPr>
          <w:rFonts w:ascii="Courier New" w:hAnsi="Courier New" w:cs="Courier New"/>
          <w:sz w:val="18"/>
          <w:szCs w:val="20"/>
        </w:rPr>
        <w:t xml:space="preserve">  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public</w:t>
      </w:r>
      <w:proofErr w:type="gramEnd"/>
      <w:r w:rsidRPr="007807A9">
        <w:rPr>
          <w:rFonts w:ascii="Courier New" w:hAnsi="Courier New" w:cs="Courier New"/>
          <w:sz w:val="18"/>
          <w:szCs w:val="20"/>
        </w:rPr>
        <w:t xml:space="preserve"> double 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getPercentAccuracy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>(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int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 xml:space="preserve">[] 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winningNumbers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>)</w:t>
      </w:r>
      <w:r w:rsidRPr="007807A9">
        <w:rPr>
          <w:rFonts w:ascii="Courier New" w:hAnsi="Courier New" w:cs="Courier New"/>
          <w:sz w:val="18"/>
          <w:szCs w:val="20"/>
        </w:rPr>
        <w:br/>
        <w:t>      {</w:t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807A9">
        <w:rPr>
          <w:rFonts w:ascii="Courier New" w:hAnsi="Courier New" w:cs="Courier New"/>
          <w:sz w:val="18"/>
          <w:szCs w:val="20"/>
        </w:rPr>
        <w:t xml:space="preserve">          </w:t>
      </w:r>
      <w:proofErr w:type="gramStart"/>
      <w:r w:rsidRPr="007A013D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7A013D">
        <w:rPr>
          <w:rFonts w:ascii="Courier New" w:hAnsi="Courier New" w:cs="Courier New"/>
          <w:sz w:val="18"/>
          <w:szCs w:val="20"/>
        </w:rPr>
        <w:t> p = 0;</w:t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 xml:space="preserve">          </w:t>
      </w:r>
      <w:proofErr w:type="spellStart"/>
      <w:proofErr w:type="gramStart"/>
      <w:r w:rsidRPr="007A013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7A013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i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 xml:space="preserve"> = 0;</w:t>
      </w:r>
      <w:r w:rsidRPr="007A013D">
        <w:rPr>
          <w:rFonts w:ascii="Courier New" w:hAnsi="Courier New" w:cs="Courier New"/>
          <w:sz w:val="18"/>
          <w:szCs w:val="20"/>
        </w:rPr>
        <w:br/>
        <w:t>           for(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 xml:space="preserve"> item : 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winningNumbers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>)</w:t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>            {</w:t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>             </w:t>
      </w:r>
      <w:proofErr w:type="gramStart"/>
      <w:r w:rsidRPr="007A013D">
        <w:rPr>
          <w:rFonts w:ascii="Courier New" w:hAnsi="Courier New" w:cs="Courier New"/>
          <w:sz w:val="18"/>
          <w:szCs w:val="20"/>
        </w:rPr>
        <w:t>if(</w:t>
      </w:r>
      <w:proofErr w:type="spellStart"/>
      <w:proofErr w:type="gramEnd"/>
      <w:r w:rsidRPr="007A013D">
        <w:rPr>
          <w:rFonts w:ascii="Courier New" w:hAnsi="Courier New" w:cs="Courier New"/>
          <w:sz w:val="18"/>
          <w:szCs w:val="20"/>
        </w:rPr>
        <w:t>numberList.search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>(item)==true)</w:t>
      </w:r>
    </w:p>
    <w:p w:rsidR="007807A9" w:rsidRPr="007A013D" w:rsidRDefault="007807A9" w:rsidP="007807A9">
      <w:pPr>
        <w:pStyle w:val="NormalWeb"/>
        <w:shd w:val="clear" w:color="auto" w:fill="FFFFFF"/>
        <w:tabs>
          <w:tab w:val="left" w:pos="3720"/>
        </w:tabs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>              {</w:t>
      </w:r>
      <w:r w:rsidRPr="007A013D">
        <w:rPr>
          <w:rFonts w:ascii="Courier New" w:hAnsi="Courier New" w:cs="Courier New"/>
          <w:sz w:val="18"/>
          <w:szCs w:val="20"/>
        </w:rPr>
        <w:tab/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 xml:space="preserve">               </w:t>
      </w:r>
      <w:proofErr w:type="gramStart"/>
      <w:r w:rsidRPr="007A013D">
        <w:rPr>
          <w:rFonts w:ascii="Courier New" w:hAnsi="Courier New" w:cs="Courier New"/>
          <w:sz w:val="18"/>
          <w:szCs w:val="20"/>
        </w:rPr>
        <w:t>if(</w:t>
      </w:r>
      <w:proofErr w:type="gramEnd"/>
      <w:r w:rsidRPr="007A013D">
        <w:rPr>
          <w:rFonts w:ascii="Courier New" w:hAnsi="Courier New" w:cs="Courier New"/>
          <w:sz w:val="18"/>
          <w:szCs w:val="20"/>
        </w:rPr>
        <w:t>item==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numberList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i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>))</w:t>
      </w:r>
    </w:p>
    <w:p w:rsidR="007807A9" w:rsidRPr="007A013D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A013D">
        <w:rPr>
          <w:rFonts w:ascii="Courier New" w:hAnsi="Courier New" w:cs="Courier New"/>
          <w:sz w:val="18"/>
          <w:szCs w:val="20"/>
        </w:rPr>
        <w:t>               </w:t>
      </w:r>
      <w:proofErr w:type="gramStart"/>
      <w:r w:rsidRPr="007A013D">
        <w:rPr>
          <w:rFonts w:ascii="Courier New" w:hAnsi="Courier New" w:cs="Courier New"/>
          <w:sz w:val="18"/>
          <w:szCs w:val="20"/>
        </w:rPr>
        <w:t>p</w:t>
      </w:r>
      <w:proofErr w:type="gramEnd"/>
      <w:r w:rsidRPr="007A013D">
        <w:rPr>
          <w:rFonts w:ascii="Courier New" w:hAnsi="Courier New" w:cs="Courier New"/>
          <w:sz w:val="18"/>
          <w:szCs w:val="20"/>
        </w:rPr>
        <w:t>++;</w:t>
      </w:r>
      <w:r w:rsidRPr="007A013D">
        <w:rPr>
          <w:rFonts w:ascii="Courier New" w:hAnsi="Courier New" w:cs="Courier New"/>
          <w:sz w:val="18"/>
          <w:szCs w:val="20"/>
        </w:rPr>
        <w:br/>
        <w:t>              }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20"/>
        </w:rPr>
      </w:pPr>
      <w:r w:rsidRPr="007A013D">
        <w:rPr>
          <w:rFonts w:ascii="Courier New" w:hAnsi="Courier New" w:cs="Courier New"/>
          <w:sz w:val="18"/>
          <w:szCs w:val="20"/>
        </w:rPr>
        <w:t>             </w:t>
      </w:r>
      <w:proofErr w:type="spellStart"/>
      <w:r w:rsidRPr="007A013D">
        <w:rPr>
          <w:rFonts w:ascii="Courier New" w:hAnsi="Courier New" w:cs="Courier New"/>
          <w:sz w:val="18"/>
          <w:szCs w:val="20"/>
        </w:rPr>
        <w:t>i</w:t>
      </w:r>
      <w:proofErr w:type="spellEnd"/>
      <w:r w:rsidRPr="007A013D">
        <w:rPr>
          <w:rFonts w:ascii="Courier New" w:hAnsi="Courier New" w:cs="Courier New"/>
          <w:sz w:val="18"/>
          <w:szCs w:val="20"/>
        </w:rPr>
        <w:t>++;</w:t>
      </w:r>
      <w:r w:rsidRPr="007A013D">
        <w:rPr>
          <w:rFonts w:ascii="Courier New" w:hAnsi="Courier New" w:cs="Courier New"/>
          <w:sz w:val="18"/>
          <w:szCs w:val="20"/>
        </w:rPr>
        <w:br/>
        <w:t>           }</w:t>
      </w:r>
      <w:r w:rsidRPr="007807A9">
        <w:rPr>
          <w:rFonts w:ascii="Courier New" w:hAnsi="Courier New" w:cs="Courier New"/>
          <w:sz w:val="18"/>
          <w:szCs w:val="20"/>
        </w:rPr>
        <w:br/>
        <w:t>        return p/10.0; </w:t>
      </w:r>
      <w:r w:rsidRPr="007807A9">
        <w:rPr>
          <w:rFonts w:ascii="Courier New" w:hAnsi="Courier New" w:cs="Courier New"/>
          <w:sz w:val="18"/>
          <w:szCs w:val="20"/>
        </w:rPr>
        <w:br/>
        <w:t>      }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20"/>
        </w:rPr>
      </w:pPr>
      <w:r w:rsidRPr="007807A9">
        <w:rPr>
          <w:rFonts w:ascii="Courier New" w:hAnsi="Courier New" w:cs="Courier New"/>
          <w:sz w:val="18"/>
          <w:szCs w:val="20"/>
        </w:rPr>
        <w:t>Correct answer: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807A9">
        <w:rPr>
          <w:rFonts w:ascii="Helvetica" w:hAnsi="Helvetica" w:cs="Helvetica"/>
          <w:sz w:val="22"/>
        </w:rPr>
        <w:t> </w:t>
      </w:r>
      <w:r w:rsidRPr="007807A9">
        <w:rPr>
          <w:rFonts w:ascii="Courier New" w:hAnsi="Courier New" w:cs="Courier New"/>
          <w:sz w:val="18"/>
          <w:szCs w:val="20"/>
        </w:rPr>
        <w:t xml:space="preserve">  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public</w:t>
      </w:r>
      <w:proofErr w:type="gramEnd"/>
      <w:r w:rsidRPr="007807A9">
        <w:rPr>
          <w:rFonts w:ascii="Courier New" w:hAnsi="Courier New" w:cs="Courier New"/>
          <w:sz w:val="18"/>
          <w:szCs w:val="20"/>
        </w:rPr>
        <w:t xml:space="preserve"> double 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getPercentAccuracy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>(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int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 xml:space="preserve">[] 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winningNumbers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>)</w:t>
      </w:r>
      <w:r w:rsidRPr="007807A9">
        <w:rPr>
          <w:rFonts w:ascii="Courier New" w:hAnsi="Courier New" w:cs="Courier New"/>
          <w:sz w:val="18"/>
          <w:szCs w:val="20"/>
        </w:rPr>
        <w:br/>
        <w:t>      {</w:t>
      </w:r>
    </w:p>
    <w:p w:rsid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>
        <w:rPr>
          <w:rFonts w:ascii="Courier New" w:hAnsi="Courier New" w:cs="Courier New"/>
          <w:sz w:val="18"/>
          <w:szCs w:val="20"/>
        </w:rPr>
        <w:t>       </w:t>
      </w:r>
      <w:r w:rsidRPr="007807A9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double</w:t>
      </w:r>
      <w:proofErr w:type="gramEnd"/>
      <w:r w:rsidRPr="007807A9">
        <w:rPr>
          <w:rFonts w:ascii="Courier New" w:hAnsi="Courier New" w:cs="Courier New"/>
          <w:sz w:val="18"/>
          <w:szCs w:val="20"/>
        </w:rPr>
        <w:t> p = 0;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>
        <w:rPr>
          <w:rFonts w:ascii="Courier New" w:hAnsi="Courier New" w:cs="Courier New"/>
          <w:sz w:val="18"/>
          <w:szCs w:val="20"/>
        </w:rPr>
        <w:t> </w:t>
      </w:r>
      <w:r w:rsidRPr="007807A9">
        <w:rPr>
          <w:rFonts w:ascii="Courier New" w:hAnsi="Courier New" w:cs="Courier New"/>
          <w:sz w:val="18"/>
          <w:szCs w:val="20"/>
        </w:rPr>
        <w:t>       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for(</w:t>
      </w:r>
      <w:proofErr w:type="spellStart"/>
      <w:proofErr w:type="gramEnd"/>
      <w:r w:rsidRPr="007807A9">
        <w:rPr>
          <w:rFonts w:ascii="Courier New" w:hAnsi="Courier New" w:cs="Courier New"/>
          <w:sz w:val="18"/>
          <w:szCs w:val="20"/>
        </w:rPr>
        <w:t>int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 xml:space="preserve"> item : </w:t>
      </w:r>
      <w:proofErr w:type="spellStart"/>
      <w:r w:rsidRPr="007807A9">
        <w:rPr>
          <w:rFonts w:ascii="Courier New" w:hAnsi="Courier New" w:cs="Courier New"/>
          <w:sz w:val="18"/>
          <w:szCs w:val="20"/>
        </w:rPr>
        <w:t>winningNumbers</w:t>
      </w:r>
      <w:proofErr w:type="spellEnd"/>
      <w:r w:rsidRPr="007807A9">
        <w:rPr>
          <w:rFonts w:ascii="Courier New" w:hAnsi="Courier New" w:cs="Courier New"/>
          <w:sz w:val="18"/>
          <w:szCs w:val="20"/>
        </w:rPr>
        <w:t>)</w:t>
      </w:r>
    </w:p>
    <w:p w:rsid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  <w:r w:rsidRPr="007807A9">
        <w:rPr>
          <w:rFonts w:ascii="Courier New" w:hAnsi="Courier New" w:cs="Courier New"/>
          <w:sz w:val="18"/>
          <w:szCs w:val="20"/>
        </w:rPr>
        <w:t>             </w:t>
      </w:r>
      <w:r w:rsidRPr="007A013D">
        <w:rPr>
          <w:rFonts w:ascii="Courier New" w:hAnsi="Courier New" w:cs="Courier New"/>
          <w:sz w:val="18"/>
          <w:szCs w:val="20"/>
        </w:rPr>
        <w:t>if(</w:t>
      </w:r>
      <w:bookmarkStart w:id="0" w:name="_GoBack"/>
      <w:bookmarkEnd w:id="0"/>
      <w:r w:rsidRPr="007A013D">
        <w:rPr>
          <w:rFonts w:ascii="Courier New" w:hAnsi="Courier New" w:cs="Courier New"/>
          <w:sz w:val="18"/>
          <w:szCs w:val="20"/>
        </w:rPr>
        <w:t>search(item))</w:t>
      </w:r>
    </w:p>
    <w:p w:rsid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ind w:left="720" w:firstLine="720"/>
        <w:rPr>
          <w:rFonts w:ascii="Courier New" w:hAnsi="Courier New" w:cs="Courier New"/>
          <w:sz w:val="18"/>
          <w:szCs w:val="20"/>
        </w:rPr>
      </w:pPr>
      <w:r w:rsidRPr="007807A9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p</w:t>
      </w:r>
      <w:proofErr w:type="gramEnd"/>
      <w:r w:rsidRPr="007807A9">
        <w:rPr>
          <w:rFonts w:ascii="Courier New" w:hAnsi="Courier New" w:cs="Courier New"/>
          <w:sz w:val="18"/>
          <w:szCs w:val="20"/>
        </w:rPr>
        <w:t>++;</w:t>
      </w:r>
    </w:p>
    <w:p w:rsid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ind w:left="720" w:firstLine="720"/>
        <w:rPr>
          <w:rFonts w:ascii="Courier New" w:hAnsi="Courier New" w:cs="Courier New"/>
          <w:sz w:val="18"/>
          <w:szCs w:val="20"/>
        </w:rPr>
      </w:pPr>
      <w:r w:rsidRPr="007807A9">
        <w:rPr>
          <w:rFonts w:ascii="Courier New" w:hAnsi="Courier New" w:cs="Courier New"/>
          <w:sz w:val="18"/>
          <w:szCs w:val="20"/>
        </w:rPr>
        <w:br/>
        <w:t xml:space="preserve"> </w:t>
      </w:r>
      <w:proofErr w:type="gramStart"/>
      <w:r w:rsidRPr="007807A9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7807A9">
        <w:rPr>
          <w:rFonts w:ascii="Courier New" w:hAnsi="Courier New" w:cs="Courier New"/>
          <w:sz w:val="18"/>
          <w:szCs w:val="20"/>
        </w:rPr>
        <w:t xml:space="preserve"> p/10.0;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ind w:firstLine="720"/>
        <w:rPr>
          <w:rFonts w:ascii="Helvetica" w:hAnsi="Helvetica" w:cs="Helvetica"/>
          <w:sz w:val="22"/>
        </w:rPr>
      </w:pPr>
      <w:r w:rsidRPr="007807A9">
        <w:rPr>
          <w:rFonts w:ascii="Courier New" w:hAnsi="Courier New" w:cs="Courier New"/>
          <w:sz w:val="18"/>
          <w:szCs w:val="20"/>
        </w:rPr>
        <w:t>}</w:t>
      </w:r>
    </w:p>
    <w:p w:rsidR="007807A9" w:rsidRPr="007807A9" w:rsidRDefault="007807A9" w:rsidP="007807A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22"/>
        </w:rPr>
      </w:pPr>
    </w:p>
    <w:p w:rsidR="00657935" w:rsidRDefault="00EC771D" w:rsidP="007807A9">
      <w:pPr>
        <w:rPr>
          <w:sz w:val="20"/>
        </w:rPr>
      </w:pPr>
      <w:r>
        <w:rPr>
          <w:sz w:val="20"/>
        </w:rPr>
        <w:lastRenderedPageBreak/>
        <w:t>In my original answer, I wasn’t sure whether or not the numbers had to have the same indexes or if they just had to be in the array to count as accurate. I also used an object to call a method which I did not need to do in this case because the methods were in the same class and both non-static.</w:t>
      </w:r>
    </w:p>
    <w:p w:rsidR="00EC771D" w:rsidRDefault="00EC771D" w:rsidP="007807A9">
      <w:pPr>
        <w:rPr>
          <w:sz w:val="20"/>
        </w:rPr>
      </w:pPr>
    </w:p>
    <w:p w:rsid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B.  Write the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Row</w:t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 method</w:t>
      </w:r>
      <w:proofErr w:type="gramStart"/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  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tallestBlock</w:t>
      </w:r>
      <w:proofErr w:type="spellEnd"/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()</w:t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.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spellStart"/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tallestBlock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)</w:t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 will go through the list and return the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Block</w:t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 that is the tallest.  The tallest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Block</w:t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 is the block with the greatest height.    </w:t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Helvetica" w:hAnsi="Helvetica" w:cs="Helvetica"/>
          <w:sz w:val="18"/>
          <w:szCs w:val="18"/>
        </w:rPr>
        <w:br/>
      </w:r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 xml:space="preserve">// </w:t>
      </w:r>
      <w:proofErr w:type="spellStart"/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>myBlocks</w:t>
      </w:r>
      <w:proofErr w:type="spellEnd"/>
      <w:r w:rsidRPr="00EC771D">
        <w:rPr>
          <w:rFonts w:ascii="Helvetica" w:hAnsi="Helvetica" w:cs="Helvetica"/>
          <w:sz w:val="18"/>
          <w:szCs w:val="18"/>
          <w:shd w:val="clear" w:color="auto" w:fill="FFFFFF"/>
        </w:rPr>
        <w:t xml:space="preserve"> contains at least one Block</w:t>
      </w:r>
      <w:r w:rsidRPr="00EC771D">
        <w:rPr>
          <w:rFonts w:ascii="Helvetica" w:hAnsi="Helvetica" w:cs="Helvetica"/>
          <w:sz w:val="18"/>
          <w:szCs w:val="18"/>
        </w:rPr>
        <w:br/>
      </w:r>
    </w:p>
    <w:p w:rsid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My answer: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Helvetica" w:hAnsi="Helvetica" w:cs="Helvetica"/>
          <w:sz w:val="18"/>
          <w:szCs w:val="18"/>
        </w:rPr>
        <w:br/>
      </w:r>
      <w:proofErr w:type="gramStart"/>
      <w:r w:rsidRPr="00EC771D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public</w:t>
      </w:r>
      <w:proofErr w:type="gramEnd"/>
      <w:r w:rsidRPr="00EC771D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Block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tallestBlock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()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{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 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int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tall =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Integer.MIN_VALUE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;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int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= 0;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myBlocks.size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();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++)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 {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  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myBlocks.get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).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getHeight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()&gt;tall)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    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tall</w:t>
      </w:r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=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;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Helvetica" w:hAnsi="Helvetica" w:cs="Helvetica"/>
          <w:sz w:val="18"/>
          <w:szCs w:val="18"/>
        </w:rPr>
        <w:t>        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  }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return</w:t>
      </w:r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myBlocks.get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(tall).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getHeight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();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}</w:t>
      </w:r>
    </w:p>
    <w:p w:rsidR="00EC771D" w:rsidRDefault="00EC771D" w:rsidP="007807A9">
      <w:pPr>
        <w:rPr>
          <w:sz w:val="20"/>
        </w:rPr>
      </w:pPr>
      <w:r>
        <w:rPr>
          <w:sz w:val="20"/>
        </w:rPr>
        <w:t>Correct answer: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proofErr w:type="gramStart"/>
      <w:r w:rsidRPr="00EC771D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public</w:t>
      </w:r>
      <w:proofErr w:type="gramEnd"/>
      <w:r w:rsidRPr="00EC771D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Block </w:t>
      </w:r>
      <w:proofErr w:type="spell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tallestBlock</w:t>
      </w:r>
      <w:proofErr w:type="spell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()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{ 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 </w:t>
      </w:r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>Block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tall = </w:t>
      </w:r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>new Block()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;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for(</w:t>
      </w:r>
      <w:proofErr w:type="gramEnd"/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 xml:space="preserve">Block item : </w:t>
      </w:r>
      <w:proofErr w:type="spellStart"/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>myBlocks</w:t>
      </w:r>
      <w:proofErr w:type="spellEnd"/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>)</w:t>
      </w:r>
    </w:p>
    <w:p w:rsidR="00EC771D" w:rsidRPr="00D4526E" w:rsidRDefault="00D4526E" w:rsidP="00D4526E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tall.setHeight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Math.max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item.getHeight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(),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tall.getHeight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()));</w:t>
      </w:r>
    </w:p>
    <w:p w:rsidR="00EC771D" w:rsidRP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 w:rsidRPr="00EC771D">
        <w:rPr>
          <w:rFonts w:ascii="Helvetica" w:hAnsi="Helvetica" w:cs="Helvetica"/>
          <w:sz w:val="18"/>
          <w:szCs w:val="18"/>
        </w:rPr>
        <w:t>        </w:t>
      </w:r>
    </w:p>
    <w:p w:rsidR="00EC771D" w:rsidRDefault="00EC771D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gramStart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return</w:t>
      </w:r>
      <w:proofErr w:type="gramEnd"/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D4526E">
        <w:rPr>
          <w:rFonts w:ascii="Courier New" w:hAnsi="Courier New" w:cs="Courier New"/>
          <w:sz w:val="18"/>
          <w:szCs w:val="18"/>
          <w:shd w:val="clear" w:color="auto" w:fill="FFFFFF"/>
        </w:rPr>
        <w:t>tall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t>;</w:t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Pr="00EC771D">
        <w:rPr>
          <w:rFonts w:ascii="Courier New" w:hAnsi="Courier New" w:cs="Courier New"/>
          <w:sz w:val="18"/>
          <w:szCs w:val="18"/>
          <w:shd w:val="clear" w:color="auto" w:fill="FFFFFF"/>
        </w:rPr>
        <w:br/>
        <w:t>}</w:t>
      </w:r>
    </w:p>
    <w:p w:rsidR="00D4526E" w:rsidRDefault="00D4526E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In my original answer, I returned an 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instead of a block object. I fixed this issue by creating a new block that will be set to the block object in 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myBlocks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that has the tallest height. I also made my code more efficient with the use of 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Math.max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and </w:t>
      </w:r>
      <w:proofErr w:type="gramStart"/>
      <w:r w:rsidR="0026615A">
        <w:rPr>
          <w:rFonts w:ascii="Courier New" w:hAnsi="Courier New" w:cs="Courier New"/>
          <w:sz w:val="18"/>
          <w:szCs w:val="18"/>
          <w:shd w:val="clear" w:color="auto" w:fill="FFFFFF"/>
        </w:rPr>
        <w:t>a for</w:t>
      </w:r>
      <w:proofErr w:type="gramEnd"/>
      <w:r w:rsidR="0026615A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each loop.</w:t>
      </w:r>
    </w:p>
    <w:p w:rsidR="0026615A" w:rsidRDefault="0026615A" w:rsidP="00EC771D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Courier New" w:hAnsi="Courier New" w:cs="Courier New"/>
          <w:b/>
          <w:bCs/>
          <w:sz w:val="18"/>
          <w:shd w:val="clear" w:color="auto" w:fill="FFFFFF"/>
        </w:rPr>
      </w:pP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C.  Write the 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Row</w:t>
      </w: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 method</w:t>
      </w:r>
      <w:proofErr w:type="gramStart"/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  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level</w:t>
      </w:r>
      <w:proofErr w:type="gramEnd"/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()</w:t>
      </w: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. 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gramStart"/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level(</w:t>
      </w:r>
      <w:proofErr w:type="gramEnd"/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)</w:t>
      </w: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 will go through the list and change the height of every </w:t>
      </w:r>
      <w:r w:rsidRPr="0026615A">
        <w:rPr>
          <w:rFonts w:ascii="Courier" w:hAnsi="Courier" w:cs="Helvetica"/>
          <w:sz w:val="18"/>
          <w:szCs w:val="18"/>
          <w:shd w:val="clear" w:color="auto" w:fill="FFFFFF"/>
        </w:rPr>
        <w:t>Block</w:t>
      </w: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 to the height of the tallest </w:t>
      </w:r>
      <w:r w:rsidRPr="0026615A">
        <w:rPr>
          <w:rFonts w:ascii="Courier" w:hAnsi="Courier" w:cs="Helvetica"/>
          <w:sz w:val="18"/>
          <w:szCs w:val="18"/>
          <w:shd w:val="clear" w:color="auto" w:fill="FFFFFF"/>
        </w:rPr>
        <w:t>Block</w:t>
      </w:r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>.  You may use </w:t>
      </w:r>
      <w:proofErr w:type="spellStart"/>
      <w:r w:rsidRPr="0026615A">
        <w:rPr>
          <w:rFonts w:ascii="Courier" w:hAnsi="Courier" w:cs="Helvetica"/>
          <w:sz w:val="18"/>
          <w:szCs w:val="18"/>
          <w:shd w:val="clear" w:color="auto" w:fill="FFFFFF"/>
        </w:rPr>
        <w:t>tallestBlock</w:t>
      </w:r>
      <w:proofErr w:type="spellEnd"/>
      <w:r w:rsidRPr="0026615A">
        <w:rPr>
          <w:rFonts w:ascii="Helvetica" w:hAnsi="Helvetica" w:cs="Helvetica"/>
          <w:sz w:val="18"/>
          <w:szCs w:val="18"/>
          <w:shd w:val="clear" w:color="auto" w:fill="FFFFFF"/>
        </w:rPr>
        <w:t xml:space="preserve"> from part B and assume it works as intended.</w:t>
      </w:r>
      <w:r w:rsidRPr="0026615A">
        <w:rPr>
          <w:rFonts w:ascii="Helvetica" w:hAnsi="Helvetica" w:cs="Helvetica"/>
          <w:sz w:val="18"/>
          <w:szCs w:val="18"/>
        </w:rPr>
        <w:br/>
      </w:r>
      <w:r w:rsidRPr="0026615A">
        <w:rPr>
          <w:rFonts w:ascii="Helvetica" w:hAnsi="Helvetica" w:cs="Helvetica"/>
          <w:sz w:val="18"/>
          <w:szCs w:val="18"/>
        </w:rPr>
        <w:br/>
      </w:r>
      <w:r>
        <w:rPr>
          <w:rFonts w:ascii="Courier New" w:hAnsi="Courier New" w:cs="Courier New"/>
          <w:b/>
          <w:bCs/>
          <w:sz w:val="18"/>
          <w:shd w:val="clear" w:color="auto" w:fill="FFFFFF"/>
        </w:rPr>
        <w:t>My answer:</w:t>
      </w: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</w:rPr>
      </w:pPr>
      <w:proofErr w:type="gramStart"/>
      <w:r w:rsidRPr="0026615A">
        <w:rPr>
          <w:rFonts w:ascii="Courier New" w:hAnsi="Courier New" w:cs="Courier New"/>
          <w:b/>
          <w:bCs/>
          <w:sz w:val="18"/>
          <w:shd w:val="clear" w:color="auto" w:fill="FFFFFF"/>
        </w:rPr>
        <w:lastRenderedPageBreak/>
        <w:t>public</w:t>
      </w:r>
      <w:proofErr w:type="gramEnd"/>
      <w:r w:rsidRPr="0026615A">
        <w:rPr>
          <w:rFonts w:ascii="Courier New" w:hAnsi="Courier New" w:cs="Courier New"/>
          <w:b/>
          <w:bCs/>
          <w:sz w:val="18"/>
          <w:shd w:val="clear" w:color="auto" w:fill="FFFFFF"/>
        </w:rPr>
        <w:t xml:space="preserve"> void</w:t>
      </w:r>
      <w:r w:rsidRPr="0026615A">
        <w:rPr>
          <w:rFonts w:ascii="Courier New" w:hAnsi="Courier New" w:cs="Courier New"/>
          <w:sz w:val="18"/>
          <w:shd w:val="clear" w:color="auto" w:fill="FFFFFF"/>
        </w:rPr>
        <w:t> level()      </w:t>
      </w:r>
      <w:r w:rsidRPr="0026615A">
        <w:rPr>
          <w:rFonts w:ascii="Courier New" w:hAnsi="Courier New" w:cs="Courier New"/>
          <w:sz w:val="18"/>
          <w:shd w:val="clear" w:color="auto" w:fill="FFFFFF"/>
        </w:rPr>
        <w:br/>
        <w:t>{ </w:t>
      </w:r>
      <w:r w:rsidRPr="0026615A">
        <w:rPr>
          <w:rFonts w:ascii="Helvetica" w:hAnsi="Helvetica" w:cs="Helvetica"/>
          <w:sz w:val="18"/>
        </w:rPr>
        <w:br/>
      </w:r>
      <w:r w:rsidRPr="0026615A">
        <w:rPr>
          <w:rFonts w:ascii="Courier New" w:hAnsi="Courier New" w:cs="Courier New"/>
          <w:sz w:val="18"/>
          <w:shd w:val="clear" w:color="auto" w:fill="FFFFFF"/>
        </w:rPr>
        <w:t> </w:t>
      </w: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</w:rPr>
      </w:pPr>
      <w:proofErr w:type="gramStart"/>
      <w:r w:rsidRPr="0026615A">
        <w:rPr>
          <w:rFonts w:ascii="Courier New" w:hAnsi="Courier New" w:cs="Courier New"/>
          <w:sz w:val="18"/>
          <w:shd w:val="clear" w:color="auto" w:fill="FFFFFF"/>
        </w:rPr>
        <w:t>for(</w:t>
      </w:r>
      <w:proofErr w:type="spellStart"/>
      <w:proofErr w:type="gramEnd"/>
      <w:r w:rsidRPr="0026615A">
        <w:rPr>
          <w:rFonts w:ascii="Courier New" w:hAnsi="Courier New" w:cs="Courier New"/>
          <w:sz w:val="18"/>
          <w:shd w:val="clear" w:color="auto" w:fill="FFFFFF"/>
        </w:rPr>
        <w:t>int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 xml:space="preserve"> 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i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 xml:space="preserve"> = 0; 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i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&lt;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myBlocks.size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 xml:space="preserve">(); 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i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++)</w:t>
      </w: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</w:rPr>
      </w:pPr>
      <w:r w:rsidRPr="0026615A">
        <w:rPr>
          <w:rFonts w:ascii="Courier New" w:hAnsi="Courier New" w:cs="Courier New"/>
          <w:sz w:val="18"/>
          <w:shd w:val="clear" w:color="auto" w:fill="FFFFFF"/>
        </w:rPr>
        <w:t>  </w:t>
      </w: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</w:rPr>
      </w:pPr>
      <w:r w:rsidRPr="0026615A">
        <w:rPr>
          <w:rFonts w:ascii="Courier New" w:hAnsi="Courier New" w:cs="Courier New"/>
          <w:sz w:val="18"/>
          <w:shd w:val="clear" w:color="auto" w:fill="FFFFFF"/>
        </w:rPr>
        <w:t>   </w:t>
      </w:r>
      <w:proofErr w:type="gramStart"/>
      <w:r w:rsidRPr="0026615A">
        <w:rPr>
          <w:rFonts w:ascii="Courier New" w:hAnsi="Courier New" w:cs="Courier New"/>
          <w:sz w:val="18"/>
          <w:shd w:val="clear" w:color="auto" w:fill="FFFFFF"/>
        </w:rPr>
        <w:t>if(</w:t>
      </w:r>
      <w:proofErr w:type="spellStart"/>
      <w:proofErr w:type="gramEnd"/>
      <w:r w:rsidRPr="0026615A">
        <w:rPr>
          <w:rFonts w:ascii="Courier New" w:hAnsi="Courier New" w:cs="Courier New"/>
          <w:sz w:val="18"/>
          <w:shd w:val="clear" w:color="auto" w:fill="FFFFFF"/>
        </w:rPr>
        <w:t>myBlocks.get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(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i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).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getHeight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 xml:space="preserve">()!= 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myBlocks.tallestBlock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())</w:t>
      </w: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</w:rPr>
      </w:pPr>
      <w:r w:rsidRPr="0026615A">
        <w:rPr>
          <w:rFonts w:ascii="Courier New" w:hAnsi="Courier New" w:cs="Courier New"/>
          <w:sz w:val="18"/>
          <w:shd w:val="clear" w:color="auto" w:fill="FFFFFF"/>
        </w:rPr>
        <w:t xml:space="preserve">    </w:t>
      </w:r>
      <w:proofErr w:type="spellStart"/>
      <w:proofErr w:type="gramStart"/>
      <w:r w:rsidRPr="0026615A">
        <w:rPr>
          <w:rFonts w:ascii="Courier New" w:hAnsi="Courier New" w:cs="Courier New"/>
          <w:sz w:val="18"/>
          <w:shd w:val="clear" w:color="auto" w:fill="FFFFFF"/>
        </w:rPr>
        <w:t>myBlocks.get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(</w:t>
      </w:r>
      <w:proofErr w:type="spellStart"/>
      <w:proofErr w:type="gramEnd"/>
      <w:r w:rsidRPr="0026615A">
        <w:rPr>
          <w:rFonts w:ascii="Courier New" w:hAnsi="Courier New" w:cs="Courier New"/>
          <w:sz w:val="18"/>
          <w:shd w:val="clear" w:color="auto" w:fill="FFFFFF"/>
        </w:rPr>
        <w:t>i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).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setHeight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(</w:t>
      </w:r>
      <w:proofErr w:type="spellStart"/>
      <w:r w:rsidRPr="0026615A">
        <w:rPr>
          <w:rFonts w:ascii="Courier New" w:hAnsi="Courier New" w:cs="Courier New"/>
          <w:sz w:val="18"/>
          <w:shd w:val="clear" w:color="auto" w:fill="FFFFFF"/>
        </w:rPr>
        <w:t>myBlocks.tallestBlock</w:t>
      </w:r>
      <w:proofErr w:type="spellEnd"/>
      <w:r w:rsidRPr="0026615A">
        <w:rPr>
          <w:rFonts w:ascii="Courier New" w:hAnsi="Courier New" w:cs="Courier New"/>
          <w:sz w:val="18"/>
          <w:shd w:val="clear" w:color="auto" w:fill="FFFFFF"/>
        </w:rPr>
        <w:t>));</w:t>
      </w:r>
      <w:r w:rsidRPr="0026615A">
        <w:rPr>
          <w:rFonts w:ascii="Courier New" w:hAnsi="Courier New" w:cs="Courier New"/>
          <w:sz w:val="18"/>
          <w:shd w:val="clear" w:color="auto" w:fill="FFFFFF"/>
        </w:rPr>
        <w:br/>
        <w:t>      </w:t>
      </w:r>
      <w:r w:rsidRPr="0026615A">
        <w:rPr>
          <w:rFonts w:ascii="Courier New" w:hAnsi="Courier New" w:cs="Courier New"/>
          <w:sz w:val="18"/>
          <w:shd w:val="clear" w:color="auto" w:fill="FFFFFF"/>
        </w:rPr>
        <w:br/>
      </w:r>
      <w:r w:rsidRPr="0026615A">
        <w:rPr>
          <w:rFonts w:ascii="Courier New" w:hAnsi="Courier New" w:cs="Courier New"/>
          <w:sz w:val="18"/>
          <w:shd w:val="clear" w:color="auto" w:fill="FFFFFF"/>
        </w:rPr>
        <w:br/>
        <w:t>}</w:t>
      </w:r>
    </w:p>
    <w:p w:rsidR="007A013D" w:rsidRDefault="007A013D" w:rsidP="0026615A">
      <w:pPr>
        <w:pStyle w:val="NormalWeb"/>
        <w:spacing w:before="0" w:beforeAutospacing="0" w:after="120" w:afterAutospacing="0" w:line="276" w:lineRule="auto"/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</w:p>
    <w:p w:rsidR="0026615A" w:rsidRDefault="0026615A" w:rsidP="0026615A">
      <w:pPr>
        <w:pStyle w:val="NormalWeb"/>
        <w:spacing w:before="0" w:beforeAutospacing="0" w:after="120" w:afterAutospacing="0" w:line="276" w:lineRule="auto"/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Correct answer:</w:t>
      </w:r>
    </w:p>
    <w:p w:rsidR="0026615A" w:rsidRPr="0026615A" w:rsidRDefault="0026615A" w:rsidP="0026615A">
      <w:pPr>
        <w:pStyle w:val="NormalWeb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proofErr w:type="gramStart"/>
      <w:r w:rsidRPr="0026615A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public</w:t>
      </w:r>
      <w:proofErr w:type="gramEnd"/>
      <w:r w:rsidRPr="0026615A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 xml:space="preserve"> void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 level()      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br/>
        <w:t>{  </w:t>
      </w:r>
    </w:p>
    <w:p w:rsidR="0026615A" w:rsidRDefault="0026615A" w:rsidP="0026615A">
      <w:pPr>
        <w:pStyle w:val="NormalWeb"/>
        <w:spacing w:before="0" w:beforeAutospacing="0" w:after="120" w:afterAutospacing="0" w:line="276" w:lineRule="auto"/>
        <w:ind w:firstLine="720"/>
        <w:rPr>
          <w:rFonts w:ascii="Courier New" w:hAnsi="Courier New" w:cs="Courier New"/>
          <w:sz w:val="18"/>
          <w:szCs w:val="18"/>
          <w:shd w:val="clear" w:color="auto" w:fill="FFFFFF"/>
        </w:rPr>
      </w:pPr>
      <w:proofErr w:type="gramStart"/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for(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Block item : 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myBlocks</w:t>
      </w:r>
      <w:proofErr w:type="spellEnd"/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t>)</w:t>
      </w:r>
    </w:p>
    <w:p w:rsidR="0026615A" w:rsidRPr="0026615A" w:rsidRDefault="0026615A" w:rsidP="0026615A">
      <w:pPr>
        <w:pStyle w:val="NormalWeb"/>
        <w:spacing w:before="0" w:beforeAutospacing="0" w:after="120" w:afterAutospacing="0" w:line="276" w:lineRule="auto"/>
        <w:ind w:firstLine="720"/>
        <w:rPr>
          <w:rFonts w:ascii="Helvetica" w:hAnsi="Helvetica" w:cs="Helvetica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item.setHeight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tallestBlock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().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getHeight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());</w:t>
      </w:r>
      <w:r w:rsidRPr="0026615A">
        <w:rPr>
          <w:rFonts w:ascii="Courier New" w:hAnsi="Courier New" w:cs="Courier New"/>
          <w:sz w:val="18"/>
          <w:szCs w:val="18"/>
          <w:shd w:val="clear" w:color="auto" w:fill="FFFFFF"/>
        </w:rPr>
        <w:br/>
        <w:t>}</w:t>
      </w:r>
    </w:p>
    <w:p w:rsid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</w:p>
    <w:p w:rsidR="0026615A" w:rsidRPr="0026615A" w:rsidRDefault="0026615A" w:rsidP="0026615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My original code was messed up because I was comparing an </w:t>
      </w:r>
      <w:proofErr w:type="spellStart"/>
      <w:r>
        <w:rPr>
          <w:rFonts w:ascii="Helvetica" w:hAnsi="Helvetica" w:cs="Helvetica"/>
          <w:sz w:val="18"/>
          <w:szCs w:val="18"/>
        </w:rPr>
        <w:t>int</w:t>
      </w:r>
      <w:proofErr w:type="spellEnd"/>
      <w:r>
        <w:rPr>
          <w:rFonts w:ascii="Helvetica" w:hAnsi="Helvetica" w:cs="Helvetica"/>
          <w:sz w:val="18"/>
          <w:szCs w:val="18"/>
        </w:rPr>
        <w:t xml:space="preserve"> to a block and putting a block with parameters that c</w:t>
      </w:r>
      <w:r w:rsidR="00FF169A">
        <w:rPr>
          <w:rFonts w:ascii="Helvetica" w:hAnsi="Helvetica" w:cs="Helvetica"/>
          <w:sz w:val="18"/>
          <w:szCs w:val="18"/>
        </w:rPr>
        <w:t xml:space="preserve">alled for an int. I also used an </w:t>
      </w:r>
      <w:proofErr w:type="spellStart"/>
      <w:r w:rsidR="00FF169A">
        <w:rPr>
          <w:rFonts w:ascii="Helvetica" w:hAnsi="Helvetica" w:cs="Helvetica"/>
          <w:sz w:val="18"/>
          <w:szCs w:val="18"/>
        </w:rPr>
        <w:t>ArrayList</w:t>
      </w:r>
      <w:proofErr w:type="spellEnd"/>
      <w:r w:rsidR="00FF169A">
        <w:rPr>
          <w:rFonts w:ascii="Helvetica" w:hAnsi="Helvetica" w:cs="Helvetica"/>
          <w:sz w:val="18"/>
          <w:szCs w:val="18"/>
        </w:rPr>
        <w:t xml:space="preserve"> to call a method which I did not need to do because they are both non-static and in the same class. I made my code shorter by using </w:t>
      </w:r>
      <w:proofErr w:type="gramStart"/>
      <w:r w:rsidR="00FF169A">
        <w:rPr>
          <w:rFonts w:ascii="Helvetica" w:hAnsi="Helvetica" w:cs="Helvetica"/>
          <w:sz w:val="18"/>
          <w:szCs w:val="18"/>
        </w:rPr>
        <w:t>a for</w:t>
      </w:r>
      <w:proofErr w:type="gramEnd"/>
      <w:r w:rsidR="00FF169A">
        <w:rPr>
          <w:rFonts w:ascii="Helvetica" w:hAnsi="Helvetica" w:cs="Helvetica"/>
          <w:sz w:val="18"/>
          <w:szCs w:val="18"/>
        </w:rPr>
        <w:t xml:space="preserve"> each loop and getting rid of the wrong and unnecessary if statement. </w:t>
      </w:r>
    </w:p>
    <w:p w:rsidR="00EC771D" w:rsidRPr="0026615A" w:rsidRDefault="00EC771D" w:rsidP="0026615A">
      <w:pPr>
        <w:rPr>
          <w:sz w:val="18"/>
          <w:szCs w:val="18"/>
        </w:rPr>
      </w:pPr>
    </w:p>
    <w:sectPr w:rsidR="00EC771D" w:rsidRPr="002661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13D" w:rsidRDefault="007A013D" w:rsidP="007A013D">
      <w:pPr>
        <w:spacing w:after="0" w:line="240" w:lineRule="auto"/>
      </w:pPr>
      <w:r>
        <w:separator/>
      </w:r>
    </w:p>
  </w:endnote>
  <w:endnote w:type="continuationSeparator" w:id="0">
    <w:p w:rsidR="007A013D" w:rsidRDefault="007A013D" w:rsidP="007A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13D" w:rsidRDefault="007A013D" w:rsidP="007A013D">
      <w:pPr>
        <w:spacing w:after="0" w:line="240" w:lineRule="auto"/>
      </w:pPr>
      <w:r>
        <w:separator/>
      </w:r>
    </w:p>
  </w:footnote>
  <w:footnote w:type="continuationSeparator" w:id="0">
    <w:p w:rsidR="007A013D" w:rsidRDefault="007A013D" w:rsidP="007A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3D" w:rsidRDefault="007A013D">
    <w:pPr>
      <w:pStyle w:val="Header"/>
    </w:pPr>
    <w:r>
      <w:t>Delaney Farrell</w:t>
    </w:r>
  </w:p>
  <w:p w:rsidR="007A013D" w:rsidRDefault="007A013D" w:rsidP="007A013D">
    <w:pPr>
      <w:pStyle w:val="Header"/>
      <w:jc w:val="center"/>
    </w:pPr>
    <w:r>
      <w:t xml:space="preserve">Arrays and </w:t>
    </w:r>
    <w:proofErr w:type="spellStart"/>
    <w:r>
      <w:t>ArrayLists</w:t>
    </w:r>
    <w:proofErr w:type="spellEnd"/>
    <w:r>
      <w:t xml:space="preserve"> Test Corrections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A9"/>
    <w:rsid w:val="0026615A"/>
    <w:rsid w:val="00657935"/>
    <w:rsid w:val="007807A9"/>
    <w:rsid w:val="007A013D"/>
    <w:rsid w:val="00BF587D"/>
    <w:rsid w:val="00D4526E"/>
    <w:rsid w:val="00EC771D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3D"/>
  </w:style>
  <w:style w:type="paragraph" w:styleId="Footer">
    <w:name w:val="footer"/>
    <w:basedOn w:val="Normal"/>
    <w:link w:val="FooterChar"/>
    <w:uiPriority w:val="99"/>
    <w:unhideWhenUsed/>
    <w:rsid w:val="007A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3D"/>
  </w:style>
  <w:style w:type="paragraph" w:styleId="Footer">
    <w:name w:val="footer"/>
    <w:basedOn w:val="Normal"/>
    <w:link w:val="FooterChar"/>
    <w:uiPriority w:val="99"/>
    <w:unhideWhenUsed/>
    <w:rsid w:val="007A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5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none" w:sz="0" w:space="0" w:color="auto"/>
                        <w:bottom w:val="single" w:sz="6" w:space="4" w:color="FFFFFF"/>
                        <w:right w:val="none" w:sz="0" w:space="0" w:color="auto"/>
                      </w:divBdr>
                      <w:divsChild>
                        <w:div w:id="19149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2016-11-01T18:07:00Z</dcterms:created>
  <dcterms:modified xsi:type="dcterms:W3CDTF">2016-11-02T18:18:00Z</dcterms:modified>
</cp:coreProperties>
</file>