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08154" w14:textId="2B7B88D5" w:rsidR="008B641F" w:rsidRDefault="003439D6">
      <w:pPr>
        <w:jc w:val="center"/>
      </w:pPr>
      <w:r>
        <w:rPr>
          <w:rFonts w:ascii="Tahoma" w:hAnsi="Tahoma" w:cs="Tahoma"/>
          <w:b/>
          <w:bCs/>
        </w:rPr>
        <w:t>MineSweeper</w:t>
      </w:r>
      <w:r w:rsidR="00C854AA">
        <w:rPr>
          <w:rFonts w:ascii="Tahoma" w:hAnsi="Tahoma" w:cs="Tahoma"/>
          <w:b/>
          <w:bCs/>
        </w:rPr>
        <w:t xml:space="preserve"> – The Game – Part </w:t>
      </w:r>
      <w:r>
        <w:rPr>
          <w:rFonts w:ascii="Tahoma" w:hAnsi="Tahoma" w:cs="Tahoma"/>
          <w:b/>
          <w:bCs/>
        </w:rPr>
        <w:t>2</w:t>
      </w:r>
    </w:p>
    <w:p w14:paraId="7C1E5F90" w14:textId="6581D969" w:rsidR="008B641F" w:rsidRDefault="008B641F">
      <w:pPr>
        <w:jc w:val="center"/>
      </w:pPr>
    </w:p>
    <w:p w14:paraId="3445054F" w14:textId="77777777" w:rsidR="008B641F" w:rsidRDefault="008B641F">
      <w:pPr>
        <w:jc w:val="center"/>
      </w:pPr>
    </w:p>
    <w:p w14:paraId="56E9740D" w14:textId="555A38FF" w:rsidR="008B641F" w:rsidRDefault="00327CB4" w:rsidP="002F0228">
      <w:pPr>
        <w:rPr>
          <w:rFonts w:ascii="Arial" w:hAnsi="Arial" w:cs="Arial"/>
          <w:sz w:val="28"/>
          <w:szCs w:val="28"/>
        </w:rPr>
      </w:pPr>
      <w:r>
        <w:rPr>
          <w:rFonts w:ascii="Arial" w:hAnsi="Arial"/>
          <w:b/>
          <w:color w:val="800000"/>
          <w:sz w:val="28"/>
          <w:szCs w:val="28"/>
        </w:rPr>
        <w:t xml:space="preserve">Lab </w:t>
      </w:r>
      <w:r w:rsidR="006B04A8">
        <w:rPr>
          <w:rFonts w:ascii="Arial" w:hAnsi="Arial"/>
          <w:b/>
          <w:color w:val="800000"/>
          <w:sz w:val="28"/>
          <w:szCs w:val="28"/>
        </w:rPr>
        <w:t>Goal :</w:t>
      </w:r>
      <w:r w:rsidR="006B04A8">
        <w:rPr>
          <w:rFonts w:ascii="Arial" w:hAnsi="Arial"/>
          <w:b/>
          <w:sz w:val="28"/>
        </w:rPr>
        <w:t xml:space="preserve">   </w:t>
      </w:r>
      <w:r w:rsidR="00124EC3">
        <w:rPr>
          <w:rFonts w:ascii="Arial" w:hAnsi="Arial" w:cs="Arial"/>
          <w:sz w:val="22"/>
          <w:szCs w:val="22"/>
        </w:rPr>
        <w:t>This lab was designed to teach you more about recursion</w:t>
      </w:r>
      <w:r w:rsidR="003439D6">
        <w:rPr>
          <w:rFonts w:ascii="Arial" w:hAnsi="Arial" w:cs="Arial"/>
          <w:sz w:val="22"/>
          <w:szCs w:val="22"/>
        </w:rPr>
        <w:t>, matrices, abstract classes, interfaces and inheritance.</w:t>
      </w:r>
    </w:p>
    <w:p w14:paraId="5515F415" w14:textId="0BCAC5CF" w:rsidR="008B641F" w:rsidRDefault="008B641F">
      <w:pPr>
        <w:jc w:val="both"/>
        <w:rPr>
          <w:rFonts w:ascii="Arial" w:hAnsi="Arial" w:cs="Arial"/>
          <w:sz w:val="28"/>
          <w:szCs w:val="28"/>
        </w:rPr>
      </w:pPr>
    </w:p>
    <w:p w14:paraId="4641AFE8" w14:textId="135EC3D3" w:rsidR="00CD4A81" w:rsidRDefault="006B04A8" w:rsidP="00422874">
      <w:pPr>
        <w:jc w:val="both"/>
        <w:rPr>
          <w:rFonts w:ascii="Arial" w:hAnsi="Arial" w:cs="Arial"/>
          <w:sz w:val="22"/>
          <w:szCs w:val="22"/>
        </w:rPr>
      </w:pPr>
      <w:r>
        <w:rPr>
          <w:rFonts w:ascii="Arial" w:hAnsi="Arial"/>
          <w:b/>
          <w:color w:val="000080"/>
          <w:sz w:val="28"/>
          <w:szCs w:val="28"/>
        </w:rPr>
        <w:t>Lab Description :</w:t>
      </w:r>
      <w:r>
        <w:rPr>
          <w:rFonts w:ascii="Arial" w:hAnsi="Arial"/>
          <w:b/>
          <w:sz w:val="28"/>
        </w:rPr>
        <w:t xml:space="preserve">   </w:t>
      </w:r>
      <w:r w:rsidR="003439D6">
        <w:rPr>
          <w:rFonts w:ascii="Arial" w:hAnsi="Arial" w:cs="Arial"/>
          <w:sz w:val="22"/>
          <w:szCs w:val="22"/>
        </w:rPr>
        <w:t>Create a rudimentary game of Minesweeper.</w:t>
      </w:r>
      <w:r w:rsidR="007A5AA9">
        <w:rPr>
          <w:rFonts w:ascii="Arial" w:hAnsi="Arial" w:cs="Arial"/>
          <w:sz w:val="22"/>
          <w:szCs w:val="22"/>
        </w:rPr>
        <w:t xml:space="preserve">  </w:t>
      </w:r>
      <w:r w:rsidR="000361BE">
        <w:rPr>
          <w:rFonts w:ascii="Arial" w:hAnsi="Arial" w:cs="Arial"/>
          <w:sz w:val="22"/>
          <w:szCs w:val="22"/>
        </w:rPr>
        <w:t xml:space="preserve">When a cell is clicked and it is in bounds and it is not a mine and it is not adjacent to any mines (count == 0) your program should reveal the cell as empty and continue checking adjacent cells (including diagonals). If the count is not zero it should reveal the cell as empty an reveal the number of mines adjacent to it and stop recusing. </w:t>
      </w:r>
    </w:p>
    <w:p w14:paraId="61062ECC" w14:textId="4D6B351C" w:rsidR="004A13C5" w:rsidRDefault="00AC364A" w:rsidP="00CD4A81">
      <w:pPr>
        <w:jc w:val="both"/>
        <w:rPr>
          <w:rFonts w:ascii="Arial" w:hAnsi="Arial" w:cs="Arial"/>
          <w:sz w:val="22"/>
          <w:szCs w:val="22"/>
        </w:rPr>
      </w:pPr>
      <w:r>
        <w:rPr>
          <w:rFonts w:ascii="Arial" w:hAnsi="Arial" w:cs="Arial"/>
          <w:sz w:val="22"/>
          <w:szCs w:val="22"/>
        </w:rPr>
        <w:t xml:space="preserve">In order to count the number of adjacent cells you will need to check each adjacent cell for a mine (including corners). There is no need to do this recursively since each cell has a set number of adjacent cells (8). You can do this elegantly using an array (int[] = {1,0,-1}) or less elegantly using </w:t>
      </w:r>
      <w:r w:rsidR="00953D69">
        <w:rPr>
          <w:rFonts w:ascii="Arial" w:hAnsi="Arial" w:cs="Arial"/>
          <w:sz w:val="22"/>
          <w:szCs w:val="22"/>
        </w:rPr>
        <w:t>a ton of if</w:t>
      </w:r>
      <w:r>
        <w:rPr>
          <w:rFonts w:ascii="Arial" w:hAnsi="Arial" w:cs="Arial"/>
          <w:sz w:val="22"/>
          <w:szCs w:val="22"/>
        </w:rPr>
        <w:t xml:space="preserve">s. </w:t>
      </w:r>
    </w:p>
    <w:p w14:paraId="453E27F1" w14:textId="43AFB307" w:rsidR="00CD4A81" w:rsidRDefault="00CD4A81" w:rsidP="00CD4A81">
      <w:pPr>
        <w:jc w:val="both"/>
        <w:rPr>
          <w:sz w:val="24"/>
        </w:rPr>
      </w:pPr>
    </w:p>
    <w:p w14:paraId="7C8F2E9A" w14:textId="427AE461" w:rsidR="008D39E4" w:rsidRDefault="00953D69" w:rsidP="00CD4A81">
      <w:pPr>
        <w:jc w:val="both"/>
        <w:rPr>
          <w:sz w:val="24"/>
        </w:rPr>
      </w:pPr>
      <w:r>
        <w:rPr>
          <w:noProof/>
        </w:rPr>
        <mc:AlternateContent>
          <mc:Choice Requires="wps">
            <w:drawing>
              <wp:anchor distT="0" distB="0" distL="114300" distR="114300" simplePos="0" relativeHeight="251660288" behindDoc="0" locked="0" layoutInCell="1" allowOverlap="1" wp14:anchorId="33C22D55" wp14:editId="0C84B42E">
                <wp:simplePos x="0" y="0"/>
                <wp:positionH relativeFrom="column">
                  <wp:posOffset>2493034</wp:posOffset>
                </wp:positionH>
                <wp:positionV relativeFrom="paragraph">
                  <wp:posOffset>5248</wp:posOffset>
                </wp:positionV>
                <wp:extent cx="4406948" cy="1733909"/>
                <wp:effectExtent l="0" t="0" r="12700" b="19050"/>
                <wp:wrapNone/>
                <wp:docPr id="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48" cy="1733909"/>
                        </a:xfrm>
                        <a:prstGeom prst="rect">
                          <a:avLst/>
                        </a:prstGeom>
                        <a:solidFill>
                          <a:srgbClr val="FFFFFF"/>
                        </a:solidFill>
                        <a:ln w="9525">
                          <a:solidFill>
                            <a:srgbClr val="000000"/>
                          </a:solidFill>
                          <a:miter lim="800000"/>
                          <a:headEnd/>
                          <a:tailEnd/>
                        </a:ln>
                      </wps:spPr>
                      <wps:txbx>
                        <w:txbxContent>
                          <w:p w14:paraId="7F521A93" w14:textId="77777777" w:rsidR="005103E0" w:rsidRPr="008C77FC" w:rsidRDefault="005103E0" w:rsidP="005103E0">
                            <w:pPr>
                              <w:rPr>
                                <w:rFonts w:ascii="Arial" w:hAnsi="Arial" w:cs="Arial"/>
                                <w:b/>
                                <w:bCs/>
                                <w:i/>
                                <w:color w:val="333399"/>
                                <w:sz w:val="24"/>
                                <w:szCs w:val="24"/>
                                <w:u w:val="single"/>
                              </w:rPr>
                            </w:pPr>
                            <w:r>
                              <w:rPr>
                                <w:rFonts w:ascii="Arial" w:hAnsi="Arial" w:cs="Arial"/>
                                <w:b/>
                                <w:bCs/>
                                <w:i/>
                                <w:color w:val="333399"/>
                                <w:sz w:val="24"/>
                                <w:szCs w:val="24"/>
                                <w:u w:val="single"/>
                              </w:rPr>
                              <w:t>algorithm help</w:t>
                            </w:r>
                          </w:p>
                          <w:p w14:paraId="0BD2733D" w14:textId="0F8C365F" w:rsidR="005103E0" w:rsidRPr="002E4AF7" w:rsidRDefault="002E4AF7" w:rsidP="005103E0">
                            <w:pPr>
                              <w:rPr>
                                <w:rFonts w:ascii="Arial" w:hAnsi="Arial" w:cs="Arial"/>
                                <w:bCs/>
                                <w:color w:val="C45911" w:themeColor="accent2" w:themeShade="BF"/>
                                <w:sz w:val="22"/>
                                <w:szCs w:val="22"/>
                              </w:rPr>
                            </w:pPr>
                            <w:r w:rsidRPr="002E4AF7">
                              <w:rPr>
                                <w:rFonts w:ascii="Arial" w:hAnsi="Arial" w:cs="Arial"/>
                                <w:bCs/>
                                <w:color w:val="C45911" w:themeColor="accent2" w:themeShade="BF"/>
                                <w:sz w:val="22"/>
                                <w:szCs w:val="22"/>
                              </w:rPr>
                              <w:t>REVEALING CELLS</w:t>
                            </w:r>
                          </w:p>
                          <w:p w14:paraId="239BAC20" w14:textId="5C98C349" w:rsidR="005103E0" w:rsidRPr="00702B02" w:rsidRDefault="005103E0" w:rsidP="005103E0">
                            <w:pPr>
                              <w:rPr>
                                <w:rFonts w:ascii="Arial" w:hAnsi="Arial" w:cs="Arial"/>
                                <w:bCs/>
                                <w:color w:val="FF6600"/>
                                <w:sz w:val="22"/>
                                <w:szCs w:val="22"/>
                              </w:rPr>
                            </w:pPr>
                            <w:r w:rsidRPr="008C77FC">
                              <w:rPr>
                                <w:rFonts w:ascii="Arial" w:hAnsi="Arial" w:cs="Arial"/>
                                <w:bCs/>
                                <w:sz w:val="22"/>
                                <w:szCs w:val="22"/>
                              </w:rPr>
                              <w:t xml:space="preserve">  </w:t>
                            </w:r>
                            <w:r w:rsidRPr="00702B02">
                              <w:rPr>
                                <w:rFonts w:ascii="Arial" w:hAnsi="Arial" w:cs="Arial"/>
                                <w:bCs/>
                                <w:color w:val="FF6600"/>
                                <w:sz w:val="22"/>
                                <w:szCs w:val="22"/>
                              </w:rPr>
                              <w:t xml:space="preserve">if ( r and c </w:t>
                            </w:r>
                            <w:r w:rsidR="00953D69">
                              <w:rPr>
                                <w:rFonts w:ascii="Arial" w:hAnsi="Arial" w:cs="Arial"/>
                                <w:bCs/>
                                <w:color w:val="FF6600"/>
                                <w:sz w:val="22"/>
                                <w:szCs w:val="22"/>
                              </w:rPr>
                              <w:t xml:space="preserve">are in bounds and [r][c] is not a mine and </w:t>
                            </w:r>
                            <w:r w:rsidR="002E4AF7">
                              <w:rPr>
                                <w:rFonts w:ascii="Arial" w:hAnsi="Arial" w:cs="Arial"/>
                                <w:bCs/>
                                <w:color w:val="FF6600"/>
                                <w:sz w:val="22"/>
                                <w:szCs w:val="22"/>
                              </w:rPr>
                              <w:t xml:space="preserve">[r][c]  = </w:t>
                            </w:r>
                            <w:r w:rsidR="00953D69">
                              <w:rPr>
                                <w:rFonts w:ascii="Arial" w:hAnsi="Arial" w:cs="Arial"/>
                                <w:bCs/>
                                <w:color w:val="FF6600"/>
                                <w:sz w:val="22"/>
                                <w:szCs w:val="22"/>
                              </w:rPr>
                              <w:t>zero</w:t>
                            </w:r>
                            <w:r w:rsidRPr="00702B02">
                              <w:rPr>
                                <w:rFonts w:ascii="Arial" w:hAnsi="Arial" w:cs="Arial"/>
                                <w:bCs/>
                                <w:color w:val="FF6600"/>
                                <w:sz w:val="22"/>
                                <w:szCs w:val="22"/>
                              </w:rPr>
                              <w:t xml:space="preserve"> )</w:t>
                            </w:r>
                          </w:p>
                          <w:p w14:paraId="26270D9C" w14:textId="2A12AEF1" w:rsidR="005103E0" w:rsidRPr="00702B02" w:rsidRDefault="005103E0" w:rsidP="005103E0">
                            <w:pPr>
                              <w:rPr>
                                <w:rFonts w:ascii="Arial" w:hAnsi="Arial" w:cs="Arial"/>
                                <w:bCs/>
                                <w:color w:val="FF6600"/>
                                <w:sz w:val="22"/>
                                <w:szCs w:val="22"/>
                              </w:rPr>
                            </w:pPr>
                            <w:r w:rsidRPr="00702B02">
                              <w:rPr>
                                <w:rFonts w:ascii="Arial" w:hAnsi="Arial" w:cs="Arial"/>
                                <w:bCs/>
                                <w:color w:val="FF6600"/>
                                <w:sz w:val="22"/>
                                <w:szCs w:val="22"/>
                              </w:rPr>
                              <w:t xml:space="preserve">     mark spot </w:t>
                            </w:r>
                            <w:r w:rsidR="00953D69">
                              <w:rPr>
                                <w:rFonts w:ascii="Arial" w:hAnsi="Arial" w:cs="Arial"/>
                                <w:bCs/>
                                <w:color w:val="FF6600"/>
                                <w:sz w:val="22"/>
                                <w:szCs w:val="22"/>
                              </w:rPr>
                              <w:t>as visited</w:t>
                            </w:r>
                          </w:p>
                          <w:p w14:paraId="4341E62C" w14:textId="7F68F1DF" w:rsidR="005103E0" w:rsidRDefault="005103E0" w:rsidP="005103E0">
                            <w:pPr>
                              <w:rPr>
                                <w:rFonts w:ascii="Arial" w:hAnsi="Arial" w:cs="Arial"/>
                                <w:bCs/>
                                <w:color w:val="FF6600"/>
                                <w:sz w:val="22"/>
                                <w:szCs w:val="22"/>
                              </w:rPr>
                            </w:pPr>
                            <w:r w:rsidRPr="00702B02">
                              <w:rPr>
                                <w:rFonts w:ascii="Arial" w:hAnsi="Arial" w:cs="Arial"/>
                                <w:bCs/>
                                <w:color w:val="FF6600"/>
                                <w:sz w:val="22"/>
                                <w:szCs w:val="22"/>
                              </w:rPr>
                              <w:t xml:space="preserve">     </w:t>
                            </w:r>
                            <w:r w:rsidR="00953D69">
                              <w:rPr>
                                <w:rFonts w:ascii="Arial" w:hAnsi="Arial" w:cs="Arial"/>
                                <w:bCs/>
                                <w:color w:val="FF6600"/>
                                <w:sz w:val="22"/>
                                <w:szCs w:val="22"/>
                              </w:rPr>
                              <w:t>8</w:t>
                            </w:r>
                            <w:r w:rsidRPr="00702B02">
                              <w:rPr>
                                <w:rFonts w:ascii="Arial" w:hAnsi="Arial" w:cs="Arial"/>
                                <w:bCs/>
                                <w:color w:val="FF6600"/>
                                <w:sz w:val="22"/>
                                <w:szCs w:val="22"/>
                              </w:rPr>
                              <w:t xml:space="preserve"> recursive calls up down left right</w:t>
                            </w:r>
                            <w:r w:rsidR="00953D69">
                              <w:rPr>
                                <w:rFonts w:ascii="Arial" w:hAnsi="Arial" w:cs="Arial"/>
                                <w:bCs/>
                                <w:color w:val="FF6600"/>
                                <w:sz w:val="22"/>
                                <w:szCs w:val="22"/>
                              </w:rPr>
                              <w:t xml:space="preserve"> and corners</w:t>
                            </w:r>
                          </w:p>
                          <w:p w14:paraId="13437A7E" w14:textId="18FC6020" w:rsidR="002E4AF7" w:rsidRPr="002E4AF7" w:rsidRDefault="002E4AF7" w:rsidP="002E4AF7">
                            <w:pPr>
                              <w:rPr>
                                <w:rFonts w:ascii="Arial" w:hAnsi="Arial" w:cs="Arial"/>
                                <w:bCs/>
                                <w:color w:val="C45911" w:themeColor="accent2" w:themeShade="BF"/>
                                <w:sz w:val="22"/>
                                <w:szCs w:val="22"/>
                              </w:rPr>
                            </w:pPr>
                            <w:r>
                              <w:rPr>
                                <w:rFonts w:ascii="Arial" w:hAnsi="Arial" w:cs="Arial"/>
                                <w:bCs/>
                                <w:color w:val="C45911" w:themeColor="accent2" w:themeShade="BF"/>
                                <w:sz w:val="22"/>
                                <w:szCs w:val="22"/>
                              </w:rPr>
                              <w:t>COUNTING MINES</w:t>
                            </w:r>
                          </w:p>
                          <w:p w14:paraId="05DF6645" w14:textId="4BDEC563" w:rsidR="002E4AF7" w:rsidRDefault="002E4AF7" w:rsidP="002E4AF7">
                            <w:pPr>
                              <w:rPr>
                                <w:rFonts w:ascii="Arial" w:hAnsi="Arial" w:cs="Arial"/>
                                <w:bCs/>
                                <w:color w:val="FF6600"/>
                                <w:sz w:val="22"/>
                                <w:szCs w:val="22"/>
                              </w:rPr>
                            </w:pPr>
                            <w:r>
                              <w:rPr>
                                <w:rFonts w:ascii="Arial" w:hAnsi="Arial" w:cs="Arial"/>
                                <w:bCs/>
                                <w:sz w:val="22"/>
                                <w:szCs w:val="22"/>
                              </w:rPr>
                              <w:t xml:space="preserve">   </w:t>
                            </w:r>
                            <w:r>
                              <w:rPr>
                                <w:rFonts w:ascii="Arial" w:hAnsi="Arial" w:cs="Arial"/>
                                <w:bCs/>
                                <w:color w:val="FF6600"/>
                                <w:sz w:val="22"/>
                                <w:szCs w:val="22"/>
                              </w:rPr>
                              <w:t xml:space="preserve">for each cell </w:t>
                            </w:r>
                          </w:p>
                          <w:p w14:paraId="770122B8" w14:textId="7F6B3D1F" w:rsidR="002E4AF7" w:rsidRDefault="002E4AF7" w:rsidP="002E4AF7">
                            <w:pPr>
                              <w:rPr>
                                <w:rFonts w:ascii="Arial" w:hAnsi="Arial" w:cs="Arial"/>
                                <w:bCs/>
                                <w:color w:val="FF6600"/>
                                <w:sz w:val="22"/>
                                <w:szCs w:val="22"/>
                              </w:rPr>
                            </w:pPr>
                            <w:r>
                              <w:rPr>
                                <w:rFonts w:ascii="Arial" w:hAnsi="Arial" w:cs="Arial"/>
                                <w:bCs/>
                                <w:color w:val="FF6600"/>
                                <w:sz w:val="22"/>
                                <w:szCs w:val="22"/>
                              </w:rPr>
                              <w:tab/>
                              <w:t>if an adjacent cell has a mine</w:t>
                            </w:r>
                          </w:p>
                          <w:p w14:paraId="65F19197" w14:textId="2AB8F08D" w:rsidR="002E4AF7" w:rsidRDefault="002E4AF7" w:rsidP="002E4AF7">
                            <w:pPr>
                              <w:rPr>
                                <w:rFonts w:ascii="Arial" w:hAnsi="Arial" w:cs="Arial"/>
                                <w:bCs/>
                                <w:color w:val="FF6600"/>
                                <w:sz w:val="22"/>
                                <w:szCs w:val="22"/>
                              </w:rPr>
                            </w:pPr>
                            <w:r>
                              <w:rPr>
                                <w:rFonts w:ascii="Arial" w:hAnsi="Arial" w:cs="Arial"/>
                                <w:bCs/>
                                <w:color w:val="FF6600"/>
                                <w:sz w:val="22"/>
                                <w:szCs w:val="22"/>
                              </w:rPr>
                              <w:tab/>
                            </w:r>
                            <w:r>
                              <w:rPr>
                                <w:rFonts w:ascii="Arial" w:hAnsi="Arial" w:cs="Arial"/>
                                <w:bCs/>
                                <w:color w:val="FF6600"/>
                                <w:sz w:val="22"/>
                                <w:szCs w:val="22"/>
                              </w:rPr>
                              <w:tab/>
                              <w:t>increase count</w:t>
                            </w:r>
                          </w:p>
                          <w:p w14:paraId="493FAC11" w14:textId="13F12C0A" w:rsidR="002E4AF7" w:rsidRPr="00702B02" w:rsidRDefault="002E4AF7" w:rsidP="002E4AF7">
                            <w:pPr>
                              <w:rPr>
                                <w:rFonts w:ascii="Arial" w:hAnsi="Arial" w:cs="Arial"/>
                                <w:bCs/>
                                <w:color w:val="FF6600"/>
                                <w:sz w:val="22"/>
                                <w:szCs w:val="22"/>
                              </w:rPr>
                            </w:pPr>
                            <w:r>
                              <w:rPr>
                                <w:rFonts w:ascii="Arial" w:hAnsi="Arial" w:cs="Arial"/>
                                <w:bCs/>
                                <w:color w:val="FF6600"/>
                                <w:sz w:val="22"/>
                                <w:szCs w:val="22"/>
                              </w:rPr>
                              <w:t xml:space="preserve">            set the count for that cell to the total </w:t>
                            </w:r>
                          </w:p>
                          <w:p w14:paraId="0781A27E" w14:textId="77777777" w:rsidR="002E4AF7" w:rsidRPr="00702B02" w:rsidRDefault="002E4AF7" w:rsidP="005103E0">
                            <w:pPr>
                              <w:rPr>
                                <w:rFonts w:ascii="Arial" w:hAnsi="Arial" w:cs="Arial"/>
                                <w:bCs/>
                                <w:color w:val="FF6600"/>
                                <w:sz w:val="22"/>
                                <w:szCs w:val="22"/>
                              </w:rPr>
                            </w:pPr>
                          </w:p>
                          <w:p w14:paraId="52281148" w14:textId="77777777" w:rsidR="005103E0" w:rsidRDefault="005103E0" w:rsidP="005103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22D55" id="_x0000_t202" coordsize="21600,21600" o:spt="202" path="m,l,21600r21600,l21600,xe">
                <v:stroke joinstyle="miter"/>
                <v:path gradientshapeok="t" o:connecttype="rect"/>
              </v:shapetype>
              <v:shape id="Text Box 52" o:spid="_x0000_s1026" type="#_x0000_t202" style="position:absolute;left:0;text-align:left;margin-left:196.3pt;margin-top:.4pt;width:347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">
                <v:textbox>
                  <w:txbxContent>
                    <w:p w14:paraId="7F521A93" w14:textId="77777777" w:rsidR="005103E0" w:rsidRPr="008C77FC" w:rsidRDefault="005103E0" w:rsidP="005103E0">
                      <w:pPr>
                        <w:rPr>
                          <w:rFonts w:ascii="Arial" w:hAnsi="Arial" w:cs="Arial"/>
                          <w:b/>
                          <w:bCs/>
                          <w:i/>
                          <w:color w:val="333399"/>
                          <w:sz w:val="24"/>
                          <w:szCs w:val="24"/>
                          <w:u w:val="single"/>
                        </w:rPr>
                      </w:pPr>
                      <w:r>
                        <w:rPr>
                          <w:rFonts w:ascii="Arial" w:hAnsi="Arial" w:cs="Arial"/>
                          <w:b/>
                          <w:bCs/>
                          <w:i/>
                          <w:color w:val="333399"/>
                          <w:sz w:val="24"/>
                          <w:szCs w:val="24"/>
                          <w:u w:val="single"/>
                        </w:rPr>
                        <w:t>algorithm help</w:t>
                      </w:r>
                    </w:p>
                    <w:p w14:paraId="0BD2733D" w14:textId="0F8C365F" w:rsidR="005103E0" w:rsidRPr="002E4AF7" w:rsidRDefault="002E4AF7" w:rsidP="005103E0">
                      <w:pPr>
                        <w:rPr>
                          <w:rFonts w:ascii="Arial" w:hAnsi="Arial" w:cs="Arial"/>
                          <w:bCs/>
                          <w:color w:val="C45911" w:themeColor="accent2" w:themeShade="BF"/>
                          <w:sz w:val="22"/>
                          <w:szCs w:val="22"/>
                        </w:rPr>
                      </w:pPr>
                      <w:r w:rsidRPr="002E4AF7">
                        <w:rPr>
                          <w:rFonts w:ascii="Arial" w:hAnsi="Arial" w:cs="Arial"/>
                          <w:bCs/>
                          <w:color w:val="C45911" w:themeColor="accent2" w:themeShade="BF"/>
                          <w:sz w:val="22"/>
                          <w:szCs w:val="22"/>
                        </w:rPr>
                        <w:t>REVEALING CELLS</w:t>
                      </w:r>
                    </w:p>
                    <w:p w14:paraId="239BAC20" w14:textId="5C98C349" w:rsidR="005103E0" w:rsidRPr="00702B02" w:rsidRDefault="005103E0" w:rsidP="005103E0">
                      <w:pPr>
                        <w:rPr>
                          <w:rFonts w:ascii="Arial" w:hAnsi="Arial" w:cs="Arial"/>
                          <w:bCs/>
                          <w:color w:val="FF6600"/>
                          <w:sz w:val="22"/>
                          <w:szCs w:val="22"/>
                        </w:rPr>
                      </w:pPr>
                      <w:r w:rsidRPr="008C77FC">
                        <w:rPr>
                          <w:rFonts w:ascii="Arial" w:hAnsi="Arial" w:cs="Arial"/>
                          <w:bCs/>
                          <w:sz w:val="22"/>
                          <w:szCs w:val="22"/>
                        </w:rPr>
                        <w:t xml:space="preserve">  </w:t>
                      </w:r>
                      <w:r w:rsidRPr="00702B02">
                        <w:rPr>
                          <w:rFonts w:ascii="Arial" w:hAnsi="Arial" w:cs="Arial"/>
                          <w:bCs/>
                          <w:color w:val="FF6600"/>
                          <w:sz w:val="22"/>
                          <w:szCs w:val="22"/>
                        </w:rPr>
                        <w:t xml:space="preserve">if ( r and c </w:t>
                      </w:r>
                      <w:r w:rsidR="00953D69">
                        <w:rPr>
                          <w:rFonts w:ascii="Arial" w:hAnsi="Arial" w:cs="Arial"/>
                          <w:bCs/>
                          <w:color w:val="FF6600"/>
                          <w:sz w:val="22"/>
                          <w:szCs w:val="22"/>
                        </w:rPr>
                        <w:t xml:space="preserve">are in bounds and [r][c] is not a mine and </w:t>
                      </w:r>
                      <w:r w:rsidR="002E4AF7">
                        <w:rPr>
                          <w:rFonts w:ascii="Arial" w:hAnsi="Arial" w:cs="Arial"/>
                          <w:bCs/>
                          <w:color w:val="FF6600"/>
                          <w:sz w:val="22"/>
                          <w:szCs w:val="22"/>
                        </w:rPr>
                        <w:t xml:space="preserve">[r][c]  = </w:t>
                      </w:r>
                      <w:r w:rsidR="00953D69">
                        <w:rPr>
                          <w:rFonts w:ascii="Arial" w:hAnsi="Arial" w:cs="Arial"/>
                          <w:bCs/>
                          <w:color w:val="FF6600"/>
                          <w:sz w:val="22"/>
                          <w:szCs w:val="22"/>
                        </w:rPr>
                        <w:t>zero</w:t>
                      </w:r>
                      <w:r w:rsidRPr="00702B02">
                        <w:rPr>
                          <w:rFonts w:ascii="Arial" w:hAnsi="Arial" w:cs="Arial"/>
                          <w:bCs/>
                          <w:color w:val="FF6600"/>
                          <w:sz w:val="22"/>
                          <w:szCs w:val="22"/>
                        </w:rPr>
                        <w:t xml:space="preserve"> )</w:t>
                      </w:r>
                    </w:p>
                    <w:p w14:paraId="26270D9C" w14:textId="2A12AEF1" w:rsidR="005103E0" w:rsidRPr="00702B02" w:rsidRDefault="005103E0" w:rsidP="005103E0">
                      <w:pPr>
                        <w:rPr>
                          <w:rFonts w:ascii="Arial" w:hAnsi="Arial" w:cs="Arial"/>
                          <w:bCs/>
                          <w:color w:val="FF6600"/>
                          <w:sz w:val="22"/>
                          <w:szCs w:val="22"/>
                        </w:rPr>
                      </w:pPr>
                      <w:r w:rsidRPr="00702B02">
                        <w:rPr>
                          <w:rFonts w:ascii="Arial" w:hAnsi="Arial" w:cs="Arial"/>
                          <w:bCs/>
                          <w:color w:val="FF6600"/>
                          <w:sz w:val="22"/>
                          <w:szCs w:val="22"/>
                        </w:rPr>
                        <w:t xml:space="preserve">     mark spot </w:t>
                      </w:r>
                      <w:r w:rsidR="00953D69">
                        <w:rPr>
                          <w:rFonts w:ascii="Arial" w:hAnsi="Arial" w:cs="Arial"/>
                          <w:bCs/>
                          <w:color w:val="FF6600"/>
                          <w:sz w:val="22"/>
                          <w:szCs w:val="22"/>
                        </w:rPr>
                        <w:t>as visited</w:t>
                      </w:r>
                    </w:p>
                    <w:p w14:paraId="4341E62C" w14:textId="7F68F1DF" w:rsidR="005103E0" w:rsidRDefault="005103E0" w:rsidP="005103E0">
                      <w:pPr>
                        <w:rPr>
                          <w:rFonts w:ascii="Arial" w:hAnsi="Arial" w:cs="Arial"/>
                          <w:bCs/>
                          <w:color w:val="FF6600"/>
                          <w:sz w:val="22"/>
                          <w:szCs w:val="22"/>
                        </w:rPr>
                      </w:pPr>
                      <w:r w:rsidRPr="00702B02">
                        <w:rPr>
                          <w:rFonts w:ascii="Arial" w:hAnsi="Arial" w:cs="Arial"/>
                          <w:bCs/>
                          <w:color w:val="FF6600"/>
                          <w:sz w:val="22"/>
                          <w:szCs w:val="22"/>
                        </w:rPr>
                        <w:t xml:space="preserve">     </w:t>
                      </w:r>
                      <w:r w:rsidR="00953D69">
                        <w:rPr>
                          <w:rFonts w:ascii="Arial" w:hAnsi="Arial" w:cs="Arial"/>
                          <w:bCs/>
                          <w:color w:val="FF6600"/>
                          <w:sz w:val="22"/>
                          <w:szCs w:val="22"/>
                        </w:rPr>
                        <w:t>8</w:t>
                      </w:r>
                      <w:r w:rsidRPr="00702B02">
                        <w:rPr>
                          <w:rFonts w:ascii="Arial" w:hAnsi="Arial" w:cs="Arial"/>
                          <w:bCs/>
                          <w:color w:val="FF6600"/>
                          <w:sz w:val="22"/>
                          <w:szCs w:val="22"/>
                        </w:rPr>
                        <w:t xml:space="preserve"> recursive calls up down left right</w:t>
                      </w:r>
                      <w:r w:rsidR="00953D69">
                        <w:rPr>
                          <w:rFonts w:ascii="Arial" w:hAnsi="Arial" w:cs="Arial"/>
                          <w:bCs/>
                          <w:color w:val="FF6600"/>
                          <w:sz w:val="22"/>
                          <w:szCs w:val="22"/>
                        </w:rPr>
                        <w:t xml:space="preserve"> and corners</w:t>
                      </w:r>
                    </w:p>
                    <w:p w14:paraId="13437A7E" w14:textId="18FC6020" w:rsidR="002E4AF7" w:rsidRPr="002E4AF7" w:rsidRDefault="002E4AF7" w:rsidP="002E4AF7">
                      <w:pPr>
                        <w:rPr>
                          <w:rFonts w:ascii="Arial" w:hAnsi="Arial" w:cs="Arial"/>
                          <w:bCs/>
                          <w:color w:val="C45911" w:themeColor="accent2" w:themeShade="BF"/>
                          <w:sz w:val="22"/>
                          <w:szCs w:val="22"/>
                        </w:rPr>
                      </w:pPr>
                      <w:r>
                        <w:rPr>
                          <w:rFonts w:ascii="Arial" w:hAnsi="Arial" w:cs="Arial"/>
                          <w:bCs/>
                          <w:color w:val="C45911" w:themeColor="accent2" w:themeShade="BF"/>
                          <w:sz w:val="22"/>
                          <w:szCs w:val="22"/>
                        </w:rPr>
                        <w:t>COUNTING MINES</w:t>
                      </w:r>
                    </w:p>
                    <w:p w14:paraId="05DF6645" w14:textId="4BDEC563" w:rsidR="002E4AF7" w:rsidRDefault="002E4AF7" w:rsidP="002E4AF7">
                      <w:pPr>
                        <w:rPr>
                          <w:rFonts w:ascii="Arial" w:hAnsi="Arial" w:cs="Arial"/>
                          <w:bCs/>
                          <w:color w:val="FF6600"/>
                          <w:sz w:val="22"/>
                          <w:szCs w:val="22"/>
                        </w:rPr>
                      </w:pPr>
                      <w:r>
                        <w:rPr>
                          <w:rFonts w:ascii="Arial" w:hAnsi="Arial" w:cs="Arial"/>
                          <w:bCs/>
                          <w:sz w:val="22"/>
                          <w:szCs w:val="22"/>
                        </w:rPr>
                        <w:t xml:space="preserve">   </w:t>
                      </w:r>
                      <w:r>
                        <w:rPr>
                          <w:rFonts w:ascii="Arial" w:hAnsi="Arial" w:cs="Arial"/>
                          <w:bCs/>
                          <w:color w:val="FF6600"/>
                          <w:sz w:val="22"/>
                          <w:szCs w:val="22"/>
                        </w:rPr>
                        <w:t xml:space="preserve">for each cell </w:t>
                      </w:r>
                    </w:p>
                    <w:p w14:paraId="770122B8" w14:textId="7F6B3D1F" w:rsidR="002E4AF7" w:rsidRDefault="002E4AF7" w:rsidP="002E4AF7">
                      <w:pPr>
                        <w:rPr>
                          <w:rFonts w:ascii="Arial" w:hAnsi="Arial" w:cs="Arial"/>
                          <w:bCs/>
                          <w:color w:val="FF6600"/>
                          <w:sz w:val="22"/>
                          <w:szCs w:val="22"/>
                        </w:rPr>
                      </w:pPr>
                      <w:r>
                        <w:rPr>
                          <w:rFonts w:ascii="Arial" w:hAnsi="Arial" w:cs="Arial"/>
                          <w:bCs/>
                          <w:color w:val="FF6600"/>
                          <w:sz w:val="22"/>
                          <w:szCs w:val="22"/>
                        </w:rPr>
                        <w:tab/>
                        <w:t>if an adjacent cell has a mine</w:t>
                      </w:r>
                    </w:p>
                    <w:p w14:paraId="65F19197" w14:textId="2AB8F08D" w:rsidR="002E4AF7" w:rsidRDefault="002E4AF7" w:rsidP="002E4AF7">
                      <w:pPr>
                        <w:rPr>
                          <w:rFonts w:ascii="Arial" w:hAnsi="Arial" w:cs="Arial"/>
                          <w:bCs/>
                          <w:color w:val="FF6600"/>
                          <w:sz w:val="22"/>
                          <w:szCs w:val="22"/>
                        </w:rPr>
                      </w:pPr>
                      <w:r>
                        <w:rPr>
                          <w:rFonts w:ascii="Arial" w:hAnsi="Arial" w:cs="Arial"/>
                          <w:bCs/>
                          <w:color w:val="FF6600"/>
                          <w:sz w:val="22"/>
                          <w:szCs w:val="22"/>
                        </w:rPr>
                        <w:tab/>
                      </w:r>
                      <w:r>
                        <w:rPr>
                          <w:rFonts w:ascii="Arial" w:hAnsi="Arial" w:cs="Arial"/>
                          <w:bCs/>
                          <w:color w:val="FF6600"/>
                          <w:sz w:val="22"/>
                          <w:szCs w:val="22"/>
                        </w:rPr>
                        <w:tab/>
                        <w:t>increase count</w:t>
                      </w:r>
                    </w:p>
                    <w:p w14:paraId="493FAC11" w14:textId="13F12C0A" w:rsidR="002E4AF7" w:rsidRPr="00702B02" w:rsidRDefault="002E4AF7" w:rsidP="002E4AF7">
                      <w:pPr>
                        <w:rPr>
                          <w:rFonts w:ascii="Arial" w:hAnsi="Arial" w:cs="Arial"/>
                          <w:bCs/>
                          <w:color w:val="FF6600"/>
                          <w:sz w:val="22"/>
                          <w:szCs w:val="22"/>
                        </w:rPr>
                      </w:pPr>
                      <w:r>
                        <w:rPr>
                          <w:rFonts w:ascii="Arial" w:hAnsi="Arial" w:cs="Arial"/>
                          <w:bCs/>
                          <w:color w:val="FF6600"/>
                          <w:sz w:val="22"/>
                          <w:szCs w:val="22"/>
                        </w:rPr>
                        <w:t xml:space="preserve">            set the count for that cell to the total </w:t>
                      </w:r>
                    </w:p>
                    <w:p w14:paraId="0781A27E" w14:textId="77777777" w:rsidR="002E4AF7" w:rsidRPr="00702B02" w:rsidRDefault="002E4AF7" w:rsidP="005103E0">
                      <w:pPr>
                        <w:rPr>
                          <w:rFonts w:ascii="Arial" w:hAnsi="Arial" w:cs="Arial"/>
                          <w:bCs/>
                          <w:color w:val="FF6600"/>
                          <w:sz w:val="22"/>
                          <w:szCs w:val="22"/>
                        </w:rPr>
                      </w:pPr>
                    </w:p>
                    <w:p w14:paraId="52281148" w14:textId="77777777" w:rsidR="005103E0" w:rsidRDefault="005103E0" w:rsidP="005103E0"/>
                  </w:txbxContent>
                </v:textbox>
              </v:shape>
            </w:pict>
          </mc:Fallback>
        </mc:AlternateContent>
      </w:r>
    </w:p>
    <w:p w14:paraId="1BFBB2EC" w14:textId="2FAF8B6E" w:rsidR="008B22A0" w:rsidRDefault="004D5440" w:rsidP="00CD4A81">
      <w:pPr>
        <w:jc w:val="both"/>
        <w:rPr>
          <w:sz w:val="24"/>
        </w:rPr>
      </w:pPr>
      <w:r>
        <w:rPr>
          <w:rFonts w:ascii="Courier New" w:hAnsi="Courier New"/>
          <w:noProof/>
          <w:sz w:val="16"/>
          <w:szCs w:val="16"/>
        </w:rPr>
        <mc:AlternateContent>
          <mc:Choice Requires="wps">
            <w:drawing>
              <wp:anchor distT="0" distB="0" distL="114300" distR="114300" simplePos="0" relativeHeight="251661312" behindDoc="0" locked="0" layoutInCell="1" allowOverlap="1" wp14:anchorId="28B879C6" wp14:editId="71B5F7DE">
                <wp:simplePos x="0" y="0"/>
                <wp:positionH relativeFrom="margin">
                  <wp:align>left</wp:align>
                </wp:positionH>
                <wp:positionV relativeFrom="paragraph">
                  <wp:posOffset>83257</wp:posOffset>
                </wp:positionV>
                <wp:extent cx="2057400" cy="1371600"/>
                <wp:effectExtent l="0" t="0" r="19050" b="19050"/>
                <wp:wrapNone/>
                <wp:docPr id="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371600"/>
                        </a:xfrm>
                        <a:prstGeom prst="rect">
                          <a:avLst/>
                        </a:prstGeom>
                        <a:solidFill>
                          <a:srgbClr val="FFFFFF"/>
                        </a:solidFill>
                        <a:ln w="9525">
                          <a:solidFill>
                            <a:srgbClr val="008000"/>
                          </a:solidFill>
                          <a:miter lim="800000"/>
                          <a:headEnd/>
                          <a:tailEnd/>
                        </a:ln>
                      </wps:spPr>
                      <wps:txbx>
                        <w:txbxContent>
                          <w:p w14:paraId="6FB04938" w14:textId="77777777" w:rsidR="004D67A8" w:rsidRDefault="004D67A8" w:rsidP="004D67A8">
                            <w:pPr>
                              <w:rPr>
                                <w:rFonts w:ascii="Arial" w:hAnsi="Arial" w:cs="Arial"/>
                                <w:b/>
                                <w:color w:val="339966"/>
                                <w:sz w:val="28"/>
                                <w:szCs w:val="28"/>
                              </w:rPr>
                            </w:pPr>
                            <w:r>
                              <w:rPr>
                                <w:rFonts w:ascii="Arial" w:hAnsi="Arial" w:cs="Arial"/>
                                <w:b/>
                                <w:color w:val="339966"/>
                                <w:sz w:val="28"/>
                                <w:szCs w:val="28"/>
                              </w:rPr>
                              <w:t>Files Needed ::</w:t>
                            </w:r>
                          </w:p>
                          <w:p w14:paraId="58F5D9E3" w14:textId="77777777" w:rsidR="004D67A8" w:rsidRDefault="004D67A8" w:rsidP="004D67A8">
                            <w:pPr>
                              <w:rPr>
                                <w:rFonts w:ascii="Courier New" w:hAnsi="Courier New" w:cs="Courier New"/>
                                <w:b/>
                              </w:rPr>
                            </w:pPr>
                            <w:r>
                              <w:rPr>
                                <w:rFonts w:ascii="Courier New" w:hAnsi="Courier New" w:cs="Courier New"/>
                                <w:b/>
                              </w:rPr>
                              <w:t>Locatable.java</w:t>
                            </w:r>
                          </w:p>
                          <w:p w14:paraId="6AB4ACB5" w14:textId="77777777" w:rsidR="004D67A8" w:rsidRDefault="00AA75E6" w:rsidP="004D67A8">
                            <w:pPr>
                              <w:rPr>
                                <w:rFonts w:ascii="Courier New" w:hAnsi="Courier New" w:cs="Courier New"/>
                                <w:b/>
                              </w:rPr>
                            </w:pPr>
                            <w:r>
                              <w:rPr>
                                <w:rFonts w:ascii="Courier New" w:hAnsi="Courier New" w:cs="Courier New"/>
                                <w:b/>
                              </w:rPr>
                              <w:t>Cell</w:t>
                            </w:r>
                            <w:r w:rsidR="004D67A8">
                              <w:rPr>
                                <w:rFonts w:ascii="Courier New" w:hAnsi="Courier New" w:cs="Courier New"/>
                                <w:b/>
                              </w:rPr>
                              <w:t>.java</w:t>
                            </w:r>
                          </w:p>
                          <w:p w14:paraId="30529464" w14:textId="4FFB4970" w:rsidR="008B76FE" w:rsidRDefault="002A6418" w:rsidP="004D67A8">
                            <w:pPr>
                              <w:rPr>
                                <w:rFonts w:ascii="Courier New" w:hAnsi="Courier New" w:cs="Courier New"/>
                                <w:b/>
                              </w:rPr>
                            </w:pPr>
                            <w:r>
                              <w:rPr>
                                <w:rFonts w:ascii="Courier New" w:hAnsi="Courier New" w:cs="Courier New"/>
                                <w:b/>
                              </w:rPr>
                              <w:t>Empty</w:t>
                            </w:r>
                            <w:r w:rsidR="008B76FE">
                              <w:rPr>
                                <w:rFonts w:ascii="Courier New" w:hAnsi="Courier New" w:cs="Courier New"/>
                                <w:b/>
                              </w:rPr>
                              <w:t>Cell.java</w:t>
                            </w:r>
                          </w:p>
                          <w:p w14:paraId="763D1B03" w14:textId="2A5972D1" w:rsidR="002A6418" w:rsidRDefault="002A6418" w:rsidP="004D67A8">
                            <w:pPr>
                              <w:rPr>
                                <w:rFonts w:ascii="Courier New" w:hAnsi="Courier New" w:cs="Courier New"/>
                                <w:b/>
                              </w:rPr>
                            </w:pPr>
                            <w:r>
                              <w:rPr>
                                <w:rFonts w:ascii="Courier New" w:hAnsi="Courier New" w:cs="Courier New"/>
                                <w:b/>
                              </w:rPr>
                              <w:t>Mine</w:t>
                            </w:r>
                            <w:r>
                              <w:rPr>
                                <w:rFonts w:ascii="Courier New" w:hAnsi="Courier New" w:cs="Courier New"/>
                                <w:b/>
                              </w:rPr>
                              <w:t>Cell.java</w:t>
                            </w:r>
                          </w:p>
                          <w:p w14:paraId="6B1384BC" w14:textId="77777777" w:rsidR="00EF1229" w:rsidRDefault="00EF1229" w:rsidP="004D67A8">
                            <w:pPr>
                              <w:rPr>
                                <w:rFonts w:ascii="Courier New" w:hAnsi="Courier New" w:cs="Courier New"/>
                                <w:b/>
                              </w:rPr>
                            </w:pPr>
                            <w:r>
                              <w:rPr>
                                <w:rFonts w:ascii="Courier New" w:hAnsi="Courier New" w:cs="Courier New"/>
                                <w:b/>
                              </w:rPr>
                              <w:t>Grid.java</w:t>
                            </w:r>
                          </w:p>
                          <w:p w14:paraId="66D81A47" w14:textId="05C88E7F" w:rsidR="004D67A8" w:rsidRDefault="002A6418" w:rsidP="004D67A8">
                            <w:pPr>
                              <w:rPr>
                                <w:rFonts w:ascii="Courier New" w:hAnsi="Courier New" w:cs="Courier New"/>
                                <w:b/>
                              </w:rPr>
                            </w:pPr>
                            <w:r>
                              <w:rPr>
                                <w:rFonts w:ascii="Courier New" w:hAnsi="Courier New" w:cs="Courier New"/>
                                <w:b/>
                              </w:rPr>
                              <w:t>Minesweeper</w:t>
                            </w:r>
                            <w:r w:rsidR="004D67A8">
                              <w:rPr>
                                <w:rFonts w:ascii="Courier New" w:hAnsi="Courier New" w:cs="Courier New"/>
                                <w:b/>
                              </w:rPr>
                              <w:t>.java</w:t>
                            </w:r>
                          </w:p>
                          <w:p w14:paraId="0B750AE9" w14:textId="77777777" w:rsidR="004D67A8" w:rsidRDefault="004D67A8" w:rsidP="004D67A8">
                            <w:pPr>
                              <w:rPr>
                                <w:rFonts w:ascii="Courier New" w:hAnsi="Courier New" w:cs="Courier New"/>
                                <w:b/>
                                <w:sz w:val="24"/>
                                <w:szCs w:val="24"/>
                              </w:rPr>
                            </w:pPr>
                            <w:r>
                              <w:rPr>
                                <w:rFonts w:ascii="Courier New" w:hAnsi="Courier New" w:cs="Courier New"/>
                                <w:b/>
                              </w:rPr>
                              <w:t>GraphicsRunner.java</w:t>
                            </w:r>
                          </w:p>
                          <w:p w14:paraId="24303C73" w14:textId="77777777" w:rsidR="004D67A8" w:rsidRDefault="004D67A8" w:rsidP="004D6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79C6" id="Text Box 56" o:spid="_x0000_s1027" type="#_x0000_t202" style="position:absolute;left:0;text-align:left;margin-left:0;margin-top:6.55pt;width:162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" strokecolor="green">
                <v:textbox>
                  <w:txbxContent>
                    <w:p w14:paraId="6FB04938" w14:textId="77777777" w:rsidR="004D67A8" w:rsidRDefault="004D67A8" w:rsidP="004D67A8">
                      <w:pPr>
                        <w:rPr>
                          <w:rFonts w:ascii="Arial" w:hAnsi="Arial" w:cs="Arial"/>
                          <w:b/>
                          <w:color w:val="339966"/>
                          <w:sz w:val="28"/>
                          <w:szCs w:val="28"/>
                        </w:rPr>
                      </w:pPr>
                      <w:r>
                        <w:rPr>
                          <w:rFonts w:ascii="Arial" w:hAnsi="Arial" w:cs="Arial"/>
                          <w:b/>
                          <w:color w:val="339966"/>
                          <w:sz w:val="28"/>
                          <w:szCs w:val="28"/>
                        </w:rPr>
                        <w:t>Files Needed ::</w:t>
                      </w:r>
                    </w:p>
                    <w:p w14:paraId="58F5D9E3" w14:textId="77777777" w:rsidR="004D67A8" w:rsidRDefault="004D67A8" w:rsidP="004D67A8">
                      <w:pPr>
                        <w:rPr>
                          <w:rFonts w:ascii="Courier New" w:hAnsi="Courier New" w:cs="Courier New"/>
                          <w:b/>
                        </w:rPr>
                      </w:pPr>
                      <w:r>
                        <w:rPr>
                          <w:rFonts w:ascii="Courier New" w:hAnsi="Courier New" w:cs="Courier New"/>
                          <w:b/>
                        </w:rPr>
                        <w:t>Locatable.java</w:t>
                      </w:r>
                    </w:p>
                    <w:p w14:paraId="6AB4ACB5" w14:textId="77777777" w:rsidR="004D67A8" w:rsidRDefault="00AA75E6" w:rsidP="004D67A8">
                      <w:pPr>
                        <w:rPr>
                          <w:rFonts w:ascii="Courier New" w:hAnsi="Courier New" w:cs="Courier New"/>
                          <w:b/>
                        </w:rPr>
                      </w:pPr>
                      <w:r>
                        <w:rPr>
                          <w:rFonts w:ascii="Courier New" w:hAnsi="Courier New" w:cs="Courier New"/>
                          <w:b/>
                        </w:rPr>
                        <w:t>Cell</w:t>
                      </w:r>
                      <w:r w:rsidR="004D67A8">
                        <w:rPr>
                          <w:rFonts w:ascii="Courier New" w:hAnsi="Courier New" w:cs="Courier New"/>
                          <w:b/>
                        </w:rPr>
                        <w:t>.java</w:t>
                      </w:r>
                    </w:p>
                    <w:p w14:paraId="30529464" w14:textId="4FFB4970" w:rsidR="008B76FE" w:rsidRDefault="002A6418" w:rsidP="004D67A8">
                      <w:pPr>
                        <w:rPr>
                          <w:rFonts w:ascii="Courier New" w:hAnsi="Courier New" w:cs="Courier New"/>
                          <w:b/>
                        </w:rPr>
                      </w:pPr>
                      <w:r>
                        <w:rPr>
                          <w:rFonts w:ascii="Courier New" w:hAnsi="Courier New" w:cs="Courier New"/>
                          <w:b/>
                        </w:rPr>
                        <w:t>Empty</w:t>
                      </w:r>
                      <w:r w:rsidR="008B76FE">
                        <w:rPr>
                          <w:rFonts w:ascii="Courier New" w:hAnsi="Courier New" w:cs="Courier New"/>
                          <w:b/>
                        </w:rPr>
                        <w:t>Cell.java</w:t>
                      </w:r>
                    </w:p>
                    <w:p w14:paraId="763D1B03" w14:textId="2A5972D1" w:rsidR="002A6418" w:rsidRDefault="002A6418" w:rsidP="004D67A8">
                      <w:pPr>
                        <w:rPr>
                          <w:rFonts w:ascii="Courier New" w:hAnsi="Courier New" w:cs="Courier New"/>
                          <w:b/>
                        </w:rPr>
                      </w:pPr>
                      <w:r>
                        <w:rPr>
                          <w:rFonts w:ascii="Courier New" w:hAnsi="Courier New" w:cs="Courier New"/>
                          <w:b/>
                        </w:rPr>
                        <w:t>Mine</w:t>
                      </w:r>
                      <w:r>
                        <w:rPr>
                          <w:rFonts w:ascii="Courier New" w:hAnsi="Courier New" w:cs="Courier New"/>
                          <w:b/>
                        </w:rPr>
                        <w:t>Cell.java</w:t>
                      </w:r>
                    </w:p>
                    <w:p w14:paraId="6B1384BC" w14:textId="77777777" w:rsidR="00EF1229" w:rsidRDefault="00EF1229" w:rsidP="004D67A8">
                      <w:pPr>
                        <w:rPr>
                          <w:rFonts w:ascii="Courier New" w:hAnsi="Courier New" w:cs="Courier New"/>
                          <w:b/>
                        </w:rPr>
                      </w:pPr>
                      <w:r>
                        <w:rPr>
                          <w:rFonts w:ascii="Courier New" w:hAnsi="Courier New" w:cs="Courier New"/>
                          <w:b/>
                        </w:rPr>
                        <w:t>Grid.java</w:t>
                      </w:r>
                    </w:p>
                    <w:p w14:paraId="66D81A47" w14:textId="05C88E7F" w:rsidR="004D67A8" w:rsidRDefault="002A6418" w:rsidP="004D67A8">
                      <w:pPr>
                        <w:rPr>
                          <w:rFonts w:ascii="Courier New" w:hAnsi="Courier New" w:cs="Courier New"/>
                          <w:b/>
                        </w:rPr>
                      </w:pPr>
                      <w:r>
                        <w:rPr>
                          <w:rFonts w:ascii="Courier New" w:hAnsi="Courier New" w:cs="Courier New"/>
                          <w:b/>
                        </w:rPr>
                        <w:t>Minesweeper</w:t>
                      </w:r>
                      <w:r w:rsidR="004D67A8">
                        <w:rPr>
                          <w:rFonts w:ascii="Courier New" w:hAnsi="Courier New" w:cs="Courier New"/>
                          <w:b/>
                        </w:rPr>
                        <w:t>.java</w:t>
                      </w:r>
                    </w:p>
                    <w:p w14:paraId="0B750AE9" w14:textId="77777777" w:rsidR="004D67A8" w:rsidRDefault="004D67A8" w:rsidP="004D67A8">
                      <w:pPr>
                        <w:rPr>
                          <w:rFonts w:ascii="Courier New" w:hAnsi="Courier New" w:cs="Courier New"/>
                          <w:b/>
                          <w:sz w:val="24"/>
                          <w:szCs w:val="24"/>
                        </w:rPr>
                      </w:pPr>
                      <w:r>
                        <w:rPr>
                          <w:rFonts w:ascii="Courier New" w:hAnsi="Courier New" w:cs="Courier New"/>
                          <w:b/>
                        </w:rPr>
                        <w:t>GraphicsRunner.java</w:t>
                      </w:r>
                    </w:p>
                    <w:p w14:paraId="24303C73" w14:textId="77777777" w:rsidR="004D67A8" w:rsidRDefault="004D67A8" w:rsidP="004D67A8"/>
                  </w:txbxContent>
                </v:textbox>
                <w10:wrap anchorx="margin"/>
              </v:shape>
            </w:pict>
          </mc:Fallback>
        </mc:AlternateContent>
      </w:r>
    </w:p>
    <w:p w14:paraId="220BCDA5" w14:textId="0072BFF7" w:rsidR="008B22A0" w:rsidRDefault="008B22A0" w:rsidP="00CD4A81">
      <w:pPr>
        <w:jc w:val="both"/>
        <w:rPr>
          <w:sz w:val="24"/>
        </w:rPr>
      </w:pPr>
    </w:p>
    <w:p w14:paraId="6D35295F" w14:textId="5CBBE791" w:rsidR="008B22A0" w:rsidRDefault="008B22A0" w:rsidP="00CD4A81">
      <w:pPr>
        <w:jc w:val="both"/>
        <w:rPr>
          <w:sz w:val="24"/>
        </w:rPr>
      </w:pPr>
    </w:p>
    <w:p w14:paraId="2B812589" w14:textId="275555AC" w:rsidR="004A13C5" w:rsidRDefault="004A13C5" w:rsidP="00CD4A81">
      <w:pPr>
        <w:jc w:val="both"/>
        <w:rPr>
          <w:sz w:val="24"/>
        </w:rPr>
      </w:pPr>
    </w:p>
    <w:p w14:paraId="1489D4B6" w14:textId="29E12BA0" w:rsidR="006B04A8" w:rsidRDefault="006B04A8" w:rsidP="00CD4A81">
      <w:pPr>
        <w:jc w:val="both"/>
        <w:rPr>
          <w:sz w:val="24"/>
        </w:rPr>
      </w:pPr>
    </w:p>
    <w:p w14:paraId="7DA9BC18" w14:textId="77777777" w:rsidR="004D5440" w:rsidRDefault="004D5440" w:rsidP="006B04A8">
      <w:pPr>
        <w:rPr>
          <w:rFonts w:ascii="Arial" w:hAnsi="Arial"/>
          <w:b/>
          <w:color w:val="0000FF"/>
          <w:sz w:val="28"/>
          <w:szCs w:val="28"/>
        </w:rPr>
      </w:pPr>
    </w:p>
    <w:p w14:paraId="73A1D389" w14:textId="3EE80568" w:rsidR="004D5440" w:rsidRDefault="004D5440" w:rsidP="006B04A8">
      <w:pPr>
        <w:rPr>
          <w:rFonts w:ascii="Arial" w:hAnsi="Arial"/>
          <w:b/>
          <w:color w:val="0000FF"/>
          <w:sz w:val="28"/>
          <w:szCs w:val="28"/>
        </w:rPr>
      </w:pPr>
    </w:p>
    <w:p w14:paraId="223D217D" w14:textId="2BAA78B2" w:rsidR="004D5440" w:rsidRDefault="004D5440" w:rsidP="006B04A8">
      <w:pPr>
        <w:rPr>
          <w:rFonts w:ascii="Arial" w:hAnsi="Arial"/>
          <w:b/>
          <w:color w:val="0000FF"/>
          <w:sz w:val="28"/>
          <w:szCs w:val="28"/>
        </w:rPr>
      </w:pPr>
    </w:p>
    <w:p w14:paraId="1E3A6F7C" w14:textId="2C53A0CB" w:rsidR="004D5440" w:rsidRDefault="004D5440" w:rsidP="006B04A8">
      <w:pPr>
        <w:rPr>
          <w:rFonts w:ascii="Arial" w:hAnsi="Arial"/>
          <w:b/>
          <w:color w:val="0000FF"/>
          <w:sz w:val="28"/>
          <w:szCs w:val="28"/>
        </w:rPr>
      </w:pPr>
    </w:p>
    <w:p w14:paraId="42D3AEEE" w14:textId="66C45B69" w:rsidR="004D5440" w:rsidRDefault="004D5440" w:rsidP="006B04A8">
      <w:pPr>
        <w:rPr>
          <w:rFonts w:ascii="Arial" w:hAnsi="Arial"/>
          <w:b/>
          <w:color w:val="0000FF"/>
          <w:sz w:val="28"/>
          <w:szCs w:val="28"/>
        </w:rPr>
      </w:pPr>
    </w:p>
    <w:p w14:paraId="06B1F8BA" w14:textId="12239591" w:rsidR="006B04A8" w:rsidRPr="00180692" w:rsidRDefault="006B04A8" w:rsidP="006B04A8">
      <w:pPr>
        <w:rPr>
          <w:rFonts w:ascii="Courier New" w:hAnsi="Courier New" w:cs="Courier New"/>
          <w:noProof/>
          <w:sz w:val="18"/>
          <w:szCs w:val="18"/>
        </w:rPr>
      </w:pPr>
      <w:r>
        <w:rPr>
          <w:rFonts w:ascii="Arial" w:hAnsi="Arial"/>
          <w:b/>
          <w:color w:val="0000FF"/>
          <w:sz w:val="28"/>
          <w:szCs w:val="28"/>
        </w:rPr>
        <w:t>Sample Output :</w:t>
      </w:r>
    </w:p>
    <w:p w14:paraId="749FAA4B" w14:textId="3B458548" w:rsidR="0084604D" w:rsidRDefault="0084604D" w:rsidP="001956A1">
      <w:pPr>
        <w:rPr>
          <w:rFonts w:ascii="Courier New" w:hAnsi="Courier New"/>
          <w:sz w:val="16"/>
          <w:szCs w:val="16"/>
        </w:rPr>
      </w:pPr>
    </w:p>
    <w:p w14:paraId="2C54FE53" w14:textId="7516FDE9" w:rsidR="0084604D" w:rsidRDefault="004D5440" w:rsidP="001956A1">
      <w:pPr>
        <w:rPr>
          <w:rFonts w:ascii="Courier New" w:hAnsi="Courier New"/>
          <w:sz w:val="16"/>
          <w:szCs w:val="16"/>
        </w:rPr>
      </w:pPr>
      <w:r>
        <w:rPr>
          <w:rFonts w:ascii="Courier New" w:hAnsi="Courier New"/>
          <w:noProof/>
          <w:sz w:val="16"/>
          <w:szCs w:val="16"/>
        </w:rPr>
        <w:drawing>
          <wp:anchor distT="0" distB="0" distL="114300" distR="114300" simplePos="0" relativeHeight="251662336" behindDoc="1" locked="0" layoutInCell="1" allowOverlap="1" wp14:anchorId="1B2D1861" wp14:editId="708E562E">
            <wp:simplePos x="0" y="0"/>
            <wp:positionH relativeFrom="column">
              <wp:posOffset>-154617</wp:posOffset>
            </wp:positionH>
            <wp:positionV relativeFrom="paragraph">
              <wp:posOffset>168455</wp:posOffset>
            </wp:positionV>
            <wp:extent cx="6858000" cy="4572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B5CB2" w14:textId="3546BC03" w:rsidR="002C7C1D" w:rsidRPr="00BA6427" w:rsidRDefault="002C7C1D" w:rsidP="001956A1">
      <w:pPr>
        <w:rPr>
          <w:rFonts w:ascii="Courier New" w:hAnsi="Courier New"/>
          <w:sz w:val="16"/>
          <w:szCs w:val="16"/>
        </w:rPr>
      </w:pPr>
    </w:p>
    <w:p w14:paraId="4F4002E9" w14:textId="4B0D7955" w:rsidR="002C7C1D" w:rsidRPr="00BA6427" w:rsidRDefault="002C7C1D" w:rsidP="001956A1">
      <w:pPr>
        <w:rPr>
          <w:rFonts w:ascii="Courier New" w:hAnsi="Courier New"/>
          <w:sz w:val="16"/>
          <w:szCs w:val="16"/>
        </w:rPr>
      </w:pPr>
    </w:p>
    <w:p w14:paraId="65BC9436" w14:textId="4CAA717E" w:rsidR="002C7C1D" w:rsidRPr="00BA6427" w:rsidRDefault="002C7C1D" w:rsidP="001956A1">
      <w:pPr>
        <w:rPr>
          <w:rFonts w:ascii="Courier New" w:hAnsi="Courier New"/>
          <w:sz w:val="16"/>
          <w:szCs w:val="16"/>
        </w:rPr>
      </w:pPr>
    </w:p>
    <w:p w14:paraId="0E8EC738" w14:textId="61FE4580" w:rsidR="002C7C1D" w:rsidRPr="00BA6427" w:rsidRDefault="002C7C1D" w:rsidP="001956A1">
      <w:pPr>
        <w:rPr>
          <w:rFonts w:ascii="Courier New" w:hAnsi="Courier New"/>
          <w:sz w:val="16"/>
          <w:szCs w:val="16"/>
        </w:rPr>
      </w:pPr>
    </w:p>
    <w:p w14:paraId="167D5C87" w14:textId="0926DC76" w:rsidR="002C7C1D" w:rsidRPr="00BA6427" w:rsidRDefault="002C7C1D" w:rsidP="001956A1">
      <w:pPr>
        <w:rPr>
          <w:rFonts w:ascii="Courier New" w:hAnsi="Courier New"/>
          <w:sz w:val="16"/>
          <w:szCs w:val="16"/>
        </w:rPr>
      </w:pPr>
    </w:p>
    <w:p w14:paraId="62536ED3" w14:textId="47FDD24F" w:rsidR="002C7C1D" w:rsidRPr="00BA6427" w:rsidRDefault="002C7C1D" w:rsidP="001956A1">
      <w:pPr>
        <w:rPr>
          <w:rFonts w:ascii="Courier New" w:hAnsi="Courier New"/>
          <w:sz w:val="16"/>
          <w:szCs w:val="16"/>
        </w:rPr>
      </w:pPr>
    </w:p>
    <w:p w14:paraId="35CF6EF1" w14:textId="417DF420" w:rsidR="002C7C1D" w:rsidRPr="00BA6427" w:rsidRDefault="002C7C1D" w:rsidP="001956A1">
      <w:pPr>
        <w:rPr>
          <w:rFonts w:ascii="Courier New" w:hAnsi="Courier New"/>
          <w:sz w:val="16"/>
          <w:szCs w:val="16"/>
        </w:rPr>
      </w:pPr>
    </w:p>
    <w:p w14:paraId="71DFE8AB" w14:textId="20F6E67D" w:rsidR="002C7C1D" w:rsidRPr="00BA6427" w:rsidRDefault="002C7C1D" w:rsidP="001956A1">
      <w:pPr>
        <w:rPr>
          <w:rFonts w:ascii="Courier New" w:hAnsi="Courier New"/>
          <w:sz w:val="16"/>
          <w:szCs w:val="16"/>
        </w:rPr>
      </w:pPr>
    </w:p>
    <w:p w14:paraId="35EDCF26" w14:textId="4A6D9EA1" w:rsidR="009D2767" w:rsidRDefault="009D2767" w:rsidP="001956A1">
      <w:pPr>
        <w:rPr>
          <w:rFonts w:ascii="Courier New" w:hAnsi="Courier New"/>
          <w:sz w:val="16"/>
          <w:szCs w:val="16"/>
        </w:rPr>
      </w:pPr>
    </w:p>
    <w:p w14:paraId="7F30B559" w14:textId="0C892790" w:rsidR="009D2767" w:rsidRDefault="009D2767" w:rsidP="001956A1">
      <w:pPr>
        <w:rPr>
          <w:rFonts w:ascii="Courier New" w:hAnsi="Courier New"/>
          <w:sz w:val="16"/>
          <w:szCs w:val="16"/>
        </w:rPr>
      </w:pPr>
    </w:p>
    <w:p w14:paraId="0AAA21A7" w14:textId="5265F2DA" w:rsidR="009D2767" w:rsidRDefault="009D2767" w:rsidP="001956A1">
      <w:pPr>
        <w:rPr>
          <w:rFonts w:ascii="Courier New" w:hAnsi="Courier New"/>
          <w:sz w:val="16"/>
          <w:szCs w:val="16"/>
        </w:rPr>
      </w:pPr>
    </w:p>
    <w:p w14:paraId="3BD9C322" w14:textId="76016B96" w:rsidR="009D2767" w:rsidRDefault="009D2767" w:rsidP="001956A1">
      <w:pPr>
        <w:rPr>
          <w:rFonts w:ascii="Courier New" w:hAnsi="Courier New"/>
          <w:sz w:val="16"/>
          <w:szCs w:val="16"/>
        </w:rPr>
      </w:pPr>
    </w:p>
    <w:p w14:paraId="2C1FC36C" w14:textId="0DBEC0F9" w:rsidR="009D2767" w:rsidRDefault="009D2767" w:rsidP="001956A1">
      <w:pPr>
        <w:rPr>
          <w:rFonts w:ascii="Courier New" w:hAnsi="Courier New"/>
          <w:sz w:val="16"/>
          <w:szCs w:val="16"/>
        </w:rPr>
      </w:pPr>
    </w:p>
    <w:p w14:paraId="5998D86E" w14:textId="1EA5348B" w:rsidR="009D2767" w:rsidRDefault="004D5440" w:rsidP="001956A1">
      <w:pPr>
        <w:rPr>
          <w:rFonts w:ascii="Courier New" w:hAnsi="Courier New"/>
          <w:sz w:val="16"/>
          <w:szCs w:val="16"/>
        </w:rPr>
      </w:pPr>
      <w:r>
        <w:rPr>
          <w:rFonts w:ascii="Courier New" w:hAnsi="Courier New"/>
          <w:noProof/>
          <w:sz w:val="16"/>
          <w:szCs w:val="16"/>
        </w:rPr>
        <mc:AlternateContent>
          <mc:Choice Requires="wps">
            <w:drawing>
              <wp:anchor distT="0" distB="0" distL="114300" distR="114300" simplePos="0" relativeHeight="251656192" behindDoc="0" locked="0" layoutInCell="1" allowOverlap="1" wp14:anchorId="555C2541" wp14:editId="0B62BC4F">
                <wp:simplePos x="0" y="0"/>
                <wp:positionH relativeFrom="column">
                  <wp:posOffset>5151803</wp:posOffset>
                </wp:positionH>
                <wp:positionV relativeFrom="paragraph">
                  <wp:posOffset>12077</wp:posOffset>
                </wp:positionV>
                <wp:extent cx="1447800" cy="533400"/>
                <wp:effectExtent l="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33400"/>
                        </a:xfrm>
                        <a:prstGeom prst="rect">
                          <a:avLst/>
                        </a:prstGeom>
                        <a:solidFill>
                          <a:srgbClr val="FFFFFF"/>
                        </a:solidFill>
                        <a:ln w="9525">
                          <a:solidFill>
                            <a:srgbClr val="000000"/>
                          </a:solidFill>
                          <a:miter lim="800000"/>
                          <a:headEnd/>
                          <a:tailEnd/>
                        </a:ln>
                      </wps:spPr>
                      <wps:txbx>
                        <w:txbxContent>
                          <w:p w14:paraId="441857EA" w14:textId="2F1D5B46" w:rsidR="0084604D" w:rsidRPr="0084604D" w:rsidRDefault="004D5440" w:rsidP="005A1F83">
                            <w:pPr>
                              <w:rPr>
                                <w:rFonts w:ascii="Arial" w:hAnsi="Arial"/>
                                <w:b/>
                                <w:color w:val="008000"/>
                              </w:rPr>
                            </w:pPr>
                            <w:r>
                              <w:rPr>
                                <w:rFonts w:ascii="Arial" w:hAnsi="Arial"/>
                                <w:b/>
                                <w:color w:val="008000"/>
                              </w:rPr>
                              <w:t>This cell is adjacent to one mine cell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C2541" id="Text Box 43" o:spid="_x0000_s1028" type="#_x0000_t202" style="position:absolute;margin-left:405.65pt;margin-top:.95pt;width:114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">
                <v:textbox>
                  <w:txbxContent>
                    <w:p w14:paraId="441857EA" w14:textId="2F1D5B46" w:rsidR="0084604D" w:rsidRPr="0084604D" w:rsidRDefault="004D5440" w:rsidP="005A1F83">
                      <w:pPr>
                        <w:rPr>
                          <w:rFonts w:ascii="Arial" w:hAnsi="Arial"/>
                          <w:b/>
                          <w:color w:val="008000"/>
                        </w:rPr>
                      </w:pPr>
                      <w:r>
                        <w:rPr>
                          <w:rFonts w:ascii="Arial" w:hAnsi="Arial"/>
                          <w:b/>
                          <w:color w:val="008000"/>
                        </w:rPr>
                        <w:t>This cell is adjacent to one mine cell</w:t>
                      </w:r>
                    </w:p>
                  </w:txbxContent>
                </v:textbox>
              </v:shape>
            </w:pict>
          </mc:Fallback>
        </mc:AlternateContent>
      </w:r>
    </w:p>
    <w:p w14:paraId="57B3D7C4" w14:textId="00783566" w:rsidR="009D2767" w:rsidRDefault="009D2767" w:rsidP="001956A1">
      <w:pPr>
        <w:rPr>
          <w:rFonts w:ascii="Courier New" w:hAnsi="Courier New"/>
          <w:sz w:val="16"/>
          <w:szCs w:val="16"/>
        </w:rPr>
      </w:pPr>
      <w:bookmarkStart w:id="0" w:name="_GoBack"/>
      <w:bookmarkEnd w:id="0"/>
    </w:p>
    <w:p w14:paraId="296951F2" w14:textId="2B973726" w:rsidR="009D2767" w:rsidRDefault="004D5440" w:rsidP="001956A1">
      <w:pPr>
        <w:rPr>
          <w:rFonts w:ascii="Courier New" w:hAnsi="Courier New"/>
          <w:sz w:val="16"/>
          <w:szCs w:val="16"/>
        </w:rPr>
      </w:pPr>
      <w:r>
        <w:rPr>
          <w:rFonts w:ascii="Courier New" w:hAnsi="Courier New"/>
          <w:noProof/>
          <w:sz w:val="16"/>
          <w:szCs w:val="16"/>
        </w:rPr>
        <mc:AlternateContent>
          <mc:Choice Requires="wps">
            <w:drawing>
              <wp:anchor distT="0" distB="0" distL="114300" distR="114300" simplePos="0" relativeHeight="251654144" behindDoc="0" locked="0" layoutInCell="1" allowOverlap="1" wp14:anchorId="4B0E0275" wp14:editId="544751ED">
                <wp:simplePos x="0" y="0"/>
                <wp:positionH relativeFrom="column">
                  <wp:posOffset>3353195</wp:posOffset>
                </wp:positionH>
                <wp:positionV relativeFrom="paragraph">
                  <wp:posOffset>7525</wp:posOffset>
                </wp:positionV>
                <wp:extent cx="1905000" cy="0"/>
                <wp:effectExtent l="0" t="0" r="0" b="0"/>
                <wp:wrapNone/>
                <wp:docPr id="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D3E" id="Line 34"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05pt,.6pt" to="41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" strokecolor="red" strokeweight="5pt">
                <v:stroke endarrow="block"/>
              </v:line>
            </w:pict>
          </mc:Fallback>
        </mc:AlternateContent>
      </w:r>
    </w:p>
    <w:p w14:paraId="48797F4A" w14:textId="182D637B" w:rsidR="009D2767" w:rsidRDefault="009D2767" w:rsidP="001956A1">
      <w:pPr>
        <w:rPr>
          <w:rFonts w:ascii="Courier New" w:hAnsi="Courier New"/>
          <w:sz w:val="16"/>
          <w:szCs w:val="16"/>
        </w:rPr>
      </w:pPr>
    </w:p>
    <w:p w14:paraId="78151392" w14:textId="3660205E" w:rsidR="009D2767" w:rsidRDefault="009D2767" w:rsidP="001956A1">
      <w:pPr>
        <w:rPr>
          <w:rFonts w:ascii="Courier New" w:hAnsi="Courier New"/>
          <w:sz w:val="16"/>
          <w:szCs w:val="16"/>
        </w:rPr>
      </w:pPr>
    </w:p>
    <w:p w14:paraId="5B9CB223" w14:textId="677348B3" w:rsidR="009D2767" w:rsidRDefault="009D2767" w:rsidP="001956A1">
      <w:pPr>
        <w:rPr>
          <w:rFonts w:ascii="Courier New" w:hAnsi="Courier New"/>
          <w:sz w:val="16"/>
          <w:szCs w:val="16"/>
        </w:rPr>
      </w:pPr>
    </w:p>
    <w:p w14:paraId="256ACA59" w14:textId="5057EEBD" w:rsidR="009D2767" w:rsidRDefault="009D2767" w:rsidP="001956A1">
      <w:pPr>
        <w:rPr>
          <w:rFonts w:ascii="Courier New" w:hAnsi="Courier New"/>
          <w:sz w:val="16"/>
          <w:szCs w:val="16"/>
        </w:rPr>
      </w:pPr>
    </w:p>
    <w:p w14:paraId="0CE185D0" w14:textId="77777777" w:rsidR="009D2767" w:rsidRDefault="009D2767" w:rsidP="001956A1">
      <w:pPr>
        <w:rPr>
          <w:rFonts w:ascii="Courier New" w:hAnsi="Courier New"/>
          <w:sz w:val="16"/>
          <w:szCs w:val="16"/>
        </w:rPr>
      </w:pPr>
    </w:p>
    <w:p w14:paraId="42D728FF" w14:textId="77777777" w:rsidR="009D2767" w:rsidRDefault="009D2767" w:rsidP="001956A1">
      <w:pPr>
        <w:rPr>
          <w:rFonts w:ascii="Courier New" w:hAnsi="Courier New"/>
          <w:sz w:val="16"/>
          <w:szCs w:val="16"/>
        </w:rPr>
      </w:pPr>
    </w:p>
    <w:p w14:paraId="534C8D76" w14:textId="290C6D06" w:rsidR="009D2767" w:rsidRDefault="009D2767" w:rsidP="001956A1">
      <w:pPr>
        <w:rPr>
          <w:rFonts w:ascii="Courier New" w:hAnsi="Courier New"/>
          <w:sz w:val="16"/>
          <w:szCs w:val="16"/>
        </w:rPr>
      </w:pPr>
    </w:p>
    <w:p w14:paraId="3ADBC501" w14:textId="4D1CF0BC" w:rsidR="009D2767" w:rsidRDefault="009D2767" w:rsidP="001956A1">
      <w:pPr>
        <w:rPr>
          <w:rFonts w:ascii="Courier New" w:hAnsi="Courier New"/>
          <w:sz w:val="16"/>
          <w:szCs w:val="16"/>
        </w:rPr>
      </w:pPr>
    </w:p>
    <w:p w14:paraId="1C2188BD" w14:textId="77777777" w:rsidR="009D2767" w:rsidRDefault="009D2767" w:rsidP="001956A1">
      <w:pPr>
        <w:rPr>
          <w:rFonts w:ascii="Courier New" w:hAnsi="Courier New"/>
          <w:sz w:val="16"/>
          <w:szCs w:val="16"/>
        </w:rPr>
      </w:pPr>
    </w:p>
    <w:p w14:paraId="4D87782D" w14:textId="77777777" w:rsidR="009D2767" w:rsidRDefault="009D2767" w:rsidP="001956A1">
      <w:pPr>
        <w:rPr>
          <w:rFonts w:ascii="Courier New" w:hAnsi="Courier New"/>
          <w:sz w:val="16"/>
          <w:szCs w:val="16"/>
        </w:rPr>
      </w:pPr>
    </w:p>
    <w:p w14:paraId="611A350E" w14:textId="77777777" w:rsidR="009D2767" w:rsidRDefault="009D2767" w:rsidP="001956A1">
      <w:pPr>
        <w:rPr>
          <w:rFonts w:ascii="Courier New" w:hAnsi="Courier New"/>
          <w:sz w:val="16"/>
          <w:szCs w:val="16"/>
        </w:rPr>
      </w:pPr>
    </w:p>
    <w:p w14:paraId="45724AB4" w14:textId="77777777" w:rsidR="009D2767" w:rsidRDefault="009D2767" w:rsidP="001956A1">
      <w:pPr>
        <w:rPr>
          <w:rFonts w:ascii="Courier New" w:hAnsi="Courier New"/>
          <w:sz w:val="16"/>
          <w:szCs w:val="16"/>
        </w:rPr>
      </w:pPr>
    </w:p>
    <w:p w14:paraId="4CA8B574" w14:textId="6CD5442F" w:rsidR="009D2767" w:rsidRDefault="009D2767" w:rsidP="001956A1">
      <w:pPr>
        <w:rPr>
          <w:rFonts w:ascii="Courier New" w:hAnsi="Courier New"/>
          <w:sz w:val="16"/>
          <w:szCs w:val="16"/>
        </w:rPr>
      </w:pPr>
    </w:p>
    <w:p w14:paraId="7F4609B7" w14:textId="77777777" w:rsidR="009D2767" w:rsidRDefault="009D2767" w:rsidP="001956A1">
      <w:pPr>
        <w:rPr>
          <w:rFonts w:ascii="Courier New" w:hAnsi="Courier New"/>
          <w:sz w:val="16"/>
          <w:szCs w:val="16"/>
        </w:rPr>
      </w:pPr>
    </w:p>
    <w:p w14:paraId="3CEFA4DF" w14:textId="77777777" w:rsidR="009D2767" w:rsidRDefault="009D2767" w:rsidP="001956A1">
      <w:pPr>
        <w:rPr>
          <w:rFonts w:ascii="Courier New" w:hAnsi="Courier New"/>
          <w:sz w:val="16"/>
          <w:szCs w:val="16"/>
        </w:rPr>
      </w:pPr>
    </w:p>
    <w:p w14:paraId="5094CE5C" w14:textId="069579CD" w:rsidR="009D2767" w:rsidRDefault="009D2767" w:rsidP="001956A1">
      <w:pPr>
        <w:rPr>
          <w:rFonts w:ascii="Courier New" w:hAnsi="Courier New"/>
          <w:sz w:val="16"/>
          <w:szCs w:val="16"/>
        </w:rPr>
      </w:pPr>
    </w:p>
    <w:p w14:paraId="77BD86F8" w14:textId="77777777" w:rsidR="009D2767" w:rsidRDefault="009D2767" w:rsidP="001956A1">
      <w:pPr>
        <w:rPr>
          <w:rFonts w:ascii="Courier New" w:hAnsi="Courier New"/>
          <w:sz w:val="16"/>
          <w:szCs w:val="16"/>
        </w:rPr>
      </w:pPr>
    </w:p>
    <w:p w14:paraId="3CEFD958" w14:textId="77777777" w:rsidR="009D2767" w:rsidRDefault="009D2767" w:rsidP="001956A1">
      <w:pPr>
        <w:rPr>
          <w:rFonts w:ascii="Courier New" w:hAnsi="Courier New"/>
          <w:sz w:val="16"/>
          <w:szCs w:val="16"/>
        </w:rPr>
      </w:pPr>
    </w:p>
    <w:sectPr w:rsidR="009D276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2E4AF" w14:textId="77777777" w:rsidR="00E443CF" w:rsidRDefault="00E443CF">
      <w:r>
        <w:separator/>
      </w:r>
    </w:p>
  </w:endnote>
  <w:endnote w:type="continuationSeparator" w:id="0">
    <w:p w14:paraId="4D873149" w14:textId="77777777" w:rsidR="00E443CF" w:rsidRDefault="00E4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D7871" w14:textId="77777777" w:rsidR="00E443CF" w:rsidRDefault="00E443CF">
      <w:r>
        <w:separator/>
      </w:r>
    </w:p>
  </w:footnote>
  <w:footnote w:type="continuationSeparator" w:id="0">
    <w:p w14:paraId="775E2F6F" w14:textId="77777777" w:rsidR="00E443CF" w:rsidRDefault="00E44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9F"/>
    <w:rsid w:val="0000313F"/>
    <w:rsid w:val="000047D6"/>
    <w:rsid w:val="000168C3"/>
    <w:rsid w:val="000361BE"/>
    <w:rsid w:val="000417B1"/>
    <w:rsid w:val="00047460"/>
    <w:rsid w:val="00054915"/>
    <w:rsid w:val="00057AD1"/>
    <w:rsid w:val="00074142"/>
    <w:rsid w:val="00090FB8"/>
    <w:rsid w:val="000A3B7E"/>
    <w:rsid w:val="000D185C"/>
    <w:rsid w:val="000D3EBC"/>
    <w:rsid w:val="001015AB"/>
    <w:rsid w:val="00112523"/>
    <w:rsid w:val="00113D82"/>
    <w:rsid w:val="0011459E"/>
    <w:rsid w:val="00124EC3"/>
    <w:rsid w:val="0017768F"/>
    <w:rsid w:val="001956A1"/>
    <w:rsid w:val="001B29AD"/>
    <w:rsid w:val="00223CC6"/>
    <w:rsid w:val="00245CE0"/>
    <w:rsid w:val="002500AC"/>
    <w:rsid w:val="002507BC"/>
    <w:rsid w:val="00277A1E"/>
    <w:rsid w:val="002A154D"/>
    <w:rsid w:val="002A2155"/>
    <w:rsid w:val="002A6418"/>
    <w:rsid w:val="002B228E"/>
    <w:rsid w:val="002B52A4"/>
    <w:rsid w:val="002C7C1D"/>
    <w:rsid w:val="002E4AF7"/>
    <w:rsid w:val="002F0228"/>
    <w:rsid w:val="00310A57"/>
    <w:rsid w:val="0032044F"/>
    <w:rsid w:val="00321234"/>
    <w:rsid w:val="00327CB4"/>
    <w:rsid w:val="003439D6"/>
    <w:rsid w:val="00351F57"/>
    <w:rsid w:val="00365B1D"/>
    <w:rsid w:val="0038032C"/>
    <w:rsid w:val="00380CA6"/>
    <w:rsid w:val="00385606"/>
    <w:rsid w:val="003A41BD"/>
    <w:rsid w:val="003B00AA"/>
    <w:rsid w:val="003D5E74"/>
    <w:rsid w:val="003E74E0"/>
    <w:rsid w:val="00422874"/>
    <w:rsid w:val="00426072"/>
    <w:rsid w:val="00444726"/>
    <w:rsid w:val="004A13C5"/>
    <w:rsid w:val="004B169F"/>
    <w:rsid w:val="004D5440"/>
    <w:rsid w:val="004D67A8"/>
    <w:rsid w:val="005069FB"/>
    <w:rsid w:val="005103E0"/>
    <w:rsid w:val="00516EA2"/>
    <w:rsid w:val="00544708"/>
    <w:rsid w:val="005515B8"/>
    <w:rsid w:val="00553858"/>
    <w:rsid w:val="00560F0E"/>
    <w:rsid w:val="00576913"/>
    <w:rsid w:val="005A1F83"/>
    <w:rsid w:val="005A239D"/>
    <w:rsid w:val="005A2DFE"/>
    <w:rsid w:val="005A7B2B"/>
    <w:rsid w:val="005B2531"/>
    <w:rsid w:val="005B3770"/>
    <w:rsid w:val="00627265"/>
    <w:rsid w:val="0063549E"/>
    <w:rsid w:val="00645448"/>
    <w:rsid w:val="006B04A8"/>
    <w:rsid w:val="006E2074"/>
    <w:rsid w:val="007007E6"/>
    <w:rsid w:val="0074479F"/>
    <w:rsid w:val="007739FD"/>
    <w:rsid w:val="00774DB1"/>
    <w:rsid w:val="007964B6"/>
    <w:rsid w:val="007A5AA9"/>
    <w:rsid w:val="007A6E03"/>
    <w:rsid w:val="0080568E"/>
    <w:rsid w:val="00841BCB"/>
    <w:rsid w:val="0084604D"/>
    <w:rsid w:val="008600E1"/>
    <w:rsid w:val="008A109E"/>
    <w:rsid w:val="008B22A0"/>
    <w:rsid w:val="008B641F"/>
    <w:rsid w:val="008B76FE"/>
    <w:rsid w:val="008D39E4"/>
    <w:rsid w:val="008F46D4"/>
    <w:rsid w:val="009032A3"/>
    <w:rsid w:val="0090477C"/>
    <w:rsid w:val="00904A3B"/>
    <w:rsid w:val="00953D69"/>
    <w:rsid w:val="00983CF8"/>
    <w:rsid w:val="009A5BA6"/>
    <w:rsid w:val="009B0EB0"/>
    <w:rsid w:val="009B1F81"/>
    <w:rsid w:val="009C024D"/>
    <w:rsid w:val="009D0B12"/>
    <w:rsid w:val="009D0FC1"/>
    <w:rsid w:val="009D2767"/>
    <w:rsid w:val="009E1577"/>
    <w:rsid w:val="009E2053"/>
    <w:rsid w:val="00A032DB"/>
    <w:rsid w:val="00A11A65"/>
    <w:rsid w:val="00A20E67"/>
    <w:rsid w:val="00A2625C"/>
    <w:rsid w:val="00A35761"/>
    <w:rsid w:val="00A460B6"/>
    <w:rsid w:val="00A73F38"/>
    <w:rsid w:val="00A76FB9"/>
    <w:rsid w:val="00AA647B"/>
    <w:rsid w:val="00AA75E6"/>
    <w:rsid w:val="00AC364A"/>
    <w:rsid w:val="00AD0F36"/>
    <w:rsid w:val="00AD453B"/>
    <w:rsid w:val="00AE761B"/>
    <w:rsid w:val="00AF4BAE"/>
    <w:rsid w:val="00AF541F"/>
    <w:rsid w:val="00B20839"/>
    <w:rsid w:val="00B64B31"/>
    <w:rsid w:val="00B911A1"/>
    <w:rsid w:val="00BA6427"/>
    <w:rsid w:val="00BC0911"/>
    <w:rsid w:val="00BD0BF2"/>
    <w:rsid w:val="00C60DAE"/>
    <w:rsid w:val="00C67719"/>
    <w:rsid w:val="00C854AA"/>
    <w:rsid w:val="00CA2939"/>
    <w:rsid w:val="00CA34ED"/>
    <w:rsid w:val="00CD4A81"/>
    <w:rsid w:val="00CF053D"/>
    <w:rsid w:val="00D115F1"/>
    <w:rsid w:val="00D123A3"/>
    <w:rsid w:val="00D27DD0"/>
    <w:rsid w:val="00D83882"/>
    <w:rsid w:val="00DC3596"/>
    <w:rsid w:val="00DD4599"/>
    <w:rsid w:val="00E006B1"/>
    <w:rsid w:val="00E2443A"/>
    <w:rsid w:val="00E25B1E"/>
    <w:rsid w:val="00E27821"/>
    <w:rsid w:val="00E4095A"/>
    <w:rsid w:val="00E443CF"/>
    <w:rsid w:val="00E56C66"/>
    <w:rsid w:val="00E72E77"/>
    <w:rsid w:val="00E7531A"/>
    <w:rsid w:val="00E8260C"/>
    <w:rsid w:val="00E96FEE"/>
    <w:rsid w:val="00EB2D86"/>
    <w:rsid w:val="00EF1229"/>
    <w:rsid w:val="00F539D3"/>
    <w:rsid w:val="00F65E9F"/>
    <w:rsid w:val="00F77EB3"/>
    <w:rsid w:val="00F84C8D"/>
    <w:rsid w:val="00FB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EFB40"/>
  <w15:chartTrackingRefBased/>
  <w15:docId w15:val="{34761C41-60E7-4B75-BEF3-7407DF15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rsid w:val="001956A1"/>
    <w:pPr>
      <w:keepNext/>
      <w:autoSpaceDE/>
      <w:autoSpaceDN/>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rsid w:val="00CF053D"/>
    <w:pPr>
      <w:autoSpaceDE/>
      <w:autoSpaceDN/>
      <w:spacing w:before="100" w:beforeAutospacing="1" w:after="100" w:afterAutospacing="1"/>
    </w:pPr>
    <w:rPr>
      <w:sz w:val="24"/>
      <w:szCs w:val="24"/>
    </w:rPr>
  </w:style>
  <w:style w:type="paragraph" w:styleId="HTMLPreformatted">
    <w:name w:val="HTML Preformatted"/>
    <w:basedOn w:val="Normal"/>
    <w:rsid w:val="00CF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rPr>
  </w:style>
  <w:style w:type="paragraph" w:styleId="BodyText">
    <w:name w:val="Body Text"/>
    <w:basedOn w:val="Normal"/>
    <w:rsid w:val="00CD4A81"/>
    <w:pPr>
      <w:autoSpaceDE/>
      <w:autoSpaceDN/>
      <w:jc w:val="both"/>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7941">
      <w:bodyDiv w:val="1"/>
      <w:marLeft w:val="0"/>
      <w:marRight w:val="0"/>
      <w:marTop w:val="0"/>
      <w:marBottom w:val="0"/>
      <w:divBdr>
        <w:top w:val="none" w:sz="0" w:space="0" w:color="auto"/>
        <w:left w:val="none" w:sz="0" w:space="0" w:color="auto"/>
        <w:bottom w:val="none" w:sz="0" w:space="0" w:color="auto"/>
        <w:right w:val="none" w:sz="0" w:space="0" w:color="auto"/>
      </w:divBdr>
    </w:div>
    <w:div w:id="51118799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02">
          <w:marLeft w:val="0"/>
          <w:marRight w:val="0"/>
          <w:marTop w:val="0"/>
          <w:marBottom w:val="0"/>
          <w:divBdr>
            <w:top w:val="none" w:sz="0" w:space="0" w:color="auto"/>
            <w:left w:val="none" w:sz="0" w:space="0" w:color="auto"/>
            <w:bottom w:val="none" w:sz="0" w:space="0" w:color="auto"/>
            <w:right w:val="none" w:sz="0" w:space="0" w:color="auto"/>
          </w:divBdr>
          <w:divsChild>
            <w:div w:id="411126455">
              <w:marLeft w:val="0"/>
              <w:marRight w:val="0"/>
              <w:marTop w:val="0"/>
              <w:marBottom w:val="0"/>
              <w:divBdr>
                <w:top w:val="none" w:sz="0" w:space="0" w:color="auto"/>
                <w:left w:val="none" w:sz="0" w:space="0" w:color="auto"/>
                <w:bottom w:val="none" w:sz="0" w:space="0" w:color="auto"/>
                <w:right w:val="none" w:sz="0" w:space="0" w:color="auto"/>
              </w:divBdr>
            </w:div>
            <w:div w:id="424767963">
              <w:marLeft w:val="0"/>
              <w:marRight w:val="0"/>
              <w:marTop w:val="0"/>
              <w:marBottom w:val="0"/>
              <w:divBdr>
                <w:top w:val="none" w:sz="0" w:space="0" w:color="auto"/>
                <w:left w:val="none" w:sz="0" w:space="0" w:color="auto"/>
                <w:bottom w:val="none" w:sz="0" w:space="0" w:color="auto"/>
                <w:right w:val="none" w:sz="0" w:space="0" w:color="auto"/>
              </w:divBdr>
            </w:div>
            <w:div w:id="437943638">
              <w:marLeft w:val="0"/>
              <w:marRight w:val="0"/>
              <w:marTop w:val="0"/>
              <w:marBottom w:val="0"/>
              <w:divBdr>
                <w:top w:val="none" w:sz="0" w:space="0" w:color="auto"/>
                <w:left w:val="none" w:sz="0" w:space="0" w:color="auto"/>
                <w:bottom w:val="none" w:sz="0" w:space="0" w:color="auto"/>
                <w:right w:val="none" w:sz="0" w:space="0" w:color="auto"/>
              </w:divBdr>
            </w:div>
            <w:div w:id="678965459">
              <w:marLeft w:val="0"/>
              <w:marRight w:val="0"/>
              <w:marTop w:val="0"/>
              <w:marBottom w:val="0"/>
              <w:divBdr>
                <w:top w:val="none" w:sz="0" w:space="0" w:color="auto"/>
                <w:left w:val="none" w:sz="0" w:space="0" w:color="auto"/>
                <w:bottom w:val="none" w:sz="0" w:space="0" w:color="auto"/>
                <w:right w:val="none" w:sz="0" w:space="0" w:color="auto"/>
              </w:divBdr>
            </w:div>
            <w:div w:id="763191860">
              <w:marLeft w:val="0"/>
              <w:marRight w:val="0"/>
              <w:marTop w:val="0"/>
              <w:marBottom w:val="0"/>
              <w:divBdr>
                <w:top w:val="none" w:sz="0" w:space="0" w:color="auto"/>
                <w:left w:val="none" w:sz="0" w:space="0" w:color="auto"/>
                <w:bottom w:val="none" w:sz="0" w:space="0" w:color="auto"/>
                <w:right w:val="none" w:sz="0" w:space="0" w:color="auto"/>
              </w:divBdr>
            </w:div>
            <w:div w:id="841746776">
              <w:marLeft w:val="0"/>
              <w:marRight w:val="0"/>
              <w:marTop w:val="0"/>
              <w:marBottom w:val="0"/>
              <w:divBdr>
                <w:top w:val="none" w:sz="0" w:space="0" w:color="auto"/>
                <w:left w:val="none" w:sz="0" w:space="0" w:color="auto"/>
                <w:bottom w:val="none" w:sz="0" w:space="0" w:color="auto"/>
                <w:right w:val="none" w:sz="0" w:space="0" w:color="auto"/>
              </w:divBdr>
            </w:div>
            <w:div w:id="913320969">
              <w:marLeft w:val="0"/>
              <w:marRight w:val="0"/>
              <w:marTop w:val="0"/>
              <w:marBottom w:val="0"/>
              <w:divBdr>
                <w:top w:val="none" w:sz="0" w:space="0" w:color="auto"/>
                <w:left w:val="none" w:sz="0" w:space="0" w:color="auto"/>
                <w:bottom w:val="none" w:sz="0" w:space="0" w:color="auto"/>
                <w:right w:val="none" w:sz="0" w:space="0" w:color="auto"/>
              </w:divBdr>
            </w:div>
            <w:div w:id="923369444">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1058210320">
              <w:marLeft w:val="0"/>
              <w:marRight w:val="0"/>
              <w:marTop w:val="0"/>
              <w:marBottom w:val="0"/>
              <w:divBdr>
                <w:top w:val="none" w:sz="0" w:space="0" w:color="auto"/>
                <w:left w:val="none" w:sz="0" w:space="0" w:color="auto"/>
                <w:bottom w:val="none" w:sz="0" w:space="0" w:color="auto"/>
                <w:right w:val="none" w:sz="0" w:space="0" w:color="auto"/>
              </w:divBdr>
            </w:div>
            <w:div w:id="1087267189">
              <w:marLeft w:val="0"/>
              <w:marRight w:val="0"/>
              <w:marTop w:val="0"/>
              <w:marBottom w:val="0"/>
              <w:divBdr>
                <w:top w:val="none" w:sz="0" w:space="0" w:color="auto"/>
                <w:left w:val="none" w:sz="0" w:space="0" w:color="auto"/>
                <w:bottom w:val="none" w:sz="0" w:space="0" w:color="auto"/>
                <w:right w:val="none" w:sz="0" w:space="0" w:color="auto"/>
              </w:divBdr>
            </w:div>
            <w:div w:id="1393118708">
              <w:marLeft w:val="0"/>
              <w:marRight w:val="0"/>
              <w:marTop w:val="0"/>
              <w:marBottom w:val="0"/>
              <w:divBdr>
                <w:top w:val="none" w:sz="0" w:space="0" w:color="auto"/>
                <w:left w:val="none" w:sz="0" w:space="0" w:color="auto"/>
                <w:bottom w:val="none" w:sz="0" w:space="0" w:color="auto"/>
                <w:right w:val="none" w:sz="0" w:space="0" w:color="auto"/>
              </w:divBdr>
            </w:div>
            <w:div w:id="1460562790">
              <w:marLeft w:val="0"/>
              <w:marRight w:val="0"/>
              <w:marTop w:val="0"/>
              <w:marBottom w:val="0"/>
              <w:divBdr>
                <w:top w:val="none" w:sz="0" w:space="0" w:color="auto"/>
                <w:left w:val="none" w:sz="0" w:space="0" w:color="auto"/>
                <w:bottom w:val="none" w:sz="0" w:space="0" w:color="auto"/>
                <w:right w:val="none" w:sz="0" w:space="0" w:color="auto"/>
              </w:divBdr>
            </w:div>
            <w:div w:id="1514220001">
              <w:marLeft w:val="0"/>
              <w:marRight w:val="0"/>
              <w:marTop w:val="0"/>
              <w:marBottom w:val="0"/>
              <w:divBdr>
                <w:top w:val="none" w:sz="0" w:space="0" w:color="auto"/>
                <w:left w:val="none" w:sz="0" w:space="0" w:color="auto"/>
                <w:bottom w:val="none" w:sz="0" w:space="0" w:color="auto"/>
                <w:right w:val="none" w:sz="0" w:space="0" w:color="auto"/>
              </w:divBdr>
            </w:div>
            <w:div w:id="1528908106">
              <w:marLeft w:val="0"/>
              <w:marRight w:val="0"/>
              <w:marTop w:val="0"/>
              <w:marBottom w:val="0"/>
              <w:divBdr>
                <w:top w:val="none" w:sz="0" w:space="0" w:color="auto"/>
                <w:left w:val="none" w:sz="0" w:space="0" w:color="auto"/>
                <w:bottom w:val="none" w:sz="0" w:space="0" w:color="auto"/>
                <w:right w:val="none" w:sz="0" w:space="0" w:color="auto"/>
              </w:divBdr>
            </w:div>
            <w:div w:id="1731611180">
              <w:marLeft w:val="0"/>
              <w:marRight w:val="0"/>
              <w:marTop w:val="0"/>
              <w:marBottom w:val="0"/>
              <w:divBdr>
                <w:top w:val="none" w:sz="0" w:space="0" w:color="auto"/>
                <w:left w:val="none" w:sz="0" w:space="0" w:color="auto"/>
                <w:bottom w:val="none" w:sz="0" w:space="0" w:color="auto"/>
                <w:right w:val="none" w:sz="0" w:space="0" w:color="auto"/>
              </w:divBdr>
            </w:div>
            <w:div w:id="1813671119">
              <w:marLeft w:val="0"/>
              <w:marRight w:val="0"/>
              <w:marTop w:val="0"/>
              <w:marBottom w:val="0"/>
              <w:divBdr>
                <w:top w:val="none" w:sz="0" w:space="0" w:color="auto"/>
                <w:left w:val="none" w:sz="0" w:space="0" w:color="auto"/>
                <w:bottom w:val="none" w:sz="0" w:space="0" w:color="auto"/>
                <w:right w:val="none" w:sz="0" w:space="0" w:color="auto"/>
              </w:divBdr>
            </w:div>
            <w:div w:id="1987969784">
              <w:marLeft w:val="0"/>
              <w:marRight w:val="0"/>
              <w:marTop w:val="0"/>
              <w:marBottom w:val="0"/>
              <w:divBdr>
                <w:top w:val="none" w:sz="0" w:space="0" w:color="auto"/>
                <w:left w:val="none" w:sz="0" w:space="0" w:color="auto"/>
                <w:bottom w:val="none" w:sz="0" w:space="0" w:color="auto"/>
                <w:right w:val="none" w:sz="0" w:space="0" w:color="auto"/>
              </w:divBdr>
            </w:div>
            <w:div w:id="2039044274">
              <w:marLeft w:val="0"/>
              <w:marRight w:val="0"/>
              <w:marTop w:val="0"/>
              <w:marBottom w:val="0"/>
              <w:divBdr>
                <w:top w:val="none" w:sz="0" w:space="0" w:color="auto"/>
                <w:left w:val="none" w:sz="0" w:space="0" w:color="auto"/>
                <w:bottom w:val="none" w:sz="0" w:space="0" w:color="auto"/>
                <w:right w:val="none" w:sz="0" w:space="0" w:color="auto"/>
              </w:divBdr>
            </w:div>
            <w:div w:id="21084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lab</vt:lpstr>
    </vt:vector>
  </TitlesOfParts>
  <Manager>www.apluscompsci.com</Manager>
  <Company>A+ Computer Science</Company>
  <LinksUpToDate>false</LinksUpToDate>
  <CharactersWithSpaces>951</CharactersWithSpaces>
  <SharedDoc>false</SharedDoc>
  <HyperlinkBase>www.apluscompsci.com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abstrract classes and oop</dc:subject>
  <dc:creator>A+ Computer Science</dc:creator>
  <cp:keywords>www.apluscompsci.com</cp:keywords>
  <dc:description>© A+ Computer Science_x000d_
abstract classes and oop lab_x000d_
www.apluscompsci.com</dc:description>
  <cp:lastModifiedBy>Rendon, Isiana</cp:lastModifiedBy>
  <cp:revision>2</cp:revision>
  <cp:lastPrinted>2003-10-15T20:40:00Z</cp:lastPrinted>
  <dcterms:created xsi:type="dcterms:W3CDTF">2016-03-08T18:36:00Z</dcterms:created>
  <dcterms:modified xsi:type="dcterms:W3CDTF">2016-03-08T18:36:00Z</dcterms:modified>
  <cp:category>www.apluscompsci.com</cp:category>
</cp:coreProperties>
</file>