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安全审计、故障排查和责任追溯的重要依据。传统中心化日志通常将日志原文、哈希记录和审计结果保存在同一管理域内，日志被篡改、删除或伪造后，后续校验缺少独立可信证据。针对该问题，本文设计并实现基于区块链的可信任务日志审计系统。系统采用链下保存日志原文、链上保存哈希摘要的混合存储模型，由 Agent 增量采集日志，Server 完成 SQLite 入库、SHA-256 哈希计算和 LogRegistry 合约写入，Web 前端展示日志、审计与告警结果。审计阶段，系统对日志原文重新计算 actualHash，并与数据库 expectedHash、链上 onChainHash 进行三方比对；哈希不一致时生成 failed 审计记录和 hash_mismatch 告警。为提高实验环境下的可追溯性，系统引入合约代码存在性校验和历史合约地址回溯策略。实验结果表明，LogRegistry 合约 8 项测试全部通过；100 次批量提交成功率为 100%，平均响应时间约 107.03 ms，吞吐量约 9.33 条/秒；100、500、1000 条批量审计 5 轮均成功；篡改检测实验能够识别日志内容被修改并生成告警。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