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urn:schemas-microsoft-com:vml" xmlns:ns4="urn:schemas-microsoft-com:office:office" xmlns:ns5="http://schemas.openxmlformats.org/officeDocument/2006/relationships" xmlns:ns6="urn:schemas-microsoft-com:office:word" xmlns:w="http://schemas.openxmlformats.org/wordprocessingml/2006/main" ns1:Ignorable="w14 w15 wp14">
  <w:body>
    <w:p ns2:paraId="4752CB49">
      <w:pPr>
        <w:jc w:val="center"/>
        <w:rPr>
          <w:rFonts w:hint="eastAsia" w:ascii="Calibri" w:hAnsi="Calibri" w:cs="宋体"/>
          <w:b/>
          <w:color w:val="333333"/>
          <w:kern w:val="0"/>
          <w:sz w:val="52"/>
          <w:szCs w:val="52"/>
        </w:rPr>
      </w:pPr>
    </w:p>
    <w:p ns2:paraId="4E4D79B3">
      <w:pPr>
        <w:rPr>
          <w:rFonts w:hint="eastAsia" w:ascii="Calibri" w:hAnsi="Calibri" w:cs="宋体"/>
          <w:b/>
          <w:color w:val="333333"/>
          <w:kern w:val="0"/>
          <w:sz w:val="52"/>
          <w:szCs w:val="52"/>
        </w:rPr>
      </w:pPr>
    </w:p>
    <w:p ns2:paraId="0D429B20">
      <w:pPr>
        <w:jc w:val="center"/>
        <w:rPr>
          <w:rFonts w:hint="eastAsia" w:ascii="Calibri" w:hAnsi="Calibri" w:eastAsia="华文新魏" w:cs="宋体"/>
          <w:b/>
          <w:color w:val="333333"/>
          <w:kern w:val="0"/>
          <w:sz w:val="48"/>
          <w:szCs w:val="36"/>
        </w:rPr>
      </w:pPr>
      <w:r>
        <w:rPr>
          <w:rFonts w:hint="eastAsia" w:ascii="Calibri" w:hAnsi="Calibri" w:eastAsia="华文新魏" w:cs="宋体"/>
          <w:b/>
          <w:color w:val="333333"/>
          <w:kern w:val="0"/>
          <w:sz w:val="48"/>
          <w:szCs w:val="36"/>
        </w:rPr>
        <w:t>毕业设计（论文）记录本</w:t>
      </w:r>
    </w:p>
    <w:p ns2:paraId="4F45DEF6">
      <w:pPr>
        <w:jc w:val="center"/>
        <w:rPr>
          <w:rFonts w:hint="eastAsia" w:ascii="Calibri" w:hAnsi="Calibri" w:cs="宋体"/>
          <w:b/>
          <w:color w:val="333333"/>
          <w:kern w:val="0"/>
          <w:sz w:val="36"/>
          <w:szCs w:val="36"/>
        </w:rPr>
      </w:pPr>
    </w:p>
    <w:p ns2:paraId="46875005">
      <w:pPr>
        <w:jc w:val="center"/>
        <w:rPr>
          <w:rFonts w:hint="eastAsia" w:ascii="Calibri" w:hAnsi="Calibri" w:cs="宋体"/>
          <w:b/>
          <w:color w:val="333333"/>
          <w:kern w:val="0"/>
          <w:sz w:val="36"/>
          <w:szCs w:val="36"/>
        </w:rPr>
      </w:pPr>
    </w:p>
    <w:p ns2:paraId="5015A2B0">
      <w:pPr>
        <w:jc w:val="center"/>
        <w:rPr>
          <w:rFonts w:hint="eastAsia" w:ascii="Calibri" w:hAnsi="Calibri" w:cs="宋体"/>
          <w:b/>
          <w:color w:val="333333"/>
          <w:kern w:val="0"/>
          <w:sz w:val="36"/>
          <w:szCs w:val="36"/>
        </w:rPr>
      </w:pPr>
    </w:p>
    <w:p ns2:paraId="690F0FBA">
      <w:pPr>
        <w:rPr>
          <w:rFonts w:hint="eastAsia" w:ascii="Calibri" w:hAnsi="Calibri" w:cs="宋体"/>
          <w:b/>
          <w:color w:val="333333"/>
          <w:kern w:val="0"/>
          <w:sz w:val="36"/>
          <w:szCs w:val="36"/>
        </w:rPr>
      </w:pPr>
    </w:p>
    <w:p ns2:paraId="01DB51F4">
      <w:pPr>
        <w:jc w:val="center"/>
        <w:rPr>
          <w:rFonts w:hint="eastAsia" w:ascii="Calibri" w:hAnsi="Calibri" w:cs="宋体"/>
          <w:b/>
          <w:color w:val="333333"/>
          <w:kern w:val="0"/>
          <w:sz w:val="36"/>
          <w:szCs w:val="36"/>
        </w:rPr>
      </w:pPr>
    </w:p>
    <w:p ns2:paraId="55E3A906">
      <w:pPr>
        <w:rPr>
          <w:rFonts w:hint="eastAsia"/>
        </w:rPr>
      </w:pPr>
    </w:p>
    <w:tbl>
      <w:tblPr>
        <w:tblStyle w:val="4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3"/>
        <w:gridCol w:w="5621"/>
      </w:tblGrid>
      <w:tr ns2:paraId="50D11A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" w:hRule="atLeast"/>
          <w:jc w:val="center"/>
        </w:trPr>
        <w:tc>
          <w:tcPr>
            <w:tcW w:w="22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19D82B8B">
            <w:pPr>
              <w:autoSpaceDE w:val="0"/>
              <w:autoSpaceDN w:val="0"/>
              <w:adjustRightInd w:val="0"/>
              <w:snapToGrid w:val="0"/>
              <w:rPr>
                <w:b/>
                <w:bCs/>
                <w:spacing w:val="150"/>
                <w:sz w:val="30"/>
                <w:szCs w:val="30"/>
              </w:rPr>
            </w:pPr>
            <w:r>
              <w:rPr>
                <w:rFonts w:hint="eastAsia" w:ascii="黑体" w:eastAsia="黑体" w:cs="黑体"/>
                <w:b/>
                <w:bCs/>
                <w:color w:val="000000"/>
                <w:kern w:val="0"/>
                <w:sz w:val="32"/>
                <w:szCs w:val="32"/>
              </w:rPr>
              <w:t>课题名称</w:t>
            </w:r>
            <w:r>
              <w:rPr>
                <w:rFonts w:hint="eastAsia" w:ascii="黑体" w:eastAsia="黑体" w:cs="黑体"/>
                <w:b/>
                <w:bCs/>
                <w:color w:val="000000"/>
                <w:kern w:val="0"/>
                <w:sz w:val="32"/>
                <w:szCs w:val="32"/>
                <w:lang w:val="zh-CN"/>
              </w:rPr>
              <w:t>：</w:t>
            </w:r>
          </w:p>
        </w:tc>
        <w:tc>
          <w:tcPr>
            <w:tcW w:w="5621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ns2:paraId="150B2E3E">
            <w:pPr>
              <w:autoSpaceDE w:val="0"/>
              <w:autoSpaceDN w:val="0"/>
              <w:adjustRightInd w:val="0"/>
              <w:jc w:val="center"/>
              <w:rPr>
                <w:rFonts w:hint="eastAsia" w:ascii="Times New Roman Bold" w:hAnsi="Times New Roman Bold"/>
                <w:b/>
                <w:bCs/>
                <w:position w:val="-6"/>
                <w:sz w:val="32"/>
                <w:szCs w:val="32"/>
              </w:rPr>
            </w:pPr>
            <w:r>
              <w:rPr>
                <w:rFonts w:hint="eastAsia" w:ascii="Times New Roman Bold" w:hAnsi="Times New Roman Bold"/>
                <w:b/>
                <w:bCs/>
                <w:position w:val="-6"/>
                <w:sz w:val="32"/>
                <w:szCs w:val="32"/>
              </w:rPr>
              <w:t>基于区块链的可信任务日志</w:t>
            </w:r>
          </w:p>
          <w:p ns2:paraId="68F9C395">
            <w:pPr>
              <w:autoSpaceDE w:val="0"/>
              <w:autoSpaceDN w:val="0"/>
              <w:adjustRightInd w:val="0"/>
              <w:jc w:val="center"/>
              <w:rPr>
                <w:rFonts w:ascii="Times New Roman Bold" w:hAnsi="Times New Roman Bold"/>
                <w:b/>
                <w:bCs/>
                <w:position w:val="-6"/>
                <w:sz w:val="32"/>
                <w:szCs w:val="32"/>
              </w:rPr>
            </w:pPr>
            <w:r>
              <w:rPr>
                <w:rFonts w:hint="eastAsia" w:ascii="Times New Roman Bold" w:hAnsi="Times New Roman Bold"/>
                <w:b/>
                <w:bCs/>
                <w:position w:val="-6"/>
                <w:sz w:val="32"/>
                <w:szCs w:val="32"/>
              </w:rPr>
              <w:t>审计系统设计与实现</w:t>
            </w:r>
          </w:p>
        </w:tc>
      </w:tr>
      <w:tr ns2:paraId="2E4B3F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" w:hRule="atLeast"/>
          <w:jc w:val="center"/>
        </w:trPr>
        <w:tc>
          <w:tcPr>
            <w:tcW w:w="22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00FCEA23">
            <w:pPr>
              <w:autoSpaceDE w:val="0"/>
              <w:autoSpaceDN w:val="0"/>
              <w:adjustRightInd w:val="0"/>
              <w:snapToGrid w:val="0"/>
              <w:rPr>
                <w:b/>
                <w:bCs/>
                <w:spacing w:val="150"/>
                <w:sz w:val="30"/>
                <w:szCs w:val="30"/>
              </w:rPr>
            </w:pPr>
            <w:r>
              <w:rPr>
                <w:rFonts w:hint="eastAsia" w:ascii="黑体" w:eastAsia="黑体" w:cs="黑体"/>
                <w:b/>
                <w:bCs/>
                <w:color w:val="000000"/>
                <w:kern w:val="0"/>
                <w:sz w:val="32"/>
                <w:szCs w:val="32"/>
              </w:rPr>
              <w:t>学院</w:t>
            </w:r>
            <w:r>
              <w:rPr>
                <w:rFonts w:hint="eastAsia" w:ascii="黑体" w:eastAsia="黑体" w:cs="黑体"/>
                <w:b/>
                <w:bCs/>
                <w:color w:val="000000"/>
                <w:kern w:val="0"/>
                <w:sz w:val="32"/>
                <w:szCs w:val="32"/>
                <w:lang w:val="zh-CN"/>
              </w:rPr>
              <w:t>：</w:t>
            </w:r>
          </w:p>
        </w:tc>
        <w:tc>
          <w:tcPr>
            <w:tcW w:w="5621" w:type="dxa"/>
            <w:tcBorders>
              <w:top w:val="single" w:color="auto" w:sz="12" w:space="0"/>
              <w:left w:val="nil"/>
              <w:bottom w:val="single" w:color="auto" w:sz="12" w:space="0"/>
              <w:right w:val="nil"/>
            </w:tcBorders>
            <w:vAlign w:val="center"/>
          </w:tcPr>
          <w:p ns2:paraId="01AEE9C8">
            <w:pPr>
              <w:autoSpaceDE w:val="0"/>
              <w:autoSpaceDN w:val="0"/>
              <w:adjustRightInd w:val="0"/>
              <w:jc w:val="center"/>
              <w:rPr>
                <w:rFonts w:ascii="Times New Roman Bold" w:hAnsi="Times New Roman Bold"/>
                <w:b/>
                <w:bCs/>
                <w:position w:val="-6"/>
                <w:sz w:val="32"/>
                <w:szCs w:val="32"/>
              </w:rPr>
            </w:pPr>
            <w:r>
              <w:rPr>
                <w:rFonts w:hint="eastAsia" w:ascii="Times New Roman Bold" w:hAnsi="Times New Roman Bold"/>
                <w:b/>
                <w:bCs/>
                <w:position w:val="-6"/>
                <w:sz w:val="32"/>
                <w:szCs w:val="32"/>
              </w:rPr>
              <w:t>信息与智能科学学院</w:t>
            </w:r>
          </w:p>
        </w:tc>
      </w:tr>
      <w:tr ns2:paraId="1D7A77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" w:hRule="atLeast"/>
          <w:jc w:val="center"/>
        </w:trPr>
        <w:tc>
          <w:tcPr>
            <w:tcW w:w="22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17CE010C">
            <w:pPr>
              <w:autoSpaceDE w:val="0"/>
              <w:autoSpaceDN w:val="0"/>
              <w:adjustRightInd w:val="0"/>
              <w:snapToGrid w:val="0"/>
              <w:rPr>
                <w:b/>
                <w:bCs/>
                <w:spacing w:val="150"/>
                <w:sz w:val="30"/>
                <w:szCs w:val="30"/>
              </w:rPr>
            </w:pPr>
            <w:r>
              <w:rPr>
                <w:rFonts w:hint="eastAsia" w:ascii="黑体" w:eastAsia="黑体" w:cs="黑体"/>
                <w:b/>
                <w:bCs/>
                <w:color w:val="000000"/>
                <w:kern w:val="0"/>
                <w:sz w:val="32"/>
                <w:szCs w:val="32"/>
              </w:rPr>
              <w:t>专业</w:t>
            </w:r>
            <w:r>
              <w:rPr>
                <w:rFonts w:hint="eastAsia" w:ascii="黑体" w:eastAsia="黑体" w:cs="黑体"/>
                <w:b/>
                <w:bCs/>
                <w:color w:val="000000"/>
                <w:kern w:val="0"/>
                <w:sz w:val="32"/>
                <w:szCs w:val="32"/>
                <w:lang w:val="zh-CN"/>
              </w:rPr>
              <w:t>：</w:t>
            </w:r>
          </w:p>
        </w:tc>
        <w:tc>
          <w:tcPr>
            <w:tcW w:w="5621" w:type="dxa"/>
            <w:tcBorders>
              <w:top w:val="single" w:color="auto" w:sz="12" w:space="0"/>
              <w:left w:val="nil"/>
              <w:bottom w:val="single" w:color="auto" w:sz="12" w:space="0"/>
              <w:right w:val="nil"/>
            </w:tcBorders>
            <w:vAlign w:val="center"/>
          </w:tcPr>
          <w:p ns2:paraId="550AE184">
            <w:pPr>
              <w:autoSpaceDE w:val="0"/>
              <w:autoSpaceDN w:val="0"/>
              <w:adjustRightInd w:val="0"/>
              <w:jc w:val="center"/>
              <w:rPr>
                <w:rFonts w:ascii="Times New Roman Bold" w:hAnsi="Times New Roman Bold"/>
                <w:b/>
                <w:bCs/>
                <w:position w:val="-6"/>
                <w:sz w:val="32"/>
                <w:szCs w:val="32"/>
              </w:rPr>
            </w:pPr>
            <w:r>
              <w:rPr>
                <w:rFonts w:hint="eastAsia" w:ascii="Times New Roman Bold" w:hAnsi="Times New Roman Bold"/>
                <w:b/>
                <w:bCs/>
                <w:position w:val="-6"/>
                <w:sz w:val="32"/>
                <w:szCs w:val="32"/>
              </w:rPr>
              <w:t>软件工程</w:t>
            </w:r>
          </w:p>
        </w:tc>
      </w:tr>
      <w:tr ns2:paraId="58347C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" w:hRule="atLeast"/>
          <w:jc w:val="center"/>
        </w:trPr>
        <w:tc>
          <w:tcPr>
            <w:tcW w:w="22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7E40C919">
            <w:pPr>
              <w:autoSpaceDE w:val="0"/>
              <w:autoSpaceDN w:val="0"/>
              <w:adjustRightInd w:val="0"/>
              <w:snapToGrid w:val="0"/>
              <w:rPr>
                <w:b/>
                <w:bCs/>
                <w:spacing w:val="150"/>
                <w:sz w:val="30"/>
                <w:szCs w:val="30"/>
              </w:rPr>
            </w:pPr>
            <w:r>
              <w:rPr>
                <w:rFonts w:hint="eastAsia" w:ascii="黑体" w:eastAsia="黑体" w:cs="黑体"/>
                <w:b/>
                <w:bCs/>
                <w:color w:val="000000"/>
                <w:kern w:val="0"/>
                <w:sz w:val="32"/>
                <w:szCs w:val="32"/>
              </w:rPr>
              <w:t>姓名</w:t>
            </w:r>
            <w:r>
              <w:rPr>
                <w:rFonts w:hint="eastAsia" w:ascii="黑体" w:eastAsia="黑体" w:cs="黑体"/>
                <w:b/>
                <w:bCs/>
                <w:color w:val="000000"/>
                <w:kern w:val="0"/>
                <w:sz w:val="32"/>
                <w:szCs w:val="32"/>
                <w:lang w:val="zh-CN"/>
              </w:rPr>
              <w:t>：</w:t>
            </w:r>
          </w:p>
        </w:tc>
        <w:tc>
          <w:tcPr>
            <w:tcW w:w="5621" w:type="dxa"/>
            <w:tcBorders>
              <w:top w:val="single" w:color="auto" w:sz="12" w:space="0"/>
              <w:left w:val="nil"/>
              <w:bottom w:val="single" w:color="auto" w:sz="12" w:space="0"/>
              <w:right w:val="nil"/>
            </w:tcBorders>
            <w:vAlign w:val="center"/>
          </w:tcPr>
          <w:p ns2:paraId="166FC064">
            <w:pPr>
              <w:autoSpaceDE w:val="0"/>
              <w:autoSpaceDN w:val="0"/>
              <w:adjustRightInd w:val="0"/>
              <w:jc w:val="center"/>
              <w:rPr>
                <w:rFonts w:ascii="Times New Roman Bold" w:hAnsi="Times New Roman Bold"/>
                <w:b/>
                <w:bCs/>
                <w:position w:val="-6"/>
                <w:sz w:val="32"/>
                <w:szCs w:val="32"/>
              </w:rPr>
            </w:pPr>
            <w:r>
              <w:rPr>
                <w:rFonts w:hint="eastAsia" w:ascii="Times New Roman Bold" w:hAnsi="Times New Roman Bold"/>
                <w:b/>
                <w:bCs/>
                <w:position w:val="-6"/>
                <w:sz w:val="32"/>
                <w:szCs w:val="32"/>
              </w:rPr>
              <w:t>戴驰峰</w:t>
            </w:r>
          </w:p>
        </w:tc>
      </w:tr>
      <w:tr ns2:paraId="19CD7E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8" w:hRule="atLeast"/>
          <w:jc w:val="center"/>
        </w:trPr>
        <w:tc>
          <w:tcPr>
            <w:tcW w:w="22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70ABECBE">
            <w:pPr>
              <w:tabs>
                <w:tab w:val="left" w:pos="2977"/>
                <w:tab w:val="left" w:pos="3119"/>
              </w:tabs>
              <w:autoSpaceDE w:val="0"/>
              <w:autoSpaceDN w:val="0"/>
              <w:adjustRightInd w:val="0"/>
              <w:snapToGrid w:val="0"/>
              <w:rPr>
                <w:rFonts w:ascii="仿宋_GB2312" w:hAnsi="宋体" w:eastAsia="仿宋_GB2312" w:cs="宋体"/>
                <w:b/>
                <w:bCs/>
                <w:spacing w:val="150"/>
                <w:sz w:val="32"/>
                <w:szCs w:val="32"/>
              </w:rPr>
            </w:pPr>
            <w:r>
              <w:rPr>
                <w:rFonts w:hint="eastAsia" w:ascii="黑体" w:eastAsia="黑体" w:cs="黑体"/>
                <w:b/>
                <w:bCs/>
                <w:color w:val="000000"/>
                <w:kern w:val="0"/>
                <w:sz w:val="32"/>
                <w:szCs w:val="32"/>
              </w:rPr>
              <w:t>学号</w:t>
            </w:r>
            <w:r>
              <w:rPr>
                <w:rFonts w:hint="eastAsia" w:ascii="黑体" w:eastAsia="黑体" w:cs="黑体"/>
                <w:b/>
                <w:bCs/>
                <w:color w:val="000000"/>
                <w:kern w:val="0"/>
                <w:sz w:val="32"/>
                <w:szCs w:val="32"/>
                <w:lang w:val="zh-CN"/>
              </w:rPr>
              <w:t>：</w:t>
            </w:r>
          </w:p>
        </w:tc>
        <w:tc>
          <w:tcPr>
            <w:tcW w:w="5621" w:type="dxa"/>
            <w:tcBorders>
              <w:top w:val="single" w:color="auto" w:sz="12" w:space="0"/>
              <w:left w:val="nil"/>
              <w:bottom w:val="single" w:color="auto" w:sz="12" w:space="0"/>
              <w:right w:val="nil"/>
            </w:tcBorders>
            <w:vAlign w:val="center"/>
          </w:tcPr>
          <w:p ns2:paraId="0EA63860">
            <w:pPr>
              <w:autoSpaceDE w:val="0"/>
              <w:autoSpaceDN w:val="0"/>
              <w:adjustRightInd w:val="0"/>
              <w:jc w:val="center"/>
              <w:rPr>
                <w:rFonts w:ascii="Times New Roman Bold" w:hAnsi="Times New Roman Bold"/>
                <w:b/>
                <w:bCs/>
                <w:position w:val="-6"/>
                <w:sz w:val="32"/>
                <w:szCs w:val="32"/>
              </w:rPr>
            </w:pPr>
            <w:r>
              <w:rPr>
                <w:rFonts w:hint="eastAsia" w:ascii="Times New Roman Bold" w:hAnsi="Times New Roman Bold"/>
                <w:b/>
                <w:bCs/>
                <w:position w:val="-6"/>
                <w:sz w:val="32"/>
                <w:szCs w:val="32"/>
              </w:rPr>
              <w:t>221310610</w:t>
            </w:r>
          </w:p>
        </w:tc>
      </w:tr>
      <w:tr ns2:paraId="435FBE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" w:hRule="atLeast"/>
          <w:jc w:val="center"/>
        </w:trPr>
        <w:tc>
          <w:tcPr>
            <w:tcW w:w="22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7B7668B0">
            <w:pPr>
              <w:autoSpaceDE w:val="0"/>
              <w:autoSpaceDN w:val="0"/>
              <w:adjustRightInd w:val="0"/>
              <w:snapToGrid w:val="0"/>
              <w:rPr>
                <w:rFonts w:ascii="仿宋_GB2312" w:hAnsi="宋体" w:eastAsia="仿宋_GB2312" w:cs="宋体"/>
                <w:b/>
                <w:bCs/>
                <w:spacing w:val="150"/>
                <w:sz w:val="32"/>
                <w:szCs w:val="32"/>
              </w:rPr>
            </w:pPr>
            <w:r>
              <w:rPr>
                <w:rFonts w:hint="eastAsia" w:ascii="黑体" w:eastAsia="黑体" w:cs="黑体"/>
                <w:b/>
                <w:bCs/>
                <w:color w:val="000000"/>
                <w:kern w:val="0"/>
                <w:sz w:val="32"/>
                <w:szCs w:val="32"/>
              </w:rPr>
              <w:t>指导老师</w:t>
            </w:r>
            <w:r>
              <w:rPr>
                <w:rFonts w:hint="eastAsia" w:ascii="黑体" w:eastAsia="黑体" w:cs="黑体"/>
                <w:b/>
                <w:bCs/>
                <w:color w:val="000000"/>
                <w:kern w:val="0"/>
                <w:sz w:val="32"/>
                <w:szCs w:val="32"/>
                <w:lang w:val="zh-CN"/>
              </w:rPr>
              <w:t>：</w:t>
            </w:r>
          </w:p>
        </w:tc>
        <w:tc>
          <w:tcPr>
            <w:tcW w:w="5621" w:type="dxa"/>
            <w:tcBorders>
              <w:top w:val="single" w:color="auto" w:sz="12" w:space="0"/>
              <w:left w:val="nil"/>
              <w:bottom w:val="single" w:color="auto" w:sz="12" w:space="0"/>
              <w:right w:val="nil"/>
            </w:tcBorders>
            <w:vAlign w:val="center"/>
          </w:tcPr>
          <w:p ns2:paraId="089B2825">
            <w:pPr>
              <w:autoSpaceDE w:val="0"/>
              <w:autoSpaceDN w:val="0"/>
              <w:adjustRightInd w:val="0"/>
              <w:jc w:val="center"/>
              <w:rPr>
                <w:rFonts w:ascii="Times New Roman Bold" w:hAnsi="Times New Roman Bold"/>
                <w:b/>
                <w:bCs/>
                <w:position w:val="-6"/>
                <w:sz w:val="32"/>
                <w:szCs w:val="32"/>
              </w:rPr>
            </w:pPr>
            <w:r>
              <w:rPr>
                <w:rFonts w:hint="eastAsia" w:ascii="Times New Roman Bold" w:hAnsi="Times New Roman Bold"/>
                <w:b/>
                <w:bCs/>
                <w:position w:val="-6"/>
                <w:sz w:val="32"/>
                <w:szCs w:val="32"/>
              </w:rPr>
              <w:t>卢婷</w:t>
            </w:r>
          </w:p>
        </w:tc>
      </w:tr>
    </w:tbl>
    <w:p ns2:paraId="4B288503">
      <w:pPr>
        <w:rPr>
          <w:rFonts w:hint="eastAsia" w:ascii="Calibri" w:hAnsi="Calibri" w:cs="宋体"/>
          <w:b/>
          <w:color w:val="333333"/>
          <w:kern w:val="0"/>
          <w:sz w:val="36"/>
          <w:szCs w:val="36"/>
        </w:rPr>
      </w:pPr>
    </w:p>
    <w:p ns2:paraId="6C838E31">
      <w:pPr>
        <w:jc w:val="center"/>
        <w:rPr>
          <w:rFonts w:hint="eastAsia" w:ascii="Calibri" w:hAnsi="Calibri" w:eastAsia="楷体_GB2312" w:cs="宋体"/>
          <w:b/>
          <w:color w:val="333333"/>
          <w:kern w:val="0"/>
          <w:sz w:val="32"/>
          <w:szCs w:val="52"/>
        </w:rPr>
      </w:pPr>
      <w:r>
        <w:rPr>
          <w:rFonts w:hint="eastAsia" w:ascii="Calibri" w:hAnsi="Calibri" w:eastAsia="楷体_GB2312" w:cs="宋体"/>
          <w:b/>
          <w:color w:val="333333"/>
          <w:kern w:val="0"/>
          <w:sz w:val="32"/>
          <w:szCs w:val="52"/>
        </w:rPr>
        <w:t>东华大学信息与智能科学学院</w:t>
      </w:r>
    </w:p>
    <w:p ns2:paraId="0DF2E04B">
      <w:pPr>
        <w:jc w:val="center"/>
        <w:rPr>
          <w:rFonts w:hint="eastAsia" w:ascii="Calibri" w:hAnsi="Calibri" w:eastAsia="楷体_GB2312" w:cs="宋体"/>
          <w:b/>
          <w:color w:val="333333"/>
          <w:kern w:val="0"/>
          <w:sz w:val="24"/>
          <w:szCs w:val="52"/>
        </w:rPr>
      </w:pPr>
    </w:p>
    <w:p ns2:paraId="399365B4">
      <w:pPr>
        <w:jc w:val="center"/>
        <w:rPr>
          <w:rFonts w:hint="eastAsia" w:ascii="Calibri" w:hAnsi="Calibri" w:cs="宋体"/>
          <w:b/>
          <w:color w:val="333333"/>
          <w:kern w:val="0"/>
          <w:sz w:val="36"/>
          <w:szCs w:val="36"/>
        </w:rPr>
      </w:pPr>
      <w:r>
        <w:rPr>
          <w:rFonts w:hint="eastAsia" w:ascii="Calibri" w:hAnsi="Calibri" w:eastAsia="楷体_GB2312" w:cs="宋体"/>
          <w:b/>
          <w:color w:val="333333"/>
          <w:kern w:val="0"/>
          <w:sz w:val="32"/>
          <w:szCs w:val="52"/>
        </w:rPr>
        <w:t xml:space="preserve"> 年   月  日 启用</w:t>
      </w:r>
    </w:p>
    <w:p ns2:paraId="66B176AA">
      <w:pPr>
        <w:ind w:firstLine="210" w:firstLineChars="100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</w:p>
    <w:tbl>
      <w:tblPr>
        <w:tblStyle w:val="4"/>
        <w:tblW w:w="861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8"/>
        <w:gridCol w:w="2824"/>
        <w:gridCol w:w="633"/>
        <w:gridCol w:w="344"/>
        <w:gridCol w:w="419"/>
        <w:gridCol w:w="1039"/>
        <w:gridCol w:w="340"/>
        <w:gridCol w:w="655"/>
        <w:gridCol w:w="167"/>
        <w:gridCol w:w="1324"/>
      </w:tblGrid>
      <w:tr ns2:paraId="7F3BD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</w:trPr>
        <w:tc>
          <w:tcPr>
            <w:tcW w:w="868" w:type="dxa"/>
            <w:vAlign w:val="center"/>
          </w:tcPr>
          <w:p ns2:paraId="07CBE146">
            <w:pPr>
              <w:jc w:val="center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周 次</w:t>
            </w:r>
          </w:p>
        </w:tc>
        <w:tc>
          <w:tcPr>
            <w:tcW w:w="2824" w:type="dxa"/>
            <w:vAlign w:val="center"/>
          </w:tcPr>
          <w:p ns2:paraId="338DFE9E">
            <w:pPr>
              <w:jc w:val="center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第1周（2025.11.14-2025.11.20）</w:t>
            </w:r>
          </w:p>
        </w:tc>
        <w:tc>
          <w:tcPr>
            <w:tcW w:w="977" w:type="dxa"/>
            <w:gridSpan w:val="2"/>
            <w:vAlign w:val="center"/>
          </w:tcPr>
          <w:p ns2:paraId="696DB21C">
            <w:pPr>
              <w:jc w:val="center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学 生</w:t>
            </w:r>
          </w:p>
        </w:tc>
        <w:tc>
          <w:tcPr>
            <w:tcW w:w="1458" w:type="dxa"/>
            <w:gridSpan w:val="2"/>
            <w:vAlign w:val="center"/>
          </w:tcPr>
          <w:p ns2:paraId="3056DDA6">
            <w:pPr>
              <w:jc w:val="center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戴驰峰</w:t>
            </w:r>
          </w:p>
        </w:tc>
        <w:tc>
          <w:tcPr>
            <w:tcW w:w="995" w:type="dxa"/>
            <w:gridSpan w:val="2"/>
            <w:vAlign w:val="center"/>
          </w:tcPr>
          <w:p ns2:paraId="0F81FE5A">
            <w:pPr>
              <w:jc w:val="center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地 点</w:t>
            </w:r>
          </w:p>
        </w:tc>
        <w:tc>
          <w:tcPr>
            <w:tcW w:w="1491" w:type="dxa"/>
            <w:gridSpan w:val="2"/>
            <w:vAlign w:val="center"/>
          </w:tcPr>
          <w:p ns2:paraId="09077C65">
            <w:pPr>
              <w:jc w:val="center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腾讯会议</w:t>
            </w:r>
          </w:p>
        </w:tc>
      </w:tr>
      <w:tr ns2:paraId="35ABD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3" w:hRule="atLeast"/>
        </w:trPr>
        <w:tc>
          <w:tcPr>
            <w:tcW w:w="868" w:type="dxa"/>
            <w:vAlign w:val="center"/>
          </w:tcPr>
          <w:p ns2:paraId="36972659">
            <w:pPr>
              <w:spacing w:line="400" w:lineRule="exact"/>
              <w:jc w:val="center"/>
              <w:rPr>
                <w:rFonts w:hint="eastAsia" w:eastAsia="楷体_GB2312"/>
                <w:sz w:val="28"/>
              </w:rPr>
            </w:pPr>
            <w:r>
              <w:rPr>
                <w:rFonts w:hint="eastAsia" w:eastAsia="楷体_GB2312"/>
                <w:sz w:val="28"/>
              </w:rPr>
              <w:t>上</w:t>
            </w:r>
          </w:p>
          <w:p ns2:paraId="5FA6EB4A">
            <w:pPr>
              <w:spacing w:line="400" w:lineRule="exact"/>
              <w:jc w:val="center"/>
              <w:rPr>
                <w:rFonts w:hint="eastAsia" w:eastAsia="楷体_GB2312"/>
                <w:sz w:val="28"/>
              </w:rPr>
            </w:pPr>
            <w:r>
              <w:rPr>
                <w:rFonts w:hint="eastAsia" w:eastAsia="楷体_GB2312"/>
                <w:sz w:val="28"/>
              </w:rPr>
              <w:t>期</w:t>
            </w:r>
          </w:p>
          <w:p ns2:paraId="219D5040">
            <w:pPr>
              <w:spacing w:line="400" w:lineRule="exact"/>
              <w:jc w:val="center"/>
              <w:rPr>
                <w:rFonts w:hint="eastAsia" w:eastAsia="楷体_GB2312"/>
                <w:sz w:val="28"/>
              </w:rPr>
            </w:pPr>
            <w:r>
              <w:rPr>
                <w:rFonts w:hint="eastAsia" w:eastAsia="楷体_GB2312"/>
                <w:sz w:val="28"/>
              </w:rPr>
              <w:t>任</w:t>
            </w:r>
          </w:p>
          <w:p ns2:paraId="2B1C5CFA">
            <w:pPr>
              <w:spacing w:line="400" w:lineRule="exact"/>
              <w:jc w:val="center"/>
              <w:rPr>
                <w:rFonts w:hint="eastAsia" w:eastAsia="楷体_GB2312"/>
                <w:sz w:val="28"/>
              </w:rPr>
            </w:pPr>
            <w:r>
              <w:rPr>
                <w:rFonts w:hint="eastAsia" w:eastAsia="楷体_GB2312"/>
                <w:sz w:val="28"/>
              </w:rPr>
              <w:t>务</w:t>
            </w:r>
          </w:p>
          <w:p ns2:paraId="7A279F5C">
            <w:pPr>
              <w:spacing w:line="400" w:lineRule="exact"/>
              <w:jc w:val="center"/>
              <w:rPr>
                <w:rFonts w:hint="eastAsia" w:eastAsia="楷体_GB2312"/>
                <w:sz w:val="28"/>
              </w:rPr>
            </w:pPr>
            <w:r>
              <w:rPr>
                <w:rFonts w:hint="eastAsia" w:eastAsia="楷体_GB2312"/>
                <w:sz w:val="28"/>
              </w:rPr>
              <w:t>落</w:t>
            </w:r>
          </w:p>
          <w:p ns2:paraId="5D1983A2">
            <w:pPr>
              <w:spacing w:line="400" w:lineRule="exact"/>
              <w:jc w:val="center"/>
              <w:rPr>
                <w:rFonts w:hint="eastAsia" w:eastAsia="楷体_GB2312"/>
                <w:sz w:val="28"/>
              </w:rPr>
            </w:pPr>
            <w:r>
              <w:rPr>
                <w:rFonts w:hint="eastAsia" w:eastAsia="楷体_GB2312"/>
                <w:sz w:val="28"/>
              </w:rPr>
              <w:t>实</w:t>
            </w:r>
          </w:p>
          <w:p ns2:paraId="36DBB764">
            <w:pPr>
              <w:spacing w:line="400" w:lineRule="exact"/>
              <w:jc w:val="center"/>
              <w:rPr>
                <w:rFonts w:hint="eastAsia" w:eastAsia="楷体_GB2312"/>
                <w:sz w:val="28"/>
              </w:rPr>
            </w:pPr>
            <w:r>
              <w:rPr>
                <w:rFonts w:hint="eastAsia" w:eastAsia="楷体_GB2312"/>
                <w:sz w:val="28"/>
              </w:rPr>
              <w:t>情</w:t>
            </w:r>
          </w:p>
          <w:p ns2:paraId="2617537E">
            <w:pPr>
              <w:spacing w:line="400" w:lineRule="exact"/>
              <w:jc w:val="center"/>
              <w:rPr>
                <w:rFonts w:hint="eastAsia"/>
              </w:rPr>
            </w:pPr>
            <w:r>
              <w:rPr>
                <w:rFonts w:hint="eastAsia" w:eastAsia="楷体_GB2312"/>
                <w:sz w:val="28"/>
              </w:rPr>
              <w:t>况</w:t>
            </w:r>
          </w:p>
        </w:tc>
        <w:tc>
          <w:tcPr>
            <w:tcW w:w="7745" w:type="dxa"/>
            <w:gridSpan w:val="9"/>
            <w:vAlign w:val="center"/>
          </w:tcPr>
          <w:p ns2:paraId="67EACC48">
            <w:pPr>
              <w:ind w:firstLine="480" w:firstLineChars="200"/>
              <w:jc w:val="both"/>
              <w:rPr>
                <w:rFonts w:hint="eastAsia"/>
              </w:rPr>
            </w:pPr>
            <w:r>
              <w:rPr>
                <w:rFonts w:hint="eastAsia"/>
                <w:sz w:val="24"/>
                <w:szCs w:val="24"/>
              </w:rPr>
              <w:t>本周启动毕业设计前期工作，与指导老师通过腾讯会议沟通选题方向。围绕日志安全、区块链存证、任务执行审计等方向进行可行性讨论，初步确定课题不做单纯演示系统，而是面向任务日志“可查询、可追溯、可验证”的可信审计场景。同步查阅学院毕业论文过程材料要求，明确后续需推进任务书、开题报告、外文翻译、系统实现和论文撰写。</w:t>
            </w:r>
          </w:p>
        </w:tc>
      </w:tr>
      <w:tr ns2:paraId="6111A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40" w:hRule="atLeast"/>
        </w:trPr>
        <w:tc>
          <w:tcPr>
            <w:tcW w:w="868" w:type="dxa"/>
            <w:tcBorders>
              <w:bottom w:val="single" w:color="auto" w:sz="4" w:space="0"/>
            </w:tcBorders>
            <w:vAlign w:val="center"/>
          </w:tcPr>
          <w:p ns2:paraId="1CBA1FBA">
            <w:pPr>
              <w:jc w:val="center"/>
              <w:rPr>
                <w:rFonts w:eastAsia="楷体_GB2312"/>
                <w:sz w:val="28"/>
              </w:rPr>
            </w:pPr>
            <w:r>
              <w:rPr>
                <w:rFonts w:hint="eastAsia"/>
              </w:rPr>
              <w:t xml:space="preserve"> </w:t>
            </w:r>
          </w:p>
          <w:p ns2:paraId="2B5FF43E">
            <w:pPr>
              <w:spacing w:line="400" w:lineRule="exact"/>
              <w:jc w:val="center"/>
              <w:rPr>
                <w:rFonts w:hint="eastAsia" w:eastAsia="楷体_GB2312"/>
                <w:sz w:val="28"/>
              </w:rPr>
            </w:pPr>
            <w:r>
              <w:rPr>
                <w:rFonts w:hint="eastAsia" w:eastAsia="楷体_GB2312"/>
                <w:sz w:val="28"/>
              </w:rPr>
              <w:t>下</w:t>
            </w:r>
          </w:p>
          <w:p ns2:paraId="1B29C7EA">
            <w:pPr>
              <w:spacing w:line="400" w:lineRule="exact"/>
              <w:jc w:val="center"/>
              <w:rPr>
                <w:rFonts w:hint="eastAsia" w:eastAsia="楷体_GB2312"/>
                <w:sz w:val="28"/>
              </w:rPr>
            </w:pPr>
            <w:r>
              <w:rPr>
                <w:rFonts w:hint="eastAsia" w:eastAsia="楷体_GB2312"/>
                <w:sz w:val="28"/>
              </w:rPr>
              <w:t>期</w:t>
            </w:r>
          </w:p>
          <w:p ns2:paraId="2CE72A3C">
            <w:pPr>
              <w:spacing w:line="400" w:lineRule="exact"/>
              <w:jc w:val="center"/>
              <w:rPr>
                <w:rFonts w:hint="eastAsia" w:eastAsia="楷体_GB2312"/>
                <w:sz w:val="28"/>
              </w:rPr>
            </w:pPr>
            <w:r>
              <w:rPr>
                <w:rFonts w:hint="eastAsia" w:eastAsia="楷体_GB2312"/>
                <w:sz w:val="28"/>
              </w:rPr>
              <w:t>任</w:t>
            </w:r>
          </w:p>
          <w:p ns2:paraId="3B4C0B8D">
            <w:pPr>
              <w:spacing w:line="400" w:lineRule="exact"/>
              <w:jc w:val="center"/>
              <w:rPr>
                <w:rFonts w:hint="eastAsia" w:eastAsia="楷体_GB2312"/>
                <w:sz w:val="28"/>
              </w:rPr>
            </w:pPr>
            <w:r>
              <w:rPr>
                <w:rFonts w:hint="eastAsia" w:eastAsia="楷体_GB2312"/>
                <w:sz w:val="28"/>
              </w:rPr>
              <w:t>务</w:t>
            </w:r>
          </w:p>
          <w:p ns2:paraId="6F63EC33">
            <w:pPr>
              <w:spacing w:line="400" w:lineRule="exact"/>
              <w:jc w:val="center"/>
              <w:rPr>
                <w:rFonts w:hint="eastAsia" w:eastAsia="楷体_GB2312"/>
                <w:sz w:val="28"/>
              </w:rPr>
            </w:pPr>
            <w:r>
              <w:rPr>
                <w:rFonts w:hint="eastAsia" w:eastAsia="楷体_GB2312"/>
                <w:sz w:val="28"/>
              </w:rPr>
              <w:t>要</w:t>
            </w:r>
          </w:p>
          <w:p ns2:paraId="67694168">
            <w:pPr>
              <w:spacing w:line="400" w:lineRule="exact"/>
              <w:jc w:val="center"/>
              <w:rPr>
                <w:rFonts w:hint="eastAsia"/>
              </w:rPr>
            </w:pPr>
            <w:r>
              <w:rPr>
                <w:rFonts w:hint="eastAsia" w:eastAsia="楷体_GB2312"/>
                <w:sz w:val="28"/>
              </w:rPr>
              <w:t>求</w:t>
            </w:r>
          </w:p>
          <w:p ns2:paraId="4BFF2DBD">
            <w:pPr>
              <w:jc w:val="center"/>
              <w:rPr>
                <w:rFonts w:hint="eastAsia"/>
              </w:rPr>
            </w:pPr>
          </w:p>
        </w:tc>
        <w:tc>
          <w:tcPr>
            <w:tcW w:w="7745" w:type="dxa"/>
            <w:gridSpan w:val="9"/>
            <w:tcBorders>
              <w:bottom w:val="single" w:color="auto" w:sz="4" w:space="0"/>
            </w:tcBorders>
            <w:vAlign w:val="center"/>
          </w:tcPr>
          <w:p ns2:paraId="39A74513">
            <w:pPr>
              <w:ind w:firstLine="480" w:firstLineChars="200"/>
              <w:rPr>
                <w:rFonts w:hint="eastAsia"/>
              </w:rPr>
            </w:pPr>
            <w:r>
              <w:rPr>
                <w:rFonts w:hint="eastAsia"/>
                <w:sz w:val="24"/>
                <w:szCs w:val="24"/>
              </w:rPr>
              <w:t>继续检索区块链存证、日志审计、日志完整性保护等文献，整理选题背景、研究意义和初步技术路线，准备下次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向老师汇报。</w:t>
            </w:r>
          </w:p>
        </w:tc>
      </w:tr>
      <w:tr ns2:paraId="350BA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7" w:hRule="atLeast"/>
        </w:trPr>
        <w:tc>
          <w:tcPr>
            <w:tcW w:w="868" w:type="dxa"/>
            <w:vAlign w:val="center"/>
          </w:tcPr>
          <w:p ns2:paraId="7E928418">
            <w:pPr>
              <w:jc w:val="center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教师</w:t>
            </w:r>
          </w:p>
          <w:p ns2:paraId="55E27C23">
            <w:pPr>
              <w:jc w:val="center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签名</w:t>
            </w:r>
          </w:p>
        </w:tc>
        <w:tc>
          <w:tcPr>
            <w:tcW w:w="3457" w:type="dxa"/>
            <w:gridSpan w:val="2"/>
            <w:vAlign w:val="center"/>
          </w:tcPr>
          <w:p ns2:paraId="6CC12873">
            <w:pPr>
              <w:jc w:val="center"/>
              <w:rPr>
                <w:rFonts w:hint="eastAsia" w:eastAsia="楷体_GB2312"/>
                <w:sz w:val="24"/>
                <w:lang w:eastAsia="zh-CN"/>
              </w:rPr>
            </w:pPr>
            <w:r>
              <w:rPr>
                <w:rFonts w:hint="eastAsia" w:eastAsia="楷体_GB2312"/>
                <w:sz w:val="24"/>
                <w:lang w:eastAsia="zh-CN"/>
              </w:rPr>
              <w:pict>
                <ns3:shape id="_x0000_i1025" ns4:spt="75" alt="77ec2c998604cc0456aabf43c0983aee" type="#_x0000_t75" style="height:30.9pt;width:37.1pt;" filled="f" ns4:preferrelative="t" stroked="f" coordsize="21600,21600">
                  <ns3:path/>
                  <ns3:fill on="f" focussize="0,0"/>
                  <ns3:stroke on="f"/>
                  <ns3:imagedata ns5:id="rId5" ns4:title="77ec2c998604cc0456aabf43c0983aee"/>
                  <ns4:lock ns3:ext="edit" aspectratio="t"/>
                  <ns6:wrap type="none"/>
                  <ns6:anchorlock/>
                </ns3:shape>
              </w:pict>
            </w:r>
          </w:p>
        </w:tc>
        <w:tc>
          <w:tcPr>
            <w:tcW w:w="763" w:type="dxa"/>
            <w:gridSpan w:val="2"/>
            <w:vAlign w:val="center"/>
          </w:tcPr>
          <w:p ns2:paraId="4939A688">
            <w:pPr>
              <w:jc w:val="center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日</w:t>
            </w:r>
          </w:p>
          <w:p ns2:paraId="43B698D5">
            <w:pPr>
              <w:jc w:val="center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期</w:t>
            </w:r>
          </w:p>
        </w:tc>
        <w:tc>
          <w:tcPr>
            <w:tcW w:w="1379" w:type="dxa"/>
            <w:gridSpan w:val="2"/>
            <w:vAlign w:val="center"/>
          </w:tcPr>
          <w:p ns2:paraId="4F11ECA8">
            <w:pPr>
              <w:jc w:val="center"/>
              <w:rPr>
                <w:rFonts w:hint="default" w:eastAsia="楷体_GB2312"/>
                <w:sz w:val="24"/>
                <w:lang w:val="en-US" w:eastAsia="zh-CN"/>
              </w:rPr>
            </w:pPr>
            <w:r>
              <w:rPr>
                <w:rFonts w:hint="eastAsia" w:eastAsia="楷体_GB2312"/>
                <w:sz w:val="24"/>
                <w:lang w:val="en-US" w:eastAsia="zh-CN"/>
                <w:noProof/>
                <w:noWrap/>
              </w:rPr>
              <w:t xml:space="preserve">2025.11.14</w:t>
            </w:r>
          </w:p>
        </w:tc>
        <w:tc>
          <w:tcPr>
            <w:tcW w:w="822" w:type="dxa"/>
            <w:gridSpan w:val="2"/>
            <w:vAlign w:val="center"/>
          </w:tcPr>
          <w:p ns2:paraId="7DB0DB98">
            <w:pPr>
              <w:jc w:val="center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学生</w:t>
            </w:r>
          </w:p>
          <w:p ns2:paraId="04E54C03">
            <w:pPr>
              <w:jc w:val="center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签名</w:t>
            </w:r>
          </w:p>
        </w:tc>
        <w:tc>
          <w:tcPr>
            <w:tcW w:w="1324" w:type="dxa"/>
          </w:tcPr>
          <w:p ns2:paraId="6BA1B0E1">
            <w:pPr>
              <w:rPr>
                <w:rFonts w:hint="eastAsia" w:eastAsia="楷体_GB2312"/>
                <w:sz w:val="24"/>
                <w:lang w:eastAsia="zh-CN"/>
              </w:rPr>
            </w:pPr>
            <w:r>
              <w:rPr>
                <w:rFonts w:hint="eastAsia" w:eastAsia="楷体_GB2312"/>
                <w:sz w:val="24"/>
                <w:lang w:eastAsia="zh-CN"/>
              </w:rPr>
              <w:pict>
                <ns3:shape id="_x0000_i1026" ns4:spt="75" alt="6ba624df6b94ca1e573d5c55241cb992" type="#_x0000_t75" style="height:28.7pt;width:55.05pt;" filled="f" ns4:preferrelative="t" stroked="f" coordsize="21600,21600">
                  <ns3:path/>
                  <ns3:fill on="f" focussize="0,0"/>
                  <ns3:stroke on="f"/>
                  <ns3:imagedata ns5:id="rId6" ns4:title="6ba624df6b94ca1e573d5c55241cb992"/>
                  <ns4:lock ns3:ext="edit" aspectratio="t"/>
                  <ns6:wrap type="none"/>
                  <ns6:anchorlock/>
                </ns3:shape>
              </w:pict>
            </w:r>
          </w:p>
        </w:tc>
      </w:tr>
    </w:tbl>
    <w:p ns2:paraId="1AC0BFAD">
      <w:pPr>
        <w:rPr>
          <w:rFonts w:hint="eastAsia"/>
        </w:rPr>
      </w:pPr>
    </w:p>
    <w:sectPr>
      <w:footerReference ns5:id="rId3" w:type="default"/>
      <w:pgSz w:w="11907" w:h="16840"/>
      <w:pgMar w:top="1418" w:right="1134" w:bottom="1418" w:left="1134" w:header="851" w:footer="284" w:gutter="567"/>
      <w:pgNumType w:fmt="numberInDash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AE051C">
    <w:pPr>
      <w:pStyle w:val="2"/>
      <w:jc w:val="center"/>
      <w:rPr>
        <w:rFonts w:hint="eastAsia"/>
      </w:rPr>
    </w:pPr>
    <w:r>
      <w:rPr>
        <w:rFonts w:hint="eastAsia"/>
      </w:rPr>
      <w:t>第 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4D44D0"/>
    <w:rsid w:val="00003D9C"/>
    <w:rsid w:val="000D26C2"/>
    <w:rsid w:val="0010208C"/>
    <w:rsid w:val="001B7ABB"/>
    <w:rsid w:val="00266FC3"/>
    <w:rsid w:val="00362C3B"/>
    <w:rsid w:val="003907C2"/>
    <w:rsid w:val="003B0EE0"/>
    <w:rsid w:val="004730C4"/>
    <w:rsid w:val="004A34AD"/>
    <w:rsid w:val="004A44AD"/>
    <w:rsid w:val="004B456E"/>
    <w:rsid w:val="004D44D0"/>
    <w:rsid w:val="004F256E"/>
    <w:rsid w:val="00574A07"/>
    <w:rsid w:val="005E0E18"/>
    <w:rsid w:val="00614467"/>
    <w:rsid w:val="00665AA3"/>
    <w:rsid w:val="006E671E"/>
    <w:rsid w:val="007F1702"/>
    <w:rsid w:val="008D0D25"/>
    <w:rsid w:val="00955DD5"/>
    <w:rsid w:val="00A72745"/>
    <w:rsid w:val="00B65C49"/>
    <w:rsid w:val="00BE1900"/>
    <w:rsid w:val="00E34396"/>
    <w:rsid w:val="00E65BF6"/>
    <w:rsid w:val="00E720A0"/>
    <w:rsid w:val="00ED3720"/>
    <w:rsid w:val="00F8641F"/>
    <w:rsid w:val="02874FDE"/>
    <w:rsid w:val="1BDE3A66"/>
    <w:rsid w:val="23E8283E"/>
    <w:rsid w:val="3293188C"/>
    <w:rsid w:val="425F59DD"/>
    <w:rsid w:val="645C0E1F"/>
    <w:rsid w:val="64894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page number"/>
    <w:basedOn w:val="6"/>
    <w:qFormat/>
    <w:uiPriority w:val="0"/>
  </w:style>
  <w:style w:type="paragraph" w:customStyle="1" w:styleId="8">
    <w:name w:val="列出段落"/>
    <w:basedOn w:val="1"/>
    <w:qFormat/>
    <w:uiPriority w:val="34"/>
    <w:pPr>
      <w:ind w:firstLine="420" w:firstLineChars="200"/>
    </w:pPr>
    <w:rPr>
      <w:rFonts w:ascii="Calibri" w:hAnsi="Calibri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8E0C16-58A1-49E5-9F21-2B8FBF7F52D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MC SYSTEM</Company>
  <Pages>2</Pages>
  <Words>342</Words>
  <Characters>370</Characters>
  <Lines>4</Lines>
  <Paragraphs>1</Paragraphs>
  <TotalTime>4</TotalTime>
  <ScaleCrop>false</ScaleCrop>
  <LinksUpToDate>false</LinksUpToDate>
  <CharactersWithSpaces>399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2026-05-19T13:40:00Z</dcterms:created>
  <dc:creator>sxj</dc:creator>
  <cp:lastModifiedBy>Custom丶xueersi</cp:lastModifiedBy>
  <cp:lastPrinted>2016-07-07T06:36:00Z</cp:lastPrinted>
  <dcterms:modified xsi:type="dcterms:W3CDTF">2026-05-19T18:17:08Z</dcterms:modified>
  <dc:title>计算机科学与技术学院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eyJoZGlkIjoiOTUwOTIwNmY1ZWIwMjM2NWIxOTZjOWQyOTI5ZTFmMmIiLCJ1c2VySWQiOiIyMTkxODgxOTkifQ==</vt:lpwstr>
  </property>
  <property fmtid="{D5CDD505-2E9C-101B-9397-08002B2CF9AE}" pid="3" name="KSOProductBuildVer">
    <vt:lpwstr>2052-12.1.0.23542</vt:lpwstr>
  </property>
  <property fmtid="{D5CDD505-2E9C-101B-9397-08002B2CF9AE}" pid="4" name="ICV">
    <vt:lpwstr>A3C5D775B95846AA98DE47A728A83936_12</vt:lpwstr>
  </property>
</Properties>
</file>