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BEC8" w14:textId="6673D4C7" w:rsidR="00872AF2" w:rsidRPr="00A222EE" w:rsidRDefault="00A222EE" w:rsidP="00872AF2">
      <w:pPr>
        <w:jc w:val="center"/>
        <w:rPr>
          <w:b/>
          <w:bCs/>
          <w:lang w:val="es-PA"/>
        </w:rPr>
      </w:pPr>
      <w:r w:rsidRPr="00A222EE">
        <w:rPr>
          <w:b/>
          <w:bCs/>
          <w:lang w:val="es-PA"/>
        </w:rPr>
        <w:t xml:space="preserve">Estudio </w:t>
      </w:r>
      <w:r w:rsidR="009F2F2B">
        <w:rPr>
          <w:b/>
          <w:bCs/>
          <w:lang w:val="es-PA"/>
        </w:rPr>
        <w:t>de nacimientos 50+</w:t>
      </w:r>
    </w:p>
    <w:p w14:paraId="30DCA2B0" w14:textId="6BC627C4" w:rsidR="00C219D5" w:rsidRDefault="00AC4E20">
      <w:pPr>
        <w:rPr>
          <w:lang w:val="es-PA"/>
        </w:rPr>
      </w:pPr>
      <w:r w:rsidRPr="00AC4E20">
        <w:rPr>
          <w:lang w:val="es-PA"/>
        </w:rPr>
        <w:t>Tome la tabla de Nacimientos Vivos en la República de Panamá</w:t>
      </w:r>
      <w:r>
        <w:rPr>
          <w:lang w:val="es-PA"/>
        </w:rPr>
        <w:t xml:space="preserve"> del INEC </w:t>
      </w:r>
      <w:proofErr w:type="spellStart"/>
      <w:r>
        <w:rPr>
          <w:lang w:val="es-PA"/>
        </w:rPr>
        <w:t>dashboard</w:t>
      </w:r>
      <w:proofErr w:type="spellEnd"/>
      <w:r>
        <w:rPr>
          <w:lang w:val="es-PA"/>
        </w:rPr>
        <w:t xml:space="preserve"> porque me interesa saber el rango de edad más frecuente de nacimientos. </w:t>
      </w:r>
    </w:p>
    <w:p w14:paraId="5114D074" w14:textId="18FF084D" w:rsidR="006F76DE" w:rsidRDefault="00EC018A">
      <w:pPr>
        <w:rPr>
          <w:lang w:val="es-PA"/>
        </w:rPr>
      </w:pPr>
      <w:r>
        <w:rPr>
          <w:lang w:val="es-PA"/>
        </w:rPr>
        <w:t>Los datos son categóricos</w:t>
      </w:r>
      <w:r w:rsidR="00C4177E">
        <w:rPr>
          <w:lang w:val="es-PA"/>
        </w:rPr>
        <w:t xml:space="preserve"> a excepción de la variable nacimientos que es numérica</w:t>
      </w:r>
      <w:r>
        <w:rPr>
          <w:lang w:val="es-PA"/>
        </w:rPr>
        <w:t>.</w:t>
      </w:r>
    </w:p>
    <w:p w14:paraId="60FD68E1" w14:textId="72F64428" w:rsidR="00AC4E20" w:rsidRDefault="00AC4E20">
      <w:pPr>
        <w:rPr>
          <w:lang w:val="es-PA"/>
        </w:rPr>
      </w:pPr>
      <w:r>
        <w:rPr>
          <w:lang w:val="es-PA"/>
        </w:rPr>
        <w:t xml:space="preserve">Una vez obtenida la tabla de conteo </w:t>
      </w:r>
    </w:p>
    <w:p w14:paraId="0FB4E641" w14:textId="1B18D163" w:rsidR="00AC4E20" w:rsidRDefault="00AC4E20">
      <w:pPr>
        <w:rPr>
          <w:lang w:val="es-PA"/>
        </w:rPr>
      </w:pPr>
      <w:r>
        <w:rPr>
          <w:noProof/>
        </w:rPr>
        <w:drawing>
          <wp:inline distT="0" distB="0" distL="0" distR="0" wp14:anchorId="2225916B" wp14:editId="1316B89B">
            <wp:extent cx="5591176" cy="2938464"/>
            <wp:effectExtent l="0" t="0" r="9525" b="14605"/>
            <wp:docPr id="17174149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05F0E2-A8BC-EF77-23CF-A60B4BD7D8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1338DD" w14:textId="1E21A02B" w:rsidR="00AC4E20" w:rsidRDefault="00AC4E20" w:rsidP="006B210E">
      <w:pPr>
        <w:jc w:val="both"/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</w:pPr>
      <w:r>
        <w:rPr>
          <w:lang w:val="es-PA"/>
        </w:rPr>
        <w:t xml:space="preserve">Pude notar que el rango </w:t>
      </w:r>
      <w:r w:rsidR="00872AF2">
        <w:rPr>
          <w:lang w:val="es-PA"/>
        </w:rPr>
        <w:t>más</w:t>
      </w:r>
      <w:r>
        <w:rPr>
          <w:lang w:val="es-PA"/>
        </w:rPr>
        <w:t xml:space="preserve"> frecuente es de los 20-24 pero haciendo este estudio me sorprendió </w:t>
      </w:r>
      <w:r w:rsidR="00563EF0">
        <w:rPr>
          <w:lang w:val="es-PA"/>
        </w:rPr>
        <w:t>el rango de</w:t>
      </w:r>
      <w:r>
        <w:rPr>
          <w:lang w:val="es-PA"/>
        </w:rPr>
        <w:t xml:space="preserve"> 50 y </w:t>
      </w:r>
      <w:r w:rsidR="00563EF0">
        <w:rPr>
          <w:lang w:val="es-PA"/>
        </w:rPr>
        <w:t>más.</w:t>
      </w:r>
      <w:r>
        <w:rPr>
          <w:lang w:val="es-PA"/>
        </w:rPr>
        <w:t xml:space="preserve"> </w:t>
      </w:r>
      <w:r w:rsidR="00B910DA">
        <w:rPr>
          <w:lang w:val="es-PA"/>
        </w:rPr>
        <w:t>Y</w:t>
      </w:r>
      <w:r>
        <w:rPr>
          <w:lang w:val="es-PA"/>
        </w:rPr>
        <w:t xml:space="preserve">a </w:t>
      </w:r>
      <w:r w:rsidR="00B910DA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Hablando en términos de números; tenemos que, </w:t>
      </w:r>
      <w:r w:rsidR="00B910DA" w:rsidRPr="00551332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>A partir de los 40 años, la posibilidad de lograr un embarazo es de apenas un 5% por ciclo, y desde los 45, el riesgo de un aborto espontáneo llega al 95%. Post 50 la fertilidad es casi nula y lograr un embarazo de manera natural es posible, pero extremadamente inusual.</w:t>
      </w:r>
      <w:r w:rsidR="00B910DA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 </w:t>
      </w:r>
    </w:p>
    <w:p w14:paraId="51470106" w14:textId="4911B155" w:rsidR="00C053D1" w:rsidRPr="00C053D1" w:rsidRDefault="00C053D1">
      <w:pPr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procedí a seguir investigando sobre el tema y obtuve esta </w:t>
      </w:r>
      <w:r w:rsidR="006B210E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>gráfica</w:t>
      </w:r>
      <w:r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>:</w:t>
      </w:r>
    </w:p>
    <w:p w14:paraId="74EB2A15" w14:textId="61362356" w:rsidR="00AC4E20" w:rsidRDefault="00CF3E32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74F690C7" wp14:editId="75151BEF">
            <wp:extent cx="4572000" cy="2743200"/>
            <wp:effectExtent l="0" t="0" r="0" b="0"/>
            <wp:docPr id="9840982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89F880-E013-D528-35A7-8037D74DB6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F01573" w14:textId="77777777" w:rsidR="00C439AD" w:rsidRDefault="00C439AD">
      <w:pPr>
        <w:rPr>
          <w:lang w:val="es-PA"/>
        </w:rPr>
      </w:pPr>
    </w:p>
    <w:p w14:paraId="15BB2297" w14:textId="4184A419" w:rsidR="002C408A" w:rsidRDefault="002C408A">
      <w:pPr>
        <w:rPr>
          <w:lang w:val="es-PA"/>
        </w:rPr>
      </w:pPr>
    </w:p>
    <w:p w14:paraId="419B58F4" w14:textId="1A45D91C" w:rsidR="000945BC" w:rsidRDefault="006F76DE" w:rsidP="00C4431C">
      <w:pPr>
        <w:jc w:val="both"/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</w:pPr>
      <w:r>
        <w:rPr>
          <w:lang w:val="es-PA"/>
        </w:rPr>
        <w:t>Esta tabla</w:t>
      </w:r>
      <w:r w:rsidR="00643E85">
        <w:rPr>
          <w:lang w:val="es-PA"/>
        </w:rPr>
        <w:t xml:space="preserve"> nos proporciona que en </w:t>
      </w:r>
      <w:r>
        <w:rPr>
          <w:lang w:val="es-PA"/>
        </w:rPr>
        <w:t>Panamá</w:t>
      </w:r>
      <w:r w:rsidR="006A23CF">
        <w:rPr>
          <w:lang w:val="es-PA"/>
        </w:rPr>
        <w:t xml:space="preserve"> tienen una media de </w:t>
      </w:r>
      <w:r w:rsidR="00A07E69">
        <w:rPr>
          <w:rFonts w:ascii="Calibri" w:eastAsia="Times New Roman" w:hAnsi="Calibri" w:cs="Calibri"/>
          <w:b/>
          <w:bCs/>
          <w:color w:val="000000"/>
          <w:kern w:val="0"/>
          <w:lang w:val="es-PA"/>
          <w14:ligatures w14:val="none"/>
        </w:rPr>
        <w:t>5</w:t>
      </w:r>
      <w:r w:rsidR="005E28FE" w:rsidRPr="0050398F">
        <w:rPr>
          <w:rFonts w:ascii="Calibri" w:eastAsia="Times New Roman" w:hAnsi="Calibri" w:cs="Calibri"/>
          <w:b/>
          <w:bCs/>
          <w:color w:val="000000"/>
          <w:kern w:val="0"/>
          <w:lang w:val="es-PA"/>
          <w14:ligatures w14:val="none"/>
        </w:rPr>
        <w:t xml:space="preserve"> nacimientos</w:t>
      </w:r>
      <w:r w:rsidR="005C6F00" w:rsidRPr="0050398F">
        <w:rPr>
          <w:rFonts w:ascii="Calibri" w:eastAsia="Times New Roman" w:hAnsi="Calibri" w:cs="Calibri"/>
          <w:b/>
          <w:bCs/>
          <w:color w:val="000000"/>
          <w:kern w:val="0"/>
          <w:lang w:val="es-PA"/>
          <w14:ligatures w14:val="none"/>
        </w:rPr>
        <w:t xml:space="preserve"> exitosos</w:t>
      </w:r>
      <w:r w:rsidR="005E28FE" w:rsidRPr="0050398F">
        <w:rPr>
          <w:rFonts w:ascii="Calibri" w:eastAsia="Times New Roman" w:hAnsi="Calibri" w:cs="Calibri"/>
          <w:b/>
          <w:bCs/>
          <w:color w:val="000000"/>
          <w:kern w:val="0"/>
          <w:lang w:val="es-PA"/>
          <w14:ligatures w14:val="none"/>
        </w:rPr>
        <w:t xml:space="preserve"> </w:t>
      </w:r>
      <w:r w:rsidR="005E28FE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de una </w:t>
      </w:r>
      <w:r w:rsidR="0050398F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>mujer con</w:t>
      </w:r>
      <w:r w:rsidR="005E28FE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 50 años o más</w:t>
      </w:r>
      <w:r w:rsidR="00D563B4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. Esto </w:t>
      </w:r>
      <w:r w:rsidR="00BA2793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>me</w:t>
      </w:r>
      <w:r w:rsidR="00D563B4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 parece una locura ya que </w:t>
      </w:r>
      <w:r w:rsidR="00D228DE" w:rsidRPr="00D228DE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>la fertilidad de una mujer disminuye significativamente a medida que envejece debido a la disminución de la reserva ovárica y la calidad de los óvulos. Además, el riesgo de complicaciones durante el embarazo, como la hipertensión gestacional, la diabetes gestacional y el parto prematuro, también aumenta con la edad materna avanzada.</w:t>
      </w:r>
      <w:r w:rsidR="00D228DE"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  <w:t xml:space="preserve"> </w:t>
      </w:r>
      <w:r w:rsidR="009F2F2B" w:rsidRPr="006A2855">
        <w:rPr>
          <w:noProof/>
        </w:rPr>
        <w:drawing>
          <wp:inline distT="0" distB="0" distL="0" distR="0" wp14:anchorId="04A6B8A1" wp14:editId="0654C356">
            <wp:extent cx="5943600" cy="2281555"/>
            <wp:effectExtent l="0" t="0" r="0" b="4445"/>
            <wp:docPr id="15601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63B3" w14:textId="77777777" w:rsidR="007909A1" w:rsidRDefault="007909A1" w:rsidP="00C4431C">
      <w:pPr>
        <w:jc w:val="both"/>
        <w:rPr>
          <w:rFonts w:ascii="Calibri" w:eastAsia="Times New Roman" w:hAnsi="Calibri" w:cs="Calibri"/>
          <w:color w:val="000000"/>
          <w:kern w:val="0"/>
          <w:lang w:val="es-PA"/>
          <w14:ligatures w14:val="none"/>
        </w:rPr>
      </w:pPr>
    </w:p>
    <w:p w14:paraId="29577C37" w14:textId="07BDAB3B" w:rsidR="006F76DE" w:rsidRDefault="007909A1">
      <w:pPr>
        <w:rPr>
          <w:lang w:val="es-PA"/>
        </w:rPr>
      </w:pPr>
      <w:r w:rsidRPr="007909A1">
        <w:rPr>
          <w:noProof/>
        </w:rPr>
        <w:drawing>
          <wp:inline distT="0" distB="0" distL="0" distR="0" wp14:anchorId="451C1DD2" wp14:editId="385DF646">
            <wp:extent cx="2657475" cy="771525"/>
            <wp:effectExtent l="0" t="0" r="9525" b="9525"/>
            <wp:docPr id="632739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A489" w14:textId="1D291C25" w:rsidR="000825A0" w:rsidRDefault="00E849EB">
      <w:pPr>
        <w:rPr>
          <w:lang w:val="es-PA"/>
        </w:rPr>
      </w:pPr>
      <w:r w:rsidRPr="00E849EB">
        <w:rPr>
          <w:noProof/>
        </w:rPr>
        <w:lastRenderedPageBreak/>
        <w:drawing>
          <wp:inline distT="0" distB="0" distL="0" distR="0" wp14:anchorId="29C78317" wp14:editId="4722CD41">
            <wp:extent cx="5791200" cy="2295525"/>
            <wp:effectExtent l="0" t="0" r="0" b="9525"/>
            <wp:docPr id="1888864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CA2E5" w14:textId="7DC8FC50" w:rsidR="00E849EB" w:rsidRDefault="00F63A5B">
      <w:pPr>
        <w:rPr>
          <w:lang w:val="es-PA"/>
        </w:rPr>
      </w:pPr>
      <w:r>
        <w:rPr>
          <w:noProof/>
        </w:rPr>
        <w:drawing>
          <wp:inline distT="0" distB="0" distL="0" distR="0" wp14:anchorId="22849315" wp14:editId="530B5695">
            <wp:extent cx="4572000" cy="2743200"/>
            <wp:effectExtent l="0" t="0" r="0" b="0"/>
            <wp:docPr id="19168225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897BC3-D337-0E99-F2A7-1A8210D56D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576AE" wp14:editId="6DA6E845">
            <wp:extent cx="5943600" cy="2075180"/>
            <wp:effectExtent l="0" t="0" r="0" b="1270"/>
            <wp:docPr id="1332434706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A184D0-2042-3D44-FC70-F5E1C9E280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99109" wp14:editId="50ADC462">
            <wp:extent cx="4572000" cy="2743200"/>
            <wp:effectExtent l="0" t="0" r="0" b="0"/>
            <wp:docPr id="214571361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4FE7B5-9E1B-5E0A-1208-ACBE03992F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3D3B2" wp14:editId="6BED234F">
            <wp:extent cx="5943600" cy="2217420"/>
            <wp:effectExtent l="0" t="0" r="0" b="11430"/>
            <wp:docPr id="1768458278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FDA8670-8397-F050-40D6-E07955387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D249DF" w14:textId="60AD7D3B" w:rsidR="00096E0F" w:rsidRDefault="00A14ABE">
      <w:pPr>
        <w:rPr>
          <w:lang w:val="es-PA"/>
        </w:rPr>
      </w:pPr>
      <w:r>
        <w:rPr>
          <w:lang w:val="es-PA"/>
        </w:rPr>
        <w:t>Estudio de distribución normal</w:t>
      </w:r>
    </w:p>
    <w:p w14:paraId="6FE065FF" w14:textId="14DD5CD2" w:rsidR="00A14ABE" w:rsidRDefault="00A14ABE">
      <w:pPr>
        <w:rPr>
          <w:lang w:val="es-PA"/>
        </w:rPr>
      </w:pPr>
      <w:r w:rsidRPr="00A14ABE">
        <w:rPr>
          <w:noProof/>
        </w:rPr>
        <w:drawing>
          <wp:inline distT="0" distB="0" distL="0" distR="0" wp14:anchorId="3816EA4D" wp14:editId="060BFC5E">
            <wp:extent cx="1228725" cy="1533525"/>
            <wp:effectExtent l="0" t="0" r="9525" b="9525"/>
            <wp:docPr id="1271346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9D00" w14:textId="49170164" w:rsidR="00A14ABE" w:rsidRDefault="0051507E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129D32A5" wp14:editId="33ACAB33">
            <wp:extent cx="4572000" cy="2743200"/>
            <wp:effectExtent l="0" t="0" r="0" b="0"/>
            <wp:docPr id="17300220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F7AA54-84BB-36E9-1F27-1444DAC9E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3BCFFA1" w14:textId="43C6B3D6" w:rsidR="00521E50" w:rsidRDefault="00521E50">
      <w:pPr>
        <w:rPr>
          <w:lang w:val="es-PA"/>
        </w:rPr>
      </w:pPr>
      <w:r>
        <w:rPr>
          <w:lang w:val="es-PA"/>
        </w:rPr>
        <w:t>Estudio de regresión lineal</w:t>
      </w:r>
    </w:p>
    <w:p w14:paraId="0D22E6E9" w14:textId="5366F982" w:rsidR="0051507E" w:rsidRDefault="00521E50">
      <w:pPr>
        <w:rPr>
          <w:lang w:val="es-PA"/>
        </w:rPr>
      </w:pPr>
      <w:r w:rsidRPr="00521E50">
        <w:rPr>
          <w:noProof/>
        </w:rPr>
        <w:lastRenderedPageBreak/>
        <w:drawing>
          <wp:inline distT="0" distB="0" distL="0" distR="0" wp14:anchorId="05E69198" wp14:editId="5EB7FCB8">
            <wp:extent cx="5495925" cy="6753225"/>
            <wp:effectExtent l="0" t="0" r="9525" b="9525"/>
            <wp:docPr id="29266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8E14" w14:textId="71FDFD15" w:rsidR="00521E50" w:rsidRDefault="00E6040C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37E30757" wp14:editId="1B9D6010">
            <wp:extent cx="3657600" cy="1933575"/>
            <wp:effectExtent l="0" t="0" r="0" b="9525"/>
            <wp:docPr id="19417133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2A5382-299F-254C-46D7-215FDFCD3E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998BB9F" w14:textId="64712F43" w:rsidR="00A4345A" w:rsidRPr="00A4345A" w:rsidRDefault="00E6040C">
      <w:pPr>
        <w:rPr>
          <w:lang w:val="es-PA"/>
        </w:rPr>
      </w:pPr>
      <w:r>
        <w:rPr>
          <w:lang w:val="es-PA"/>
        </w:rPr>
        <w:t>Podemos observar que tenemos un coeficiente de determinación de 0.86</w:t>
      </w:r>
      <w:r w:rsidR="00A4345A">
        <w:rPr>
          <w:lang w:val="es-PA"/>
        </w:rPr>
        <w:t xml:space="preserve"> por lo que </w:t>
      </w:r>
      <w:r w:rsidR="00A4345A" w:rsidRPr="00A4345A">
        <w:rPr>
          <w:lang w:val="es-PA"/>
        </w:rPr>
        <w:t>el modelo de tiene una buena capacidad para explicar la variabilidad en la variable dependiente y proporciona una correlación fuerte con la</w:t>
      </w:r>
      <w:r w:rsidR="00257043">
        <w:rPr>
          <w:lang w:val="es-PA"/>
        </w:rPr>
        <w:t xml:space="preserve"> variable independiente</w:t>
      </w:r>
      <w:r w:rsidR="00A4345A" w:rsidRPr="00A4345A">
        <w:rPr>
          <w:lang w:val="es-PA"/>
        </w:rPr>
        <w:t>.</w:t>
      </w:r>
    </w:p>
    <w:sectPr w:rsidR="00A4345A" w:rsidRPr="00A4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A60E" w14:textId="77777777" w:rsidR="00E728A1" w:rsidRDefault="00E728A1" w:rsidP="00A222EE">
      <w:pPr>
        <w:spacing w:after="0" w:line="240" w:lineRule="auto"/>
      </w:pPr>
      <w:r>
        <w:separator/>
      </w:r>
    </w:p>
  </w:endnote>
  <w:endnote w:type="continuationSeparator" w:id="0">
    <w:p w14:paraId="672673D5" w14:textId="77777777" w:rsidR="00E728A1" w:rsidRDefault="00E728A1" w:rsidP="00A2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14DA" w14:textId="77777777" w:rsidR="00E728A1" w:rsidRDefault="00E728A1" w:rsidP="00A222EE">
      <w:pPr>
        <w:spacing w:after="0" w:line="240" w:lineRule="auto"/>
      </w:pPr>
      <w:r>
        <w:separator/>
      </w:r>
    </w:p>
  </w:footnote>
  <w:footnote w:type="continuationSeparator" w:id="0">
    <w:p w14:paraId="24575458" w14:textId="77777777" w:rsidR="00E728A1" w:rsidRDefault="00E728A1" w:rsidP="00A22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20"/>
    <w:rsid w:val="000543A0"/>
    <w:rsid w:val="000600A7"/>
    <w:rsid w:val="0007688D"/>
    <w:rsid w:val="000825A0"/>
    <w:rsid w:val="000945BC"/>
    <w:rsid w:val="00096E0F"/>
    <w:rsid w:val="00135531"/>
    <w:rsid w:val="002447C6"/>
    <w:rsid w:val="00257043"/>
    <w:rsid w:val="002C408A"/>
    <w:rsid w:val="00302E5C"/>
    <w:rsid w:val="00373E3A"/>
    <w:rsid w:val="003F2A80"/>
    <w:rsid w:val="004450A2"/>
    <w:rsid w:val="0050398F"/>
    <w:rsid w:val="0051507E"/>
    <w:rsid w:val="00521E50"/>
    <w:rsid w:val="005310D7"/>
    <w:rsid w:val="00551332"/>
    <w:rsid w:val="00563EF0"/>
    <w:rsid w:val="0058200A"/>
    <w:rsid w:val="005C6F00"/>
    <w:rsid w:val="005E28FE"/>
    <w:rsid w:val="00643E85"/>
    <w:rsid w:val="006A23CF"/>
    <w:rsid w:val="006A2855"/>
    <w:rsid w:val="006B210E"/>
    <w:rsid w:val="006D2A7F"/>
    <w:rsid w:val="006F2B63"/>
    <w:rsid w:val="006F52BC"/>
    <w:rsid w:val="006F76DE"/>
    <w:rsid w:val="0073346B"/>
    <w:rsid w:val="007909A1"/>
    <w:rsid w:val="008331EA"/>
    <w:rsid w:val="00872AF2"/>
    <w:rsid w:val="009C5211"/>
    <w:rsid w:val="009F2F2B"/>
    <w:rsid w:val="00A07E69"/>
    <w:rsid w:val="00A14ABE"/>
    <w:rsid w:val="00A222EE"/>
    <w:rsid w:val="00A4345A"/>
    <w:rsid w:val="00AC4E20"/>
    <w:rsid w:val="00B03867"/>
    <w:rsid w:val="00B672B4"/>
    <w:rsid w:val="00B910DA"/>
    <w:rsid w:val="00BA2793"/>
    <w:rsid w:val="00BC55C6"/>
    <w:rsid w:val="00BE7A78"/>
    <w:rsid w:val="00C053D1"/>
    <w:rsid w:val="00C219D5"/>
    <w:rsid w:val="00C4177E"/>
    <w:rsid w:val="00C439AD"/>
    <w:rsid w:val="00C4431C"/>
    <w:rsid w:val="00C57600"/>
    <w:rsid w:val="00C76037"/>
    <w:rsid w:val="00CF3E32"/>
    <w:rsid w:val="00D1392D"/>
    <w:rsid w:val="00D228DE"/>
    <w:rsid w:val="00D563B4"/>
    <w:rsid w:val="00D90C97"/>
    <w:rsid w:val="00DA4942"/>
    <w:rsid w:val="00E6040C"/>
    <w:rsid w:val="00E728A1"/>
    <w:rsid w:val="00E849EB"/>
    <w:rsid w:val="00EC018A"/>
    <w:rsid w:val="00EF679B"/>
    <w:rsid w:val="00F01DE5"/>
    <w:rsid w:val="00F02DE9"/>
    <w:rsid w:val="00F63A5B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224C"/>
  <w15:chartTrackingRefBased/>
  <w15:docId w15:val="{2F235AF5-D0CD-4975-8B3D-511D58F0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EE"/>
  </w:style>
  <w:style w:type="paragraph" w:styleId="Footer">
    <w:name w:val="footer"/>
    <w:basedOn w:val="Normal"/>
    <w:link w:val="FooterChar"/>
    <w:uiPriority w:val="99"/>
    <w:unhideWhenUsed/>
    <w:rsid w:val="00A22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EE"/>
  </w:style>
  <w:style w:type="table" w:styleId="GridTable1Light-Accent5">
    <w:name w:val="Grid Table 1 Light Accent 5"/>
    <w:basedOn w:val="TableNormal"/>
    <w:uiPriority w:val="46"/>
    <w:rsid w:val="00B038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5.xml"/><Relationship Id="rId18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image" Target="media/image4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852d45937dde91e/University/Semestre%205/Estadistica/Seguimiento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852d45937dde91e/University/Semestre%205/Estadistica/Seguimiento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852d45937dde91e/University/Semestre%205/Estadistica/Seguimiento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852d45937dde91e/University/Semestre%205/Estadistica/Seguimiento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852d45937dde91e/University/Semestre%205/Estadistica/Seguimiento%20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852d45937dde91e/University/Semestre%205/Estadistica/Seguimiento%20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5852d45937dde91e/University/Semestre%205/Estadistica/Seguimiento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Nacimientos</a:t>
            </a:r>
            <a:r>
              <a:rPr lang="es-PA" baseline="0"/>
              <a:t> por rango de edades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10 - 14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Sheet2!$B$5</c:f>
              <c:numCache>
                <c:formatCode>General</c:formatCode>
                <c:ptCount val="1"/>
                <c:pt idx="0">
                  <c:v>6073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43-4627-9CC3-6F3154181B3C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15 - 19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Sheet2!$C$5</c:f>
              <c:numCache>
                <c:formatCode>General</c:formatCode>
                <c:ptCount val="1"/>
                <c:pt idx="0">
                  <c:v>146664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43-4627-9CC3-6F3154181B3C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20 - 24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Sheet2!$D$5</c:f>
              <c:numCache>
                <c:formatCode>General</c:formatCode>
                <c:ptCount val="1"/>
                <c:pt idx="0">
                  <c:v>230540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D43-4627-9CC3-6F3154181B3C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25 - 29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Sheet2!$E$5</c:f>
              <c:numCache>
                <c:formatCode>General</c:formatCode>
                <c:ptCount val="1"/>
                <c:pt idx="0">
                  <c:v>194929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D43-4627-9CC3-6F3154181B3C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30 - 34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Sheet2!$F$5</c:f>
              <c:numCache>
                <c:formatCode>General</c:formatCode>
                <c:ptCount val="1"/>
                <c:pt idx="0">
                  <c:v>139881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D43-4627-9CC3-6F3154181B3C}"/>
            </c:ext>
          </c:extLst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35 - 39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Sheet2!$G$5</c:f>
              <c:numCache>
                <c:formatCode>General</c:formatCode>
                <c:ptCount val="1"/>
                <c:pt idx="0">
                  <c:v>73543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D43-4627-9CC3-6F3154181B3C}"/>
            </c:ext>
          </c:extLst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40 - 44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Sheet2!$H$5</c:f>
              <c:numCache>
                <c:formatCode>General</c:formatCode>
                <c:ptCount val="1"/>
                <c:pt idx="0">
                  <c:v>18832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7D43-4627-9CC3-6F3154181B3C}"/>
            </c:ext>
          </c:extLst>
        </c:ser>
        <c:ser>
          <c:idx val="7"/>
          <c:order val="7"/>
          <c:tx>
            <c:strRef>
              <c:f>Sheet2!$I$3:$I$4</c:f>
              <c:strCache>
                <c:ptCount val="1"/>
                <c:pt idx="0">
                  <c:v>45 - 49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Sheet2!$I$5</c:f>
              <c:numCache>
                <c:formatCode>General</c:formatCode>
                <c:ptCount val="1"/>
                <c:pt idx="0">
                  <c:v>1284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D43-4627-9CC3-6F3154181B3C}"/>
            </c:ext>
          </c:extLst>
        </c:ser>
        <c:ser>
          <c:idx val="8"/>
          <c:order val="8"/>
          <c:tx>
            <c:strRef>
              <c:f>Sheet2!$J$3:$J$4</c:f>
              <c:strCache>
                <c:ptCount val="1"/>
                <c:pt idx="0">
                  <c:v>50 y más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Sheet2!$J$5</c:f>
              <c:numCache>
                <c:formatCode>General</c:formatCode>
                <c:ptCount val="1"/>
                <c:pt idx="0">
                  <c:v>126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7D43-4627-9CC3-6F3154181B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16520656"/>
        <c:axId val="1216521136"/>
      </c:barChart>
      <c:catAx>
        <c:axId val="121652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Rango de edad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521136"/>
        <c:crosses val="autoZero"/>
        <c:auto val="1"/>
        <c:lblAlgn val="ctr"/>
        <c:lblOffset val="100"/>
        <c:noMultiLvlLbl val="0"/>
      </c:catAx>
      <c:valAx>
        <c:axId val="121652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Nacimientos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52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[Seguimiento 1.xlsx]Sheet5!PivotTable2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Nacimiento</a:t>
            </a:r>
            <a:r>
              <a:rPr lang="en-US" baseline="0"/>
              <a:t>s de mujere 50+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Sheet5!$A$4:$A$15</c:f>
              <c:strCache>
                <c:ptCount val="11"/>
                <c:pt idx="0">
                  <c:v>01  Bocas del Toro</c:v>
                </c:pt>
                <c:pt idx="1">
                  <c:v>02  Coclé</c:v>
                </c:pt>
                <c:pt idx="2">
                  <c:v>03  Colón</c:v>
                </c:pt>
                <c:pt idx="3">
                  <c:v>04  Chiriquí</c:v>
                </c:pt>
                <c:pt idx="4">
                  <c:v>05  Darién</c:v>
                </c:pt>
                <c:pt idx="5">
                  <c:v>08  Panamá</c:v>
                </c:pt>
                <c:pt idx="6">
                  <c:v>09  Veraguas</c:v>
                </c:pt>
                <c:pt idx="7">
                  <c:v>10  Comarca Kuna Yala</c:v>
                </c:pt>
                <c:pt idx="8">
                  <c:v>11  Comarca Emberá</c:v>
                </c:pt>
                <c:pt idx="9">
                  <c:v>12  Comarca Ngäbe Buglé</c:v>
                </c:pt>
                <c:pt idx="10">
                  <c:v>13  Panamá Oeste</c:v>
                </c:pt>
              </c:strCache>
            </c:strRef>
          </c:cat>
          <c:val>
            <c:numRef>
              <c:f>Sheet5!$B$4:$B$15</c:f>
              <c:numCache>
                <c:formatCode>General</c:formatCode>
                <c:ptCount val="11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3</c:v>
                </c:pt>
                <c:pt idx="5">
                  <c:v>26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18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BB-42E4-841C-F89693C5F8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910020159"/>
        <c:axId val="1910023519"/>
      </c:barChart>
      <c:catAx>
        <c:axId val="191002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23519"/>
        <c:crosses val="autoZero"/>
        <c:auto val="1"/>
        <c:lblAlgn val="ctr"/>
        <c:lblOffset val="100"/>
        <c:noMultiLvlLbl val="0"/>
      </c:catAx>
      <c:valAx>
        <c:axId val="191002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20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'[Seguimiento 1.xlsx]Sheet5'!$E$20</c:f>
              <c:strCache>
                <c:ptCount val="1"/>
                <c:pt idx="0">
                  <c:v>Frecuencia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'[Seguimiento 1.xlsx]Sheet5'!$D$21:$D$31</c:f>
              <c:numCache>
                <c:formatCode>@</c:formatCod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numCache>
            </c:numRef>
          </c:cat>
          <c:val>
            <c:numRef>
              <c:f>'[Seguimiento 1.xlsx]Sheet5'!$E$21:$E$31</c:f>
              <c:numCache>
                <c:formatCode>General</c:formatCode>
                <c:ptCount val="11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9</c:v>
                </c:pt>
                <c:pt idx="4">
                  <c:v>9</c:v>
                </c:pt>
                <c:pt idx="5">
                  <c:v>4</c:v>
                </c:pt>
                <c:pt idx="6">
                  <c:v>6</c:v>
                </c:pt>
                <c:pt idx="7">
                  <c:v>7</c:v>
                </c:pt>
                <c:pt idx="8">
                  <c:v>5</c:v>
                </c:pt>
                <c:pt idx="9">
                  <c:v>9</c:v>
                </c:pt>
                <c:pt idx="1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FE-4A9F-830E-8A15A5D1C99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39849823"/>
        <c:axId val="1039852223"/>
      </c:barChart>
      <c:catAx>
        <c:axId val="1039849823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52223"/>
        <c:crosses val="autoZero"/>
        <c:auto val="1"/>
        <c:lblAlgn val="ctr"/>
        <c:lblOffset val="100"/>
        <c:noMultiLvlLbl val="0"/>
      </c:catAx>
      <c:valAx>
        <c:axId val="10398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498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'[Seguimiento 1.xlsx]Sheet5'!$F$20</c:f>
              <c:strCache>
                <c:ptCount val="1"/>
                <c:pt idx="0">
                  <c:v>Frecuencia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'[Seguimiento 1.xlsx]Sheet5'!$D$21:$D$31</c:f>
              <c:numCache>
                <c:formatCode>@</c:formatCod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numCache>
            </c:numRef>
          </c:cat>
          <c:val>
            <c:numRef>
              <c:f>'[Seguimiento 1.xlsx]Sheet5'!$F$21:$F$31</c:f>
              <c:numCache>
                <c:formatCode>General</c:formatCode>
                <c:ptCount val="11"/>
                <c:pt idx="0">
                  <c:v>0.14285714285714285</c:v>
                </c:pt>
                <c:pt idx="1">
                  <c:v>1.5873015873015872E-2</c:v>
                </c:pt>
                <c:pt idx="2">
                  <c:v>3.1746031746031744E-2</c:v>
                </c:pt>
                <c:pt idx="3">
                  <c:v>0.14285714285714285</c:v>
                </c:pt>
                <c:pt idx="4">
                  <c:v>0.14285714285714285</c:v>
                </c:pt>
                <c:pt idx="5">
                  <c:v>6.3492063492063489E-2</c:v>
                </c:pt>
                <c:pt idx="6">
                  <c:v>9.5238095238095233E-2</c:v>
                </c:pt>
                <c:pt idx="7">
                  <c:v>0.1111111111111111</c:v>
                </c:pt>
                <c:pt idx="8">
                  <c:v>7.9365079365079361E-2</c:v>
                </c:pt>
                <c:pt idx="9">
                  <c:v>0.14285714285714285</c:v>
                </c:pt>
                <c:pt idx="10">
                  <c:v>3.1746031746031744E-2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A0-4BCE-A623-60F43F9B92D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10016799"/>
        <c:axId val="1910010079"/>
      </c:barChart>
      <c:catAx>
        <c:axId val="1910016799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10079"/>
        <c:crosses val="autoZero"/>
        <c:auto val="1"/>
        <c:lblAlgn val="ctr"/>
        <c:lblOffset val="100"/>
        <c:noMultiLvlLbl val="0"/>
      </c:catAx>
      <c:valAx>
        <c:axId val="191001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16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'[Seguimiento 1.xlsx]Sheet5'!$G$20</c:f>
              <c:strCache>
                <c:ptCount val="1"/>
                <c:pt idx="0">
                  <c:v>Frecuencia Acumulativa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'[Seguimiento 1.xlsx]Sheet5'!$D$21:$D$31</c:f>
              <c:numCache>
                <c:formatCode>@</c:formatCod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numCache>
            </c:numRef>
          </c:cat>
          <c:val>
            <c:numRef>
              <c:f>'[Seguimiento 1.xlsx]Sheet5'!$G$21:$G$31</c:f>
              <c:numCache>
                <c:formatCode>General</c:formatCode>
                <c:ptCount val="11"/>
                <c:pt idx="0">
                  <c:v>9</c:v>
                </c:pt>
                <c:pt idx="1">
                  <c:v>10</c:v>
                </c:pt>
                <c:pt idx="2">
                  <c:v>12</c:v>
                </c:pt>
                <c:pt idx="3">
                  <c:v>21</c:v>
                </c:pt>
                <c:pt idx="4">
                  <c:v>30</c:v>
                </c:pt>
                <c:pt idx="5">
                  <c:v>34</c:v>
                </c:pt>
                <c:pt idx="6">
                  <c:v>40</c:v>
                </c:pt>
                <c:pt idx="7">
                  <c:v>47</c:v>
                </c:pt>
                <c:pt idx="8">
                  <c:v>52</c:v>
                </c:pt>
                <c:pt idx="9">
                  <c:v>61</c:v>
                </c:pt>
                <c:pt idx="10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F4-43A1-9474-A0A2E79529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39853183"/>
        <c:axId val="1039842623"/>
      </c:barChart>
      <c:catAx>
        <c:axId val="1039853183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42623"/>
        <c:crosses val="autoZero"/>
        <c:auto val="1"/>
        <c:lblAlgn val="ctr"/>
        <c:lblOffset val="100"/>
        <c:noMultiLvlLbl val="0"/>
      </c:catAx>
      <c:valAx>
        <c:axId val="103984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531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'[Seguimiento 1.xlsx]Sheet5'!$H$20</c:f>
              <c:strCache>
                <c:ptCount val="1"/>
                <c:pt idx="0">
                  <c:v>Frecuencia acumulativa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'[Seguimiento 1.xlsx]Sheet5'!$D$21:$D$31</c:f>
              <c:numCache>
                <c:formatCode>@</c:formatCod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numCache>
            </c:numRef>
          </c:cat>
          <c:val>
            <c:numRef>
              <c:f>'[Seguimiento 1.xlsx]Sheet5'!$H$21:$H$31</c:f>
              <c:numCache>
                <c:formatCode>General</c:formatCode>
                <c:ptCount val="11"/>
                <c:pt idx="0">
                  <c:v>0.14285714285714285</c:v>
                </c:pt>
                <c:pt idx="1">
                  <c:v>0.15873015873015872</c:v>
                </c:pt>
                <c:pt idx="2">
                  <c:v>0.19047619047619047</c:v>
                </c:pt>
                <c:pt idx="3">
                  <c:v>0.33333333333333331</c:v>
                </c:pt>
                <c:pt idx="4">
                  <c:v>0.47619047619047616</c:v>
                </c:pt>
                <c:pt idx="5">
                  <c:v>0.53968253968253965</c:v>
                </c:pt>
                <c:pt idx="6">
                  <c:v>0.63492063492063489</c:v>
                </c:pt>
                <c:pt idx="7">
                  <c:v>0.74603174603174605</c:v>
                </c:pt>
                <c:pt idx="8">
                  <c:v>0.82539682539682535</c:v>
                </c:pt>
                <c:pt idx="9">
                  <c:v>0.96825396825396814</c:v>
                </c:pt>
                <c:pt idx="10">
                  <c:v>0.99999999999999989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ED-49A6-98E1-D994519ED9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10017759"/>
        <c:axId val="1910018239"/>
      </c:barChart>
      <c:catAx>
        <c:axId val="1910017759"/>
        <c:scaling>
          <c:orientation val="minMax"/>
        </c:scaling>
        <c:delete val="0"/>
        <c:axPos val="b"/>
        <c:numFmt formatCode="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18239"/>
        <c:crosses val="autoZero"/>
        <c:auto val="1"/>
        <c:lblAlgn val="ctr"/>
        <c:lblOffset val="100"/>
        <c:noMultiLvlLbl val="0"/>
      </c:catAx>
      <c:valAx>
        <c:axId val="1910018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17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Distribucion normal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'[Seguimiento 1.xlsx]Sheet5'!$Y$16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'[Seguimiento 1.xlsx]Sheet5'!$X$17:$X$23</c:f>
              <c:numCache>
                <c:formatCode>General</c:formatCode>
                <c:ptCount val="7"/>
                <c:pt idx="0">
                  <c:v>-3.8316240280113991</c:v>
                </c:pt>
                <c:pt idx="1">
                  <c:v>1.2940688298105822</c:v>
                </c:pt>
                <c:pt idx="2">
                  <c:v>6.4197616876325636</c:v>
                </c:pt>
                <c:pt idx="3">
                  <c:v>11.545454545454545</c:v>
                </c:pt>
                <c:pt idx="4">
                  <c:v>16.671147403276528</c:v>
                </c:pt>
                <c:pt idx="5">
                  <c:v>21.796840261098509</c:v>
                </c:pt>
                <c:pt idx="6">
                  <c:v>26.922533118920491</c:v>
                </c:pt>
              </c:numCache>
            </c:numRef>
          </c:xVal>
          <c:yVal>
            <c:numRef>
              <c:f>'[Seguimiento 1.xlsx]Sheet5'!$Y$17:$Y$23</c:f>
              <c:numCache>
                <c:formatCode>General</c:formatCode>
                <c:ptCount val="7"/>
                <c:pt idx="0">
                  <c:v>8.6463401824298869E-4</c:v>
                </c:pt>
                <c:pt idx="1">
                  <c:v>1.0533398705463987E-2</c:v>
                </c:pt>
                <c:pt idx="2">
                  <c:v>4.720741785179107E-2</c:v>
                </c:pt>
                <c:pt idx="3">
                  <c:v>7.7831873947076885E-2</c:v>
                </c:pt>
                <c:pt idx="4">
                  <c:v>4.7207417851791049E-2</c:v>
                </c:pt>
                <c:pt idx="5">
                  <c:v>1.0533398705463977E-2</c:v>
                </c:pt>
                <c:pt idx="6">
                  <c:v>8.6463401824298707E-4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BD-4989-8F5B-2D8211CC0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9843103"/>
        <c:axId val="1039841183"/>
      </c:scatterChart>
      <c:valAx>
        <c:axId val="1039843103"/>
        <c:scaling>
          <c:orientation val="minMax"/>
          <c:max val="26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41183"/>
        <c:crosses val="autoZero"/>
        <c:crossBetween val="midCat"/>
      </c:valAx>
      <c:valAx>
        <c:axId val="103984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843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'[Seguimiento 1.xlsx]Sheet5'!$X$3:$X$13</c:f>
              <c:numCache>
                <c:formatCode>General</c:formatCode>
                <c:ptCount val="11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9</c:v>
                </c:pt>
                <c:pt idx="4">
                  <c:v>9</c:v>
                </c:pt>
                <c:pt idx="5">
                  <c:v>4</c:v>
                </c:pt>
                <c:pt idx="6">
                  <c:v>6</c:v>
                </c:pt>
                <c:pt idx="7">
                  <c:v>7</c:v>
                </c:pt>
                <c:pt idx="8">
                  <c:v>5</c:v>
                </c:pt>
                <c:pt idx="9">
                  <c:v>9</c:v>
                </c:pt>
                <c:pt idx="10">
                  <c:v>2</c:v>
                </c:pt>
              </c:numCache>
            </c:numRef>
          </c:xVal>
          <c:yVal>
            <c:numRef>
              <c:f>'[Seguimiento 1.xlsx]Sheet5'!$Y$3:$Y$13</c:f>
              <c:numCache>
                <c:formatCode>General</c:formatCode>
                <c:ptCount val="11"/>
                <c:pt idx="0">
                  <c:v>18</c:v>
                </c:pt>
                <c:pt idx="1">
                  <c:v>6</c:v>
                </c:pt>
                <c:pt idx="2">
                  <c:v>7</c:v>
                </c:pt>
                <c:pt idx="3">
                  <c:v>14</c:v>
                </c:pt>
                <c:pt idx="4">
                  <c:v>22</c:v>
                </c:pt>
                <c:pt idx="5">
                  <c:v>7</c:v>
                </c:pt>
                <c:pt idx="6">
                  <c:v>11</c:v>
                </c:pt>
                <c:pt idx="7">
                  <c:v>10</c:v>
                </c:pt>
                <c:pt idx="8">
                  <c:v>9</c:v>
                </c:pt>
                <c:pt idx="9">
                  <c:v>15</c:v>
                </c:pt>
                <c:pt idx="10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EF-44DC-AE59-68D677A24A64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'[Seguimiento 1.xlsx]Sheet5'!$X$3:$X$13</c:f>
              <c:numCache>
                <c:formatCode>General</c:formatCode>
                <c:ptCount val="11"/>
                <c:pt idx="0">
                  <c:v>9</c:v>
                </c:pt>
                <c:pt idx="1">
                  <c:v>1</c:v>
                </c:pt>
                <c:pt idx="2">
                  <c:v>2</c:v>
                </c:pt>
                <c:pt idx="3">
                  <c:v>9</c:v>
                </c:pt>
                <c:pt idx="4">
                  <c:v>9</c:v>
                </c:pt>
                <c:pt idx="5">
                  <c:v>4</c:v>
                </c:pt>
                <c:pt idx="6">
                  <c:v>6</c:v>
                </c:pt>
                <c:pt idx="7">
                  <c:v>7</c:v>
                </c:pt>
                <c:pt idx="8">
                  <c:v>5</c:v>
                </c:pt>
                <c:pt idx="9">
                  <c:v>9</c:v>
                </c:pt>
                <c:pt idx="10">
                  <c:v>2</c:v>
                </c:pt>
              </c:numCache>
            </c:numRef>
          </c:xVal>
          <c:yVal>
            <c:numRef>
              <c:f>'[Seguimiento 1.xlsx]Sheet3'!$B$25:$B$35</c:f>
              <c:numCache>
                <c:formatCode>General</c:formatCode>
                <c:ptCount val="11"/>
                <c:pt idx="0">
                  <c:v>16.166666666666668</c:v>
                </c:pt>
                <c:pt idx="1">
                  <c:v>4.8703703703703694</c:v>
                </c:pt>
                <c:pt idx="2">
                  <c:v>6.2824074074074066</c:v>
                </c:pt>
                <c:pt idx="3">
                  <c:v>16.166666666666668</c:v>
                </c:pt>
                <c:pt idx="4">
                  <c:v>16.166666666666668</c:v>
                </c:pt>
                <c:pt idx="5">
                  <c:v>9.106481481481481</c:v>
                </c:pt>
                <c:pt idx="6">
                  <c:v>11.930555555555555</c:v>
                </c:pt>
                <c:pt idx="7">
                  <c:v>13.342592592592592</c:v>
                </c:pt>
                <c:pt idx="8">
                  <c:v>10.518518518518519</c:v>
                </c:pt>
                <c:pt idx="9">
                  <c:v>16.166666666666668</c:v>
                </c:pt>
                <c:pt idx="10">
                  <c:v>6.2824074074074066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9EF-44DC-AE59-68D677A24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426559"/>
        <c:axId val="426427999"/>
      </c:scatterChart>
      <c:valAx>
        <c:axId val="4264265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6427999"/>
        <c:crosses val="autoZero"/>
        <c:crossBetween val="midCat"/>
      </c:valAx>
      <c:valAx>
        <c:axId val="42642799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642655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Chris Garcia</dc:creator>
  <cp:keywords/>
  <dc:description/>
  <cp:lastModifiedBy>Donovan Chris Garcia</cp:lastModifiedBy>
  <cp:revision>3</cp:revision>
  <dcterms:created xsi:type="dcterms:W3CDTF">2023-07-26T03:01:00Z</dcterms:created>
  <dcterms:modified xsi:type="dcterms:W3CDTF">2023-07-26T06:25:00Z</dcterms:modified>
</cp:coreProperties>
</file>