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58D" w14:textId="77777777" w:rsidR="00E5794D" w:rsidRPr="00E54B88" w:rsidRDefault="00E5794D" w:rsidP="00E5794D">
      <w:pPr>
        <w:jc w:val="center"/>
        <w:rPr>
          <w:b/>
          <w:bCs/>
          <w:sz w:val="24"/>
          <w:szCs w:val="24"/>
        </w:rPr>
      </w:pPr>
      <w:r w:rsidRPr="00E54B88">
        <w:rPr>
          <w:b/>
          <w:bCs/>
          <w:sz w:val="24"/>
          <w:szCs w:val="24"/>
        </w:rPr>
        <w:t>Estudio de tabla de accidentes vehiculares</w:t>
      </w:r>
    </w:p>
    <w:p w14:paraId="563B3E53" w14:textId="3C96965D" w:rsidR="00E5794D" w:rsidRDefault="00E5794D" w:rsidP="00E5794D">
      <w:r>
        <w:t>Este estudio es por curiosidad</w:t>
      </w:r>
      <w:r>
        <w:t xml:space="preserve"> para ver que sexo es mas afectado por accidentes automovilísticos.</w:t>
      </w:r>
    </w:p>
    <w:p w14:paraId="16C695C4" w14:textId="77427697" w:rsidR="00E5794D" w:rsidRDefault="00E5794D" w:rsidP="00E5794D">
      <w:r>
        <w:t>Todos los datos son categóricos.</w:t>
      </w:r>
    </w:p>
    <w:tbl>
      <w:tblPr>
        <w:tblW w:w="4862" w:type="dxa"/>
        <w:tblLook w:val="04A0" w:firstRow="1" w:lastRow="0" w:firstColumn="1" w:lastColumn="0" w:noHBand="0" w:noVBand="1"/>
      </w:tblPr>
      <w:tblGrid>
        <w:gridCol w:w="2200"/>
        <w:gridCol w:w="1720"/>
        <w:gridCol w:w="942"/>
      </w:tblGrid>
      <w:tr w:rsidR="00E5794D" w:rsidRPr="00E5794D" w14:paraId="1294F144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1E3E14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Cuenta</w:t>
            </w:r>
            <w:proofErr w:type="spellEnd"/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de Rango </w:t>
            </w:r>
            <w:proofErr w:type="spellStart"/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edad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40834C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Column Labels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F9C205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E5794D" w:rsidRPr="00E5794D" w14:paraId="6D958C39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88110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C27F7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Hombre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610F6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Mujer</w:t>
            </w:r>
            <w:proofErr w:type="spellEnd"/>
          </w:p>
        </w:tc>
      </w:tr>
      <w:tr w:rsidR="00E5794D" w:rsidRPr="00E5794D" w14:paraId="644CCB94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6543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8D3D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72,060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2518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14,197</w:t>
            </w:r>
          </w:p>
        </w:tc>
      </w:tr>
      <w:tr w:rsidR="00E5794D" w:rsidRPr="00E5794D" w14:paraId="4AFE493C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E001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6E24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56,168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2496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9,662</w:t>
            </w:r>
          </w:p>
        </w:tc>
      </w:tr>
      <w:tr w:rsidR="00E5794D" w:rsidRPr="00E5794D" w14:paraId="0C79D63C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6C3A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9B73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65,500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7554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11,568</w:t>
            </w:r>
          </w:p>
        </w:tc>
      </w:tr>
      <w:tr w:rsidR="00E5794D" w:rsidRPr="00E5794D" w14:paraId="616D6B6A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708C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7FE8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70,516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A0F9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13,736</w:t>
            </w:r>
          </w:p>
        </w:tc>
      </w:tr>
      <w:tr w:rsidR="00E5794D" w:rsidRPr="00E5794D" w14:paraId="24A663D8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9E1F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D238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69,188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88B6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13,497</w:t>
            </w:r>
          </w:p>
        </w:tc>
      </w:tr>
      <w:tr w:rsidR="00E5794D" w:rsidRPr="00E5794D" w14:paraId="034760DE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203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CDF0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80,133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49A6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12,837</w:t>
            </w:r>
          </w:p>
        </w:tc>
      </w:tr>
      <w:tr w:rsidR="00E5794D" w:rsidRPr="00E5794D" w14:paraId="14801B75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5FD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7499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92,457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DB77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14,858</w:t>
            </w:r>
          </w:p>
        </w:tc>
      </w:tr>
      <w:tr w:rsidR="00E5794D" w:rsidRPr="00E5794D" w14:paraId="7AFB8CEA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05F6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7985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92,854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C445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16,943</w:t>
            </w:r>
          </w:p>
        </w:tc>
      </w:tr>
      <w:tr w:rsidR="00E5794D" w:rsidRPr="00E5794D" w14:paraId="433F013E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E4F8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D097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88,734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0A2B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17,682</w:t>
            </w:r>
          </w:p>
        </w:tc>
      </w:tr>
      <w:tr w:rsidR="00E5794D" w:rsidRPr="00E5794D" w14:paraId="2B290FA7" w14:textId="77777777" w:rsidTr="00E5794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7778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2F87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82,668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2E53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17,165</w:t>
            </w:r>
          </w:p>
        </w:tc>
      </w:tr>
      <w:tr w:rsidR="00E5794D" w:rsidRPr="00E5794D" w14:paraId="13DC5343" w14:textId="77777777" w:rsidTr="00E5794D">
        <w:trPr>
          <w:trHeight w:val="300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4A49EA" w14:textId="77777777" w:rsidR="00E5794D" w:rsidRPr="00E5794D" w:rsidRDefault="00E5794D" w:rsidP="00E57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028473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770,278</w:t>
            </w:r>
          </w:p>
        </w:tc>
        <w:tc>
          <w:tcPr>
            <w:tcW w:w="9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A025F0" w14:textId="77777777" w:rsidR="00E5794D" w:rsidRPr="00E5794D" w:rsidRDefault="00E5794D" w:rsidP="00E5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E579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142,145</w:t>
            </w:r>
          </w:p>
        </w:tc>
      </w:tr>
    </w:tbl>
    <w:p w14:paraId="7FAECEB5" w14:textId="49E56F70" w:rsidR="00E5794D" w:rsidRDefault="00E5794D" w:rsidP="00E5794D">
      <w:r>
        <w:rPr>
          <w:noProof/>
        </w:rPr>
        <w:drawing>
          <wp:inline distT="0" distB="0" distL="0" distR="0" wp14:anchorId="01F0FC20" wp14:editId="74F299DF">
            <wp:extent cx="4397375" cy="2838450"/>
            <wp:effectExtent l="0" t="0" r="3175" b="0"/>
            <wp:docPr id="5832102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1284EB-73AE-8792-6EED-92796AA49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11C7E" w14:textId="54316E2A" w:rsidR="00E5794D" w:rsidRDefault="00E5794D" w:rsidP="00E5794D">
      <w:r>
        <w:t>Esta grafica nos proporciona una vista de diferencia de los más afectados.</w:t>
      </w:r>
    </w:p>
    <w:p w14:paraId="681B4321" w14:textId="7F0B70C8" w:rsidR="00E5794D" w:rsidRDefault="00816911" w:rsidP="00E5794D">
      <w:r w:rsidRPr="00816911">
        <w:drawing>
          <wp:inline distT="0" distB="0" distL="0" distR="0" wp14:anchorId="7A39BD94" wp14:editId="7894C9B7">
            <wp:extent cx="4048125" cy="962025"/>
            <wp:effectExtent l="0" t="0" r="9525" b="0"/>
            <wp:docPr id="183279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3029" w14:textId="1FD1DF06" w:rsidR="00E5794D" w:rsidRDefault="00031BD4" w:rsidP="00E5794D">
      <w:r w:rsidRPr="00031BD4">
        <w:lastRenderedPageBreak/>
        <w:drawing>
          <wp:inline distT="0" distB="0" distL="0" distR="0" wp14:anchorId="5521ABD8" wp14:editId="36B523D0">
            <wp:extent cx="5943600" cy="2039620"/>
            <wp:effectExtent l="0" t="0" r="0" b="0"/>
            <wp:docPr id="228403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3EFE" w14:textId="77777777" w:rsidR="00E5794D" w:rsidRDefault="00E5794D" w:rsidP="00E5794D"/>
    <w:p w14:paraId="35A52131" w14:textId="5C344187" w:rsidR="00C219D5" w:rsidRDefault="00031BD4">
      <w:r>
        <w:rPr>
          <w:noProof/>
        </w:rPr>
        <w:drawing>
          <wp:inline distT="0" distB="0" distL="0" distR="0" wp14:anchorId="5BC2CC2E" wp14:editId="1A05EB89">
            <wp:extent cx="4572000" cy="2743200"/>
            <wp:effectExtent l="0" t="0" r="0" b="0"/>
            <wp:docPr id="7772022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EBD356-F560-6C5F-2FC7-532AFA603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F40F0" wp14:editId="7029B36B">
            <wp:extent cx="4572000" cy="2743200"/>
            <wp:effectExtent l="0" t="0" r="0" b="0"/>
            <wp:docPr id="125151969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B40FD9-92F3-D84B-5C2F-0236DAD25F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0C0CC" wp14:editId="0AD5091C">
            <wp:extent cx="4572000" cy="2743200"/>
            <wp:effectExtent l="0" t="0" r="0" b="0"/>
            <wp:docPr id="1883359128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B4ABC48-FA28-8C4D-03F9-0513D4086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4C74C" wp14:editId="29CB26C1">
            <wp:extent cx="4572000" cy="2743200"/>
            <wp:effectExtent l="0" t="0" r="0" b="0"/>
            <wp:docPr id="405757755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2102FC-D90E-FF35-EDD9-4F03F7B84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3B6BDE" w14:textId="608A7C00" w:rsidR="00031BD4" w:rsidRDefault="00816911">
      <w:r>
        <w:t>Análisis de distribución normal</w:t>
      </w:r>
    </w:p>
    <w:p w14:paraId="6A711FEF" w14:textId="6AC9B828" w:rsidR="00816911" w:rsidRDefault="00816911">
      <w:r w:rsidRPr="00816911">
        <w:drawing>
          <wp:inline distT="0" distB="0" distL="0" distR="0" wp14:anchorId="2BBA9741" wp14:editId="6E41BBAC">
            <wp:extent cx="3448050" cy="1724025"/>
            <wp:effectExtent l="0" t="0" r="0" b="9525"/>
            <wp:docPr id="1104279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CA87" w14:textId="4CA365F1" w:rsidR="00816911" w:rsidRDefault="00816911">
      <w:r>
        <w:rPr>
          <w:noProof/>
        </w:rPr>
        <w:drawing>
          <wp:inline distT="0" distB="0" distL="0" distR="0" wp14:anchorId="338AA1A6" wp14:editId="35DF5BA7">
            <wp:extent cx="4572000" cy="2743200"/>
            <wp:effectExtent l="0" t="0" r="0" b="0"/>
            <wp:docPr id="20315971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02097F-8FC6-2DB5-ED3C-C68983B57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9975C7" w14:textId="075D209D" w:rsidR="00816911" w:rsidRDefault="00816911">
      <w:r>
        <w:t>Análisis de regresión lineal</w:t>
      </w:r>
    </w:p>
    <w:p w14:paraId="41B4B8FA" w14:textId="616BA2FB" w:rsidR="00816911" w:rsidRDefault="00816911">
      <w:r w:rsidRPr="00816911">
        <w:drawing>
          <wp:inline distT="0" distB="0" distL="0" distR="0" wp14:anchorId="10370ECA" wp14:editId="6142F987">
            <wp:extent cx="5499100" cy="6568440"/>
            <wp:effectExtent l="0" t="0" r="6350" b="3810"/>
            <wp:docPr id="124618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3AB1" w14:textId="78205CEC" w:rsidR="00816911" w:rsidRDefault="00816911">
      <w:r>
        <w:rPr>
          <w:noProof/>
        </w:rPr>
        <w:drawing>
          <wp:inline distT="0" distB="0" distL="0" distR="0" wp14:anchorId="0C99CA8A" wp14:editId="02FBCCE7">
            <wp:extent cx="3657600" cy="1933575"/>
            <wp:effectExtent l="0" t="0" r="0" b="9525"/>
            <wp:docPr id="1684128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D17110-AEEE-BDA9-C42A-017F6C2B0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77A00B" w14:textId="6F2C349F" w:rsidR="00816911" w:rsidRDefault="00816911" w:rsidP="00816911">
      <w:r w:rsidRPr="00816911">
        <w:t>el modelo de regresión lineal tiene una buena capacidad para explicar la variabilidad en la variable dependiente y proporciona una correlación fuerte con las variables independientes utilizadas.</w:t>
      </w:r>
    </w:p>
    <w:sectPr w:rsidR="0081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4D"/>
    <w:rsid w:val="00031BD4"/>
    <w:rsid w:val="00272637"/>
    <w:rsid w:val="00816911"/>
    <w:rsid w:val="00C219D5"/>
    <w:rsid w:val="00E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D2A9"/>
  <w15:chartTrackingRefBased/>
  <w15:docId w15:val="{FC85A0A4-A084-420D-9BE3-ADC4112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4D"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chart" Target="charts/chart7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ov\Downloads\Estadistica\Estadistica\Calcul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onov\Downloads\Estadistica\Estadistica\Calcul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[Calculos.xlsx]Accidente auto!TablaDinámica1</c:name>
    <c:fmtId val="13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Accidentes</a:t>
            </a:r>
            <a:r>
              <a:rPr lang="es-PA" baseline="0"/>
              <a:t> Vehiculares por Sexo</a:t>
            </a:r>
            <a:endParaRPr lang="es-P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'Accidente auto'!$B$3:$B$4</c:f>
              <c:strCache>
                <c:ptCount val="1"/>
                <c:pt idx="0">
                  <c:v>Hombre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'Accidente auto'!$A$5:$A$15</c:f>
              <c:strCach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strCache>
            </c:strRef>
          </c:cat>
          <c:val>
            <c:numRef>
              <c:f>'Accidente auto'!$B$5:$B$15</c:f>
              <c:numCache>
                <c:formatCode>#,##0</c:formatCode>
                <c:ptCount val="10"/>
                <c:pt idx="0">
                  <c:v>72060</c:v>
                </c:pt>
                <c:pt idx="1">
                  <c:v>56168</c:v>
                </c:pt>
                <c:pt idx="2">
                  <c:v>65500</c:v>
                </c:pt>
                <c:pt idx="3">
                  <c:v>70516</c:v>
                </c:pt>
                <c:pt idx="4">
                  <c:v>69188</c:v>
                </c:pt>
                <c:pt idx="5">
                  <c:v>80133</c:v>
                </c:pt>
                <c:pt idx="6">
                  <c:v>92457</c:v>
                </c:pt>
                <c:pt idx="7">
                  <c:v>92854</c:v>
                </c:pt>
                <c:pt idx="8">
                  <c:v>88734</c:v>
                </c:pt>
                <c:pt idx="9">
                  <c:v>82668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68-411B-8245-B6A4175272C5}"/>
            </c:ext>
          </c:extLst>
        </c:ser>
        <c:ser>
          <c:idx val="1"/>
          <c:order val="1"/>
          <c:tx>
            <c:strRef>
              <c:f>'Accidente auto'!$C$3:$C$4</c:f>
              <c:strCache>
                <c:ptCount val="1"/>
                <c:pt idx="0">
                  <c:v>Mujer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'Accidente auto'!$A$5:$A$15</c:f>
              <c:strCach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strCache>
            </c:strRef>
          </c:cat>
          <c:val>
            <c:numRef>
              <c:f>'Accidente auto'!$C$5:$C$15</c:f>
              <c:numCache>
                <c:formatCode>#,##0</c:formatCode>
                <c:ptCount val="10"/>
                <c:pt idx="0">
                  <c:v>14197</c:v>
                </c:pt>
                <c:pt idx="1">
                  <c:v>9662</c:v>
                </c:pt>
                <c:pt idx="2">
                  <c:v>11568</c:v>
                </c:pt>
                <c:pt idx="3">
                  <c:v>13736</c:v>
                </c:pt>
                <c:pt idx="4">
                  <c:v>13497</c:v>
                </c:pt>
                <c:pt idx="5">
                  <c:v>12837</c:v>
                </c:pt>
                <c:pt idx="6">
                  <c:v>14858</c:v>
                </c:pt>
                <c:pt idx="7">
                  <c:v>16943</c:v>
                </c:pt>
                <c:pt idx="8">
                  <c:v>17682</c:v>
                </c:pt>
                <c:pt idx="9">
                  <c:v>17165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68-411B-8245-B6A417527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6359167"/>
        <c:axId val="1246361087"/>
      </c:barChart>
      <c:catAx>
        <c:axId val="124635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361087"/>
        <c:crosses val="autoZero"/>
        <c:auto val="1"/>
        <c:lblAlgn val="ctr"/>
        <c:lblOffset val="100"/>
        <c:noMultiLvlLbl val="0"/>
      </c:catAx>
      <c:valAx>
        <c:axId val="12463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35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'Accidente auto'!$E$26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'Accidente auto'!$D$27:$D$36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'Accidente auto'!$E$27:$E$36</c:f>
              <c:numCache>
                <c:formatCode>#,##0</c:formatCode>
                <c:ptCount val="10"/>
                <c:pt idx="0">
                  <c:v>86257</c:v>
                </c:pt>
                <c:pt idx="1">
                  <c:v>65830</c:v>
                </c:pt>
                <c:pt idx="2">
                  <c:v>77068</c:v>
                </c:pt>
                <c:pt idx="3">
                  <c:v>84252</c:v>
                </c:pt>
                <c:pt idx="4">
                  <c:v>82685</c:v>
                </c:pt>
                <c:pt idx="5">
                  <c:v>92970</c:v>
                </c:pt>
                <c:pt idx="6">
                  <c:v>107315</c:v>
                </c:pt>
                <c:pt idx="7">
                  <c:v>109797</c:v>
                </c:pt>
                <c:pt idx="8">
                  <c:v>106416</c:v>
                </c:pt>
                <c:pt idx="9">
                  <c:v>99833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F-4DB6-8092-0CBD46D470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8238927"/>
        <c:axId val="1598239407"/>
      </c:barChart>
      <c:catAx>
        <c:axId val="159823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239407"/>
        <c:crosses val="autoZero"/>
        <c:auto val="1"/>
        <c:lblAlgn val="ctr"/>
        <c:lblOffset val="100"/>
        <c:noMultiLvlLbl val="0"/>
      </c:catAx>
      <c:valAx>
        <c:axId val="159823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23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'Accidente auto'!$F$26</c:f>
              <c:strCache>
                <c:ptCount val="1"/>
                <c:pt idx="0">
                  <c:v>Frecuencia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'Accidente auto'!$D$27:$D$36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'Accidente auto'!$F$27:$F$36</c:f>
              <c:numCache>
                <c:formatCode>General</c:formatCode>
                <c:ptCount val="10"/>
                <c:pt idx="0">
                  <c:v>9.4536196479045362E-2</c:v>
                </c:pt>
                <c:pt idx="1">
                  <c:v>7.2148553905370644E-2</c:v>
                </c:pt>
                <c:pt idx="2">
                  <c:v>8.4465209667007518E-2</c:v>
                </c:pt>
                <c:pt idx="3">
                  <c:v>9.2338750776777875E-2</c:v>
                </c:pt>
                <c:pt idx="4">
                  <c:v>9.062134558203816E-2</c:v>
                </c:pt>
                <c:pt idx="5">
                  <c:v>0.10189352964578929</c:v>
                </c:pt>
                <c:pt idx="6">
                  <c:v>0.11761540425877033</c:v>
                </c:pt>
                <c:pt idx="7">
                  <c:v>0.12033563380142763</c:v>
                </c:pt>
                <c:pt idx="8">
                  <c:v>0.11663011563715514</c:v>
                </c:pt>
                <c:pt idx="9">
                  <c:v>0.10941526024661807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DC-438D-8FC0-D6BE620F0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821472"/>
        <c:axId val="172817152"/>
      </c:barChart>
      <c:catAx>
        <c:axId val="17282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17152"/>
        <c:crosses val="autoZero"/>
        <c:auto val="1"/>
        <c:lblAlgn val="ctr"/>
        <c:lblOffset val="100"/>
        <c:noMultiLvlLbl val="0"/>
      </c:catAx>
      <c:valAx>
        <c:axId val="1728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2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'Accidente auto'!$G$26</c:f>
              <c:strCache>
                <c:ptCount val="1"/>
                <c:pt idx="0">
                  <c:v>Frecuencia acumulativa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'Accidente auto'!$D$27:$D$36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'Accidente auto'!$G$27:$G$36</c:f>
              <c:numCache>
                <c:formatCode>#,##0</c:formatCode>
                <c:ptCount val="10"/>
                <c:pt idx="0">
                  <c:v>86257</c:v>
                </c:pt>
                <c:pt idx="1">
                  <c:v>152087</c:v>
                </c:pt>
                <c:pt idx="2">
                  <c:v>229155</c:v>
                </c:pt>
                <c:pt idx="3">
                  <c:v>313407</c:v>
                </c:pt>
                <c:pt idx="4">
                  <c:v>396092</c:v>
                </c:pt>
                <c:pt idx="5">
                  <c:v>489062</c:v>
                </c:pt>
                <c:pt idx="6">
                  <c:v>596377</c:v>
                </c:pt>
                <c:pt idx="7">
                  <c:v>706174</c:v>
                </c:pt>
                <c:pt idx="8">
                  <c:v>812590</c:v>
                </c:pt>
                <c:pt idx="9">
                  <c:v>912423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71-48C7-8245-DC873B437CB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2819072"/>
        <c:axId val="172820032"/>
      </c:barChart>
      <c:catAx>
        <c:axId val="17281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20032"/>
        <c:crosses val="autoZero"/>
        <c:auto val="1"/>
        <c:lblAlgn val="ctr"/>
        <c:lblOffset val="100"/>
        <c:noMultiLvlLbl val="0"/>
      </c:catAx>
      <c:valAx>
        <c:axId val="17282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1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'Accidente auto'!$H$26</c:f>
              <c:strCache>
                <c:ptCount val="1"/>
                <c:pt idx="0">
                  <c:v>Frecuencia acumulativa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'Accidente auto'!$D$27:$D$36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'Accidente auto'!$H$27:$H$36</c:f>
              <c:numCache>
                <c:formatCode>#,##0.00000000</c:formatCode>
                <c:ptCount val="10"/>
                <c:pt idx="0">
                  <c:v>9.4536196479045362E-2</c:v>
                </c:pt>
                <c:pt idx="1">
                  <c:v>0.16668475038441599</c:v>
                </c:pt>
                <c:pt idx="2">
                  <c:v>0.25114996005142354</c:v>
                </c:pt>
                <c:pt idx="3">
                  <c:v>0.34348871082820143</c:v>
                </c:pt>
                <c:pt idx="4">
                  <c:v>0.43411005641023959</c:v>
                </c:pt>
                <c:pt idx="5">
                  <c:v>0.53600358605602882</c:v>
                </c:pt>
                <c:pt idx="6">
                  <c:v>0.6536189903147992</c:v>
                </c:pt>
                <c:pt idx="7">
                  <c:v>0.77395462411622684</c:v>
                </c:pt>
                <c:pt idx="8">
                  <c:v>0.89058473975338193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C2-4B8B-BCC0-1359760A99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2820992"/>
        <c:axId val="1936931023"/>
      </c:barChart>
      <c:catAx>
        <c:axId val="17282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931023"/>
        <c:crosses val="autoZero"/>
        <c:auto val="1"/>
        <c:lblAlgn val="ctr"/>
        <c:lblOffset val="100"/>
        <c:noMultiLvlLbl val="0"/>
      </c:catAx>
      <c:valAx>
        <c:axId val="193693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2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Distribucion</a:t>
            </a:r>
            <a:r>
              <a:rPr lang="en-US" baseline="0"/>
              <a:t> normal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'Accidente auto'!$H$16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'Accidente auto'!$G$17:$G$24</c:f>
              <c:numCache>
                <c:formatCode>General</c:formatCode>
                <c:ptCount val="8"/>
                <c:pt idx="0">
                  <c:v>47615.754318500003</c:v>
                </c:pt>
                <c:pt idx="1">
                  <c:v>62157.936212333334</c:v>
                </c:pt>
                <c:pt idx="2">
                  <c:v>76700.118106166672</c:v>
                </c:pt>
                <c:pt idx="3">
                  <c:v>91242.3</c:v>
                </c:pt>
                <c:pt idx="4">
                  <c:v>105784.48189383333</c:v>
                </c:pt>
                <c:pt idx="5">
                  <c:v>120326.66378766666</c:v>
                </c:pt>
                <c:pt idx="6">
                  <c:v>134868.84568150001</c:v>
                </c:pt>
                <c:pt idx="7">
                  <c:v>149411.02757533334</c:v>
                </c:pt>
              </c:numCache>
            </c:numRef>
          </c:xVal>
          <c:yVal>
            <c:numRef>
              <c:f>'Accidente auto'!$H$17:$H$24</c:f>
              <c:numCache>
                <c:formatCode>General</c:formatCode>
                <c:ptCount val="8"/>
                <c:pt idx="0">
                  <c:v>3.0475814731882493E-7</c:v>
                </c:pt>
                <c:pt idx="1">
                  <c:v>3.7127142891867607E-6</c:v>
                </c:pt>
                <c:pt idx="2">
                  <c:v>1.663923105113628E-5</c:v>
                </c:pt>
                <c:pt idx="3">
                  <c:v>2.7433454162102436E-5</c:v>
                </c:pt>
                <c:pt idx="4">
                  <c:v>1.663923105113628E-5</c:v>
                </c:pt>
                <c:pt idx="5">
                  <c:v>3.7127142891867662E-6</c:v>
                </c:pt>
                <c:pt idx="6">
                  <c:v>3.047581473188244E-7</c:v>
                </c:pt>
                <c:pt idx="7">
                  <c:v>9.2028986256619522E-9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FD-4E6F-92FC-604CD73D9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49552"/>
        <c:axId val="165150992"/>
      </c:scatterChart>
      <c:valAx>
        <c:axId val="165149552"/>
        <c:scaling>
          <c:orientation val="minMax"/>
          <c:max val="149411"/>
          <c:min val="476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50992"/>
        <c:crosses val="autoZero"/>
        <c:crossBetween val="midCat"/>
      </c:valAx>
      <c:valAx>
        <c:axId val="16515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4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'Accidente auto'!$A$28:$A$37</c:f>
              <c:numCache>
                <c:formatCode>General</c:formatCode>
                <c:ptCount val="10"/>
                <c:pt idx="0">
                  <c:v>72060</c:v>
                </c:pt>
                <c:pt idx="1">
                  <c:v>56168</c:v>
                </c:pt>
                <c:pt idx="2">
                  <c:v>65500</c:v>
                </c:pt>
                <c:pt idx="3">
                  <c:v>70516</c:v>
                </c:pt>
                <c:pt idx="4">
                  <c:v>69188</c:v>
                </c:pt>
                <c:pt idx="5">
                  <c:v>80133</c:v>
                </c:pt>
                <c:pt idx="6">
                  <c:v>92457</c:v>
                </c:pt>
                <c:pt idx="7">
                  <c:v>92854</c:v>
                </c:pt>
                <c:pt idx="8">
                  <c:v>88734</c:v>
                </c:pt>
                <c:pt idx="9">
                  <c:v>82668</c:v>
                </c:pt>
              </c:numCache>
            </c:numRef>
          </c:xVal>
          <c:yVal>
            <c:numRef>
              <c:f>'Accidente auto'!$B$28:$B$37</c:f>
              <c:numCache>
                <c:formatCode>General</c:formatCode>
                <c:ptCount val="10"/>
                <c:pt idx="0">
                  <c:v>14197</c:v>
                </c:pt>
                <c:pt idx="1">
                  <c:v>9662</c:v>
                </c:pt>
                <c:pt idx="2">
                  <c:v>11568</c:v>
                </c:pt>
                <c:pt idx="3">
                  <c:v>13736</c:v>
                </c:pt>
                <c:pt idx="4">
                  <c:v>13497</c:v>
                </c:pt>
                <c:pt idx="5">
                  <c:v>12837</c:v>
                </c:pt>
                <c:pt idx="6">
                  <c:v>14858</c:v>
                </c:pt>
                <c:pt idx="7">
                  <c:v>16943</c:v>
                </c:pt>
                <c:pt idx="8">
                  <c:v>17682</c:v>
                </c:pt>
                <c:pt idx="9">
                  <c:v>17165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F4-4DAB-98D8-FC7F6E20491D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'Accidente auto'!$A$28:$A$37</c:f>
              <c:numCache>
                <c:formatCode>General</c:formatCode>
                <c:ptCount val="10"/>
                <c:pt idx="0">
                  <c:v>72060</c:v>
                </c:pt>
                <c:pt idx="1">
                  <c:v>56168</c:v>
                </c:pt>
                <c:pt idx="2">
                  <c:v>65500</c:v>
                </c:pt>
                <c:pt idx="3">
                  <c:v>70516</c:v>
                </c:pt>
                <c:pt idx="4">
                  <c:v>69188</c:v>
                </c:pt>
                <c:pt idx="5">
                  <c:v>80133</c:v>
                </c:pt>
                <c:pt idx="6">
                  <c:v>92457</c:v>
                </c:pt>
                <c:pt idx="7">
                  <c:v>92854</c:v>
                </c:pt>
                <c:pt idx="8">
                  <c:v>88734</c:v>
                </c:pt>
                <c:pt idx="9">
                  <c:v>82668</c:v>
                </c:pt>
              </c:numCache>
            </c:numRef>
          </c:xVal>
          <c:yVal>
            <c:numRef>
              <c:f>Sheet1!$B$25:$B$34</c:f>
              <c:numCache>
                <c:formatCode>General</c:formatCode>
                <c:ptCount val="10"/>
                <c:pt idx="0">
                  <c:v>13338.799921804275</c:v>
                </c:pt>
                <c:pt idx="1">
                  <c:v>10537.433996709373</c:v>
                </c:pt>
                <c:pt idx="2">
                  <c:v>12182.434425414736</c:v>
                </c:pt>
                <c:pt idx="3">
                  <c:v>13066.630969605274</c:v>
                </c:pt>
                <c:pt idx="4">
                  <c:v>12832.537466677635</c:v>
                </c:pt>
                <c:pt idx="5">
                  <c:v>14761.869838321463</c:v>
                </c:pt>
                <c:pt idx="6">
                  <c:v>16934.285749526447</c:v>
                </c:pt>
                <c:pt idx="7">
                  <c:v>17004.267015085385</c:v>
                </c:pt>
                <c:pt idx="8">
                  <c:v>16278.01307527976</c:v>
                </c:pt>
                <c:pt idx="9">
                  <c:v>15208.727541575652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8F4-4DAB-98D8-FC7F6E204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56752"/>
        <c:axId val="165137552"/>
      </c:scatterChart>
      <c:valAx>
        <c:axId val="165156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137552"/>
        <c:crosses val="autoZero"/>
        <c:crossBetween val="midCat"/>
      </c:valAx>
      <c:valAx>
        <c:axId val="165137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15675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EDC9B-1555-4629-9B59-D0E3A4E2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1</cp:revision>
  <dcterms:created xsi:type="dcterms:W3CDTF">2023-07-26T03:10:00Z</dcterms:created>
  <dcterms:modified xsi:type="dcterms:W3CDTF">2023-07-26T03:42:00Z</dcterms:modified>
</cp:coreProperties>
</file>