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Letter of Instruction to Heirs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is a comprehensive personal document that tells your loved ones everything they need to know — where to find important documents, who to contact, your account information, and your final wishes. This is not a legal document, but it may be the most useful thing you leave 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your account details and contact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List passwords and account access information in a secure location (not in the letter itself if shared digitally).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as specific as possible about location of documents and account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this document updated whenever accounts or contacts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Give your executor or a trusted family member a copy; keep the original in a secure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and update annually or after major life events (marriage, birth, account changes).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store in a safe deposit box — your heirs cannot access it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Store with your will, estate documents, or give to your executor / power of attorney.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Include in Your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Account locations: Bank name, account numbers, contact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Key contacts: Advisor names (financial, legal, accountant), insurance agents, healthcare providers.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Passwords and digital access: How to locate and access online accounts and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Funeral wishes: Cremation vs. burial, memorial service preferences, budget.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Special bequests: Specific gifts to specific people.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Pet care: Instructions for pet care and guardianship.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 messages: Words of love, guidance, or forgiveness for specific people.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5d6d7e"/>
          <w:sz w:val="18"/>
          <w:szCs w:val="18"/>
          <w:rtl w:val="0"/>
        </w:rPr>
        <w:t xml:space="preserve">This letter does NOT replace a will or trust. It is a personal document to help your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PERSONAL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Home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IMPORTANT CONTACTS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/ Partner: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Estate Attorney: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Advisor: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CPA / Tax Advisor: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Insurance Agent: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Executor of Estate: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POA (Financial):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POA (Healthcare):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LOCATION OF IMPORTANT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Will / Trust: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Power of Attorney Documents: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Healthcare Directive / Living Will: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Life Insurance Policies: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 Card: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Birth Certificate: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Tax Returns (last 3 years):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Deeds / Vehicle Titles: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Safe Deposit Box Location &amp; Key: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FINANCIAL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Investment / Brokerage: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Retirement (IRA/401k):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Pension: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INSURANCE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Life Insurance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Health Insurance: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Auto Insurance: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Homeowner’s / Renter’s: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Long-Term 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DEBTS AND OBLIGATIONS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Mortgage: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Auto Loan: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 Card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 Card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Debts: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DIGITAL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Do NOT write passwords here. Reference your password manager location.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Password Manager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Master Password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 Account(s):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Media Accounts: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FUNERAL &amp; MEMORIAL WISHES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Burial or Cremation Preference: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Funeral Home Preference: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Pre-Paid Funeral Plan: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Religious or Cultural Ceremonies: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 Lieu of Flowers, Donations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Organ / Tissue Donation Preference: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PERSONAL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Message to Spouse / Partner: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Message to Children: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Message to Other Loved 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Letter of Instruction to Heirs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dL6k3Dm7ukO0fSIdRvafLqAMw==">CgMxLjA4AHIhMWRJZTRWVTZRZHh6NlZVWUlaMkFKdGxWVGRHSUR6ekUt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2026-03-24T00:18:44.928Z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