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Job Offer Evaluation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evaluate a job offer beyond just the salary.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Don't just look at salary — A $110k job with no 401k match and 10 days PTO might be worse than $100k with 50% match and 25 days PTO.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Calculate true total compensation — Add salary + signing bonus + target bonus + 401k match value + health insurance value. Subtract commute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Get all answers before deciding — Don't assume. Ask: remote policy, PTO, health insurance costs, benefits start date, equity vesting. Get clarification in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Ask about the role and team — What does success look like in year 1? Will you learn new skills? Is the team stable (high turnover = red flag)?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Evaluate work-life balance — A prestigious job with 60-hour weeks and burnout isn't a good deal. Ask about typical hours and 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Get it in writing before accepting — Verbal offers can change. Ask them to send an offer letter with all terms in writing, including salary, start date, benefits, and any bonuses.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Beyond Salary — What to Evaluate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401k match: A 100% match on 6% contribution is worth about 6% of salary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Health insurance cost: If the company pays 100% vs. you pay 20%, that's real money — calculate for yourself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PTO: 10 days vs. 25 days is a $6k+ difference when calculated over a career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Remote/hybrid: 1 hour commute saves 10+ hours/week — what's that worth to you?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Signing bonus: Usually taxed at 40–50%, so a $10k bonus is ~$5-6k after taxes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Career growth: A smaller salary at a company known for developing talent might pay off in 2–3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Stability: A startup equity grant means zero until (if) company exits. Cash salary is certain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worksheet to help you evaluate job offers comprehensively. It is not a legal or financial document. For complex offers with equity or deferred compensation, consult a CPA or financial advisor.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THE OFFER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Location: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Hiring Manager: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Offer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COMPENSATION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Base Salary: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Signing Bonus: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Annual Bonus Target: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Commission / Variable 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Stock Options / RSUs: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First-Year Compensation: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Health Insurance Premium (your cost):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Dental / Vision Included: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401k Match: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Vesting Schedule: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PTO Days: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Sick Days: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Parental Leave: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Perks: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Remote / Hybrid / On-Site: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Commute Time and Cost: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Work-Life Balance Rating (1–10):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Culture Impression: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Manager Impression: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GROWTH &amp; CAREER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Career Growth Potential: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Title vs. Current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Industry Trajectory: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Stability of 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Gut Feeling (1–10):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Decision: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Job Offer Evaluation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7Qc1fZZNzrGuH/gBGNcbEKzhXA==">CgMxLjA4AHIhMTR2bmR0aWFLMzdSUlVjM0pPakFfSHd2M2hpWUJhby1t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2026-03-23T23:33:19.060Z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