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pPr>
      <w:r w:rsidDel="00000000" w:rsidR="00000000" w:rsidRPr="00000000">
        <w:rPr>
          <w:rFonts w:ascii="Montserrat" w:cs="Montserrat" w:eastAsia="Montserrat" w:hAnsi="Montserrat"/>
          <w:b w:val="1"/>
          <w:bCs w:val="1"/>
          <w:color w:val="1b4f72"/>
          <w:sz w:val="40"/>
          <w:szCs w:val="40"/>
          <w:rtl w:val="0"/>
        </w:rPr>
        <w:t xml:space="preserve">LUMEWAY</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Montserrat" w:cs="Montserrat" w:eastAsia="Montserrat" w:hAnsi="Montserrat"/>
          <w:color w:val="1c2833"/>
          <w:sz w:val="32"/>
          <w:szCs w:val="32"/>
          <w:rtl w:val="0"/>
        </w:rPr>
        <w:t xml:space="preserve">Vehicle Title Transfer Letter</w:t>
      </w:r>
      <w:r w:rsidDel="00000000" w:rsidR="00000000" w:rsidRPr="00000000">
        <w:rPr>
          <w:rtl w:val="0"/>
        </w:rPr>
      </w:r>
    </w:p>
    <w:p w:rsidR="00000000" w:rsidDel="00000000" w:rsidP="00000000" w:rsidRDefault="00000000" w:rsidRPr="00000000" w14:paraId="00000003">
      <w:pPr>
        <w:spacing w:after="100" w:before="0" w:lineRule="auto"/>
        <w:jc w:val="center"/>
        <w:rPr>
          <w:rFonts w:ascii="Montserrat" w:cs="Montserrat" w:eastAsia="Montserrat" w:hAnsi="Montserrat"/>
          <w:i w:val="1"/>
          <w:iCs w:val="1"/>
          <w:color w:val="5d6d7e"/>
          <w:sz w:val="20"/>
          <w:szCs w:val="20"/>
        </w:rPr>
      </w:pPr>
      <w:r w:rsidDel="00000000" w:rsidR="00000000" w:rsidRPr="00000000">
        <w:rPr>
          <w:rFonts w:ascii="Montserrat" w:cs="Montserrat" w:eastAsia="Montserrat" w:hAnsi="Montserrat"/>
          <w:i w:val="1"/>
          <w:iCs w:val="1"/>
          <w:color w:val="5d6d7e"/>
          <w:sz w:val="20"/>
          <w:szCs w:val="20"/>
          <w:rtl w:val="0"/>
        </w:rPr>
        <w:t xml:space="preserve">Request Template</w:t>
      </w:r>
    </w:p>
    <w:p w:rsidR="00000000" w:rsidDel="00000000" w:rsidP="00000000" w:rsidRDefault="00000000" w:rsidRPr="00000000" w14:paraId="00000004">
      <w:pPr>
        <w:spacing w:after="100" w:before="0" w:lineRule="auto"/>
        <w:jc w:val="center"/>
        <w:rPr>
          <w:i w:val="1"/>
          <w:iCs w:val="1"/>
          <w:color w:val="5d6d7e"/>
          <w:sz w:val="20"/>
          <w:szCs w:val="20"/>
        </w:rPr>
      </w:pPr>
      <w:r w:rsidDel="00000000" w:rsidR="00000000" w:rsidRPr="00000000">
        <w:rPr>
          <w:rtl w:val="0"/>
        </w:rPr>
      </w:r>
    </w:p>
    <w:p w:rsidR="00000000" w:rsidDel="00000000" w:rsidP="00000000" w:rsidRDefault="00000000" w:rsidRPr="00000000" w14:paraId="00000005">
      <w:pPr>
        <w:spacing w:after="80" w:before="0" w:line="276" w:lineRule="auto"/>
        <w:jc w:val="left"/>
        <w:rPr/>
      </w:pPr>
      <w:r w:rsidDel="00000000" w:rsidR="00000000" w:rsidRPr="00000000">
        <w:rPr>
          <w:rFonts w:ascii="Montserrat" w:cs="Montserrat" w:eastAsia="Montserrat" w:hAnsi="Montserrat"/>
          <w:b w:val="0"/>
          <w:bCs w:val="0"/>
          <w:i w:val="0"/>
          <w:iCs w:val="0"/>
          <w:color w:val="5d6d7e"/>
          <w:sz w:val="18"/>
          <w:szCs w:val="18"/>
          <w:rtl w:val="0"/>
        </w:rPr>
        <w:t xml:space="preserve">This template provides a starting point for requesting the transfer of a vehicle title from a deceased person’s name. Requirements vary significantly by state.</w:t>
      </w:r>
      <w:r w:rsidDel="00000000" w:rsidR="00000000" w:rsidRPr="00000000">
        <w:rPr>
          <w:rtl w:val="0"/>
        </w:rPr>
      </w:r>
    </w:p>
    <w:p w:rsidR="00000000" w:rsidDel="00000000" w:rsidP="00000000" w:rsidRDefault="00000000" w:rsidRPr="00000000" w14:paraId="00000006">
      <w:pPr>
        <w:spacing w:after="0" w:before="40" w:lineRule="auto"/>
        <w:rPr/>
      </w:pPr>
      <w:r w:rsidDel="00000000" w:rsidR="00000000" w:rsidRPr="00000000">
        <w:rPr>
          <w:rtl w:val="0"/>
        </w:rPr>
      </w:r>
    </w:p>
    <w:p w:rsidR="00000000" w:rsidDel="00000000" w:rsidP="00000000" w:rsidRDefault="00000000" w:rsidRPr="00000000" w14:paraId="00000007">
      <w:pPr>
        <w:spacing w:after="60" w:before="0" w:lineRule="auto"/>
        <w:rPr/>
      </w:pPr>
      <w:r w:rsidDel="00000000" w:rsidR="00000000" w:rsidRPr="00000000">
        <w:rPr>
          <w:rFonts w:ascii="Montserrat" w:cs="Montserrat" w:eastAsia="Montserrat" w:hAnsi="Montserrat"/>
          <w:b w:val="1"/>
          <w:bCs w:val="1"/>
          <w:color w:val="1b4f72"/>
          <w:sz w:val="22"/>
          <w:szCs w:val="22"/>
          <w:rtl w:val="0"/>
        </w:rPr>
        <w:t xml:space="preserve">How to Use This Template</w:t>
      </w:r>
      <w:r w:rsidDel="00000000" w:rsidR="00000000" w:rsidRPr="00000000">
        <w:rPr>
          <w:rtl w:val="0"/>
        </w:rPr>
      </w:r>
    </w:p>
    <w:p w:rsidR="00000000" w:rsidDel="00000000" w:rsidP="00000000" w:rsidRDefault="00000000" w:rsidRPr="00000000" w14:paraId="00000008">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This template provides a general starting point — check your state’s DMV website for specific requirements.</w:t>
      </w:r>
      <w:r w:rsidDel="00000000" w:rsidR="00000000" w:rsidRPr="00000000">
        <w:rPr>
          <w:rtl w:val="0"/>
        </w:rPr>
      </w:r>
    </w:p>
    <w:p w:rsidR="00000000" w:rsidDel="00000000" w:rsidP="00000000" w:rsidRDefault="00000000" w:rsidRPr="00000000" w14:paraId="00000009">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You’ll typically need the death certificate, letters testamentary, and the existing title.</w:t>
      </w:r>
      <w:r w:rsidDel="00000000" w:rsidR="00000000" w:rsidRPr="00000000">
        <w:rPr>
          <w:rtl w:val="0"/>
        </w:rPr>
      </w:r>
    </w:p>
    <w:p w:rsidR="00000000" w:rsidDel="00000000" w:rsidP="00000000" w:rsidRDefault="00000000" w:rsidRPr="00000000" w14:paraId="0000000A">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If there’s a lien, the lien holder must release the title first.</w:t>
      </w:r>
      <w:r w:rsidDel="00000000" w:rsidR="00000000" w:rsidRPr="00000000">
        <w:rPr>
          <w:rtl w:val="0"/>
        </w:rPr>
      </w:r>
    </w:p>
    <w:p w:rsidR="00000000" w:rsidDel="00000000" w:rsidP="00000000" w:rsidRDefault="00000000" w:rsidRPr="00000000" w14:paraId="0000000B">
      <w:pPr>
        <w:spacing w:after="0" w:before="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1b4f72" w:space="0" w:sz="8" w:val="single"/>
              <w:bottom w:color="d5d8dc" w:space="0" w:sz="4" w:val="single"/>
              <w:right w:color="d5d8dc" w:space="0" w:sz="4" w:val="single"/>
            </w:tcBorders>
            <w:shd w:fill="ebf5fb" w:val="clear"/>
            <w:tcMar>
              <w:top w:w="70.0" w:type="dxa"/>
              <w:left w:w="200.0" w:type="dxa"/>
              <w:bottom w:w="70.0" w:type="dxa"/>
              <w:right w:w="160.0" w:type="dxa"/>
            </w:tcMar>
          </w:tcPr>
          <w:p w:rsidR="00000000" w:rsidDel="00000000" w:rsidP="00000000" w:rsidRDefault="00000000" w:rsidRPr="00000000" w14:paraId="0000000C">
            <w:pPr>
              <w:spacing w:after="60" w:before="0" w:lineRule="auto"/>
              <w:rPr/>
            </w:pPr>
            <w:r w:rsidDel="00000000" w:rsidR="00000000" w:rsidRPr="00000000">
              <w:rPr>
                <w:rFonts w:ascii="Montserrat" w:cs="Montserrat" w:eastAsia="Montserrat" w:hAnsi="Montserrat"/>
                <w:b w:val="1"/>
                <w:bCs w:val="1"/>
                <w:color w:val="1b4f72"/>
                <w:sz w:val="18"/>
                <w:szCs w:val="18"/>
                <w:rtl w:val="0"/>
              </w:rPr>
              <w:t xml:space="preserve">Documents to Bring to the DMV</w:t>
            </w:r>
            <w:r w:rsidDel="00000000" w:rsidR="00000000" w:rsidRPr="00000000">
              <w:rPr>
                <w:rtl w:val="0"/>
              </w:rPr>
            </w:r>
          </w:p>
          <w:p w:rsidR="00000000" w:rsidDel="00000000" w:rsidP="00000000" w:rsidRDefault="00000000" w:rsidRPr="00000000" w14:paraId="0000000D">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Certified death certificate (get multiple copies)</w:t>
            </w:r>
            <w:r w:rsidDel="00000000" w:rsidR="00000000" w:rsidRPr="00000000">
              <w:rPr>
                <w:rtl w:val="0"/>
              </w:rPr>
            </w:r>
          </w:p>
          <w:p w:rsidR="00000000" w:rsidDel="00000000" w:rsidP="00000000" w:rsidRDefault="00000000" w:rsidRPr="00000000" w14:paraId="0000000E">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Original vehicle title or Certificate of Ownership</w:t>
            </w:r>
            <w:r w:rsidDel="00000000" w:rsidR="00000000" w:rsidRPr="00000000">
              <w:rPr>
                <w:rtl w:val="0"/>
              </w:rPr>
            </w:r>
          </w:p>
          <w:p w:rsidR="00000000" w:rsidDel="00000000" w:rsidP="00000000" w:rsidRDefault="00000000" w:rsidRPr="00000000" w14:paraId="0000000F">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DMV-specific form (ask your DMV which form you need)</w:t>
            </w:r>
            <w:r w:rsidDel="00000000" w:rsidR="00000000" w:rsidRPr="00000000">
              <w:rPr>
                <w:rtl w:val="0"/>
              </w:rPr>
            </w:r>
          </w:p>
          <w:p w:rsidR="00000000" w:rsidDel="00000000" w:rsidP="00000000" w:rsidRDefault="00000000" w:rsidRPr="00000000" w14:paraId="00000010">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Letters Testamentary or court order (if applicable)</w:t>
            </w:r>
            <w:r w:rsidDel="00000000" w:rsidR="00000000" w:rsidRPr="00000000">
              <w:rPr>
                <w:rtl w:val="0"/>
              </w:rPr>
            </w:r>
          </w:p>
          <w:p w:rsidR="00000000" w:rsidDel="00000000" w:rsidP="00000000" w:rsidRDefault="00000000" w:rsidRPr="00000000" w14:paraId="00000011">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Bill of sale (if the vehicle is being sold)</w:t>
            </w:r>
            <w:r w:rsidDel="00000000" w:rsidR="00000000" w:rsidRPr="00000000">
              <w:rPr>
                <w:rtl w:val="0"/>
              </w:rPr>
            </w:r>
          </w:p>
          <w:p w:rsidR="00000000" w:rsidDel="00000000" w:rsidP="00000000" w:rsidRDefault="00000000" w:rsidRPr="00000000" w14:paraId="00000012">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Proof of ID (driver's license or passport)</w:t>
            </w:r>
            <w:r w:rsidDel="00000000" w:rsidR="00000000" w:rsidRPr="00000000">
              <w:rPr>
                <w:rtl w:val="0"/>
              </w:rPr>
            </w:r>
          </w:p>
          <w:p w:rsidR="00000000" w:rsidDel="00000000" w:rsidP="00000000" w:rsidRDefault="00000000" w:rsidRPr="00000000" w14:paraId="00000013">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Proof of residence (utility bill or lease)</w:t>
            </w:r>
            <w:r w:rsidDel="00000000" w:rsidR="00000000" w:rsidRPr="00000000">
              <w:rPr>
                <w:rtl w:val="0"/>
              </w:rPr>
            </w:r>
          </w:p>
          <w:p w:rsidR="00000000" w:rsidDel="00000000" w:rsidP="00000000" w:rsidRDefault="00000000" w:rsidRPr="00000000" w14:paraId="00000014">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Lien release letter (if the vehicle has a loan)</w:t>
            </w:r>
            <w:r w:rsidDel="00000000" w:rsidR="00000000" w:rsidRPr="00000000">
              <w:rPr>
                <w:rtl w:val="0"/>
              </w:rPr>
            </w:r>
          </w:p>
        </w:tc>
      </w:tr>
      <w:tr>
        <w:trPr>
          <w:cantSplit w:val="0"/>
          <w:tblHeader w:val="0"/>
        </w:trPr>
        <w:tc>
          <w:tcPr>
            <w:tcBorders>
              <w:top w:color="d5d8dc" w:space="0" w:sz="4" w:val="single"/>
              <w:left w:color="1b4f72" w:space="0" w:sz="8" w:val="single"/>
              <w:bottom w:color="d5d8dc" w:space="0" w:sz="4" w:val="single"/>
              <w:right w:color="d5d8dc" w:space="0" w:sz="4" w:val="single"/>
            </w:tcBorders>
            <w:shd w:fill="ebf5fb" w:val="clear"/>
            <w:tcMar>
              <w:top w:w="70.0" w:type="dxa"/>
              <w:left w:w="200.0" w:type="dxa"/>
              <w:bottom w:w="70.0" w:type="dxa"/>
              <w:right w:w="160.0" w:type="dxa"/>
            </w:tcMar>
          </w:tcPr>
          <w:p w:rsidR="00000000" w:rsidDel="00000000" w:rsidP="00000000" w:rsidRDefault="00000000" w:rsidRPr="00000000" w14:paraId="00000015">
            <w:pPr>
              <w:spacing w:after="60" w:before="0" w:lineRule="auto"/>
              <w:rPr/>
            </w:pPr>
            <w:r w:rsidDel="00000000" w:rsidR="00000000" w:rsidRPr="00000000">
              <w:rPr>
                <w:rFonts w:ascii="Montserrat" w:cs="Montserrat" w:eastAsia="Montserrat" w:hAnsi="Montserrat"/>
                <w:b w:val="1"/>
                <w:bCs w:val="1"/>
                <w:color w:val="1b4f72"/>
                <w:sz w:val="18"/>
                <w:szCs w:val="18"/>
                <w:rtl w:val="0"/>
              </w:rPr>
              <w:t xml:space="preserve">State-by-State Variations</w:t>
            </w:r>
            <w:r w:rsidDel="00000000" w:rsidR="00000000" w:rsidRPr="00000000">
              <w:rPr>
                <w:rtl w:val="0"/>
              </w:rPr>
            </w:r>
          </w:p>
          <w:p w:rsidR="00000000" w:rsidDel="00000000" w:rsidP="00000000" w:rsidRDefault="00000000" w:rsidRPr="00000000" w14:paraId="00000016">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Some states allow executors to transfer titles; others require a court order</w:t>
            </w:r>
            <w:r w:rsidDel="00000000" w:rsidR="00000000" w:rsidRPr="00000000">
              <w:rPr>
                <w:rtl w:val="0"/>
              </w:rPr>
            </w:r>
          </w:p>
          <w:p w:rsidR="00000000" w:rsidDel="00000000" w:rsidP="00000000" w:rsidRDefault="00000000" w:rsidRPr="00000000" w14:paraId="00000017">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Some states have a small vehicle exemption (no court order needed if vehicle value is below a certain amount)</w:t>
            </w:r>
            <w:r w:rsidDel="00000000" w:rsidR="00000000" w:rsidRPr="00000000">
              <w:rPr>
                <w:rtl w:val="0"/>
              </w:rPr>
            </w:r>
          </w:p>
          <w:p w:rsidR="00000000" w:rsidDel="00000000" w:rsidP="00000000" w:rsidRDefault="00000000" w:rsidRPr="00000000" w14:paraId="00000018">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Processing times vary: check your state's DMV website for timelines</w:t>
            </w:r>
            <w:r w:rsidDel="00000000" w:rsidR="00000000" w:rsidRPr="00000000">
              <w:rPr>
                <w:rtl w:val="0"/>
              </w:rPr>
            </w:r>
          </w:p>
          <w:p w:rsidR="00000000" w:rsidDel="00000000" w:rsidP="00000000" w:rsidRDefault="00000000" w:rsidRPr="00000000" w14:paraId="00000019">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Transfer fees vary by state (typically $25–$75)</w:t>
            </w:r>
            <w:r w:rsidDel="00000000" w:rsidR="00000000" w:rsidRPr="00000000">
              <w:rPr>
                <w:rtl w:val="0"/>
              </w:rPr>
            </w:r>
          </w:p>
        </w:tc>
      </w:tr>
    </w:tbl>
    <w:p w:rsidR="00000000" w:rsidDel="00000000" w:rsidP="00000000" w:rsidRDefault="00000000" w:rsidRPr="00000000" w14:paraId="0000001A">
      <w:pPr>
        <w:spacing w:after="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1b4f72" w:space="0" w:sz="8" w:val="single"/>
              <w:bottom w:color="d5d8dc" w:space="0" w:sz="4" w:val="single"/>
              <w:right w:color="d5d8dc" w:space="0" w:sz="4" w:val="single"/>
            </w:tcBorders>
            <w:shd w:fill="ebf5fb" w:val="clear"/>
            <w:tcMar>
              <w:top w:w="70.0" w:type="dxa"/>
              <w:left w:w="200.0" w:type="dxa"/>
              <w:bottom w:w="70.0" w:type="dxa"/>
              <w:right w:w="160.0" w:type="dxa"/>
            </w:tcMar>
          </w:tcPr>
          <w:p w:rsidR="00000000" w:rsidDel="00000000" w:rsidP="00000000" w:rsidRDefault="00000000" w:rsidRPr="00000000" w14:paraId="0000001B">
            <w:pPr>
              <w:spacing w:after="60" w:before="0" w:lineRule="auto"/>
              <w:rPr/>
            </w:pPr>
            <w:r w:rsidDel="00000000" w:rsidR="00000000" w:rsidRPr="00000000">
              <w:rPr>
                <w:rFonts w:ascii="Montserrat" w:cs="Montserrat" w:eastAsia="Montserrat" w:hAnsi="Montserrat"/>
                <w:b w:val="1"/>
                <w:bCs w:val="1"/>
                <w:color w:val="1b4f72"/>
                <w:sz w:val="18"/>
                <w:szCs w:val="18"/>
                <w:rtl w:val="0"/>
              </w:rPr>
              <w:t xml:space="preserve">Questions to Ask Your State's DMV</w:t>
            </w:r>
            <w:r w:rsidDel="00000000" w:rsidR="00000000" w:rsidRPr="00000000">
              <w:rPr>
                <w:rtl w:val="0"/>
              </w:rPr>
            </w:r>
          </w:p>
          <w:p w:rsidR="00000000" w:rsidDel="00000000" w:rsidP="00000000" w:rsidRDefault="00000000" w:rsidRPr="00000000" w14:paraId="0000001C">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What form do I need to fill out to transfer a title after death?</w:t>
            </w:r>
            <w:r w:rsidDel="00000000" w:rsidR="00000000" w:rsidRPr="00000000">
              <w:rPr>
                <w:rtl w:val="0"/>
              </w:rPr>
            </w:r>
          </w:p>
          <w:p w:rsidR="00000000" w:rsidDel="00000000" w:rsidP="00000000" w:rsidRDefault="00000000" w:rsidRPr="00000000" w14:paraId="0000001D">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Can I apply by mail, or do I need to visit in person?</w:t>
            </w:r>
            <w:r w:rsidDel="00000000" w:rsidR="00000000" w:rsidRPr="00000000">
              <w:rPr>
                <w:rtl w:val="0"/>
              </w:rPr>
            </w:r>
          </w:p>
          <w:p w:rsidR="00000000" w:rsidDel="00000000" w:rsidP="00000000" w:rsidRDefault="00000000" w:rsidRPr="00000000" w14:paraId="0000001E">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What documents do you need in certified form vs. photocopy?</w:t>
            </w:r>
            <w:r w:rsidDel="00000000" w:rsidR="00000000" w:rsidRPr="00000000">
              <w:rPr>
                <w:rtl w:val="0"/>
              </w:rPr>
            </w:r>
          </w:p>
          <w:p w:rsidR="00000000" w:rsidDel="00000000" w:rsidP="00000000" w:rsidRDefault="00000000" w:rsidRPr="00000000" w14:paraId="0000001F">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Do I need Letters Testamentary from the court, or is the death certificate enough?</w:t>
            </w:r>
            <w:r w:rsidDel="00000000" w:rsidR="00000000" w:rsidRPr="00000000">
              <w:rPr>
                <w:rtl w:val="0"/>
              </w:rPr>
            </w:r>
          </w:p>
          <w:p w:rsidR="00000000" w:rsidDel="00000000" w:rsidP="00000000" w:rsidRDefault="00000000" w:rsidRPr="00000000" w14:paraId="00000020">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If the vehicle has a lien, how long does the lien release take?</w:t>
            </w:r>
            <w:r w:rsidDel="00000000" w:rsidR="00000000" w:rsidRPr="00000000">
              <w:rPr>
                <w:rtl w:val="0"/>
              </w:rPr>
            </w:r>
          </w:p>
          <w:p w:rsidR="00000000" w:rsidDel="00000000" w:rsidP="00000000" w:rsidRDefault="00000000" w:rsidRPr="00000000" w14:paraId="00000021">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Is there a small vehicle exemption for transfers?</w:t>
            </w:r>
            <w:r w:rsidDel="00000000" w:rsidR="00000000" w:rsidRPr="00000000">
              <w:rPr>
                <w:rtl w:val="0"/>
              </w:rPr>
            </w:r>
          </w:p>
          <w:p w:rsidR="00000000" w:rsidDel="00000000" w:rsidP="00000000" w:rsidRDefault="00000000" w:rsidRPr="00000000" w14:paraId="00000022">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What are the transfer fees and processing times?</w:t>
            </w:r>
            <w:r w:rsidDel="00000000" w:rsidR="00000000" w:rsidRPr="00000000">
              <w:rPr>
                <w:rtl w:val="0"/>
              </w:rPr>
            </w:r>
          </w:p>
        </w:tc>
      </w:tr>
    </w:tbl>
    <w:p w:rsidR="00000000" w:rsidDel="00000000" w:rsidP="00000000" w:rsidRDefault="00000000" w:rsidRPr="00000000" w14:paraId="00000023">
      <w:pPr>
        <w:spacing w:after="0" w:before="60" w:lineRule="auto"/>
        <w:rPr/>
      </w:pPr>
      <w:r w:rsidDel="00000000" w:rsidR="00000000" w:rsidRPr="00000000">
        <w:rPr>
          <w:rtl w:val="0"/>
        </w:rPr>
      </w:r>
    </w:p>
    <w:p w:rsidR="00000000" w:rsidDel="00000000" w:rsidP="00000000" w:rsidRDefault="00000000" w:rsidRPr="00000000" w14:paraId="00000024">
      <w:pPr>
        <w:spacing w:after="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f8f9f9" w:val="clear"/>
            <w:tcMar>
              <w:top w:w="100.0" w:type="dxa"/>
              <w:left w:w="200.0" w:type="dxa"/>
              <w:bottom w:w="100.0" w:type="dxa"/>
              <w:right w:w="200.0" w:type="dxa"/>
            </w:tcMar>
          </w:tcPr>
          <w:p w:rsidR="00000000" w:rsidDel="00000000" w:rsidP="00000000" w:rsidRDefault="00000000" w:rsidRPr="00000000" w14:paraId="00000025">
            <w:pPr>
              <w:spacing w:after="60" w:before="0" w:lineRule="auto"/>
              <w:rPr/>
            </w:pPr>
            <w:r w:rsidDel="00000000" w:rsidR="00000000" w:rsidRPr="00000000">
              <w:rPr>
                <w:rFonts w:ascii="Montserrat" w:cs="Montserrat" w:eastAsia="Montserrat" w:hAnsi="Montserrat"/>
                <w:b w:val="1"/>
                <w:bCs w:val="1"/>
                <w:color w:val="5d6d7e"/>
                <w:sz w:val="16"/>
                <w:szCs w:val="16"/>
                <w:rtl w:val="0"/>
              </w:rPr>
              <w:t xml:space="preserve">ABOUT THIS TEMPLATE</w:t>
            </w:r>
            <w:r w:rsidDel="00000000" w:rsidR="00000000" w:rsidRPr="00000000">
              <w:rPr>
                <w:rtl w:val="0"/>
              </w:rPr>
            </w:r>
          </w:p>
          <w:p w:rsidR="00000000" w:rsidDel="00000000" w:rsidP="00000000" w:rsidRDefault="00000000" w:rsidRPr="00000000" w14:paraId="00000026">
            <w:pPr>
              <w:spacing w:after="40" w:before="0" w:line="260" w:lineRule="auto"/>
              <w:rPr/>
            </w:pPr>
            <w:r w:rsidDel="00000000" w:rsidR="00000000" w:rsidRPr="00000000">
              <w:rPr>
                <w:rFonts w:ascii="Montserrat" w:cs="Montserrat" w:eastAsia="Montserrat" w:hAnsi="Montserrat"/>
                <w:color w:val="5d6d7e"/>
                <w:sz w:val="16"/>
                <w:szCs w:val="16"/>
                <w:rtl w:val="0"/>
              </w:rPr>
              <w:t xml:space="preserve">This worksheet organizes information for your DMV visit. Each state has different requirements and forms. Contact your state's DMV before visiting to confirm what documents you need and whether you can complete the transfer by mail.</w:t>
            </w:r>
            <w:r w:rsidDel="00000000" w:rsidR="00000000" w:rsidRPr="00000000">
              <w:rPr>
                <w:rtl w:val="0"/>
              </w:rPr>
            </w:r>
          </w:p>
        </w:tc>
      </w:tr>
    </w:tbl>
    <w:p w:rsidR="00000000" w:rsidDel="00000000" w:rsidP="00000000" w:rsidRDefault="00000000" w:rsidRPr="00000000" w14:paraId="00000027">
      <w:pPr>
        <w:spacing w:after="0" w:before="60" w:lineRule="auto"/>
        <w:rPr/>
      </w:pPr>
      <w:r w:rsidDel="00000000" w:rsidR="00000000" w:rsidRPr="00000000">
        <w:rPr>
          <w:rtl w:val="0"/>
        </w:rPr>
      </w:r>
    </w:p>
    <w:p w:rsidR="00000000" w:rsidDel="00000000" w:rsidP="00000000" w:rsidRDefault="00000000" w:rsidRPr="00000000" w14:paraId="00000028">
      <w:pPr>
        <w:spacing w:after="0" w:before="0" w:lineRule="auto"/>
        <w:jc w:val="center"/>
        <w:rPr/>
        <w:sectPr>
          <w:headerReference r:id="rId7" w:type="default"/>
          <w:footerReference r:id="rId8" w:type="default"/>
          <w:pgSz w:h="15840" w:w="12240" w:orient="portrait"/>
          <w:pgMar w:bottom="1440" w:top="1440" w:left="1440" w:right="1440" w:header="708" w:footer="708"/>
          <w:pgNumType w:start="1"/>
        </w:sectPr>
      </w:pPr>
      <w:r w:rsidDel="00000000" w:rsidR="00000000" w:rsidRPr="00000000">
        <w:rPr>
          <w:rFonts w:ascii="Montserrat" w:cs="Montserrat" w:eastAsia="Montserrat" w:hAnsi="Montserrat"/>
          <w:i w:val="1"/>
          <w:iCs w:val="1"/>
          <w:color w:val="5d6d7e"/>
          <w:sz w:val="17"/>
          <w:szCs w:val="17"/>
          <w:rtl w:val="0"/>
        </w:rPr>
        <w:t xml:space="preserve">→  The form begins on the next page  ←</w:t>
      </w:r>
      <w:r w:rsidDel="00000000" w:rsidR="00000000" w:rsidRPr="00000000">
        <w:rPr>
          <w:rtl w:val="0"/>
        </w:rPr>
      </w:r>
    </w:p>
    <w:p w:rsidR="00000000" w:rsidDel="00000000" w:rsidP="00000000" w:rsidRDefault="00000000" w:rsidRPr="00000000" w14:paraId="00000029">
      <w:pPr>
        <w:spacing w:after="0" w:before="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2A">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Date: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2B">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2C">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2D">
            <w:pPr>
              <w:spacing w:after="0" w:before="0" w:lineRule="auto"/>
              <w:rPr/>
            </w:pPr>
            <w:r w:rsidDel="00000000" w:rsidR="00000000" w:rsidRPr="00000000">
              <w:rPr>
                <w:rtl w:val="0"/>
              </w:rPr>
            </w:r>
          </w:p>
        </w:tc>
      </w:tr>
    </w:tbl>
    <w:p w:rsidR="00000000" w:rsidDel="00000000" w:rsidP="00000000" w:rsidRDefault="00000000" w:rsidRPr="00000000" w14:paraId="0000002E">
      <w:pPr>
        <w:spacing w:after="0" w:before="5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2F">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REQUESTOR INFORMATION</w:t>
            </w:r>
            <w:r w:rsidDel="00000000" w:rsidR="00000000" w:rsidRPr="00000000">
              <w:rPr>
                <w:rtl w:val="0"/>
              </w:rPr>
            </w:r>
          </w:p>
        </w:tc>
      </w:tr>
    </w:tbl>
    <w:p w:rsidR="00000000" w:rsidDel="00000000" w:rsidP="00000000" w:rsidRDefault="00000000" w:rsidRPr="00000000" w14:paraId="00000030">
      <w:pPr>
        <w:spacing w:after="0" w:before="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31">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Full Name: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32">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35">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Relationship to Deceased:</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36">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39">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Phone: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3A">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3B">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Email: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3C">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3D">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Mailing Address:</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3E">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41">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City: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42">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43">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State / ZIP:</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44">
            <w:pPr>
              <w:spacing w:after="0" w:before="0" w:lineRule="auto"/>
              <w:rPr/>
            </w:pPr>
            <w:r w:rsidDel="00000000" w:rsidR="00000000" w:rsidRPr="00000000">
              <w:rPr>
                <w:rtl w:val="0"/>
              </w:rPr>
            </w:r>
          </w:p>
        </w:tc>
      </w:tr>
    </w:tbl>
    <w:p w:rsidR="00000000" w:rsidDel="00000000" w:rsidP="00000000" w:rsidRDefault="00000000" w:rsidRPr="00000000" w14:paraId="00000045">
      <w:pPr>
        <w:spacing w:after="0" w:before="5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46">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DECEASED OWNER</w:t>
            </w:r>
            <w:r w:rsidDel="00000000" w:rsidR="00000000" w:rsidRPr="00000000">
              <w:rPr>
                <w:rtl w:val="0"/>
              </w:rPr>
            </w:r>
          </w:p>
        </w:tc>
      </w:tr>
    </w:tbl>
    <w:p w:rsidR="00000000" w:rsidDel="00000000" w:rsidP="00000000" w:rsidRDefault="00000000" w:rsidRPr="00000000" w14:paraId="00000047">
      <w:pPr>
        <w:spacing w:after="0" w:before="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48">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Full Legal Name: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49">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4C">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Date of Death:</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4D">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4E">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SSN (last 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4F">
            <w:pPr>
              <w:spacing w:after="0" w:before="0" w:lineRule="auto"/>
              <w:rPr/>
            </w:pPr>
            <w:r w:rsidDel="00000000" w:rsidR="00000000" w:rsidRPr="00000000">
              <w:rPr>
                <w:rtl w:val="0"/>
              </w:rPr>
            </w:r>
          </w:p>
        </w:tc>
      </w:tr>
    </w:tbl>
    <w:p w:rsidR="00000000" w:rsidDel="00000000" w:rsidP="00000000" w:rsidRDefault="00000000" w:rsidRPr="00000000" w14:paraId="00000050">
      <w:pPr>
        <w:spacing w:after="0" w:before="5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51">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VEHICLE INFORMATION</w:t>
            </w:r>
            <w:r w:rsidDel="00000000" w:rsidR="00000000" w:rsidRPr="00000000">
              <w:rPr>
                <w:rtl w:val="0"/>
              </w:rPr>
            </w:r>
          </w:p>
        </w:tc>
      </w:tr>
    </w:tbl>
    <w:p w:rsidR="00000000" w:rsidDel="00000000" w:rsidP="00000000" w:rsidRDefault="00000000" w:rsidRPr="00000000" w14:paraId="00000052">
      <w:pPr>
        <w:spacing w:after="0" w:before="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53">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Year: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54">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55">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Make: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56">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57">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Model: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58">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59">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Color: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5A">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5B">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VIN:</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5C">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5F">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Current Plate Number: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60">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61">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Title Number: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62">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63">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Lien Holder (if any):</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64">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67">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Odometer Reading:</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68">
            <w:pPr>
              <w:spacing w:after="0" w:before="0" w:lineRule="auto"/>
              <w:rPr/>
            </w:pPr>
            <w:r w:rsidDel="00000000" w:rsidR="00000000" w:rsidRPr="00000000">
              <w:rPr>
                <w:rtl w:val="0"/>
              </w:rPr>
            </w:r>
          </w:p>
        </w:tc>
      </w:tr>
    </w:tbl>
    <w:p w:rsidR="00000000" w:rsidDel="00000000" w:rsidP="00000000" w:rsidRDefault="00000000" w:rsidRPr="00000000" w14:paraId="0000006B">
      <w:pPr>
        <w:spacing w:after="0" w:before="5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6C">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TRANSFER REQUEST</w:t>
            </w:r>
            <w:r w:rsidDel="00000000" w:rsidR="00000000" w:rsidRPr="00000000">
              <w:rPr>
                <w:rtl w:val="0"/>
              </w:rPr>
            </w:r>
          </w:p>
        </w:tc>
      </w:tr>
    </w:tbl>
    <w:p w:rsidR="00000000" w:rsidDel="00000000" w:rsidP="00000000" w:rsidRDefault="00000000" w:rsidRPr="00000000" w14:paraId="0000006D">
      <w:pPr>
        <w:spacing w:after="0" w:before="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6E">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Transfer Title To:</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6F">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72">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New Owner Relationship to Deceased:</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73">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76">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New Owner Address:</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77">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7A">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New Owner City: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7B">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7C">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State / ZIP:</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7D">
            <w:pPr>
              <w:spacing w:after="0" w:before="0" w:lineRule="auto"/>
              <w:rPr/>
            </w:pPr>
            <w:r w:rsidDel="00000000" w:rsidR="00000000" w:rsidRPr="00000000">
              <w:rPr>
                <w:rtl w:val="0"/>
              </w:rPr>
            </w:r>
          </w:p>
        </w:tc>
      </w:tr>
    </w:tbl>
    <w:p w:rsidR="00000000" w:rsidDel="00000000" w:rsidP="00000000" w:rsidRDefault="00000000" w:rsidRPr="00000000" w14:paraId="0000007E">
      <w:pPr>
        <w:spacing w:after="0" w:before="5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7F">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ENCLOSED DOCUMENTS</w:t>
            </w:r>
            <w:r w:rsidDel="00000000" w:rsidR="00000000" w:rsidRPr="00000000">
              <w:rPr>
                <w:rtl w:val="0"/>
              </w:rPr>
            </w:r>
          </w:p>
        </w:tc>
      </w:tr>
    </w:tbl>
    <w:p w:rsidR="00000000" w:rsidDel="00000000" w:rsidP="00000000" w:rsidRDefault="00000000" w:rsidRPr="00000000" w14:paraId="00000080">
      <w:pPr>
        <w:spacing w:after="0" w:before="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60"/>
        <w:gridCol w:w="1500"/>
        <w:tblGridChange w:id="0">
          <w:tblGrid>
            <w:gridCol w:w="7860"/>
            <w:gridCol w:w="150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d6eaf8" w:val="clear"/>
            <w:tcMar>
              <w:top w:w="40.0" w:type="dxa"/>
              <w:left w:w="120.0" w:type="dxa"/>
              <w:bottom w:w="40.0" w:type="dxa"/>
              <w:right w:w="80.0" w:type="dxa"/>
            </w:tcMar>
          </w:tcPr>
          <w:p w:rsidR="00000000" w:rsidDel="00000000" w:rsidP="00000000" w:rsidRDefault="00000000" w:rsidRPr="00000000" w14:paraId="00000081">
            <w:pPr>
              <w:spacing w:after="0" w:before="0" w:lineRule="auto"/>
              <w:rPr/>
            </w:pPr>
            <w:r w:rsidDel="00000000" w:rsidR="00000000" w:rsidRPr="00000000">
              <w:rPr>
                <w:rFonts w:ascii="Montserrat" w:cs="Montserrat" w:eastAsia="Montserrat" w:hAnsi="Montserrat"/>
                <w:b w:val="1"/>
                <w:bCs w:val="1"/>
                <w:color w:val="1b4f72"/>
                <w:sz w:val="16"/>
                <w:szCs w:val="16"/>
                <w:rtl w:val="0"/>
              </w:rPr>
              <w:t xml:space="preserve">Document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6eaf8" w:val="clear"/>
            <w:tcMar>
              <w:top w:w="40.0" w:type="dxa"/>
              <w:left w:w="80.0" w:type="dxa"/>
              <w:bottom w:w="40.0" w:type="dxa"/>
              <w:right w:w="80.0" w:type="dxa"/>
            </w:tcMar>
          </w:tcPr>
          <w:p w:rsidR="00000000" w:rsidDel="00000000" w:rsidP="00000000" w:rsidRDefault="00000000" w:rsidRPr="00000000" w14:paraId="00000082">
            <w:pPr>
              <w:spacing w:after="0" w:before="0" w:lineRule="auto"/>
              <w:jc w:val="center"/>
              <w:rPr/>
            </w:pPr>
            <w:r w:rsidDel="00000000" w:rsidR="00000000" w:rsidRPr="00000000">
              <w:rPr>
                <w:rFonts w:ascii="Montserrat" w:cs="Montserrat" w:eastAsia="Montserrat" w:hAnsi="Montserrat"/>
                <w:b w:val="1"/>
                <w:bCs w:val="1"/>
                <w:color w:val="1b4f72"/>
                <w:sz w:val="16"/>
                <w:szCs w:val="16"/>
                <w:rtl w:val="0"/>
              </w:rPr>
              <w:t xml:space="preserve">Included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83">
            <w:pPr>
              <w:spacing w:after="0" w:before="0" w:lineRule="auto"/>
              <w:rPr/>
            </w:pPr>
            <w:r w:rsidDel="00000000" w:rsidR="00000000" w:rsidRPr="00000000">
              <w:rPr>
                <w:rFonts w:ascii="Montserrat" w:cs="Montserrat" w:eastAsia="Montserrat" w:hAnsi="Montserrat"/>
                <w:color w:val="1c2833"/>
                <w:sz w:val="17"/>
                <w:szCs w:val="17"/>
                <w:rtl w:val="0"/>
              </w:rPr>
              <w:t xml:space="preserve">Certified death certificate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84">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85">
            <w:pPr>
              <w:spacing w:after="0" w:before="0" w:lineRule="auto"/>
              <w:rPr/>
            </w:pPr>
            <w:r w:rsidDel="00000000" w:rsidR="00000000" w:rsidRPr="00000000">
              <w:rPr>
                <w:rFonts w:ascii="Montserrat" w:cs="Montserrat" w:eastAsia="Montserrat" w:hAnsi="Montserrat"/>
                <w:color w:val="1c2833"/>
                <w:sz w:val="17"/>
                <w:szCs w:val="17"/>
                <w:rtl w:val="0"/>
              </w:rPr>
              <w:t xml:space="preserve">Letters testamentary / letters of administration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86">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87">
            <w:pPr>
              <w:spacing w:after="0" w:before="0" w:lineRule="auto"/>
              <w:rPr/>
            </w:pPr>
            <w:r w:rsidDel="00000000" w:rsidR="00000000" w:rsidRPr="00000000">
              <w:rPr>
                <w:rFonts w:ascii="Montserrat" w:cs="Montserrat" w:eastAsia="Montserrat" w:hAnsi="Montserrat"/>
                <w:color w:val="1c2833"/>
                <w:sz w:val="17"/>
                <w:szCs w:val="17"/>
                <w:rtl w:val="0"/>
              </w:rPr>
              <w:t xml:space="preserve">Existing vehicle title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88">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89">
            <w:pPr>
              <w:spacing w:after="0" w:before="0" w:lineRule="auto"/>
              <w:rPr/>
            </w:pPr>
            <w:r w:rsidDel="00000000" w:rsidR="00000000" w:rsidRPr="00000000">
              <w:rPr>
                <w:rFonts w:ascii="Montserrat" w:cs="Montserrat" w:eastAsia="Montserrat" w:hAnsi="Montserrat"/>
                <w:color w:val="1c2833"/>
                <w:sz w:val="17"/>
                <w:szCs w:val="17"/>
                <w:rtl w:val="0"/>
              </w:rPr>
              <w:t xml:space="preserve">Lien release (if applicable)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8A">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8B">
            <w:pPr>
              <w:spacing w:after="0" w:before="0" w:lineRule="auto"/>
              <w:rPr/>
            </w:pPr>
            <w:r w:rsidDel="00000000" w:rsidR="00000000" w:rsidRPr="00000000">
              <w:rPr>
                <w:rFonts w:ascii="Montserrat" w:cs="Montserrat" w:eastAsia="Montserrat" w:hAnsi="Montserrat"/>
                <w:color w:val="1c2833"/>
                <w:sz w:val="17"/>
                <w:szCs w:val="17"/>
                <w:rtl w:val="0"/>
              </w:rPr>
              <w:t xml:space="preserve">Requestor’s government-issued ID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8C">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8D">
            <w:pPr>
              <w:spacing w:after="0" w:before="0" w:lineRule="auto"/>
              <w:rPr/>
            </w:pPr>
            <w:r w:rsidDel="00000000" w:rsidR="00000000" w:rsidRPr="00000000">
              <w:rPr>
                <w:rFonts w:ascii="Montserrat" w:cs="Montserrat" w:eastAsia="Montserrat" w:hAnsi="Montserrat"/>
                <w:color w:val="1c2833"/>
                <w:sz w:val="17"/>
                <w:szCs w:val="17"/>
                <w:rtl w:val="0"/>
              </w:rPr>
              <w:t xml:space="preserve">Affidavit of heirship (if no will)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8E">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8F">
            <w:pPr>
              <w:spacing w:after="0" w:before="0" w:lineRule="auto"/>
              <w:rPr/>
            </w:pPr>
            <w:r w:rsidDel="00000000" w:rsidR="00000000" w:rsidRPr="00000000">
              <w:rPr>
                <w:rFonts w:ascii="Montserrat" w:cs="Montserrat" w:eastAsia="Montserrat" w:hAnsi="Montserrat"/>
                <w:color w:val="1c2833"/>
                <w:sz w:val="17"/>
                <w:szCs w:val="17"/>
                <w:rtl w:val="0"/>
              </w:rPr>
              <w:t xml:space="preserve">Other: _______________________________________________</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90">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bl>
    <w:p w:rsidR="00000000" w:rsidDel="00000000" w:rsidP="00000000" w:rsidRDefault="00000000" w:rsidRPr="00000000" w14:paraId="00000091">
      <w:pPr>
        <w:spacing w:after="0" w:before="5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92">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SIGNATURE</w:t>
            </w:r>
            <w:r w:rsidDel="00000000" w:rsidR="00000000" w:rsidRPr="00000000">
              <w:rPr>
                <w:rtl w:val="0"/>
              </w:rPr>
            </w:r>
          </w:p>
        </w:tc>
      </w:tr>
    </w:tbl>
    <w:p w:rsidR="00000000" w:rsidDel="00000000" w:rsidP="00000000" w:rsidRDefault="00000000" w:rsidRPr="00000000" w14:paraId="00000093">
      <w:pPr>
        <w:spacing w:after="0" w:before="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94">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Signature: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95">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96">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Date: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97">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98">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Printed Name: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99">
            <w:pPr>
              <w:spacing w:after="0" w:before="0" w:lineRule="auto"/>
              <w:rPr/>
            </w:pPr>
            <w:r w:rsidDel="00000000" w:rsidR="00000000" w:rsidRPr="00000000">
              <w:rPr>
                <w:rtl w:val="0"/>
              </w:rPr>
            </w:r>
          </w:p>
        </w:tc>
      </w:tr>
    </w:tbl>
    <w:p w:rsidR="00000000" w:rsidDel="00000000" w:rsidP="00000000" w:rsidRDefault="00000000" w:rsidRPr="00000000" w14:paraId="0000009C">
      <w:pPr>
        <w:rPr/>
      </w:pPr>
      <w:r w:rsidDel="00000000" w:rsidR="00000000" w:rsidRPr="00000000">
        <w:br w:type="page"/>
      </w:r>
      <w:r w:rsidDel="00000000" w:rsidR="00000000" w:rsidRPr="00000000">
        <w:rPr>
          <w:rtl w:val="0"/>
        </w:rPr>
      </w:r>
    </w:p>
    <w:p w:rsidR="00000000" w:rsidDel="00000000" w:rsidP="00000000" w:rsidRDefault="00000000" w:rsidRPr="00000000" w14:paraId="0000009D">
      <w:pPr>
        <w:spacing w:after="0" w:before="30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f72" w:space="0" w:sz="6" w:val="single"/>
              <w:left w:color="d5d8dc" w:space="0" w:sz="4" w:val="single"/>
              <w:bottom w:color="d5d8dc" w:space="0" w:sz="4" w:val="single"/>
              <w:right w:color="d5d8dc" w:space="0" w:sz="4" w:val="single"/>
            </w:tcBorders>
            <w:shd w:fill="f4f6f7" w:val="clear"/>
            <w:tcMar>
              <w:top w:w="160.0" w:type="dxa"/>
              <w:left w:w="240.0" w:type="dxa"/>
              <w:bottom w:w="160.0" w:type="dxa"/>
              <w:right w:w="240.0" w:type="dxa"/>
            </w:tcMar>
          </w:tcPr>
          <w:p w:rsidR="00000000" w:rsidDel="00000000" w:rsidP="00000000" w:rsidRDefault="00000000" w:rsidRPr="00000000" w14:paraId="0000009E">
            <w:pPr>
              <w:spacing w:after="80" w:before="0" w:lineRule="auto"/>
              <w:jc w:val="center"/>
              <w:rPr/>
            </w:pPr>
            <w:r w:rsidDel="00000000" w:rsidR="00000000" w:rsidRPr="00000000">
              <w:rPr>
                <w:rFonts w:ascii="Montserrat" w:cs="Montserrat" w:eastAsia="Montserrat" w:hAnsi="Montserrat"/>
                <w:b w:val="1"/>
                <w:bCs w:val="1"/>
                <w:color w:val="1b4f72"/>
                <w:sz w:val="24"/>
                <w:szCs w:val="24"/>
                <w:rtl w:val="0"/>
              </w:rPr>
              <w:t xml:space="preserve">Navigating a life transition?</w:t>
            </w:r>
            <w:r w:rsidDel="00000000" w:rsidR="00000000" w:rsidRPr="00000000">
              <w:rPr>
                <w:rtl w:val="0"/>
              </w:rPr>
            </w:r>
          </w:p>
          <w:p w:rsidR="00000000" w:rsidDel="00000000" w:rsidP="00000000" w:rsidRDefault="00000000" w:rsidRPr="00000000" w14:paraId="0000009F">
            <w:pPr>
              <w:spacing w:after="100" w:before="0" w:lineRule="auto"/>
              <w:jc w:val="center"/>
              <w:rPr/>
            </w:pPr>
            <w:r w:rsidDel="00000000" w:rsidR="00000000" w:rsidRPr="00000000">
              <w:rPr>
                <w:rFonts w:ascii="Montserrat" w:cs="Montserrat" w:eastAsia="Montserrat" w:hAnsi="Montserrat"/>
                <w:color w:val="5d6d7e"/>
                <w:sz w:val="18"/>
                <w:szCs w:val="18"/>
                <w:rtl w:val="0"/>
              </w:rPr>
              <w:t xml:space="preserve">Lumeway helps you understand what comes next. We offer expert-designed organizational templates, step-by-step checklists, and practical resources for life’s hardest moments — divorce, loss of a loved one, job loss, relocation, disability, and retirement.</w:t>
            </w:r>
            <w:r w:rsidDel="00000000" w:rsidR="00000000" w:rsidRPr="00000000">
              <w:rPr>
                <w:rtl w:val="0"/>
              </w:rPr>
            </w:r>
          </w:p>
          <w:p w:rsidR="00000000" w:rsidDel="00000000" w:rsidP="00000000" w:rsidRDefault="00000000" w:rsidRPr="00000000" w14:paraId="000000A0">
            <w:pPr>
              <w:spacing w:after="100" w:before="0" w:lineRule="auto"/>
              <w:jc w:val="center"/>
              <w:rPr/>
            </w:pPr>
            <w:r w:rsidDel="00000000" w:rsidR="00000000" w:rsidRPr="00000000">
              <w:rPr>
                <w:rFonts w:ascii="Montserrat" w:cs="Montserrat" w:eastAsia="Montserrat" w:hAnsi="Montserrat"/>
                <w:color w:val="5d6d7e"/>
                <w:sz w:val="18"/>
                <w:szCs w:val="18"/>
                <w:rtl w:val="0"/>
              </w:rPr>
              <w:t xml:space="preserve">Our free Transition Navigator at lumeway.co can walk you through the general process and timeline for your transition — helping you understand what steps to take and when.</w:t>
            </w:r>
            <w:r w:rsidDel="00000000" w:rsidR="00000000" w:rsidRPr="00000000">
              <w:rPr>
                <w:rtl w:val="0"/>
              </w:rPr>
            </w:r>
          </w:p>
          <w:p w:rsidR="00000000" w:rsidDel="00000000" w:rsidP="00000000" w:rsidRDefault="00000000" w:rsidRPr="00000000" w14:paraId="000000A1">
            <w:pPr>
              <w:spacing w:after="0" w:before="40" w:lineRule="auto"/>
              <w:jc w:val="center"/>
              <w:rPr/>
            </w:pPr>
            <w:r w:rsidDel="00000000" w:rsidR="00000000" w:rsidRPr="00000000">
              <w:rPr>
                <w:rFonts w:ascii="Montserrat" w:cs="Montserrat" w:eastAsia="Montserrat" w:hAnsi="Montserrat"/>
                <w:color w:val="5d6d7e"/>
                <w:sz w:val="20"/>
                <w:szCs w:val="20"/>
                <w:rtl w:val="0"/>
              </w:rPr>
              <w:t xml:space="preserve">Visit </w:t>
            </w:r>
            <w:hyperlink r:id="rId9">
              <w:r w:rsidDel="00000000" w:rsidR="00000000" w:rsidRPr="00000000">
                <w:rPr>
                  <w:rFonts w:ascii="Montserrat" w:cs="Montserrat" w:eastAsia="Montserrat" w:hAnsi="Montserrat"/>
                  <w:b w:val="1"/>
                  <w:bCs w:val="1"/>
                  <w:color w:val="2e86c1"/>
                  <w:sz w:val="20"/>
                  <w:szCs w:val="20"/>
                  <w:u w:val="single"/>
                  <w:rtl w:val="0"/>
                </w:rPr>
                <w:t xml:space="preserve">lumeway.co</w:t>
              </w:r>
            </w:hyperlink>
            <w:r w:rsidDel="00000000" w:rsidR="00000000" w:rsidRPr="00000000">
              <w:rPr>
                <w:rtl w:val="0"/>
              </w:rPr>
            </w:r>
          </w:p>
        </w:tc>
      </w:tr>
    </w:tbl>
    <w:p w:rsidR="00000000" w:rsidDel="00000000" w:rsidP="00000000" w:rsidRDefault="00000000" w:rsidRPr="00000000" w14:paraId="000000A2">
      <w:pPr>
        <w:spacing w:after="0" w:before="80" w:lineRule="auto"/>
        <w:rPr/>
      </w:pPr>
      <w:r w:rsidDel="00000000" w:rsidR="00000000" w:rsidRPr="00000000">
        <w:rPr>
          <w:rtl w:val="0"/>
        </w:rPr>
      </w:r>
    </w:p>
    <w:p w:rsidR="00000000" w:rsidDel="00000000" w:rsidP="00000000" w:rsidRDefault="00000000" w:rsidRPr="00000000" w14:paraId="000000A3">
      <w:pPr>
        <w:spacing w:after="0" w:before="0" w:lineRule="auto"/>
        <w:jc w:val="center"/>
        <w:rPr/>
      </w:pPr>
      <w:r w:rsidDel="00000000" w:rsidR="00000000" w:rsidRPr="00000000">
        <w:rPr>
          <w:rFonts w:ascii="Montserrat" w:cs="Montserrat" w:eastAsia="Montserrat" w:hAnsi="Montserrat"/>
          <w:i w:val="1"/>
          <w:iCs w:val="1"/>
          <w:color w:val="aeb6bf"/>
          <w:sz w:val="14"/>
          <w:szCs w:val="14"/>
          <w:rtl w:val="0"/>
        </w:rPr>
        <w:t xml:space="preserve">This template is a general starting point and may need to be customized for your situation. It does not constitute legal, financial, or medical advice. Consult a qualified professional for guidance specific to your circumstances.</w:t>
      </w:r>
      <w:r w:rsidDel="00000000" w:rsidR="00000000" w:rsidRPr="00000000">
        <w:rPr>
          <w:rtl w:val="0"/>
        </w:rPr>
      </w:r>
    </w:p>
    <w:sectPr>
      <w:headerReference r:id="rId10" w:type="default"/>
      <w:footerReference r:id="rId11"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pBdr>
        <w:top w:color="d5d8dc" w:space="6" w:sz="4" w:val="single"/>
      </w:pBdr>
      <w:spacing w:before="0" w:lineRule="auto"/>
      <w:jc w:val="center"/>
      <w:rPr/>
    </w:pPr>
    <w:r w:rsidDel="00000000" w:rsidR="00000000" w:rsidRPr="00000000">
      <w:rPr>
        <w:rFonts w:ascii="Montserrat" w:cs="Montserrat" w:eastAsia="Montserrat" w:hAnsi="Montserrat"/>
        <w:b w:val="1"/>
        <w:bCs w:val="1"/>
        <w:color w:val="1b4f72"/>
        <w:sz w:val="14"/>
        <w:szCs w:val="14"/>
        <w:rtl w:val="0"/>
      </w:rPr>
      <w:t xml:space="preserve">Lumeway</w:t>
    </w:r>
    <w:r w:rsidDel="00000000" w:rsidR="00000000" w:rsidRPr="00000000">
      <w:rPr>
        <w:rFonts w:ascii="Montserrat" w:cs="Montserrat" w:eastAsia="Montserrat" w:hAnsi="Montserrat"/>
        <w:color w:val="d5d8dc"/>
        <w:sz w:val="14"/>
        <w:szCs w:val="14"/>
        <w:rtl w:val="0"/>
      </w:rPr>
      <w:t xml:space="preserve">   •   </w:t>
    </w:r>
    <w:r w:rsidDel="00000000" w:rsidR="00000000" w:rsidRPr="00000000">
      <w:rPr>
        <w:rFonts w:ascii="Montserrat" w:cs="Montserrat" w:eastAsia="Montserrat" w:hAnsi="Montserrat"/>
        <w:i w:val="1"/>
        <w:iCs w:val="1"/>
        <w:color w:val="5d6d7e"/>
        <w:sz w:val="14"/>
        <w:szCs w:val="14"/>
        <w:rtl w:val="0"/>
      </w:rPr>
      <w:t xml:space="preserve">When life changes, find your way through.</w:t>
    </w:r>
    <w:r w:rsidDel="00000000" w:rsidR="00000000" w:rsidRPr="00000000">
      <w:rPr>
        <w:rFonts w:ascii="Montserrat" w:cs="Montserrat" w:eastAsia="Montserrat" w:hAnsi="Montserrat"/>
        <w:color w:val="d5d8dc"/>
        <w:sz w:val="14"/>
        <w:szCs w:val="14"/>
        <w:rtl w:val="0"/>
      </w:rPr>
      <w:t xml:space="preserve">   •   </w:t>
    </w:r>
    <w:r w:rsidDel="00000000" w:rsidR="00000000" w:rsidRPr="00000000">
      <w:rPr>
        <w:rFonts w:ascii="Montserrat" w:cs="Montserrat" w:eastAsia="Montserrat" w:hAnsi="Montserrat"/>
        <w:color w:val="aeb6bf"/>
        <w:sz w:val="12"/>
        <w:szCs w:val="12"/>
        <w:rtl w:val="0"/>
      </w:rPr>
      <w:t xml:space="preserve">Last updated: March 2026</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pBdr>
        <w:top w:color="d5d8dc" w:space="6" w:sz="4" w:val="single"/>
      </w:pBdr>
      <w:spacing w:before="0" w:lineRule="auto"/>
      <w:jc w:val="center"/>
      <w:rPr/>
    </w:pPr>
    <w:r w:rsidDel="00000000" w:rsidR="00000000" w:rsidRPr="00000000">
      <w:rPr>
        <w:rFonts w:ascii="Montserrat" w:cs="Montserrat" w:eastAsia="Montserrat" w:hAnsi="Montserrat"/>
        <w:b w:val="1"/>
        <w:bCs w:val="1"/>
        <w:color w:val="1b4f72"/>
        <w:sz w:val="14"/>
        <w:szCs w:val="14"/>
        <w:rtl w:val="0"/>
      </w:rPr>
      <w:t xml:space="preserve">Lumeway</w:t>
    </w:r>
    <w:r w:rsidDel="00000000" w:rsidR="00000000" w:rsidRPr="00000000">
      <w:rPr>
        <w:rFonts w:ascii="Montserrat" w:cs="Montserrat" w:eastAsia="Montserrat" w:hAnsi="Montserrat"/>
        <w:color w:val="d5d8dc"/>
        <w:sz w:val="14"/>
        <w:szCs w:val="14"/>
        <w:rtl w:val="0"/>
      </w:rPr>
      <w:t xml:space="preserve">   •   </w:t>
    </w:r>
    <w:r w:rsidDel="00000000" w:rsidR="00000000" w:rsidRPr="00000000">
      <w:rPr>
        <w:rFonts w:ascii="Montserrat" w:cs="Montserrat" w:eastAsia="Montserrat" w:hAnsi="Montserrat"/>
        <w:i w:val="1"/>
        <w:iCs w:val="1"/>
        <w:color w:val="5d6d7e"/>
        <w:sz w:val="14"/>
        <w:szCs w:val="14"/>
        <w:rtl w:val="0"/>
      </w:rPr>
      <w:t xml:space="preserve">When life changes, find your way through.</w:t>
    </w:r>
    <w:r w:rsidDel="00000000" w:rsidR="00000000" w:rsidRPr="00000000">
      <w:rPr>
        <w:rFonts w:ascii="Montserrat" w:cs="Montserrat" w:eastAsia="Montserrat" w:hAnsi="Montserrat"/>
        <w:color w:val="d5d8dc"/>
        <w:sz w:val="14"/>
        <w:szCs w:val="14"/>
        <w:rtl w:val="0"/>
      </w:rPr>
      <w:t xml:space="preserve">   •   </w:t>
    </w:r>
    <w:r w:rsidDel="00000000" w:rsidR="00000000" w:rsidRPr="00000000">
      <w:rPr>
        <w:rFonts w:ascii="Montserrat" w:cs="Montserrat" w:eastAsia="Montserrat" w:hAnsi="Montserrat"/>
        <w:color w:val="aeb6bf"/>
        <w:sz w:val="12"/>
        <w:szCs w:val="12"/>
        <w:rtl w:val="0"/>
      </w:rPr>
      <w:t xml:space="preserve">Last updated: March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pBdr>
        <w:bottom w:color="1b4f72" w:space="8" w:sz="6" w:val="single"/>
      </w:pBdr>
      <w:tabs>
        <w:tab w:val="right" w:leader="none" w:pos="9026"/>
      </w:tabs>
      <w:spacing w:after="0" w:lineRule="auto"/>
      <w:rPr/>
    </w:pPr>
    <w:r w:rsidDel="00000000" w:rsidR="00000000" w:rsidRPr="00000000">
      <w:rPr>
        <w:rFonts w:ascii="Montserrat" w:cs="Montserrat" w:eastAsia="Montserrat" w:hAnsi="Montserrat"/>
        <w:b w:val="1"/>
        <w:bCs w:val="1"/>
        <w:color w:val="1b4f72"/>
        <w:sz w:val="16"/>
        <w:szCs w:val="16"/>
        <w:rtl w:val="0"/>
      </w:rPr>
      <w:t xml:space="preserve">LUMEWAY</w:t>
    </w:r>
    <w:r w:rsidDel="00000000" w:rsidR="00000000" w:rsidRPr="00000000">
      <w:rPr>
        <w:rFonts w:ascii="Montserrat" w:cs="Montserrat" w:eastAsia="Montserrat" w:hAnsi="Montserrat"/>
        <w:color w:val="d5d8dc"/>
        <w:sz w:val="16"/>
        <w:szCs w:val="16"/>
        <w:rtl w:val="0"/>
      </w:rPr>
      <w:t xml:space="preserve">   |   </w:t>
    </w:r>
    <w:r w:rsidDel="00000000" w:rsidR="00000000" w:rsidRPr="00000000">
      <w:rPr>
        <w:rFonts w:ascii="Montserrat" w:cs="Montserrat" w:eastAsia="Montserrat" w:hAnsi="Montserrat"/>
        <w:color w:val="5d6d7e"/>
        <w:sz w:val="16"/>
        <w:szCs w:val="16"/>
        <w:rtl w:val="0"/>
      </w:rPr>
      <w:t xml:space="preserve">Life Transition Templates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Bdr>
        <w:bottom w:color="1b4f72" w:space="8" w:sz="6" w:val="single"/>
      </w:pBdr>
      <w:tabs>
        <w:tab w:val="right" w:leader="none" w:pos="9026"/>
      </w:tabs>
      <w:spacing w:after="0" w:lineRule="auto"/>
      <w:rPr/>
    </w:pPr>
    <w:r w:rsidDel="00000000" w:rsidR="00000000" w:rsidRPr="00000000">
      <w:rPr>
        <w:rFonts w:ascii="Montserrat" w:cs="Montserrat" w:eastAsia="Montserrat" w:hAnsi="Montserrat"/>
        <w:b w:val="1"/>
        <w:bCs w:val="1"/>
        <w:color w:val="1b4f72"/>
        <w:sz w:val="16"/>
        <w:szCs w:val="16"/>
        <w:rtl w:val="0"/>
      </w:rPr>
      <w:t xml:space="preserve">LUMEWAY</w:t>
    </w:r>
    <w:r w:rsidDel="00000000" w:rsidR="00000000" w:rsidRPr="00000000">
      <w:rPr>
        <w:rFonts w:ascii="Montserrat" w:cs="Montserrat" w:eastAsia="Montserrat" w:hAnsi="Montserrat"/>
        <w:color w:val="d5d8dc"/>
        <w:sz w:val="16"/>
        <w:szCs w:val="16"/>
        <w:rtl w:val="0"/>
      </w:rPr>
      <w:t xml:space="preserve">   |   </w:t>
    </w:r>
    <w:r w:rsidDel="00000000" w:rsidR="00000000" w:rsidRPr="00000000">
      <w:rPr>
        <w:rFonts w:ascii="Montserrat" w:cs="Montserrat" w:eastAsia="Montserrat" w:hAnsi="Montserrat"/>
        <w:color w:val="5d6d7e"/>
        <w:sz w:val="16"/>
        <w:szCs w:val="16"/>
        <w:rtl w:val="0"/>
      </w:rPr>
      <w:t xml:space="preserve">Vehicle Title Transfer Letter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1c2833"/>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1c2833"/>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9" Type="http://schemas.openxmlformats.org/officeDocument/2006/relationships/hyperlink" Target="https://lumeway.c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f8IJOQKvhShHCP4ffZcOsTkPJg==">CgMxLjA4AHIhMW5CRGhkZkdFN0V0cFlQZjlaQ21fWDRRMHBmVl9SbTNj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2026-03-23T23:19:18.952Z</dcterms:created>
  <dc:creator>Un-named</dc:creator>
</cp:coreProperties>
</file>

<file path=docProps/custom.xml><?xml version="1.0" encoding="utf-8"?>
<Properties xmlns="http://schemas.openxmlformats.org/officeDocument/2006/custom-properties" xmlns:vt="http://schemas.openxmlformats.org/officeDocument/2006/docPropsVTypes"/>
</file>