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Safe Deposit Box Access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Request Template</w:t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template provides a starting point for requesting access to a deceased person’s safe deposit box. Banks have strict procedures — call ahead to confirm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template provides a general starting point — customize it for your specific situation.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Contact the bank first to schedule an appointment and confirm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Most banks require the executor and a bank officer to be present.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The bank will typically inventory the contents before releasing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Some states require a court order to access a safe deposit box after death, even for the executor. Check your state’s requirements before your appointment.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Before Visiting the Bank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Call the bank and ask: 'What documents do you require to access a safe deposit box after death?'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Ask if they require a court order (varies by state)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Ask if they require an inventory witness (ask about their specific rules)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Ask if you can bring someone with you or if the bank requires 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Confirm the box location (if it's in a vault vs. facility area)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Ask about their hours and whether they need advance notice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Documents You'll Need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Certified death certificate (bring multiple copies—the bank will likely keep one)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Letters Testamentary or court order (if you're the executor or have court authorization)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Your government-issued photo 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If you're not the executor: court order or power of attorney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Proof of relationship to the deceased (if not immediately obvious)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Inventory sheet (some states require this)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Inventory &amp; State Requirements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Some states require a witness (often a bank officer) to sign off on the inventory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Some states require you to list every item in the box (or photograph contents)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Jewelry, cash, and securities are typically treated differently (ask the bank)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 may not be able to remove items immediately—some banks freeze boxes for a period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IRA or retirement account beneficiary documentation may have special handling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the Bank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you require a court order to access this box, or is a death certificate and Letters Testamentary enough?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documents must be originals vs. photocopies?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you require an inventory witness, or can I just provide a list?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Can I bring someone with me to help inventory the contents?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Are there any items you won't release (e.g., jewelry, cash)?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How long after the initial visit can I remove items, or can I remove them during the visit?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are your hours for safe deposit box access appointments?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you need advance notice, or can I call and schedule the same day?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F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 template letter requesting bank access. IMPORTANT: Check with the specific bank first—they may have their own forms or requirements. Some states require a court order even for executors.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before="5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EXECUTOR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before="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Relationship to Deceased: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before="5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DECEASED BOX HOLDER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before="40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Legal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Death: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SSN (last 4):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Last Known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5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SAFE DEPOSIT BOX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before="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Bank / Institution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Branch Location: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Box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Key Available (Yes / No):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before="5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0" w:before="40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Probate Court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Case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Appointment: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ENCLOSED DOCUMENTS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before="40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Certified death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Letters testamentary / letters of 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Executor’s government-issued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Court order for box access (if required by state)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before="40" w:lineRule="auto"/>
        <w:rPr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C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Safe Deposit Box Access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us4NJpuV4i6uVnlg3y5TlHSJFg==">CgMxLjA4AHIhMVJGSXJsUFdKNG1PcmZsbnBPRkdoNUlsQnVhTDc1aURM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2026-03-23T23:29:46.258Z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