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Estate Executor Introduction Letter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  <w:rtl w:val="0"/>
        </w:rPr>
        <w:t xml:space="preserve">Template Letter</w:t>
      </w:r>
    </w:p>
    <w:p w:rsidR="00000000" w:rsidDel="00000000" w:rsidP="00000000" w:rsidRDefault="00000000" w:rsidRPr="00000000" w14:paraId="00000004">
      <w:pPr>
        <w:spacing w:after="100" w:before="0" w:lineRule="auto"/>
        <w:jc w:val="center"/>
        <w:rPr>
          <w:i w:val="1"/>
          <w:iCs w:val="1"/>
          <w:color w:val="5d6d7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="276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5d6d7e"/>
          <w:sz w:val="18"/>
          <w:szCs w:val="18"/>
          <w:rtl w:val="0"/>
        </w:rPr>
        <w:t xml:space="preserve">This template provides a starting point for introducing yourself as the court-appointed executor of an estate to banks, creditors, and other institutions.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How to Use This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This template provides a general starting point — customize it for your specific situation before sending.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Send a separate copy to each institution, customized with their details.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Always include a copy of your letters testamentary or letters of administration.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Send via certified mail for important financial institutions.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0D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What to Include with This Letter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Certified death certificate (usually 1-2 copies per institution)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Letters testamentary or letters of administration (certified)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Your photo ID (if delivering in person)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Account or policy numbers (if known)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2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Questions to Ask Each Institution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What documents do you need to verify my appointment?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How long does the process typically take?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What forms must I complete?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Are there any fees for closing or transferring the account?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What is your timeline for releasing funds?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A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5d6d7e"/>
                <w:sz w:val="16"/>
                <w:szCs w:val="16"/>
                <w:rtl w:val="0"/>
              </w:rPr>
              <w:t xml:space="preserve">ABOUT THIS TEMPLATE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4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This template helps you introduce yourself as executor to banks, insurers, and other institutions. It is not a legal document and does not substitute for professional advice.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jc w:val="center"/>
        <w:rPr/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EXECUTOR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Relationship to Deceased: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Mailing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State / ZIP: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DECEASED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Legal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of Death: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SSN (last 4):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of Birth: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Last Known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COURT APPOINTMENT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Probate Court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County and State: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Case Number: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of Appointment: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Estate EIN: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INSTITUTION BEING NOTIFIED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Institution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Department / Contact: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Mailing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State / ZIP: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Account Number(s):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ACTIONS REQUESTED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Requested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Provide account information and current balances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Freeze or restrict account pending estate settlement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Transfer account to estate or beneficiary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Close account and distribute funds to estate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Provide payoff amount for outstanding debts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Other: 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ENCLOSED DOCUMENTS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Included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Letters testamentary / letters of administration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Certified copy of death certificate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Copy of executor’s government-issued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EIN confirmation (if applicable)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Other: 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Printed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A8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20"/>
                <w:szCs w:val="20"/>
                <w:rtl w:val="0"/>
              </w:rPr>
              <w:t xml:space="preserve">Visit </w:t>
            </w: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2e86c1"/>
                  <w:sz w:val="20"/>
                  <w:szCs w:val="20"/>
                  <w:u w:val="single"/>
                  <w:rtl w:val="0"/>
                </w:rPr>
                <w:t xml:space="preserve">lumeway.co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This template is a general starting point and may need to be customized for your situation. It does not constitute legal, financial, or medical advice. Consult a qualified professional for guidance specific to your circumstances.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Life Transition Templates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Estate Executor Introduction Letter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hyperlink" Target="https://lumeway.c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JJizjRz37SovpmPFPSWDCSAR4Q==">CgMxLjA4AHIhMVA1LXBTLW9UZndNRmpGc2QtTlpIYUN0eHl4dENFVFhx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2026-03-23T23:19:18.551Z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