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Utility Account Transfer / Cancellation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Request Template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requesting the transfer or cancellation of utility accounts after a death.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customize it for your specific situation before sending.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a separate letter to each utility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If transferring service, you may need to establish a new account in your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Common Utilities to Contact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Electric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Gas/heating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Water and sewer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Internet/cable TV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Trash and recycling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Telephone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After Calling the Utility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Write down the date and time you called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Get the name of the representative you spoke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Ask for a confirmation number for the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Ask when the service will be disconnected and what to expect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Ask about the final bill timeline and amount owed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Send this letter as written confirmation of what you discussed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 template letter to help you document your request in writing. Most utilities also accept phone or online requests. Send a separate letter to each utility company. Follow up with a phone call if you don't hear back within 5 business days.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SENDER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 to Account Holder: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Service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 ACCOUNT HOLDER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 on Account: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Death: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Service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ACTIONS REQUESTED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Requested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Transfer account to my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Cancel service and close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Issue final bill to estate / executor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Refund deposit to 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Account Holder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Effective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Final Bill 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Certified death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Proof of authority (letters testamentary / administration)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Government-issued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1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Utility Account Transfer Cancellation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x5eE/JhRwhJadt2N+f+72V+Uqw==">CgMxLjA4AHIhMXg3V0JENFIxaElNY0FGOVQySkpZS3VaRExLTmE0SUgt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2026-03-23T23:19:18.844Z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