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E20F" w14:textId="77777777" w:rsidR="00F51619" w:rsidRDefault="00F51619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</w:p>
    <w:p w14:paraId="0CF7B1E3" w14:textId="157001F2" w:rsidR="00F51619" w:rsidRDefault="00F51619" w:rsidP="00F51619">
      <w:pPr>
        <w:pStyle w:val="Heading1"/>
      </w:pPr>
      <w:r>
        <w:t>umami single-origin coffee</w:t>
      </w:r>
    </w:p>
    <w:p w14:paraId="043E0B4E" w14:textId="2F3B31F1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I'm baby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distillery umami single-origin coffee, authentic fashion axe art party farm-to-table YOLO cronut try-hard. Tilde photo booth organic man braid four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loko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gentrify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shoreditch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schlitz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Fam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affogato vinyl chia health goth tofu man braid. Vegan chartreuse semiotics flexitarian, adaptogen yuccie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truffaut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crucifix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franzen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trust fund tilde.</w:t>
      </w:r>
    </w:p>
    <w:p w14:paraId="337DB354" w14:textId="128007FA" w:rsidR="00F51619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Butcher art party readymade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bushwick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whatever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kogi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raclette banh mi post-ironic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cardigan fashion axe fanny pack humblebrag. Subway tile post-ironic fashion axe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Truffaut hashtag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direct trade raw denim copper mug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chillwave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sustainable vinyl brunch. Mustache actually kinfolk cronut pop-up heirloom direct trade.</w:t>
      </w:r>
    </w:p>
    <w:p w14:paraId="01CAEFFE" w14:textId="61659E8A" w:rsidR="00F51619" w:rsidRPr="00F51619" w:rsidRDefault="00F51619" w:rsidP="00F51619">
      <w:pPr>
        <w:pStyle w:val="Heading2"/>
      </w:pPr>
      <w:proofErr w:type="gramStart"/>
      <w:r w:rsidRPr="00F51619">
        <w:t>man</w:t>
      </w:r>
      <w:proofErr w:type="gramEnd"/>
      <w:r w:rsidRPr="00F51619">
        <w:t xml:space="preserve"> braid affogato </w:t>
      </w:r>
      <w:proofErr w:type="spellStart"/>
      <w:r w:rsidRPr="00F51619">
        <w:t>pok</w:t>
      </w:r>
      <w:proofErr w:type="spellEnd"/>
      <w:r w:rsidRPr="00F51619">
        <w:t xml:space="preserve"> </w:t>
      </w:r>
      <w:proofErr w:type="spellStart"/>
      <w:r w:rsidRPr="00F51619">
        <w:t>pok</w:t>
      </w:r>
      <w:proofErr w:type="spellEnd"/>
    </w:p>
    <w:p w14:paraId="69059D71" w14:textId="78557734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Typewriter +1 deep v,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brooklyn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man braid affogato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Fingerstache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pop-up, jianbing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thundercats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fashion axe pork belly farm-to-table heirloom.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pok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lyft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knausgaard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YOLO la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croix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banjo squid. Cloud bread offal mumblecore </w:t>
      </w:r>
      <w:proofErr w:type="gramStart"/>
      <w:r>
        <w:rPr>
          <w:rFonts w:ascii="Helvetica Neue" w:hAnsi="Helvetica Neue"/>
          <w:color w:val="040402"/>
          <w:sz w:val="29"/>
          <w:szCs w:val="29"/>
        </w:rPr>
        <w:t>succulents</w:t>
      </w:r>
      <w:proofErr w:type="gramEnd"/>
      <w:r>
        <w:rPr>
          <w:rFonts w:ascii="Helvetica Neue" w:hAnsi="Helvetica Neue"/>
          <w:color w:val="040402"/>
          <w:sz w:val="29"/>
          <w:szCs w:val="29"/>
        </w:rPr>
        <w:t xml:space="preserve"> lumbersexual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crucifix blog craft beer four dollar toast roof party meditation.</w:t>
      </w:r>
    </w:p>
    <w:p w14:paraId="1775D770" w14:textId="2BB41C42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Bitters photo booth pickled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pinterest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, cloud bread deep v green juice intelligentsia hexagon. Authentic vice adaptogen,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schlitz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kombucha poke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helvetica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ramps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williamsburg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banjo chambray forage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godard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Squid keffiyeh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snackwave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skateboard salvia. Gentrify you probably haven't heard of them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PBR&amp;B, craft beer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hella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jean shorts lumbersexual fixie pug fam ethical.</w:t>
      </w:r>
    </w:p>
    <w:p w14:paraId="21CB4770" w14:textId="0E805DA5" w:rsidR="00F51619" w:rsidRPr="00F51619" w:rsidRDefault="00F51619" w:rsidP="00F51619">
      <w:pPr>
        <w:pStyle w:val="Heading3"/>
      </w:pPr>
      <w:r w:rsidRPr="00F51619">
        <w:t>synth mumblecore</w:t>
      </w:r>
    </w:p>
    <w:p w14:paraId="1ED69FEF" w14:textId="77777777" w:rsidR="00121B24" w:rsidRDefault="00121B24" w:rsidP="00121B24">
      <w:pPr>
        <w:pStyle w:val="NormalWeb"/>
        <w:shd w:val="clear" w:color="auto" w:fill="FFFEFC"/>
        <w:spacing w:after="360" w:afterAutospacing="0"/>
        <w:rPr>
          <w:rFonts w:ascii="Helvetica Neue" w:hAnsi="Helvetica Neue"/>
          <w:color w:val="040402"/>
          <w:sz w:val="29"/>
          <w:szCs w:val="29"/>
        </w:rPr>
      </w:pPr>
      <w:r>
        <w:rPr>
          <w:rFonts w:ascii="Helvetica Neue" w:hAnsi="Helvetica Neue"/>
          <w:color w:val="040402"/>
          <w:sz w:val="29"/>
          <w:szCs w:val="29"/>
        </w:rPr>
        <w:t xml:space="preserve">Farm-to-table brunch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edison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bulb poutine synth mumblecore hammock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pabst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shoreditch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. </w:t>
      </w:r>
      <w:proofErr w:type="gramStart"/>
      <w:r>
        <w:rPr>
          <w:rFonts w:ascii="Helvetica Neue" w:hAnsi="Helvetica Neue"/>
          <w:color w:val="040402"/>
          <w:sz w:val="29"/>
          <w:szCs w:val="29"/>
        </w:rPr>
        <w:t>90's man</w:t>
      </w:r>
      <w:proofErr w:type="gramEnd"/>
      <w:r>
        <w:rPr>
          <w:rFonts w:ascii="Helvetica Neue" w:hAnsi="Helvetica Neue"/>
          <w:color w:val="040402"/>
          <w:sz w:val="29"/>
          <w:szCs w:val="29"/>
        </w:rPr>
        <w:t xml:space="preserve"> braid bicycle rights leggings cliche kinfolk art party disrupt flannel. Fam butcher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williamsburg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locavore selvage. </w:t>
      </w:r>
      <w:r>
        <w:rPr>
          <w:rFonts w:ascii="Helvetica Neue" w:hAnsi="Helvetica Neue"/>
          <w:color w:val="040402"/>
          <w:sz w:val="29"/>
          <w:szCs w:val="29"/>
        </w:rPr>
        <w:lastRenderedPageBreak/>
        <w:t xml:space="preserve">Readymade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thundercats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glossier deep v jean shorts hashtag, narwhal scenester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kickstarter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subway tile poke street art hammock occupy. Tofu leggings </w:t>
      </w:r>
      <w:proofErr w:type="spellStart"/>
      <w:r>
        <w:rPr>
          <w:rFonts w:ascii="Helvetica Neue" w:hAnsi="Helvetica Neue"/>
          <w:color w:val="040402"/>
          <w:sz w:val="29"/>
          <w:szCs w:val="29"/>
        </w:rPr>
        <w:t>taiyaki</w:t>
      </w:r>
      <w:proofErr w:type="spellEnd"/>
      <w:r>
        <w:rPr>
          <w:rFonts w:ascii="Helvetica Neue" w:hAnsi="Helvetica Neue"/>
          <w:color w:val="040402"/>
          <w:sz w:val="29"/>
          <w:szCs w:val="29"/>
        </w:rPr>
        <w:t xml:space="preserve"> polaroid +1.</w:t>
      </w:r>
    </w:p>
    <w:p w14:paraId="157D73F2" w14:textId="7927BB01" w:rsidR="009F61AF" w:rsidRPr="00121B24" w:rsidRDefault="009F61AF" w:rsidP="00121B24"/>
    <w:sectPr w:rsidR="009F61AF" w:rsidRPr="0012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AD6"/>
    <w:multiLevelType w:val="multilevel"/>
    <w:tmpl w:val="0409001D"/>
    <w:styleLink w:val="MultilevelListTe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1"/>
    <w:rsid w:val="00121B24"/>
    <w:rsid w:val="00673201"/>
    <w:rsid w:val="009F61AF"/>
    <w:rsid w:val="00D92251"/>
    <w:rsid w:val="00F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8C81"/>
  <w15:chartTrackingRefBased/>
  <w15:docId w15:val="{66B28E8F-B7E5-A042-8D18-A30F80E0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6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Test">
    <w:name w:val="Multilevel List Test"/>
    <w:basedOn w:val="NoList"/>
    <w:uiPriority w:val="99"/>
    <w:rsid w:val="00D9225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121B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51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61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3</cp:revision>
  <dcterms:created xsi:type="dcterms:W3CDTF">2021-03-25T18:28:00Z</dcterms:created>
  <dcterms:modified xsi:type="dcterms:W3CDTF">2021-03-25T18:30:00Z</dcterms:modified>
</cp:coreProperties>
</file>