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4E0AE665"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702065">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266E11CC"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DE37BA">
        <w:t xml:space="preserve">; </w:t>
      </w:r>
      <w:r w:rsidR="00501BAF">
        <w:t>namely</w:t>
      </w:r>
      <w:r w:rsidR="00DE37BA">
        <w:t>,</w:t>
      </w:r>
      <w:r w:rsidR="00501BAF">
        <w:t xml:space="preserve"> </w:t>
      </w:r>
      <w:r w:rsidR="00A24BE7">
        <w:t xml:space="preserve">that of </w:t>
      </w:r>
      <w:r w:rsidR="00817D28">
        <w:t>secure key exchange</w:t>
      </w:r>
      <w:r w:rsidR="00A94D9A">
        <w:t xml:space="preserve"> over insecure channels</w:t>
      </w:r>
      <w:r w:rsidR="001B125C">
        <w:t>.</w:t>
      </w:r>
      <w:r w:rsidR="00AC43AF">
        <w:rPr>
          <w:rStyle w:val="FootnoteReference"/>
        </w:rPr>
        <w:footnoteReference w:id="8"/>
      </w:r>
    </w:p>
    <w:p w14:paraId="318DBBFF" w14:textId="77777777" w:rsidR="00284D4E" w:rsidRDefault="00284D4E" w:rsidP="00284D4E">
      <w:r>
        <w:lastRenderedPageBreak/>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ED92DC2" w:rsidR="004565C3" w:rsidRDefault="00F548D3" w:rsidP="00510B6F">
      <w:pPr>
        <w:pStyle w:val="Heading1"/>
      </w:pPr>
      <w:r>
        <w:t>Simpl</w:t>
      </w:r>
      <w:r w:rsidR="00F67396">
        <w:t>ified</w:t>
      </w:r>
      <w:r>
        <w:t xml:space="preserve"> </w:t>
      </w:r>
      <w:r w:rsidR="00D5615C">
        <w:t>Diffie-Hellman</w:t>
      </w:r>
    </w:p>
    <w:p w14:paraId="581ED960" w14:textId="77777777" w:rsidR="008525D9" w:rsidRDefault="008525D9" w:rsidP="008525D9">
      <w:r>
        <w:t xml:space="preserve">DH can be implemented by means of a number of algorithms. Most examples in the literature cite the original implementation, which uses a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16A4ED23"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201573">
        <w:t>rudimentary multiplication</w:t>
      </w:r>
      <w:r w:rsidR="00A5063F">
        <w:t xml:space="preserve"> as its algorithm</w:t>
      </w:r>
      <w:r w:rsidR="00856045">
        <w:t>.</w:t>
      </w:r>
      <w:r w:rsidR="000F2BFC">
        <w:t xml:space="preserve"> </w:t>
      </w:r>
      <w:r w:rsidR="00AA7E07">
        <w:t xml:space="preserve">This </w:t>
      </w:r>
      <w:r w:rsidR="00696841">
        <w:t xml:space="preserve">should facilitate </w:t>
      </w:r>
      <w:r w:rsidR="007D3FAF">
        <w:t xml:space="preserve">the </w:t>
      </w:r>
      <w:r w:rsidR="00584AE7">
        <w:t xml:space="preserve">understanding </w:t>
      </w:r>
      <w:r w:rsidR="007D3FAF">
        <w:t>of</w:t>
      </w:r>
      <w:r w:rsidR="00262E92">
        <w:t xml:space="preserve"> </w:t>
      </w:r>
      <w:r w:rsidR="008B1968">
        <w:t xml:space="preserve">more complex, </w:t>
      </w:r>
      <w:r w:rsidR="00E2708A">
        <w:t>real-world implementation</w:t>
      </w:r>
      <w:r w:rsidR="00065738">
        <w:t>s</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8820E6">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2E890202"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6DA9EC8A"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0EE16213" w:rsidR="008834C7" w:rsidRDefault="008834C7">
      <w:r>
        <w:lastRenderedPageBreak/>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7AEEF54E" w14:textId="77777777" w:rsidR="00A33E8F"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r w:rsidR="00A33E8F">
        <w:t xml:space="preserve"> </w:t>
      </w:r>
      <w:r w:rsidR="009F6178">
        <w:t>But i</w:t>
      </w:r>
      <w:r w:rsidR="001E65D0">
        <w:t xml:space="preserve">n addition to guessing </w:t>
      </w:r>
      <w:r w:rsidR="00F43346">
        <w:t xml:space="preserve">a </w:t>
      </w:r>
      <w:r w:rsidR="001E65D0">
        <w:t xml:space="preserve">private key, </w:t>
      </w:r>
      <w:r w:rsidR="006F2AAA">
        <w:t>Eve</w:t>
      </w:r>
      <w:r>
        <w:t xml:space="preserve"> </w:t>
      </w:r>
      <w:r w:rsidR="001E65D0">
        <w:t>must also know</w:t>
      </w:r>
      <w:r w:rsidR="001E4AD7">
        <w:t xml:space="preserve"> </w:t>
      </w:r>
      <w:r>
        <w:t xml:space="preserve">the </w:t>
      </w:r>
      <w:r w:rsidR="007B20A9" w:rsidRPr="00251321">
        <w:rPr>
          <w:i/>
          <w:iCs/>
        </w:rPr>
        <w:t>algorithm</w:t>
      </w:r>
      <w:r w:rsidR="007B20A9">
        <w:t xml:space="preserve"> </w:t>
      </w:r>
      <w:r>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p>
    <w:p w14:paraId="23DA67AB" w14:textId="2F9A35D0" w:rsidR="00771F51" w:rsidRDefault="00B3047E">
      <w:r>
        <w:t xml:space="preserve">Cryptographers always </w:t>
      </w:r>
      <w:r w:rsidR="007B0476">
        <w:t xml:space="preserve">assume </w:t>
      </w:r>
      <w:r>
        <w:t xml:space="preserve">the </w:t>
      </w:r>
      <w:r w:rsidR="00E369D2">
        <w:t>algorithm</w:t>
      </w:r>
      <w:r>
        <w:t xml:space="preserve"> is known by </w:t>
      </w:r>
      <w:r w:rsidR="00780E45">
        <w:t>an</w:t>
      </w:r>
      <w:r>
        <w:t xml:space="preserve"> attacker</w:t>
      </w:r>
      <w:r w:rsidR="006961BE">
        <w:t>,</w:t>
      </w:r>
      <w:r>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r w:rsidR="0088512F">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8820E6">
      <w:r>
        <w:rPr>
          <w:noProof/>
        </w:rPr>
        <w:lastRenderedPageBreak/>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79348A10"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8820E6">
      <w:r>
        <w:rPr>
          <w:noProof/>
        </w:rPr>
        <w:lastRenderedPageBreak/>
        <w:drawing>
          <wp:inline distT="0" distB="0" distL="0" distR="0" wp14:anchorId="72EAEAA4" wp14:editId="35C27D00">
            <wp:extent cx="2622550" cy="198362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136" cy="2002224"/>
                    </a:xfrm>
                    <a:prstGeom prst="rect">
                      <a:avLst/>
                    </a:prstGeom>
                  </pic:spPr>
                </pic:pic>
              </a:graphicData>
            </a:graphic>
          </wp:inline>
        </w:drawing>
      </w:r>
    </w:p>
    <w:p w14:paraId="2E0242E7" w14:textId="682DF90E"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3F03B05"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values </w:t>
      </w:r>
      <w:r w:rsidR="007B6980">
        <w:t xml:space="preserve">are </w:t>
      </w:r>
      <w:r w:rsidR="00D6317A">
        <w:t>observed by Eve</w:t>
      </w:r>
      <w:r w:rsidR="00564D75">
        <w:t>.</w:t>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325AF2F9" w:rsidR="00C70E02" w:rsidRDefault="00B13E4A" w:rsidP="008820E6">
      <w:r>
        <w:rPr>
          <w:noProof/>
        </w:rPr>
        <w:lastRenderedPageBreak/>
        <w:drawing>
          <wp:inline distT="0" distB="0" distL="0" distR="0" wp14:anchorId="66281126" wp14:editId="3276CDB3">
            <wp:extent cx="2241550" cy="2299026"/>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6876" cy="2314745"/>
                    </a:xfrm>
                    <a:prstGeom prst="rect">
                      <a:avLst/>
                    </a:prstGeom>
                  </pic:spPr>
                </pic:pic>
              </a:graphicData>
            </a:graphic>
          </wp:inline>
        </w:drawing>
      </w:r>
    </w:p>
    <w:p w14:paraId="7FE0FFB1" w14:textId="13CA4AA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divisor</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5F7FA04"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2A7FCF">
        <w:t>divisor</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489024B4"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3B702C">
        <w:t>big</w:t>
      </w:r>
      <w:r w:rsidR="00013F88">
        <w:t xml:space="preserv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largely</w:t>
      </w:r>
      <w:r w:rsidR="00B615D7">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5F4190">
        <w:t xml:space="preserve">one </w:t>
      </w:r>
      <w:r w:rsidR="00690A12">
        <w:t xml:space="preserve">in an </w:t>
      </w:r>
      <w:r w:rsidR="00900996">
        <w:t>ordered one</w:t>
      </w:r>
      <w:r w:rsidR="005A3360">
        <w:t>.</w:t>
      </w:r>
      <w:r w:rsidR="00377725">
        <w:rPr>
          <w:rStyle w:val="FootnoteReference"/>
        </w:rPr>
        <w:footnoteReference w:id="21"/>
      </w:r>
    </w:p>
    <w:p w14:paraId="4F0C70B3" w14:textId="0A6F7098"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logarithm problem</w:t>
      </w:r>
      <w:r w:rsidR="00AC1F5E">
        <w:t xml:space="preserve"> </w:t>
      </w:r>
      <w:r w:rsidR="00AC1F5E">
        <w:t>(or DL</w:t>
      </w:r>
      <w:r w:rsidR="00AC1F5E">
        <w:t>P</w:t>
      </w:r>
      <w:r w:rsidR="00AC1F5E">
        <w:t>)</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107F3772"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BB6DF4">
        <w:t>one of them</w:t>
      </w:r>
      <w:r w:rsidR="004825BC">
        <w:t>.</w:t>
      </w:r>
    </w:p>
    <w:p w14:paraId="2DA12ACC" w14:textId="59805A0B" w:rsidR="00DE7A80" w:rsidRDefault="00A3613F" w:rsidP="0044286F">
      <w:r>
        <w:t>W</w:t>
      </w:r>
      <w:r w:rsidR="00BC3341">
        <w:t xml:space="preserve">hile </w:t>
      </w:r>
      <w:r w:rsidR="00E37079">
        <w:t xml:space="preserve">doing </w:t>
      </w:r>
      <w:r w:rsidR="00D10F4D">
        <w:t xml:space="preserve">academic </w:t>
      </w:r>
      <w:r w:rsidR="00E37079">
        <w:t>research</w:t>
      </w:r>
      <w:r>
        <w:t xml:space="preserve"> </w:t>
      </w:r>
      <w:r w:rsidR="00BC3341">
        <w:t>at MIT</w:t>
      </w:r>
      <w:r w:rsidR="00EB49B9">
        <w:t xml:space="preserve"> in 1978</w:t>
      </w:r>
      <w:r w:rsidR="00BC3341">
        <w:t xml:space="preserve">,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001949">
        <w:rPr>
          <w:i/>
          <w:iCs/>
        </w:rPr>
        <w:t>A Method for Obtaining Digital</w:t>
      </w:r>
      <w:r w:rsidR="00290ADB">
        <w:rPr>
          <w:i/>
          <w:iCs/>
        </w:rPr>
        <w:t xml:space="preserve"> </w:t>
      </w:r>
      <w:r w:rsidR="00001949" w:rsidRPr="0000194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44A948E7"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 xml:space="preserve">most widely </w:t>
      </w:r>
      <w:r w:rsidR="00E812ED">
        <w:t xml:space="preserve">known and </w:t>
      </w:r>
      <w:r w:rsidR="00385224">
        <w:t>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832624">
        <w:t xml:space="preserve"> </w:t>
      </w:r>
      <w:r w:rsidR="007E19BB">
        <w:t xml:space="preserve">From </w:t>
      </w:r>
      <w:r w:rsidR="00F26F61">
        <w:t xml:space="preserve">the early 1990s well into the 2000s, RSA </w:t>
      </w:r>
      <w:r w:rsidR="005E1824">
        <w:t xml:space="preserve">made possible the </w:t>
      </w:r>
      <w:r w:rsidR="00F26F61">
        <w:t xml:space="preserve">explosion of ecommerce </w:t>
      </w:r>
      <w:r w:rsidR="007E19BB">
        <w:t xml:space="preserve">on the internet </w:t>
      </w:r>
      <w:r w:rsidR="00F26F61">
        <w:t xml:space="preserve">that would not have </w:t>
      </w:r>
      <w:r w:rsidR="005E1824">
        <w:t xml:space="preserve">been possible </w:t>
      </w:r>
      <w:r w:rsidR="008D3AA1">
        <w:t>otherwise</w:t>
      </w:r>
      <w:r w:rsidR="00F26F61">
        <w:t>.</w:t>
      </w:r>
    </w:p>
    <w:p w14:paraId="55D757ED" w14:textId="3F2F24D4" w:rsidR="00510B6F" w:rsidRDefault="00510B6F" w:rsidP="00510B6F">
      <w:pPr>
        <w:pStyle w:val="Heading1"/>
      </w:pPr>
      <w:r>
        <w:t>Substitution Cipher</w:t>
      </w:r>
    </w:p>
    <w:p w14:paraId="0EA4B4E2" w14:textId="284E64AD" w:rsidR="00204D32" w:rsidRPr="00204D32" w:rsidRDefault="00204D32" w:rsidP="00204D32">
      <w:r>
        <w:t xml:space="preserve">As with DH, we’ll start with a simple example to build a conceptual model before moving to a more realistic </w:t>
      </w:r>
      <w:r w:rsidR="007E5BB0">
        <w:t>one</w:t>
      </w:r>
      <w:r>
        <w:t xml:space="preserve">. </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3C9D6BDA" w:rsidR="002A649D" w:rsidRDefault="008820E6" w:rsidP="008820E6">
      <w:r>
        <w:rPr>
          <w:noProof/>
        </w:rPr>
        <w:lastRenderedPageBreak/>
        <w:drawing>
          <wp:inline distT="0" distB="0" distL="0" distR="0" wp14:anchorId="7E3F5A4A" wp14:editId="59C4103D">
            <wp:extent cx="2393950" cy="18158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1773" cy="1844575"/>
                    </a:xfrm>
                    <a:prstGeom prst="rect">
                      <a:avLst/>
                    </a:prstGeom>
                  </pic:spPr>
                </pic:pic>
              </a:graphicData>
            </a:graphic>
          </wp:inline>
        </w:drawing>
      </w:r>
    </w:p>
    <w:p w14:paraId="4E55B472" w14:textId="0049FB4E" w:rsidR="005722E7" w:rsidRDefault="00AB4240" w:rsidP="0044286F">
      <w:r>
        <w:t>In steps 1</w:t>
      </w:r>
      <w:r w:rsidR="00DE4762">
        <w:t xml:space="preserve">, 2, 3 and </w:t>
      </w:r>
      <w:r w:rsidR="0001645B">
        <w:t>4</w:t>
      </w:r>
      <w:r>
        <w:t>, Alice selects a</w:t>
      </w:r>
      <w:r w:rsidR="00C041F4">
        <w:t xml:space="preserve">n integer </w:t>
      </w:r>
      <w:r>
        <w:t>(</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w:t>
      </w:r>
      <w:r w:rsidR="004B0836">
        <w:t xml:space="preserve">Together, these values comprise the public </w:t>
      </w:r>
      <w:r w:rsidR="00F57680">
        <w:t xml:space="preserve">encryption </w:t>
      </w:r>
      <w:r w:rsidR="004B0836">
        <w:t xml:space="preserve">key. </w:t>
      </w:r>
      <w:r w:rsidR="00511946">
        <w:t xml:space="preserve">We call the encryption key </w:t>
      </w:r>
      <w:r w:rsidR="003941E8" w:rsidRPr="003941E8">
        <w:rPr>
          <w:i/>
          <w:iCs/>
        </w:rPr>
        <w:t>public</w:t>
      </w:r>
      <w:r w:rsidR="003941E8">
        <w:t xml:space="preserve"> </w:t>
      </w:r>
      <w:r w:rsidR="00511946">
        <w:t xml:space="preserve">because </w:t>
      </w:r>
      <w:r w:rsidR="003941E8">
        <w:t xml:space="preserve">it can be observed by </w:t>
      </w:r>
      <w:r w:rsidR="00266F71">
        <w:t>Eve</w:t>
      </w:r>
      <w:r w:rsidR="003941E8">
        <w:t>.</w:t>
      </w:r>
    </w:p>
    <w:p w14:paraId="3EE5C842" w14:textId="3691BEB8"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883851">
        <w:t xml:space="preserve">multiplies </w:t>
      </w:r>
      <w:r w:rsidR="00F07F10">
        <w:t xml:space="preserve">it </w:t>
      </w:r>
      <w:r w:rsidR="00EB232B">
        <w:t xml:space="preserve">by </w:t>
      </w:r>
      <w:r w:rsidR="00593506">
        <w:t xml:space="preserve">the integer </w:t>
      </w:r>
      <w:r w:rsidR="006B4B23">
        <w:t>component</w:t>
      </w:r>
      <w:r w:rsidR="00593506">
        <w:t xml:space="preserve"> of </w:t>
      </w:r>
      <w:r w:rsidR="00EB232B">
        <w:t xml:space="preserve">Alice’s </w:t>
      </w:r>
      <w:r w:rsidR="00593506">
        <w:t xml:space="preserve">key </w:t>
      </w:r>
      <w:r w:rsidR="008E7472">
        <w:t>(11)</w:t>
      </w:r>
      <w:r w:rsidR="0097333F">
        <w:t>,</w:t>
      </w:r>
      <w:r w:rsidR="00EB232B">
        <w:t xml:space="preserve"> </w:t>
      </w:r>
      <w:r w:rsidR="008B3B55">
        <w:t xml:space="preserve">and </w:t>
      </w:r>
      <w:r w:rsidR="00EB232B">
        <w:t>tak</w:t>
      </w:r>
      <w:r w:rsidR="005020B2">
        <w:t>es</w:t>
      </w:r>
      <w:r w:rsidR="00EB232B">
        <w:t xml:space="preserve"> the modulus to compute the ciphertext </w:t>
      </w:r>
      <w:r w:rsidR="008B3B55">
        <w:t>(3 x 11</w:t>
      </w:r>
      <w:r w:rsidR="00453D3D">
        <w:t xml:space="preserve"> = 7</w:t>
      </w:r>
      <w:r w:rsidR="008B3B55">
        <w:t xml:space="preserve"> mod 26).</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2CFE93CA"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AD07C0">
        <w:t xml:space="preserve">a </w:t>
      </w:r>
      <w:r w:rsidR="00680E36">
        <w:t xml:space="preserve">private </w:t>
      </w:r>
      <w:r w:rsidR="00E9377B">
        <w:t>integer</w:t>
      </w:r>
      <w:r w:rsidR="00B51631">
        <w:t xml:space="preserve"> </w:t>
      </w:r>
      <w:r w:rsidR="00AD07C0">
        <w:t xml:space="preserve">she selects </w:t>
      </w:r>
      <w:r w:rsidR="00DE54CE">
        <w:t xml:space="preserve">(19), </w:t>
      </w:r>
      <w:r w:rsidR="0087391A">
        <w:t xml:space="preserve">and </w:t>
      </w:r>
      <w:r w:rsidR="00295593">
        <w:t xml:space="preserve">takes </w:t>
      </w:r>
      <w:r w:rsidR="0087391A">
        <w:t xml:space="preserve">the modulus </w:t>
      </w:r>
      <w:r w:rsidR="004439C0">
        <w:t>to arrive back at the plaintext (</w:t>
      </w:r>
      <w:r w:rsidR="004F3B1B">
        <w:t xml:space="preserve">7 x 19 = </w:t>
      </w:r>
      <w:r w:rsidR="004439C0">
        <w:t>3</w:t>
      </w:r>
      <w:r w:rsidR="004F3B1B">
        <w:t xml:space="preserve"> mod 26</w:t>
      </w:r>
      <w:r w:rsidR="004439C0">
        <w:t>).</w:t>
      </w:r>
      <w:r w:rsidR="002C5990">
        <w:t xml:space="preserve"> We call Alice’s </w:t>
      </w:r>
      <w:r w:rsidR="00E06588">
        <w:t>integer</w:t>
      </w:r>
      <w:r w:rsidR="006F0275">
        <w:t xml:space="preserve">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59F19834"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DF7226">
        <w:t>integer</w:t>
      </w:r>
      <w:r w:rsidR="00E91D99">
        <w:t xml:space="preserve">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2A9E8B18" w:rsidR="009B55EF" w:rsidRDefault="008363A6" w:rsidP="008820E6">
      <w:r>
        <w:rPr>
          <w:noProof/>
        </w:rPr>
        <w:lastRenderedPageBreak/>
        <w:drawing>
          <wp:inline distT="0" distB="0" distL="0" distR="0" wp14:anchorId="1F4AE62C" wp14:editId="4889288E">
            <wp:extent cx="2781300" cy="399323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556" cy="4002214"/>
                    </a:xfrm>
                    <a:prstGeom prst="rect">
                      <a:avLst/>
                    </a:prstGeom>
                  </pic:spPr>
                </pic:pic>
              </a:graphicData>
            </a:graphic>
          </wp:inline>
        </w:drawing>
      </w:r>
    </w:p>
    <w:p w14:paraId="6256DED9" w14:textId="33F399D7" w:rsidR="00626685" w:rsidRDefault="008820E6" w:rsidP="008164BD">
      <w:r>
        <w:t>In the figure, t</w:t>
      </w:r>
      <w:r w:rsidR="000D2EFE">
        <w:t xml:space="preserve">he </w:t>
      </w:r>
      <w:r w:rsidR="00FA2001">
        <w:rPr>
          <w:i/>
          <w:iCs/>
        </w:rPr>
        <w:t>Integers</w:t>
      </w:r>
      <w:r w:rsidR="000D2EFE" w:rsidRPr="005A7E6C">
        <w:rPr>
          <w:i/>
          <w:iCs/>
        </w:rPr>
        <w:t xml:space="preserve"> </w:t>
      </w:r>
      <w:r w:rsidR="00E22C20">
        <w:rPr>
          <w:i/>
          <w:iCs/>
        </w:rPr>
        <w:t xml:space="preserve">(e,d) </w:t>
      </w:r>
      <w:r w:rsidR="000D2EFE">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277288">
        <w:t xml:space="preserve">and private </w:t>
      </w:r>
      <w:r w:rsidR="00CD1F28">
        <w:t>integers</w:t>
      </w:r>
      <w:r w:rsidR="000D6DEA">
        <w:t>.</w:t>
      </w:r>
      <w:r w:rsidR="005A7E6C">
        <w:t xml:space="preserve"> To select</w:t>
      </w:r>
      <w:r w:rsidR="00763935">
        <w:t xml:space="preserve"> a suitable</w:t>
      </w:r>
      <w:r w:rsidR="005A7E6C">
        <w:t xml:space="preserve"> </w:t>
      </w:r>
      <w:r w:rsidR="00535DCA" w:rsidRPr="00535DCA">
        <w:rPr>
          <w:i/>
          <w:iCs/>
        </w:rPr>
        <w:t>e</w:t>
      </w:r>
      <w:r w:rsidR="005A7E6C">
        <w:t xml:space="preserve">, Alice need only ensure that </w:t>
      </w:r>
      <w:r w:rsidR="00FA2001">
        <w:t>its</w:t>
      </w:r>
      <w:r w:rsidR="00122D87">
        <w:t xml:space="preserve"> </w:t>
      </w:r>
      <w:r w:rsidR="005A7E6C" w:rsidRPr="00DA3489">
        <w:rPr>
          <w:i/>
          <w:iCs/>
        </w:rPr>
        <w:t>greatest common divisor</w:t>
      </w:r>
      <w:r w:rsidR="005A7E6C">
        <w:t xml:space="preserve"> </w:t>
      </w:r>
      <w:r w:rsidR="00535DCA">
        <w:t>(</w:t>
      </w:r>
      <w:r w:rsidR="008943C9" w:rsidRPr="0097616E">
        <w:t>gcd</w:t>
      </w:r>
      <w:r w:rsidR="00535DCA">
        <w:t>)</w:t>
      </w:r>
      <w:r w:rsidR="00A057F2">
        <w:t xml:space="preserve"> </w:t>
      </w:r>
      <w:r w:rsidR="00FA2001">
        <w:t xml:space="preserve">with the divisor </w:t>
      </w:r>
      <w:r w:rsidR="00DE54CE">
        <w:rPr>
          <w:i/>
          <w:iCs/>
        </w:rPr>
        <w:t>n</w:t>
      </w:r>
      <w:r w:rsidR="00122D87">
        <w:t xml:space="preserve"> </w:t>
      </w:r>
      <w:r w:rsidR="005A7E6C">
        <w:t>is</w:t>
      </w:r>
      <w:r w:rsidR="00DC5A66">
        <w:t xml:space="preserve"> equal to</w:t>
      </w:r>
      <w:r w:rsidR="005A7E6C">
        <w:t xml:space="preserve">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a</w:t>
      </w:r>
      <w:r w:rsidR="00135CBA">
        <w:t>n inverse</w:t>
      </w:r>
      <w:r w:rsidR="00D74147">
        <w:t xml:space="preserve">—more </w:t>
      </w:r>
      <w:r w:rsidR="00135CBA">
        <w:t>specifically, a</w:t>
      </w:r>
      <w:r w:rsidR="0012489B">
        <w:t xml:space="preserve"> </w:t>
      </w:r>
      <w:r w:rsidR="002527DE" w:rsidRPr="008654CA">
        <w:rPr>
          <w:i/>
          <w:iCs/>
        </w:rPr>
        <w:t>modular multiplicative inverse</w:t>
      </w:r>
      <w:r w:rsidR="00D74147">
        <w:t>—for</w:t>
      </w:r>
      <w:r w:rsidR="000D47AC">
        <w:t xml:space="preserve"> it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w:t>
      </w:r>
      <w:r w:rsidR="00766700">
        <w:t>integer</w:t>
      </w:r>
      <w:r w:rsidR="00B024C3">
        <w:t xml:space="preserve"> </w:t>
      </w:r>
      <w:r w:rsidR="00535DCA" w:rsidRPr="00535DCA">
        <w:rPr>
          <w:i/>
          <w:iCs/>
        </w:rPr>
        <w:t>e</w:t>
      </w:r>
      <w:r w:rsidR="002527DE">
        <w:t xml:space="preserve">, but she could have selected any value </w:t>
      </w:r>
      <w:r w:rsidR="009D4143">
        <w:t xml:space="preserve">in the set </w:t>
      </w:r>
      <w:r w:rsidR="002527DE">
        <w:t xml:space="preserve">1 </w:t>
      </w:r>
      <w:r w:rsidR="009D4143">
        <w:t>to</w:t>
      </w:r>
      <w:r w:rsidR="002527DE">
        <w:t xml:space="preserve"> </w:t>
      </w:r>
      <w:r w:rsidR="009D4143" w:rsidRPr="009D4143">
        <w:rPr>
          <w:i/>
          <w:iCs/>
        </w:rPr>
        <w:t>n</w:t>
      </w:r>
      <w:r w:rsidR="002527DE">
        <w:t xml:space="preserve"> where </w:t>
      </w:r>
      <w:r w:rsidR="003D2993">
        <w:rPr>
          <w:i/>
          <w:iCs/>
        </w:rPr>
        <w:t>gcd</w:t>
      </w:r>
      <w:r w:rsidR="002527DE" w:rsidRPr="00907668">
        <w:rPr>
          <w:i/>
          <w:iCs/>
        </w:rPr>
        <w:t>(</w:t>
      </w:r>
      <w:r w:rsidR="00535DCA">
        <w:rPr>
          <w:i/>
          <w:iCs/>
        </w:rPr>
        <w:t>e</w:t>
      </w:r>
      <w:r w:rsidR="002527DE" w:rsidRPr="00907668">
        <w:rPr>
          <w:i/>
          <w:iCs/>
        </w:rPr>
        <w:t>,</w:t>
      </w:r>
      <w:r w:rsidR="00DE54CE">
        <w:rPr>
          <w:i/>
          <w:iCs/>
        </w:rPr>
        <w:t>n</w:t>
      </w:r>
      <w:r w:rsidR="002527DE" w:rsidRPr="00907668">
        <w:rPr>
          <w:i/>
          <w:iCs/>
        </w:rPr>
        <w:t>) = 1</w:t>
      </w:r>
      <w:r w:rsidR="001D1327">
        <w:t xml:space="preserve"> (</w:t>
      </w:r>
      <w:r w:rsidR="0067265B">
        <w:t>e.g</w:t>
      </w:r>
      <w:r w:rsidR="002E0443">
        <w:t>.</w:t>
      </w:r>
      <w:r w:rsidR="00E16DEF">
        <w:t>,</w:t>
      </w:r>
      <w:r w:rsidR="002E0443">
        <w:t xml:space="preserve"> 1, 3, 5, 7, </w:t>
      </w:r>
      <w:r w:rsidR="00652176">
        <w:t xml:space="preserve">9, </w:t>
      </w:r>
      <w:r w:rsidR="00D74147">
        <w:t>11, 15, 17, 19, 21, 23 or 25</w:t>
      </w:r>
      <w:r w:rsidR="001D1327">
        <w:t>)</w:t>
      </w:r>
      <w:r w:rsidR="002E0443">
        <w:t>.</w:t>
      </w:r>
    </w:p>
    <w:p w14:paraId="61968C82" w14:textId="171C4C57"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inverse </w:t>
      </w:r>
      <w:r w:rsidR="008363A6" w:rsidRPr="008363A6">
        <w:rPr>
          <w:i/>
          <w:iCs/>
        </w:rPr>
        <w:t>d</w:t>
      </w:r>
      <w:r w:rsidR="008363A6">
        <w:t xml:space="preserve"> to </w:t>
      </w:r>
      <w:r w:rsidR="00367691">
        <w:t>use for decryption.</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Pr>
          <w:i/>
          <w:iCs/>
        </w:rPr>
        <w:t>e</w:t>
      </w:r>
      <w:r w:rsidR="00C837EE">
        <w:rPr>
          <w:i/>
          <w:iCs/>
        </w:rPr>
        <w:t xml:space="preserve"> x d</w:t>
      </w:r>
      <w:r w:rsidR="00907668" w:rsidRPr="00907668">
        <w:rPr>
          <w:i/>
          <w:iCs/>
        </w:rPr>
        <w:t xml:space="preserve"> = 1 mod </w:t>
      </w:r>
      <w:r w:rsidR="00DE54CE">
        <w:rPr>
          <w:i/>
          <w:iCs/>
        </w:rPr>
        <w:t>n</w:t>
      </w:r>
      <w:r w:rsidR="00907668">
        <w:t xml:space="preserve">. </w:t>
      </w:r>
      <w:r w:rsidR="002479AC">
        <w:t xml:space="preserve">Looking down the </w:t>
      </w:r>
      <w:r w:rsidR="002479AC" w:rsidRPr="002479AC">
        <w:rPr>
          <w:i/>
          <w:iCs/>
        </w:rPr>
        <w:t>Inverse</w:t>
      </w:r>
      <w:r w:rsidR="00AE0DD7">
        <w:rPr>
          <w:i/>
          <w:iCs/>
        </w:rPr>
        <w:t xml:space="preserve">? </w:t>
      </w:r>
      <w:r w:rsidR="00967C29">
        <w:rPr>
          <w:i/>
          <w:iCs/>
        </w:rPr>
        <w:t>e</w:t>
      </w:r>
      <w:r w:rsidR="00AE0DD7">
        <w:rPr>
          <w:i/>
          <w:iCs/>
        </w:rPr>
        <w:t xml:space="preserve"> x </w:t>
      </w:r>
      <w:r w:rsidR="00967C29">
        <w:rPr>
          <w:i/>
          <w:iCs/>
        </w:rPr>
        <w:t>d</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9"/>
      </w:r>
    </w:p>
    <w:p w14:paraId="5A5189CC" w14:textId="5E0073F0"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008363A6" w:rsidRPr="008363A6">
        <w:rPr>
          <w:i/>
          <w:iCs/>
        </w:rPr>
        <w:t>(</w:t>
      </w:r>
      <w:r w:rsidRPr="008363A6">
        <w:rPr>
          <w:i/>
          <w:iCs/>
        </w:rPr>
        <w:t>e</w:t>
      </w:r>
      <w:r w:rsidR="008363A6" w:rsidRPr="008363A6">
        <w:rPr>
          <w:i/>
          <w:iCs/>
        </w:rPr>
        <w:t>,n)</w:t>
      </w:r>
      <w:r>
        <w:t xml:space="preserve">, </w:t>
      </w:r>
      <w:r w:rsidR="00EE2225">
        <w:t xml:space="preserve">Alice </w:t>
      </w:r>
      <w:r>
        <w:t xml:space="preserve">can decrypt with </w:t>
      </w:r>
      <w:r w:rsidR="00EE2225">
        <w:t xml:space="preserve">her private key </w:t>
      </w:r>
      <w:r w:rsidR="008363A6" w:rsidRPr="008363A6">
        <w:rPr>
          <w:i/>
          <w:iCs/>
        </w:rPr>
        <w:t>(</w:t>
      </w:r>
      <w:r w:rsidRPr="00027A22">
        <w:rPr>
          <w:i/>
          <w:iCs/>
        </w:rPr>
        <w:t>d</w:t>
      </w:r>
      <w:r w:rsidR="008363A6">
        <w:rPr>
          <w:i/>
          <w:iCs/>
        </w:rPr>
        <w:t>,n)</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lastRenderedPageBreak/>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731AE7">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74045521"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w:t>
      </w:r>
      <w:r w:rsidR="00731AE7">
        <w:t>, as in the previous example,</w:t>
      </w:r>
      <w:r>
        <w:t xml:space="preserve">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3D353C05"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w:t>
      </w:r>
      <w:r w:rsidR="00C00C8E">
        <w:t xml:space="preserve"> the values of</w:t>
      </w:r>
      <w:r w:rsidR="006401C8">
        <w:t xml:space="preserve"> </w:t>
      </w:r>
      <w:r w:rsidR="00C00C8E" w:rsidRPr="00C00C8E">
        <w:rPr>
          <w:i/>
          <w:iCs/>
        </w:rPr>
        <w:t>p</w:t>
      </w:r>
      <w:r w:rsidR="00C00C8E">
        <w:t xml:space="preserve"> and </w:t>
      </w:r>
      <w:r w:rsidR="00C00C8E" w:rsidRPr="00C00C8E">
        <w:rPr>
          <w:i/>
          <w:iCs/>
        </w:rPr>
        <w:t>q</w:t>
      </w:r>
      <w:r w:rsidR="00C00C8E">
        <w:t xml:space="preserve"> </w:t>
      </w:r>
      <w:r w:rsidR="006401C8">
        <w:t xml:space="preserve">would be enormous; </w:t>
      </w:r>
      <w:r w:rsidR="00EE6A9B">
        <w:t xml:space="preserve">somewhere on the order of </w:t>
      </w:r>
      <w:r w:rsidR="006401C8">
        <w:t>600 decimal digits in length)</w:t>
      </w:r>
      <w:r w:rsidR="004B060E">
        <w:t>.</w:t>
      </w:r>
      <w:r w:rsidR="00CB4FEA">
        <w:rPr>
          <w:rStyle w:val="FootnoteReference"/>
        </w:rPr>
        <w:footnoteReference w:id="30"/>
      </w:r>
    </w:p>
    <w:p w14:paraId="7D6C8D4A" w14:textId="559DC522"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9D0BCB">
        <w:t>from 1 to</w:t>
      </w:r>
      <w:r w:rsidR="00CD086B">
        <w:t xml:space="preserve">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w:t>
      </w:r>
      <w:r w:rsidR="009D0BCB">
        <w:t>s</w:t>
      </w:r>
      <w:r w:rsidR="0049243F">
        <w:t xml:space="preserve">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w:t>
      </w:r>
      <w:r w:rsidR="009D0BCB">
        <w:t>is</w:t>
      </w:r>
      <w:r w:rsidR="009C3363">
        <w:t xml:space="preserve"> </w:t>
      </w:r>
      <w:r w:rsidR="0049243F">
        <w:t>1.</w:t>
      </w:r>
    </w:p>
    <w:p w14:paraId="3C270C9F" w14:textId="66063B25"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lastRenderedPageBreak/>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i.e.</w:t>
      </w:r>
      <w:r w:rsidR="00742E6B">
        <w:t>,</w:t>
      </w:r>
      <w:r w:rsidR="004E5E48">
        <w:t xml:space="preserve"> </w:t>
      </w:r>
      <w:r w:rsidR="006B097A">
        <w:t>(</w:t>
      </w:r>
      <w:r w:rsidR="006B097A" w:rsidRPr="006830E2">
        <w:rPr>
          <w:i/>
          <w:iCs/>
        </w:rPr>
        <w:t>p</w:t>
      </w:r>
      <w:r w:rsidR="006B097A">
        <w:t xml:space="preserve"> - </w:t>
      </w:r>
      <w:r w:rsidR="00B91932">
        <w:t>1) (</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r w:rsidR="003A536A">
        <w:t>1) (</w:t>
      </w:r>
      <w:r w:rsidR="006B097A">
        <w:t xml:space="preserve">7 - 1) = </w:t>
      </w:r>
      <w:r w:rsidR="003760BF">
        <w:t>(</w:t>
      </w:r>
      <w:r w:rsidR="008E343E">
        <w:t xml:space="preserve">4 </w:t>
      </w:r>
      <w:r w:rsidR="008F312F">
        <w:t>x</w:t>
      </w:r>
      <w:r w:rsidR="008E343E">
        <w:t xml:space="preserve"> 6</w:t>
      </w:r>
      <w:r w:rsidR="003760BF">
        <w:t>)</w:t>
      </w:r>
      <w:r w:rsidR="008E343E">
        <w:t xml:space="preserve"> = </w:t>
      </w:r>
      <w:r w:rsidR="006B097A">
        <w:t>24</w:t>
      </w:r>
      <w:r w:rsidR="00100221">
        <w:t>.</w:t>
      </w:r>
    </w:p>
    <w:p w14:paraId="355FB135" w14:textId="497F75A1"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w:t>
      </w:r>
      <w:r w:rsidR="00E348B4">
        <w:t xml:space="preserve"> highlighted </w:t>
      </w:r>
      <w:r w:rsidR="007156FB">
        <w:t xml:space="preserve">entries in the </w:t>
      </w:r>
      <w:r w:rsidR="008E0634">
        <w:t xml:space="preserve">table </w:t>
      </w:r>
      <w:r w:rsidR="007156FB">
        <w:t>is 24.</w:t>
      </w:r>
    </w:p>
    <w:p w14:paraId="07BCF7E4" w14:textId="13C11775" w:rsidR="002E31F9" w:rsidRDefault="00E348B4" w:rsidP="00E348B4">
      <w:r>
        <w:rPr>
          <w:noProof/>
        </w:rPr>
        <w:drawing>
          <wp:inline distT="0" distB="0" distL="0" distR="0" wp14:anchorId="71AD9B06" wp14:editId="59EF506E">
            <wp:extent cx="1085850" cy="4498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5166" cy="4619974"/>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r w:rsidRPr="00F729B3">
        <w:rPr>
          <w:i/>
          <w:iCs/>
        </w:rPr>
        <w:t>t</w:t>
      </w:r>
      <w:r>
        <w:t xml:space="preserve"> secret.</w:t>
      </w:r>
    </w:p>
    <w:p w14:paraId="0D11E106" w14:textId="7EC32FA7" w:rsidR="006B097A" w:rsidRDefault="00C32CB2" w:rsidP="008164BD">
      <w:r>
        <w:t xml:space="preserve">In steps 6 and 7, </w:t>
      </w:r>
      <w:r w:rsidR="00B721F0">
        <w:t>Alice</w:t>
      </w:r>
      <w:r>
        <w:t xml:space="preserve"> computes a public </w:t>
      </w:r>
      <w:r w:rsidR="00F82D86">
        <w:t>integer</w:t>
      </w:r>
      <w:r>
        <w:t xml:space="preserve">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w:t>
      </w:r>
      <w:r w:rsidR="00D7796C">
        <w:t xml:space="preserve">integer, in conjunction with the divisor </w:t>
      </w:r>
      <w:r w:rsidR="00D7796C" w:rsidRPr="00D7796C">
        <w:rPr>
          <w:i/>
          <w:iCs/>
        </w:rPr>
        <w:t>n</w:t>
      </w:r>
      <w:r w:rsidR="00D7796C">
        <w:t xml:space="preserve">,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w:t>
      </w:r>
      <w:r w:rsidR="00857797" w:rsidRPr="00D745D2">
        <w:rPr>
          <w:i/>
          <w:iCs/>
        </w:rPr>
        <w:t>gcd</w:t>
      </w:r>
      <w:r w:rsidR="00C561BD">
        <w:rPr>
          <w:i/>
          <w:iCs/>
        </w:rPr>
        <w:t>(e,t)</w:t>
      </w:r>
      <w:r w:rsidR="00833964" w:rsidRPr="00C561BD">
        <w:rPr>
          <w:i/>
          <w:iCs/>
        </w:rPr>
        <w:t xml:space="preserve"> </w:t>
      </w:r>
      <w:r w:rsidR="00C561BD" w:rsidRPr="00C561BD">
        <w:rPr>
          <w:i/>
          <w:iCs/>
        </w:rPr>
        <w:t xml:space="preserve">= </w:t>
      </w:r>
      <w:r w:rsidR="00833964" w:rsidRPr="00C561BD">
        <w:rPr>
          <w:i/>
          <w:iCs/>
        </w:rPr>
        <w:t>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5036E1ED"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w:t>
      </w:r>
      <w:r w:rsidR="00C561BD">
        <w:t>H</w:t>
      </w:r>
      <w:r>
        <w:t>e raises h</w:t>
      </w:r>
      <w:r w:rsidR="00CF0BC7">
        <w:t>is</w:t>
      </w:r>
      <w:r>
        <w:t xml:space="preserve"> plaintext to the power of </w:t>
      </w:r>
      <w:r w:rsidRPr="00053FE8">
        <w:rPr>
          <w:i/>
          <w:iCs/>
        </w:rPr>
        <w:t>e</w:t>
      </w:r>
      <w:r>
        <w:t>, takes the modulus</w:t>
      </w:r>
      <w:r w:rsidR="005A37BB">
        <w:t>,</w:t>
      </w:r>
      <w:r>
        <w:t xml:space="preserve"> and transmits the resulting ciphertext (33) to </w:t>
      </w:r>
      <w:r w:rsidR="00DE5814">
        <w:t>Alice</w:t>
      </w:r>
      <w:r w:rsidR="006A228D">
        <w:t xml:space="preserve"> (3 ^ 5 </w:t>
      </w:r>
      <w:r w:rsidR="00E22138">
        <w:t xml:space="preserve">= 33 </w:t>
      </w:r>
      <w:r w:rsidR="006A228D">
        <w:t>mod 35)</w:t>
      </w:r>
      <w:r>
        <w:t>.</w:t>
      </w:r>
      <w:r w:rsidR="00C03ACF">
        <w:t xml:space="preserve"> Eve observes the ciphertext 33</w:t>
      </w:r>
      <w:r w:rsidR="006A6FD3">
        <w:t>.</w:t>
      </w:r>
    </w:p>
    <w:p w14:paraId="46311B91" w14:textId="2E5D5479" w:rsidR="00662360" w:rsidRDefault="008E7F73" w:rsidP="00662360">
      <w:r>
        <w:lastRenderedPageBreak/>
        <w:t xml:space="preserve">In steps 11 and 12, </w:t>
      </w:r>
      <w:r w:rsidR="00A71B12">
        <w:t>Alice</w:t>
      </w:r>
      <w:r>
        <w:t xml:space="preserve"> receives </w:t>
      </w:r>
      <w:r w:rsidR="0064480C">
        <w:t xml:space="preserve">and decrypts </w:t>
      </w:r>
      <w:r>
        <w:t>the ciphertext (33)</w:t>
      </w:r>
      <w:r w:rsidR="006A6FD3">
        <w:t>.</w:t>
      </w:r>
      <w:r>
        <w:t xml:space="preserve"> </w:t>
      </w:r>
      <w:r w:rsidR="00C561BD">
        <w:t>T</w:t>
      </w:r>
      <w:r w:rsidR="006A6FD3">
        <w:t xml:space="preserve">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CE26F6" w:rsidRPr="00CE26F6">
        <w:rPr>
          <w:i/>
          <w:iCs/>
        </w:rPr>
        <w:t>(</w:t>
      </w:r>
      <w:r w:rsidR="00A7276E" w:rsidRPr="00A7276E">
        <w:rPr>
          <w:i/>
          <w:iCs/>
        </w:rPr>
        <w:t>d</w:t>
      </w:r>
      <w:r w:rsidR="00CE26F6">
        <w:rPr>
          <w:i/>
          <w:iCs/>
        </w:rPr>
        <w:t>,n)</w:t>
      </w:r>
      <w:r w:rsidR="00A7276E">
        <w:t>.</w:t>
      </w:r>
      <w:r w:rsidR="00784656">
        <w:t xml:space="preserve"> </w:t>
      </w:r>
      <w:r w:rsidR="00A7276E">
        <w:t>To find</w:t>
      </w:r>
      <w:r w:rsidR="00CE26F6">
        <w:t xml:space="preserve"> the integer component</w:t>
      </w:r>
      <w:r w:rsidR="00A7276E">
        <w:t xml:space="preserve">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w:t>
      </w:r>
      <w:r w:rsidR="002371FD">
        <w:t>recover</w:t>
      </w:r>
      <w:r w:rsidR="00662360">
        <w:t xml:space="preserve"> the plaintext (33 ^ 29 </w:t>
      </w:r>
      <w:r w:rsidR="00674221">
        <w:t xml:space="preserve">= 3 </w:t>
      </w:r>
      <w:r w:rsidR="00662360">
        <w:t xml:space="preserve">mod 35).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0DAAD216" w:rsidR="009100FE" w:rsidRDefault="002D56B7" w:rsidP="00CC5232">
      <w:r>
        <w:rPr>
          <w:noProof/>
        </w:rPr>
        <w:drawing>
          <wp:inline distT="0" distB="0" distL="0" distR="0" wp14:anchorId="6D4A42DF" wp14:editId="6B9EB05D">
            <wp:extent cx="2755349" cy="45593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4437" cy="4574338"/>
                    </a:xfrm>
                    <a:prstGeom prst="rect">
                      <a:avLst/>
                    </a:prstGeom>
                  </pic:spPr>
                </pic:pic>
              </a:graphicData>
            </a:graphic>
          </wp:inline>
        </w:drawing>
      </w:r>
    </w:p>
    <w:p w14:paraId="1F39D480" w14:textId="4CCBADBA" w:rsidR="00E4380A" w:rsidRDefault="00CC5232" w:rsidP="008164BD">
      <w:r>
        <w:t>In the figure, t</w:t>
      </w:r>
      <w:r w:rsidR="00253D0C">
        <w:t xml:space="preserve">he highlighted values in the </w:t>
      </w:r>
      <w:r w:rsidR="002D56B7">
        <w:rPr>
          <w:i/>
          <w:iCs/>
        </w:rPr>
        <w:t>Integers</w:t>
      </w:r>
      <w:r w:rsidR="00253D0C" w:rsidRPr="00253D0C">
        <w:rPr>
          <w:i/>
          <w:iCs/>
        </w:rPr>
        <w:t xml:space="preserve"> (e,d)</w:t>
      </w:r>
      <w:r w:rsidR="00253D0C">
        <w:t xml:space="preserve"> column are Alice’s public encryption and private decryption </w:t>
      </w:r>
      <w:r w:rsidR="002D56B7">
        <w:t>key components</w:t>
      </w:r>
      <w:r w:rsidR="00253D0C">
        <w:t xml:space="preserve"> </w:t>
      </w:r>
      <w:r w:rsidR="00253D0C" w:rsidRPr="00253D0C">
        <w:rPr>
          <w:i/>
          <w:iCs/>
        </w:rPr>
        <w:t>e</w:t>
      </w:r>
      <w:r w:rsidR="00253D0C">
        <w:t xml:space="preserve"> and </w:t>
      </w:r>
      <w:r w:rsidR="00253D0C" w:rsidRPr="00253D0C">
        <w:rPr>
          <w:i/>
          <w:iCs/>
        </w:rPr>
        <w:t>d</w:t>
      </w:r>
      <w:r w:rsidR="00253D0C">
        <w:t xml:space="preserve">, respectively. To select her encryption </w:t>
      </w:r>
      <w:r w:rsidR="00352352">
        <w:t>component</w:t>
      </w:r>
      <w:r w:rsidR="00253D0C">
        <w:t xml:space="preserve"> </w:t>
      </w:r>
      <w:r w:rsidR="00253D0C" w:rsidRPr="00253D0C">
        <w:rPr>
          <w:i/>
          <w:iCs/>
        </w:rPr>
        <w:t>e</w:t>
      </w:r>
      <w:r w:rsidR="003839FE">
        <w:t>,</w:t>
      </w:r>
      <w:r w:rsidR="00253D0C">
        <w:t xml:space="preserve"> she finds the first integer greater than one whose </w:t>
      </w:r>
      <w:r w:rsidR="00253D0C" w:rsidRPr="00253D0C">
        <w:rPr>
          <w:i/>
          <w:iCs/>
        </w:rPr>
        <w:t>gcd</w:t>
      </w:r>
      <w:r w:rsidR="00253D0C">
        <w:t xml:space="preserve"> with the totient </w:t>
      </w:r>
      <w:r w:rsidR="00253D0C" w:rsidRPr="00253D0C">
        <w:rPr>
          <w:i/>
          <w:iCs/>
        </w:rPr>
        <w:t>t</w:t>
      </w:r>
      <w:r w:rsidR="00253D0C">
        <w:t xml:space="preserve"> is 1, or 5</w:t>
      </w:r>
      <w:r w:rsidR="00F12F35">
        <w:t xml:space="preserve"> (although she could have selected the equally valid </w:t>
      </w:r>
      <w:r w:rsidR="0075181B">
        <w:t xml:space="preserve">integers </w:t>
      </w:r>
      <w:r w:rsidR="00F12F35">
        <w:t>7, 11, 13 and so on).</w:t>
      </w:r>
    </w:p>
    <w:p w14:paraId="6AC831D1" w14:textId="3F788659" w:rsidR="009100FE" w:rsidRPr="00496354" w:rsidRDefault="00F24F71" w:rsidP="008164BD">
      <w:r>
        <w:t xml:space="preserve">To select her decryption </w:t>
      </w:r>
      <w:r w:rsidR="00255A28">
        <w:t>component</w:t>
      </w:r>
      <w:r>
        <w:t xml:space="preserve"> </w:t>
      </w:r>
      <w:r w:rsidRPr="00F24F71">
        <w:rPr>
          <w:i/>
          <w:iCs/>
        </w:rPr>
        <w:t>d</w:t>
      </w:r>
      <w:r>
        <w:t xml:space="preserve">, she finds the modular multiplicative inverse of her encryption </w:t>
      </w:r>
      <w:r w:rsidR="002E569C">
        <w:t>component</w:t>
      </w:r>
      <w:r>
        <w:t xml:space="preserve">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first </w:t>
      </w:r>
      <w:r w:rsidR="00496354" w:rsidRPr="00496354">
        <w:rPr>
          <w:i/>
          <w:iCs/>
        </w:rPr>
        <w:t>d</w:t>
      </w:r>
      <w:r w:rsidR="00496354">
        <w:t xml:space="preserve"> in the equation </w:t>
      </w:r>
      <w:r w:rsidR="00D7035D" w:rsidRPr="00D7035D">
        <w:rPr>
          <w:i/>
          <w:iCs/>
        </w:rPr>
        <w:t>e</w:t>
      </w:r>
      <w:r w:rsidR="00496354" w:rsidRPr="00F24F71">
        <w:rPr>
          <w:i/>
          <w:iCs/>
        </w:rPr>
        <w:t xml:space="preserve"> x </w:t>
      </w:r>
      <w:r w:rsidR="00D7035D">
        <w:rPr>
          <w:i/>
          <w:iCs/>
        </w:rPr>
        <w:t>d</w:t>
      </w:r>
      <w:r w:rsidR="00496354" w:rsidRPr="00F24F71">
        <w:rPr>
          <w:i/>
          <w:iCs/>
        </w:rPr>
        <w:t xml:space="preserve"> = </w:t>
      </w:r>
      <w:r w:rsidR="000C3ABB">
        <w:rPr>
          <w:i/>
          <w:iCs/>
        </w:rPr>
        <w:t>r</w:t>
      </w:r>
      <w:r w:rsidR="00496354" w:rsidRPr="00F24F71">
        <w:rPr>
          <w:i/>
          <w:iCs/>
        </w:rPr>
        <w:t xml:space="preserve"> mod t</w:t>
      </w:r>
      <w:r w:rsidR="00496354">
        <w:t xml:space="preserve"> that leaves a remainder of 1</w:t>
      </w:r>
      <w:r w:rsidR="002E4C29">
        <w:t>.</w:t>
      </w:r>
    </w:p>
    <w:p w14:paraId="28E253D5" w14:textId="00BFD2D3"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 </w:t>
      </w:r>
      <w:r w:rsidR="0039307E">
        <w:t xml:space="preserve">of the encryption key </w:t>
      </w:r>
      <w:r w:rsidR="0039307E" w:rsidRPr="0039307E">
        <w:rPr>
          <w:i/>
          <w:iCs/>
        </w:rPr>
        <w:lastRenderedPageBreak/>
        <w:t>(e,</w:t>
      </w:r>
      <w:r w:rsidR="0039307E">
        <w:rPr>
          <w:i/>
          <w:iCs/>
        </w:rPr>
        <w:t>n</w:t>
      </w:r>
      <w:r w:rsidR="0039307E" w:rsidRPr="0039307E">
        <w:rPr>
          <w:i/>
          <w:iCs/>
        </w:rPr>
        <w:t>)</w:t>
      </w:r>
      <w:r w:rsidR="0039307E">
        <w:t xml:space="preserve"> </w:t>
      </w:r>
      <w:r w:rsidR="001F0250">
        <w:t>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w:t>
      </w:r>
      <w:r w:rsidR="0039307E">
        <w:t>component</w:t>
      </w:r>
      <w:r w:rsidR="001F0250">
        <w:t xml:space="preserve"> </w:t>
      </w:r>
      <w:r w:rsidR="001F0250" w:rsidRPr="001F0250">
        <w:rPr>
          <w:i/>
          <w:iCs/>
        </w:rPr>
        <w:t>d</w:t>
      </w:r>
      <w:r w:rsidR="001F0250">
        <w:t xml:space="preserve"> </w:t>
      </w:r>
      <w:r w:rsidR="003D2BE3">
        <w:t xml:space="preserve">of the decryption key </w:t>
      </w:r>
      <w:r w:rsidR="003D2BE3" w:rsidRPr="003D2BE3">
        <w:rPr>
          <w:i/>
          <w:iCs/>
        </w:rPr>
        <w:t>(d,n)</w:t>
      </w:r>
      <w:r w:rsidR="003D2BE3">
        <w:t xml:space="preserve"> </w:t>
      </w:r>
      <w:r w:rsidR="00A17BAA">
        <w:t xml:space="preserve">and </w:t>
      </w:r>
      <w:r w:rsidR="001F0250">
        <w:t>break the encryption.</w:t>
      </w:r>
    </w:p>
    <w:p w14:paraId="620176FA" w14:textId="15E26250" w:rsidR="00D90ACD" w:rsidRDefault="00525750" w:rsidP="008164BD">
      <w:r>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2"/>
      </w:r>
      <w:r>
        <w:t xml:space="preserve"> This is known as the </w:t>
      </w:r>
      <w:r w:rsidRPr="00722EDB">
        <w:rPr>
          <w:i/>
          <w:iCs/>
        </w:rPr>
        <w:t>integer factorization problem</w:t>
      </w:r>
      <w:r w:rsidR="00D90ACD">
        <w:t>.</w:t>
      </w:r>
    </w:p>
    <w:p w14:paraId="7805F250" w14:textId="2304E580" w:rsidR="00CA09C8" w:rsidRDefault="00E556BA" w:rsidP="008164BD">
      <w:r>
        <w:t xml:space="preserve">The public-key schemes </w:t>
      </w:r>
      <w:r w:rsidR="00EF36F2">
        <w:t xml:space="preserve">of </w:t>
      </w:r>
      <w:r>
        <w:t>secure key exchange</w:t>
      </w:r>
      <w:r w:rsidR="000170D9">
        <w:t xml:space="preserve"> (DH)</w:t>
      </w:r>
      <w:r>
        <w:t xml:space="preserve"> and encryption</w:t>
      </w:r>
      <w:r w:rsidR="00EF36F2">
        <w:t xml:space="preserve"> </w:t>
      </w:r>
      <w:r>
        <w:t xml:space="preserve">share the property that the computations </w:t>
      </w:r>
      <w:r w:rsidR="00DB49A8">
        <w:t xml:space="preserve">required </w:t>
      </w:r>
      <w:r w:rsidR="002641E6">
        <w:t>by</w:t>
      </w:r>
      <w:r w:rsidR="00DB49A8">
        <w:t xml:space="preserve"> Alice and Bob</w:t>
      </w:r>
      <w:r w:rsidR="009E0F7A">
        <w:t xml:space="preserve"> to send </w:t>
      </w:r>
      <w:r w:rsidR="00613E36">
        <w:t xml:space="preserve">each other </w:t>
      </w:r>
      <w:r w:rsidR="009E0F7A">
        <w:t>messages securely</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483D6B">
        <w:t>for</w:t>
      </w:r>
      <w:r w:rsidR="00DB49A8">
        <w:t xml:space="preserve"> Eve </w:t>
      </w:r>
      <w:r>
        <w:t xml:space="preserve">to defeat </w:t>
      </w:r>
      <w:r w:rsidR="002641E6">
        <w:t>these schemes</w:t>
      </w:r>
      <w:r w:rsidR="00CC04F6">
        <w:t>—</w:t>
      </w:r>
      <w:r w:rsidR="00921290">
        <w:t xml:space="preserve">computing </w:t>
      </w:r>
      <w:r w:rsidR="00D90ACD" w:rsidRPr="00E556BA">
        <w:t>discrete log</w:t>
      </w:r>
      <w:r w:rsidR="007538B1">
        <w:t>arithms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6A1EC643" w:rsidR="00C428BB" w:rsidRDefault="000B3642" w:rsidP="000B3642">
      <w:pPr>
        <w:pStyle w:val="Heading1"/>
      </w:pPr>
      <w:r>
        <w:t xml:space="preserve">RSA </w:t>
      </w:r>
      <w:r w:rsidR="0087359A">
        <w:t xml:space="preserve">as an Alternative to </w:t>
      </w:r>
      <w:r>
        <w:t>DH</w:t>
      </w:r>
    </w:p>
    <w:p w14:paraId="5C7AFFCD" w14:textId="0E059C62" w:rsidR="00A27BF6" w:rsidRDefault="00E73071" w:rsidP="00A27BF6">
      <w:r>
        <w:t xml:space="preserve">An important </w:t>
      </w:r>
      <w:r w:rsidR="00BC5462">
        <w:t>consequence</w:t>
      </w:r>
      <w:r>
        <w:t xml:space="preserve"> of </w:t>
      </w:r>
      <w:r w:rsidR="00BC5462">
        <w:t xml:space="preserve">the advent of </w:t>
      </w:r>
      <w:r w:rsidR="003F6C56">
        <w:t xml:space="preserve">RSA </w:t>
      </w:r>
      <w:r w:rsidR="002F1385">
        <w:t>wa</w:t>
      </w:r>
      <w:r w:rsidR="0085711A">
        <w:t>s</w:t>
      </w:r>
      <w:r w:rsidR="003F6C56">
        <w:t xml:space="preserve"> </w:t>
      </w:r>
      <w:r w:rsidR="00210000">
        <w:t xml:space="preserve">its </w:t>
      </w:r>
      <w:r w:rsidR="00571D11">
        <w:t>potential</w:t>
      </w:r>
      <w:r w:rsidR="005700A1">
        <w:t xml:space="preserve"> to replace </w:t>
      </w:r>
      <w:r w:rsidR="003F6C56">
        <w:t xml:space="preserve">DH </w:t>
      </w:r>
      <w:r w:rsidR="00EA7EA1">
        <w:t>as a key</w:t>
      </w:r>
      <w:r w:rsidR="00E51655">
        <w:t>-</w:t>
      </w:r>
      <w:r w:rsidR="00EA7EA1">
        <w:t>exchange mechanism</w:t>
      </w:r>
      <w:r w:rsidR="000D45E8">
        <w:t xml:space="preserve">. </w:t>
      </w:r>
      <w:r w:rsidR="00071A76">
        <w:t xml:space="preserve">To understand how, it is helpful to consider two observations. </w:t>
      </w:r>
      <w:r w:rsidR="00A27BF6">
        <w:t>First, with RSA encryption</w:t>
      </w:r>
      <w:r w:rsidR="008B0B76">
        <w:t>,</w:t>
      </w:r>
      <w:r w:rsidR="00A27BF6">
        <w:t xml:space="preserve"> </w:t>
      </w:r>
      <w:r w:rsidR="00331A2D">
        <w:t xml:space="preserve">two </w:t>
      </w:r>
      <w:r w:rsidR="005577AA">
        <w:t>parties</w:t>
      </w:r>
      <w:r w:rsidR="00A27BF6">
        <w:t xml:space="preserve"> now </w:t>
      </w:r>
      <w:r w:rsidR="00266FA9">
        <w:t>ha</w:t>
      </w:r>
      <w:r w:rsidR="000A7BB0">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provide</w:t>
      </w:r>
      <w:r w:rsidR="00637B53">
        <w:t>d</w:t>
      </w:r>
      <w:r w:rsidR="00F20F8E">
        <w:t xml:space="preserve">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hy d</w:t>
      </w:r>
      <w:r w:rsidR="00637B53">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61C31F10" w:rsidR="00F4051B" w:rsidRDefault="00CF7E3A" w:rsidP="00F4051B">
      <w:r>
        <w:t xml:space="preserve">To the second question, the short answer is that public-key encryption is computationally </w:t>
      </w:r>
      <w:r w:rsidR="00D4764F">
        <w:t xml:space="preserve">very </w:t>
      </w:r>
      <w:r w:rsidR="00495057">
        <w:t xml:space="preserve">expensive relative to its </w:t>
      </w:r>
      <w:r>
        <w:t>symmetric</w:t>
      </w:r>
      <w:r w:rsidR="00F4051B">
        <w:t>-</w:t>
      </w:r>
      <w:r>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D108A2">
        <w:rPr>
          <w:rStyle w:val="FootnoteReference"/>
        </w:rPr>
        <w:footnoteReference w:id="33"/>
      </w:r>
      <w:r w:rsidR="00F4051B">
        <w:t xml:space="preserve"> </w:t>
      </w:r>
      <w:r w:rsidR="0040471F">
        <w:t>O</w:t>
      </w:r>
      <w:r w:rsidR="001259A4">
        <w:t>ne</w:t>
      </w:r>
      <w:r w:rsidR="00F4051B">
        <w:t xml:space="preserve"> </w:t>
      </w:r>
      <w:r w:rsidR="004F6B08">
        <w:t>approach</w:t>
      </w:r>
      <w:r w:rsidR="00B16579">
        <w:t xml:space="preserve"> </w:t>
      </w:r>
      <w:r w:rsidR="00F737C7">
        <w:t>that emerged wa</w:t>
      </w:r>
      <w:r w:rsidR="0070353A">
        <w:t xml:space="preserve">s </w:t>
      </w:r>
      <w:r w:rsidR="00F4051B">
        <w:t>to use 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w:t>
      </w:r>
      <w:r w:rsidR="007A498E">
        <w:t>,</w:t>
      </w:r>
      <w:r w:rsidR="00F4051B">
        <w:t xml:space="preserve"> and</w:t>
      </w:r>
      <w:r w:rsidR="00B715FC">
        <w:t xml:space="preserve"> </w:t>
      </w:r>
      <w:r w:rsidR="00835F6B">
        <w:t xml:space="preserve">the </w:t>
      </w:r>
      <w:r w:rsidR="00F4051B">
        <w:t>symmetric keys</w:t>
      </w:r>
      <w:r w:rsidR="00C16B05">
        <w:t xml:space="preserve"> </w:t>
      </w:r>
      <w:r w:rsidR="00F4051B">
        <w:t xml:space="preserve">to </w:t>
      </w:r>
      <w:r w:rsidR="00890152">
        <w:t xml:space="preserve">encrypt </w:t>
      </w:r>
      <w:r w:rsidR="007A498E">
        <w:t>actual</w:t>
      </w:r>
      <w:r w:rsidR="00A15894">
        <w:t xml:space="preserve"> </w:t>
      </w:r>
      <w:r w:rsidR="00F4051B">
        <w:t>messages.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4"/>
      </w:r>
    </w:p>
    <w:p w14:paraId="76B7226F" w14:textId="1C16BE43"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C41B81">
        <w:t xml:space="preserve">—it </w:t>
      </w:r>
      <w:r w:rsidR="00C21291">
        <w:t xml:space="preserve">helps to </w:t>
      </w:r>
      <w:r w:rsidR="008E76CE">
        <w:t xml:space="preserve">keep in mind </w:t>
      </w:r>
      <w:r w:rsidR="00C21291">
        <w:t xml:space="preserve">that although DH </w:t>
      </w:r>
      <w:r w:rsidR="00C93A97">
        <w:t xml:space="preserve">is </w:t>
      </w:r>
      <w:r w:rsidR="00C41B81">
        <w:t xml:space="preserve">often thought of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lastRenderedPageBreak/>
        <w:t>Perfect Forward Secrecy</w:t>
      </w:r>
    </w:p>
    <w:p w14:paraId="01ED46BC" w14:textId="1A5D8D97" w:rsidR="00C21291" w:rsidRDefault="00B1714F" w:rsidP="00C21291">
      <w:r>
        <w:t xml:space="preserve">It turns out that </w:t>
      </w:r>
      <w:r w:rsidR="000B5C1F">
        <w:t xml:space="preserve">key </w:t>
      </w:r>
      <w:r w:rsidR="000B5C1F" w:rsidRPr="00FF6DAD">
        <w:rPr>
          <w:i/>
          <w:iCs/>
        </w:rPr>
        <w:t>agreement</w:t>
      </w:r>
      <w:r w:rsidR="000B5C1F">
        <w:t xml:space="preserve"> </w:t>
      </w:r>
      <w:r w:rsidR="00FF6DAD">
        <w:t xml:space="preserve">(DH) </w:t>
      </w:r>
      <w:r>
        <w:t xml:space="preserve">provides a critical </w:t>
      </w:r>
      <w:r w:rsidR="000C4BB5">
        <w:t xml:space="preserve">element of </w:t>
      </w:r>
      <w:r>
        <w:t xml:space="preserve">security that </w:t>
      </w:r>
      <w:r w:rsidR="000B5C1F">
        <w:t xml:space="preserve">key </w:t>
      </w:r>
      <w:r w:rsidR="000B5C1F" w:rsidRPr="00FF6DAD">
        <w:rPr>
          <w:i/>
          <w:iCs/>
        </w:rPr>
        <w:t>exchange</w:t>
      </w:r>
      <w:r w:rsidR="00301370">
        <w:t xml:space="preserve"> </w:t>
      </w:r>
      <w:r w:rsidR="00FF6DAD">
        <w:t xml:space="preserve">(RSA) </w:t>
      </w:r>
      <w:r w:rsidR="000A67DB">
        <w:t>does not</w:t>
      </w:r>
      <w:r w:rsidR="00F13E85">
        <w:t xml:space="preserve">; </w:t>
      </w:r>
      <w:r w:rsidR="00A67EB0">
        <w:t xml:space="preserve">namely, </w:t>
      </w:r>
      <w:r w:rsidR="00F13E85">
        <w:t xml:space="preserve">a </w:t>
      </w:r>
      <w:r w:rsidR="00CD3160">
        <w:t xml:space="preserve">property </w:t>
      </w:r>
      <w:r w:rsidR="00A67EB0">
        <w:t xml:space="preserve">of encrypted messages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A854EF">
        <w:t>provides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even after transmission</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B51C87">
        <w:t>.</w:t>
      </w:r>
    </w:p>
    <w:p w14:paraId="06BF3E44" w14:textId="0239208D"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Eve can </w:t>
      </w:r>
      <w:r w:rsidR="00377D7C">
        <w:t xml:space="preserve">now </w:t>
      </w:r>
      <w:r w:rsidR="00C21291">
        <w:t>use Bob’s private key to decrypt every symmetric key Alice</w:t>
      </w:r>
      <w:r w:rsidR="00BB2943">
        <w:t xml:space="preserve"> </w:t>
      </w:r>
      <w:r w:rsidR="004D07F9">
        <w:t xml:space="preserve">ever </w:t>
      </w:r>
      <w:r w:rsidR="00BB2943">
        <w:t>sent to Bob</w:t>
      </w:r>
      <w:r w:rsidR="006334F0">
        <w:t xml:space="preserve"> using RSA encryption</w:t>
      </w:r>
      <w:r w:rsidR="00F3331F">
        <w:t>.</w:t>
      </w:r>
      <w:r w:rsidR="0089333C">
        <w:t xml:space="preserve"> </w:t>
      </w:r>
      <w:r w:rsidR="00F3331F">
        <w:t>A</w:t>
      </w:r>
      <w:r w:rsidR="00C21291">
        <w:t>nd once Eve has the symmetric keys</w:t>
      </w:r>
      <w:r w:rsidR="001A20D9">
        <w:t>,</w:t>
      </w:r>
      <w:r w:rsidR="00C21291">
        <w:t xml:space="preserve"> she can decrypt </w:t>
      </w:r>
      <w:r w:rsidR="00F3331F">
        <w:t xml:space="preserve">the </w:t>
      </w:r>
      <w:r w:rsidR="00212F7A">
        <w:t xml:space="preserve">stored </w:t>
      </w:r>
      <w:r w:rsidR="00F3331F">
        <w:t>messages</w:t>
      </w:r>
      <w:r w:rsidR="00212F7A">
        <w:t xml:space="preserve"> as well.</w:t>
      </w:r>
    </w:p>
    <w:p w14:paraId="71C4715F" w14:textId="2DD53718" w:rsidR="00C21291"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rsidR="00EF6C6E" w:rsidRPr="00EF6C6E">
        <w:t xml:space="preserve"> </w:t>
      </w:r>
      <w:r w:rsidR="00EF6C6E">
        <w:t xml:space="preserve">such as </w:t>
      </w:r>
      <w:r w:rsidR="00EF6C6E">
        <w:t>the one just described</w:t>
      </w:r>
      <w:r>
        <w:t xml:space="preserve">. Any scheme in which messages—containing symmetric keys or otherwise—are encrypted using long-term, public keys is vulnerable to loss </w:t>
      </w:r>
      <w:r w:rsidR="00596198">
        <w:t xml:space="preserve">of </w:t>
      </w:r>
      <w:r w:rsidR="00382AF0">
        <w:t xml:space="preserve">the </w:t>
      </w:r>
      <w:r>
        <w:t>forward secrecy</w:t>
      </w:r>
      <w:r w:rsidR="006B68DF">
        <w:t xml:space="preserve"> </w:t>
      </w:r>
      <w:r w:rsidR="00B11A91">
        <w:t xml:space="preserve">of past messages </w:t>
      </w:r>
      <w:r w:rsidR="006B68DF">
        <w:t>if the private key is</w:t>
      </w:r>
      <w:r w:rsidR="0007153A">
        <w:t xml:space="preserve"> ever</w:t>
      </w:r>
      <w:r w:rsidR="006B68DF">
        <w:t xml:space="preserve"> compromised</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A3F81">
        <w:t>public</w:t>
      </w:r>
      <w:r w:rsidR="00DB4DFA">
        <w:t xml:space="preserve"> </w:t>
      </w:r>
      <w:r w:rsidR="004A3F81">
        <w:t>key</w:t>
      </w:r>
      <w:r w:rsidR="00DB4DFA">
        <w:t>s</w:t>
      </w:r>
      <w:r w:rsidR="004A3F81">
        <w:t xml:space="preserve"> </w:t>
      </w:r>
      <w:r w:rsidR="004A3F81">
        <w:t>to encrypt messages</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p>
    <w:p w14:paraId="183E42F7" w14:textId="55208973" w:rsidR="00C21291" w:rsidRPr="009156E5" w:rsidRDefault="00F3331F" w:rsidP="00C21291">
      <w:r>
        <w:t xml:space="preserve">One solution </w:t>
      </w:r>
      <w:r w:rsidR="007D261D">
        <w:t xml:space="preserve">is </w:t>
      </w:r>
      <w:r w:rsidR="00C21291">
        <w:t xml:space="preserve">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xml:space="preserve">. </w:t>
      </w:r>
      <w:r w:rsidR="00E64F10">
        <w:t>Then, f</w:t>
      </w:r>
      <w:r w:rsidR="003E4954">
        <w:t xml:space="preserve">or each subsequent message, a fresh key </w:t>
      </w:r>
      <w:r w:rsidR="00E64F10">
        <w:t>should be</w:t>
      </w:r>
      <w:r w:rsidR="00A7102C">
        <w:t xml:space="preserve"> </w:t>
      </w:r>
      <w:r w:rsidR="003E4954">
        <w:t>generated</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AE5D46">
        <w:t xml:space="preserve">Using </w:t>
      </w:r>
      <w:r w:rsidR="003F49B9">
        <w:t xml:space="preserve">such a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73CF3DBF" w:rsidR="00E71BF4" w:rsidRDefault="008332B2" w:rsidP="008332B2">
      <w:r>
        <w:t xml:space="preserve">Digital signatures are the third and final component of the public-key cryptosystem </w:t>
      </w:r>
      <w:r w:rsidR="003D0DC6">
        <w:t xml:space="preserve">originally </w:t>
      </w:r>
      <w:r>
        <w:t>conceived by DH</w:t>
      </w:r>
      <w:r w:rsidR="003D0DC6">
        <w:t>,</w:t>
      </w:r>
      <w:r>
        <w:t xml:space="preserve"> and </w:t>
      </w:r>
      <w:r w:rsidR="00E33324">
        <w:t xml:space="preserve">later </w:t>
      </w:r>
      <w:r w:rsidR="00385697">
        <w:t>implemented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5959424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xml:space="preserve">, it is virtually impossible to prove </w:t>
      </w:r>
      <w:r w:rsidR="00680FD9">
        <w:lastRenderedPageBreak/>
        <w:t>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1A88073"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42C0C74" w:rsidR="00231390" w:rsidRDefault="0015371D" w:rsidP="008332B2">
      <w:r w:rsidRPr="00231390">
        <w:rPr>
          <w:i/>
          <w:iCs/>
        </w:rPr>
        <w:t>Figure 10</w:t>
      </w:r>
      <w:r>
        <w:t xml:space="preserve"> depicts </w:t>
      </w:r>
      <w:r w:rsidR="003E12D2">
        <w:t xml:space="preserve">a very simple </w:t>
      </w:r>
      <w:r>
        <w:t>digital</w:t>
      </w:r>
      <w:r w:rsidR="000D5F58">
        <w:t xml:space="preserve"> signature and verification</w:t>
      </w:r>
      <w:r w:rsidR="0082246C">
        <w:t xml:space="preserve"> </w:t>
      </w:r>
      <w:r w:rsidR="00E5150F">
        <w:t>procedure</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7E0C4E">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F41FB2">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F941B60"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w:t>
      </w:r>
      <w:r w:rsidR="001D1C78">
        <w:t xml:space="preserve"> modulo the diviso</w:t>
      </w:r>
      <w:r>
        <w:t xml:space="preserve">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0E3E0D38" w:rsidR="00B07A98" w:rsidRDefault="00E26C66" w:rsidP="00477EEB">
      <w:r>
        <w:t>In step 4</w:t>
      </w:r>
      <w:r w:rsidR="005834F5">
        <w:t>, Bob verifies the signed message</w:t>
      </w:r>
      <w:r w:rsidR="001F5B9D">
        <w:t xml:space="preserve"> (9)</w:t>
      </w:r>
      <w:r w:rsidR="00212026">
        <w:t xml:space="preserve"> by raising </w:t>
      </w:r>
      <w:r w:rsidR="001F5B9D">
        <w:t>it</w:t>
      </w:r>
      <w:r>
        <w:t xml:space="preserve"> to the power of Alice’s public key </w:t>
      </w:r>
      <w:r w:rsidRPr="00E26C66">
        <w:rPr>
          <w:i/>
          <w:iCs/>
        </w:rPr>
        <w:t>e</w:t>
      </w:r>
      <w:r>
        <w:t xml:space="preserve"> (5)</w:t>
      </w:r>
      <w:r w:rsidR="005D243D">
        <w:t xml:space="preserve"> modulo </w:t>
      </w:r>
      <w:r w:rsidR="00374077">
        <w:t xml:space="preserve">the divisor </w:t>
      </w:r>
      <w:r w:rsidR="00374077" w:rsidRPr="00374077">
        <w:rPr>
          <w:i/>
          <w:iCs/>
        </w:rPr>
        <w:t>n</w:t>
      </w:r>
      <w:r w:rsidR="00374077">
        <w:t xml:space="preserve"> (35)</w:t>
      </w:r>
      <w:r w:rsidR="00820026">
        <w:t>,</w:t>
      </w:r>
      <w:r w:rsidR="00374077">
        <w:t xml:space="preserve"> </w:t>
      </w:r>
      <w:r w:rsidR="00F35CB6">
        <w:t xml:space="preserve">and </w:t>
      </w:r>
      <w:r w:rsidR="00820026">
        <w:t xml:space="preserve">arrives </w:t>
      </w:r>
      <w:r>
        <w:t>back at the original</w:t>
      </w:r>
      <w:r w:rsidR="008D2511">
        <w:t>, unsigned</w:t>
      </w:r>
      <w:r>
        <w:t xml:space="preserve"> message (4</w:t>
      </w:r>
      <w:r w:rsidR="00CD1A53">
        <w:t>).</w:t>
      </w:r>
      <w:r w:rsidR="003D2BD6">
        <w:t xml:space="preserve"> Bob has thus verified that the message he received was signed with Alice’s private key. Moreover, and crucially, </w:t>
      </w:r>
      <w:r w:rsidR="007C5421">
        <w:t xml:space="preserve">the </w:t>
      </w:r>
      <w:r w:rsidR="00C65DA7">
        <w:t>private key</w:t>
      </w:r>
      <w:r w:rsidR="007C5421">
        <w:t xml:space="preserve"> used to sign the message </w:t>
      </w:r>
      <w:r w:rsidR="00C65DA7">
        <w:rPr>
          <w:i/>
          <w:iCs/>
        </w:rPr>
        <w:t>is never revealed</w:t>
      </w:r>
      <w:r w:rsidR="003D2BD6">
        <w:t xml:space="preserve"> to Bob</w:t>
      </w:r>
      <w:r w:rsidR="002919F5">
        <w:t>,</w:t>
      </w:r>
      <w:r w:rsidR="005F2C50">
        <w:t xml:space="preserve"> or Eve</w:t>
      </w:r>
      <w:r w:rsidR="002919F5">
        <w:t xml:space="preserve"> for that matter</w:t>
      </w:r>
      <w:r w:rsidR="003D2BD6">
        <w:t>.</w:t>
      </w:r>
    </w:p>
    <w:p w14:paraId="44FAED13" w14:textId="16BCAFB5" w:rsidR="00E26C66" w:rsidRDefault="00BD6F2D" w:rsidP="00477EEB">
      <w:r>
        <w:t xml:space="preserve">Of course, </w:t>
      </w:r>
      <w:r w:rsidR="00A87632">
        <w:t xml:space="preserve">in the simple scenario depicted in </w:t>
      </w:r>
      <w:r w:rsidR="00A87632" w:rsidRPr="00A87632">
        <w:rPr>
          <w:i/>
          <w:iCs/>
        </w:rPr>
        <w:t>Figure 10</w:t>
      </w:r>
      <w:r w:rsidR="00A87632">
        <w:t xml:space="preserve">, </w:t>
      </w:r>
      <w:r>
        <w:t xml:space="preserve">Eve has observed the signed message (9), and because she also knows Bob’s public key (5)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decryption key</w:t>
      </w:r>
      <w:r w:rsidR="009A4337">
        <w:t xml:space="preserve"> first</w:t>
      </w:r>
      <w:r w:rsidR="00100BEF">
        <w:t xml:space="preserve">, </w:t>
      </w:r>
      <w:r w:rsidR="00F0141C">
        <w:t xml:space="preserve">and </w:t>
      </w:r>
      <w:r w:rsidR="00100BEF">
        <w:t xml:space="preserve">then encrypted it </w:t>
      </w:r>
      <w:r w:rsidR="004A6D0A">
        <w:t>with Bob’s public key</w:t>
      </w:r>
      <w:r w:rsidR="00843EEC">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32BA1DCB" w:rsidR="00447DA3" w:rsidRDefault="00BA0F60" w:rsidP="00447DA3">
      <w:pPr>
        <w:pStyle w:val="Heading1"/>
      </w:pPr>
      <w:r>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0657CD48" w:rsidR="00C32629" w:rsidRDefault="005054B2" w:rsidP="00447DA3">
      <w:r>
        <w:lastRenderedPageBreak/>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0"/>
      </w:r>
    </w:p>
    <w:p w14:paraId="4516DF50" w14:textId="5B35C09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much </w:t>
      </w:r>
      <w:r w:rsidR="00D213E1">
        <w:t>the same</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t>Attack Mitigation</w:t>
      </w:r>
    </w:p>
    <w:p w14:paraId="3C2D0BA4" w14:textId="3FDAA8AC"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1"/>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4AF153BF"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2"/>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7E6CFE">
        <w:t xml:space="preserve">, and proceeds to encrypt messages with it. </w:t>
      </w:r>
      <w:r w:rsidR="00360678">
        <w:t xml:space="preserve">This </w:t>
      </w:r>
      <w:r w:rsidR="00360678">
        <w:lastRenderedPageBreak/>
        <w:t>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337A2F9" w:rsidR="007E6CFE" w:rsidRDefault="008E3AAD" w:rsidP="00447DA3">
      <w:r>
        <w:t>Though effective at thwarting MITM attacks, 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3"/>
      </w:r>
    </w:p>
    <w:p w14:paraId="0D5C3BF9" w14:textId="6C9BC149" w:rsidR="001F21D0" w:rsidRDefault="001F21D0" w:rsidP="001F21D0">
      <w:pPr>
        <w:pStyle w:val="Heading1"/>
      </w:pPr>
      <w:r>
        <w:t>Going Forward</w:t>
      </w:r>
    </w:p>
    <w:p w14:paraId="68650238" w14:textId="31B5E385"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232EA7">
        <w:t xml:space="preserve">the </w:t>
      </w:r>
      <w:r w:rsidR="000E63C0">
        <w:t xml:space="preserve">public-key </w:t>
      </w:r>
      <w:r w:rsidR="00232EA7">
        <w:t>services described in this paper</w:t>
      </w:r>
      <w:r w:rsidR="001E6C00">
        <w:t xml:space="preserve"> </w:t>
      </w:r>
      <w:r w:rsidR="00561ADD">
        <w:t>are imperfect</w:t>
      </w:r>
      <w:r w:rsidR="007E5580">
        <w:t xml:space="preserve">; </w:t>
      </w:r>
      <w:r w:rsidR="00F7420F">
        <w:t xml:space="preserve">not least </w:t>
      </w:r>
      <w:r w:rsidR="00B82315">
        <w:t xml:space="preserve">because of </w:t>
      </w:r>
      <w:r w:rsidR="003C64BB">
        <w:t xml:space="preserve">the </w:t>
      </w:r>
      <w:r w:rsidR="007E5580">
        <w:t>complexity of PKI</w:t>
      </w:r>
      <w:r w:rsidR="00D56BD8">
        <w:t>s</w:t>
      </w:r>
      <w:r w:rsidR="00B82315">
        <w:t xml:space="preserve"> </w:t>
      </w:r>
      <w:r w:rsidR="0062038F">
        <w:t xml:space="preserve">required </w:t>
      </w:r>
      <w:r w:rsidR="000F7851">
        <w:t xml:space="preserve">to </w:t>
      </w:r>
      <w:r w:rsidR="00B82315">
        <w:t>thwart MITM</w:t>
      </w:r>
      <w:r w:rsidR="000E63C0">
        <w:t xml:space="preserve">. </w:t>
      </w:r>
      <w:r w:rsidR="00AD5299">
        <w:t xml:space="preserve">Moreover, techniques </w:t>
      </w:r>
      <w:r w:rsidR="00C60A60">
        <w:t xml:space="preserve">based on </w:t>
      </w:r>
      <w:r w:rsidR="00D87B18">
        <w:t xml:space="preserve">the </w:t>
      </w:r>
      <w:r w:rsidR="0091270F">
        <w:t xml:space="preserve">modular arithmetic </w:t>
      </w:r>
      <w:r w:rsidR="0091270F">
        <w:t xml:space="preserve">of </w:t>
      </w:r>
      <w:r w:rsidR="00C60A60">
        <w:t xml:space="preserve">cyclic groups </w:t>
      </w:r>
      <w:r w:rsidR="00AD5299">
        <w:t xml:space="preserve">have become a bit dated, and </w:t>
      </w:r>
      <w:r w:rsidR="00196179">
        <w:t xml:space="preserve">ceded </w:t>
      </w:r>
      <w:r w:rsidR="00AD5299">
        <w:t>some of their dominance to more modern and powerful techniques.</w:t>
      </w:r>
      <w:r w:rsidR="00AD5299">
        <w:rPr>
          <w:rStyle w:val="FootnoteReference"/>
        </w:rPr>
        <w:footnoteReference w:id="44"/>
      </w:r>
      <w:r w:rsidR="00AD5299">
        <w:t xml:space="preserve"> </w:t>
      </w:r>
      <w:r w:rsidR="00262339">
        <w:t>Nevertheless</w:t>
      </w:r>
      <w:r w:rsidR="003247E0">
        <w:t xml:space="preserve">, </w:t>
      </w:r>
      <w:r w:rsidR="001349BD">
        <w:t xml:space="preserve">these cryptosystems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15205D">
        <w:t xml:space="preserve">it </w:t>
      </w:r>
      <w:r w:rsidR="00EB261D">
        <w:t xml:space="preserve">achieves </w:t>
      </w:r>
      <w:r w:rsidR="007028FB">
        <w:t xml:space="preserve">this </w:t>
      </w:r>
      <w:r w:rsidR="0038410D">
        <w:t>objective</w:t>
      </w:r>
      <w:r w:rsidR="00EB261D">
        <w:t xml:space="preserve"> with </w:t>
      </w:r>
      <w:r w:rsidR="00AD6939">
        <w:t>a remarkable degree of success</w:t>
      </w:r>
      <w:r w:rsidR="000E63C0">
        <w:t>.</w:t>
      </w:r>
    </w:p>
    <w:p w14:paraId="2E53046F" w14:textId="2B10E753"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5"/>
      </w:r>
    </w:p>
    <w:p w14:paraId="176461F3" w14:textId="65617A35"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classical computer</w:t>
      </w:r>
      <w:r w:rsidR="00FE3BDB">
        <w:t>s</w:t>
      </w:r>
      <w:r w:rsidR="00BF23EF">
        <w:t xml:space="preserve"> </w:t>
      </w:r>
      <w:r w:rsidR="00FE3BDB">
        <w:t xml:space="preserve">cannot reverse </w:t>
      </w:r>
      <w:r>
        <w:t xml:space="preserve">the </w:t>
      </w:r>
      <w:r w:rsidRPr="00490B56">
        <w:t>one-way</w:t>
      </w:r>
      <w:r>
        <w:t xml:space="preserve"> functions of 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the security of </w:t>
      </w:r>
      <w:r w:rsidR="00941A0B">
        <w:t xml:space="preserve">the </w:t>
      </w:r>
      <w:r w:rsidR="00490B56">
        <w:t xml:space="preserve">systems </w:t>
      </w:r>
      <w:r w:rsidR="003B482A">
        <w:t xml:space="preserve">of ecommerce and even national security </w:t>
      </w:r>
      <w:r w:rsidR="00E64A76">
        <w:t>on which the world currently 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0707D" w14:textId="77777777" w:rsidR="002704DB" w:rsidRDefault="002704DB" w:rsidP="0090426E">
      <w:pPr>
        <w:spacing w:after="0" w:line="240" w:lineRule="auto"/>
      </w:pPr>
      <w:r>
        <w:separator/>
      </w:r>
    </w:p>
  </w:endnote>
  <w:endnote w:type="continuationSeparator" w:id="0">
    <w:p w14:paraId="031A04D9" w14:textId="77777777" w:rsidR="002704DB" w:rsidRDefault="002704DB"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1A2DA" w14:textId="77777777" w:rsidR="002704DB" w:rsidRDefault="002704DB" w:rsidP="0090426E">
      <w:pPr>
        <w:spacing w:after="0" w:line="240" w:lineRule="auto"/>
      </w:pPr>
      <w:r>
        <w:separator/>
      </w:r>
    </w:p>
  </w:footnote>
  <w:footnote w:type="continuationSeparator" w:id="0">
    <w:p w14:paraId="7CBF0A13" w14:textId="77777777" w:rsidR="002704DB" w:rsidRDefault="002704DB"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4C0FE7" w:rsidRDefault="004C0FE7">
      <w:pPr>
        <w:pStyle w:val="FootnoteText"/>
      </w:pPr>
      <w:r>
        <w:rPr>
          <w:rStyle w:val="FootnoteReference"/>
        </w:rPr>
        <w:footnoteRef/>
      </w:r>
      <w:r>
        <w:t xml:space="preserve"> The classic </w:t>
      </w:r>
      <w:r w:rsidRPr="00BE4560">
        <w:rPr>
          <w:i/>
          <w:iCs/>
        </w:rPr>
        <w:t>chicken-</w:t>
      </w:r>
      <w:r w:rsidR="005C6C3C">
        <w:rPr>
          <w:i/>
          <w:iCs/>
        </w:rPr>
        <w:t>or</w:t>
      </w:r>
      <w:r w:rsidRPr="00BE4560">
        <w:rPr>
          <w:i/>
          <w:iCs/>
        </w:rPr>
        <w:t>-egg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2DA9E96B" w:rsidR="00025223" w:rsidRDefault="00025223">
      <w:pPr>
        <w:pStyle w:val="FootnoteText"/>
      </w:pPr>
      <w:r>
        <w:rPr>
          <w:rStyle w:val="FootnoteReference"/>
        </w:rPr>
        <w:footnoteRef/>
      </w:r>
      <w:r>
        <w:t xml:space="preserve"> Diffie, Whitfield; Hellman, Martin E. (November 1976). </w:t>
      </w:r>
      <w:r w:rsidRPr="00025223">
        <w:rPr>
          <w:i/>
          <w:iCs/>
        </w:rPr>
        <w:t>IEEE Transactions on Information Theory</w:t>
      </w:r>
      <w:r>
        <w:t xml:space="preserve">. </w:t>
      </w:r>
      <w:r w:rsidRPr="0039283B">
        <w:rPr>
          <w:b/>
          <w:bCs/>
        </w:rPr>
        <w:t>22</w:t>
      </w:r>
      <w:r>
        <w:t xml:space="preserve"> (6): 644-654.</w:t>
      </w:r>
    </w:p>
  </w:footnote>
  <w:footnote w:id="7">
    <w:p w14:paraId="4A90BA67" w14:textId="796FDF9B" w:rsidR="004C0FE7" w:rsidRDefault="004C0FE7"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w:t>
      </w:r>
      <w:r w:rsidR="00732B49">
        <w:t>DH</w:t>
      </w:r>
      <w:r>
        <w:t xml:space="preserve"> is based (see </w:t>
      </w:r>
      <w:r w:rsidRPr="00ED3B58">
        <w:rPr>
          <w:i/>
          <w:iCs/>
        </w:rPr>
        <w:t>Merkle’s Puzzles</w:t>
      </w:r>
      <w:r>
        <w:t>).</w:t>
      </w:r>
    </w:p>
  </w:footnote>
  <w:footnote w:id="8">
    <w:p w14:paraId="71BE5497" w14:textId="7E14D154" w:rsidR="00AC43AF" w:rsidRDefault="00AC43AF">
      <w:pPr>
        <w:pStyle w:val="FootnoteText"/>
      </w:pPr>
      <w:r>
        <w:rPr>
          <w:rStyle w:val="FootnoteReference"/>
        </w:rPr>
        <w:footnoteRef/>
      </w:r>
      <w:r>
        <w:t xml:space="preserve"> Public-key cryptography is based on the principle that two different, though mathematically related, keys—one public and the other private—can be used </w:t>
      </w:r>
      <w:r w:rsidR="005C525B">
        <w:t xml:space="preserve">to </w:t>
      </w:r>
      <w:r w:rsidR="00FD1E37">
        <w:t>enable</w:t>
      </w:r>
      <w:r w:rsidR="005C525B">
        <w:t xml:space="preserve"> secure communication</w:t>
      </w:r>
      <w:r w:rsidR="008809D2">
        <w:t>s</w:t>
      </w:r>
      <w:r w:rsidR="005C525B">
        <w:t xml:space="preserve"> on insecure channels</w:t>
      </w:r>
      <w:r>
        <w:t xml:space="preserve">. Public-key cryptography is sometimes also referred to as </w:t>
      </w:r>
      <w:r w:rsidRPr="005C525B">
        <w:rPr>
          <w:i/>
          <w:iCs/>
        </w:rPr>
        <w:t>asymmetric-key</w:t>
      </w:r>
      <w:r>
        <w:t xml:space="preserve"> cryptography, so as to distinguish it from more traditional methods that use identical, or </w:t>
      </w:r>
      <w:r w:rsidRPr="005C525B">
        <w:rPr>
          <w:i/>
          <w:iCs/>
        </w:rPr>
        <w:t>symmetric</w:t>
      </w:r>
      <w:r>
        <w:t>, keys.</w:t>
      </w:r>
    </w:p>
  </w:footnote>
  <w:footnote w:id="9">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1">
    <w:p w14:paraId="05C621DC" w14:textId="5D4DAE0A" w:rsidR="004C0FE7" w:rsidRDefault="004C0FE7">
      <w:pPr>
        <w:pStyle w:val="FootnoteText"/>
      </w:pPr>
      <w:r>
        <w:rPr>
          <w:rStyle w:val="FootnoteReference"/>
        </w:rPr>
        <w:footnoteRef/>
      </w:r>
      <w:r>
        <w:t xml:space="preserve"> Alice and Bob could have selected </w:t>
      </w:r>
      <w:r w:rsidRPr="00907CC7">
        <w:rPr>
          <w:i/>
          <w:iCs/>
        </w:rPr>
        <w:t>any</w:t>
      </w:r>
      <w:r>
        <w:t xml:space="preserve"> private key</w:t>
      </w:r>
      <w:r w:rsidR="00907CC7">
        <w:t>s</w:t>
      </w:r>
      <w:r>
        <w:t xml:space="preserve"> (besides 3 and 4, respectively) and the effect in step 9 would have been the same: </w:t>
      </w:r>
      <w:r w:rsidR="00106334">
        <w:t xml:space="preserve">they would have computed </w:t>
      </w:r>
      <w:r>
        <w:t>identical secret keys.</w:t>
      </w:r>
    </w:p>
  </w:footnote>
  <w:footnote w:id="12">
    <w:p w14:paraId="1070C364" w14:textId="1854C9DE" w:rsidR="004C0FE7" w:rsidRDefault="004C0FE7"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w:t>
      </w:r>
      <w:r w:rsidR="009617BE">
        <w:t>s</w:t>
      </w:r>
      <w:r>
        <w:t xml:space="preserve"> </w:t>
      </w:r>
      <w:r w:rsidR="009B3BC9">
        <w:t xml:space="preserve">depended on the </w:t>
      </w:r>
      <w:r>
        <w:t xml:space="preserve">secrecy of </w:t>
      </w:r>
      <w:r w:rsidR="009617BE">
        <w:t xml:space="preserve">their </w:t>
      </w:r>
      <w:r>
        <w:t>algorithm</w:t>
      </w:r>
      <w:r w:rsidR="009617BE">
        <w:t>s</w:t>
      </w:r>
      <w:r>
        <w:t>. One important implication of Kerckhoffs’s principle is that a cipher whose algorithm is widely-known will invite attacks</w:t>
      </w:r>
      <w:r w:rsidR="00B45DFA">
        <w:t xml:space="preserve"> by very clever cryptanalysts</w:t>
      </w:r>
      <w:r>
        <w:t xml:space="preserve">, and that this </w:t>
      </w:r>
      <w:r w:rsidR="004B4E32">
        <w:t xml:space="preserve">is </w:t>
      </w:r>
      <w:r w:rsidR="000B5ADC">
        <w:t xml:space="preserve">the only effective way to </w:t>
      </w:r>
      <w:r w:rsidR="004B4E32">
        <w:t>test its efficacy</w:t>
      </w:r>
      <w:r>
        <w:t xml:space="preserve">. </w:t>
      </w:r>
      <w:r w:rsidR="00154FC7">
        <w:t>Indeed</w:t>
      </w:r>
      <w:r w:rsidR="00D82408">
        <w:t>,</w:t>
      </w:r>
      <w:r w:rsidR="00154FC7">
        <w:t xml:space="preserve"> t</w:t>
      </w:r>
      <w:r>
        <w:t>he best cryptosystems in the world are those that have defied successful attacks over a long period of time.</w:t>
      </w:r>
    </w:p>
  </w:footnote>
  <w:footnote w:id="13">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4">
    <w:p w14:paraId="080A7C29" w14:textId="6BFC1065" w:rsidR="004C0FE7" w:rsidRDefault="004C0FE7">
      <w:pPr>
        <w:pStyle w:val="FootnoteText"/>
      </w:pPr>
      <w:r>
        <w:rPr>
          <w:rStyle w:val="FootnoteReference"/>
        </w:rPr>
        <w:footnoteRef/>
      </w:r>
      <w:r>
        <w:t xml:space="preserve"> In the present example, </w:t>
      </w:r>
      <w:r w:rsidR="00ED1966">
        <w:t>Eve must</w:t>
      </w:r>
      <w:r>
        <w:t xml:space="preserve"> </w:t>
      </w:r>
      <w:r w:rsidR="00ED1966">
        <w:t xml:space="preserve">find </w:t>
      </w:r>
      <w:r>
        <w:t xml:space="preserve">the value of </w:t>
      </w:r>
      <w:r w:rsidRPr="00474209">
        <w:rPr>
          <w:i/>
          <w:iCs/>
        </w:rPr>
        <w:t>y</w:t>
      </w:r>
      <w:r>
        <w:t xml:space="preserve"> in the equation 2 ^ </w:t>
      </w:r>
      <w:r w:rsidRPr="00474209">
        <w:rPr>
          <w:i/>
          <w:iCs/>
        </w:rPr>
        <w:t>y</w:t>
      </w:r>
      <w:r>
        <w:t xml:space="preserve"> = 8?</w:t>
      </w:r>
    </w:p>
  </w:footnote>
  <w:footnote w:id="15">
    <w:p w14:paraId="2915E10A" w14:textId="1E56D20A" w:rsidR="00B264B9" w:rsidRDefault="00B264B9">
      <w:pPr>
        <w:pStyle w:val="FootnoteText"/>
      </w:pPr>
      <w:r>
        <w:rPr>
          <w:rStyle w:val="FootnoteReference"/>
        </w:rPr>
        <w:footnoteRef/>
      </w:r>
      <w:r>
        <w:t xml:space="preserve"> </w:t>
      </w:r>
      <w:r w:rsidR="00E557E0">
        <w:t>Strictly speaking</w:t>
      </w:r>
      <w:r>
        <w:t xml:space="preserve">, </w:t>
      </w:r>
      <w:r w:rsidR="00E557E0">
        <w:t xml:space="preserve">it </w:t>
      </w:r>
      <w:r>
        <w:t xml:space="preserve">is called taking the </w:t>
      </w:r>
      <w:r w:rsidRPr="00B264B9">
        <w:rPr>
          <w:i/>
          <w:iCs/>
        </w:rPr>
        <w:t>logarithm of z base x</w:t>
      </w:r>
      <w:r>
        <w:t>.</w:t>
      </w:r>
    </w:p>
  </w:footnote>
  <w:footnote w:id="16">
    <w:p w14:paraId="714938FD" w14:textId="525BD3A3" w:rsidR="000D448D" w:rsidRDefault="000D448D">
      <w:pPr>
        <w:pStyle w:val="FootnoteText"/>
      </w:pPr>
      <w:r>
        <w:rPr>
          <w:rStyle w:val="FootnoteReference"/>
        </w:rPr>
        <w:footnoteRef/>
      </w:r>
      <w:r>
        <w:t xml:space="preserve"> </w:t>
      </w:r>
      <w:r w:rsidR="007F23A3">
        <w:t xml:space="preserve">Contrast this with </w:t>
      </w:r>
      <w:r>
        <w:t>the version of DH using multiplication</w:t>
      </w:r>
      <w:r w:rsidR="002A02D0">
        <w:t xml:space="preserve">, in which </w:t>
      </w:r>
      <w:r>
        <w:t xml:space="preserve">the complexity of </w:t>
      </w:r>
      <w:r w:rsidR="00623718">
        <w:t>Eve’s</w:t>
      </w:r>
      <w:r>
        <w:t xml:space="preserve"> task remains constant</w:t>
      </w:r>
      <w:r w:rsidR="00DD049D">
        <w:t xml:space="preserve">; that is, </w:t>
      </w:r>
      <w:r>
        <w:t xml:space="preserve">Eve must divide the value of the generator by that of the public key only once, regardless of the size of </w:t>
      </w:r>
      <w:r w:rsidRPr="000D448D">
        <w:rPr>
          <w:i/>
          <w:iCs/>
        </w:rPr>
        <w:t>z</w:t>
      </w:r>
      <w:r>
        <w:t>.</w:t>
      </w:r>
      <w:r w:rsidR="0075249B">
        <w:t xml:space="preserve"> </w:t>
      </w:r>
    </w:p>
  </w:footnote>
  <w:footnote w:id="17">
    <w:p w14:paraId="42F0CCC5" w14:textId="26DBB51C" w:rsidR="004C0FE7" w:rsidRDefault="004C0FE7">
      <w:pPr>
        <w:pStyle w:val="FootnoteText"/>
      </w:pPr>
      <w:r>
        <w:rPr>
          <w:rStyle w:val="FootnoteReference"/>
        </w:rPr>
        <w:footnoteRef/>
      </w:r>
      <w:r>
        <w:t xml:space="preserve"> A modulo operation simply finds the remainder after division of two numbers. For example, 7 </w:t>
      </w:r>
      <w:r w:rsidR="00D2601B">
        <w:t xml:space="preserve">= 1 mod </w:t>
      </w:r>
      <w:r>
        <w:t>3, because 7 divided by 3 equals 2, leaving 1 left over.</w:t>
      </w:r>
    </w:p>
  </w:footnote>
  <w:footnote w:id="18">
    <w:p w14:paraId="7853F8E3" w14:textId="4DFEB1A3"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w:t>
      </w:r>
      <w:r w:rsidR="00F0340F">
        <w:t xml:space="preserve">the </w:t>
      </w:r>
      <w:r>
        <w:t xml:space="preserve">result will be </w:t>
      </w:r>
      <w:r w:rsidR="00653874">
        <w:t xml:space="preserve">in </w:t>
      </w:r>
      <w:r>
        <w:t xml:space="preserve">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w:t>
      </w:r>
      <w:r w:rsidR="00E56C36">
        <w:t>divisor</w:t>
      </w:r>
      <w:r>
        <w:t xml:space="preserve">. Any generator that fulfills this property is called a </w:t>
      </w:r>
      <w:r w:rsidRPr="00B57B44">
        <w:rPr>
          <w:i/>
          <w:iCs/>
        </w:rPr>
        <w:t>primitive root</w:t>
      </w:r>
      <w:r w:rsidR="00754B86">
        <w:t xml:space="preserve">, and the group it produces a </w:t>
      </w:r>
      <w:r w:rsidR="00754B86" w:rsidRPr="00AB633A">
        <w:rPr>
          <w:i/>
          <w:iCs/>
        </w:rPr>
        <w:t>cyclic</w:t>
      </w:r>
      <w:r w:rsidR="00754B86" w:rsidRPr="0026038F">
        <w:t xml:space="preserve"> group</w:t>
      </w:r>
      <w:r w:rsidR="00754B86">
        <w:t xml:space="preserve">.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w:t>
      </w:r>
      <w:r w:rsidR="001843F4">
        <w:t>divisor</w:t>
      </w:r>
      <w:r>
        <w:t xml:space="preserve"> should be a very large, randomly-chosen prime number. </w:t>
      </w:r>
      <w:r w:rsidR="008138FB">
        <w:t>A</w:t>
      </w:r>
      <w:r>
        <w:t xml:space="preserve">n artificially small value </w:t>
      </w:r>
      <w:r w:rsidR="00E932FA">
        <w:t xml:space="preserve">is used </w:t>
      </w:r>
      <w:r>
        <w:t xml:space="preserve">in the example to </w:t>
      </w:r>
      <w:r w:rsidR="00AB633A">
        <w:t>keep the math simple</w:t>
      </w:r>
      <w:r>
        <w:t>.</w:t>
      </w:r>
    </w:p>
  </w:footnote>
  <w:footnote w:id="21">
    <w:p w14:paraId="1233FF2C" w14:textId="156EADFA" w:rsidR="00377725" w:rsidRDefault="00377725">
      <w:pPr>
        <w:pStyle w:val="FootnoteText"/>
      </w:pPr>
      <w:r>
        <w:rPr>
          <w:rStyle w:val="FootnoteReference"/>
        </w:rPr>
        <w:footnoteRef/>
      </w:r>
      <w:r>
        <w:t xml:space="preserve"> </w:t>
      </w:r>
      <w:r w:rsidR="00EE4FEE" w:rsidRPr="00EE4FEE">
        <w:rPr>
          <w:i/>
          <w:iCs/>
        </w:rPr>
        <w:t>Linear</w:t>
      </w:r>
      <w:r w:rsidR="00EE4FEE">
        <w:t xml:space="preserve"> versus </w:t>
      </w:r>
      <w:r w:rsidR="00EE4FEE" w:rsidRPr="00EE4FEE">
        <w:rPr>
          <w:i/>
          <w:iCs/>
        </w:rPr>
        <w:t>l</w:t>
      </w:r>
      <w:r w:rsidRPr="004202F4">
        <w:rPr>
          <w:i/>
          <w:iCs/>
        </w:rPr>
        <w:t>ogarithmic</w:t>
      </w:r>
      <w:r w:rsidR="00D70CA7" w:rsidRPr="00D70CA7">
        <w:t xml:space="preserve"> time</w:t>
      </w:r>
      <w:r>
        <w:t>.</w:t>
      </w:r>
    </w:p>
  </w:footnote>
  <w:footnote w:id="22">
    <w:p w14:paraId="297ED248" w14:textId="4D1863D5" w:rsidR="004C0FE7" w:rsidRDefault="004C0FE7">
      <w:pPr>
        <w:pStyle w:val="FootnoteText"/>
      </w:pPr>
      <w:r>
        <w:rPr>
          <w:rStyle w:val="FootnoteReference"/>
        </w:rPr>
        <w:footnoteRef/>
      </w:r>
      <w:r>
        <w:t xml:space="preserve"> It is possible there is some other, as yet unknown (or at least unpublished), way to break DH; that is, besides solving the DL</w:t>
      </w:r>
      <w:r w:rsidR="0075424F">
        <w:t xml:space="preserve">P </w:t>
      </w:r>
      <w:r>
        <w:t>efficiently. Until or unless such a method is found, no distinction is made between the DL</w:t>
      </w:r>
      <w:r w:rsidR="00750BF4">
        <w:t xml:space="preserve">P </w:t>
      </w:r>
      <w:r>
        <w:t xml:space="preserve">and the so-called </w:t>
      </w:r>
      <w:r w:rsidRPr="00B70C18">
        <w:rPr>
          <w:i/>
          <w:iCs/>
        </w:rPr>
        <w:t>Diffie-Hellman</w:t>
      </w:r>
      <w:r w:rsidR="003C348E">
        <w:t xml:space="preserve"> </w:t>
      </w:r>
      <w:r w:rsidRPr="00B70C18">
        <w:rPr>
          <w:i/>
          <w:iCs/>
        </w:rPr>
        <w:t>problem</w:t>
      </w:r>
      <w:r>
        <w:t>.</w:t>
      </w:r>
    </w:p>
  </w:footnote>
  <w:footnote w:id="23">
    <w:p w14:paraId="1B060E10" w14:textId="26400E89" w:rsidR="004C0FE7" w:rsidRDefault="004C0FE7">
      <w:pPr>
        <w:pStyle w:val="FootnoteText"/>
      </w:pPr>
      <w:r>
        <w:rPr>
          <w:rStyle w:val="FootnoteReference"/>
        </w:rPr>
        <w:footnoteRef/>
      </w:r>
      <w:r>
        <w:t xml:space="preserve"> There was a third </w:t>
      </w:r>
      <w:r w:rsidR="00DC33D1">
        <w:t>component</w:t>
      </w:r>
      <w:r>
        <w:t xml:space="preserve">, </w:t>
      </w:r>
      <w:r w:rsidRPr="002C6ECC">
        <w:rPr>
          <w:i/>
          <w:iCs/>
        </w:rPr>
        <w:t>digital signatures</w:t>
      </w:r>
      <w:r>
        <w:t>, which would enable the sender of a message to prove both that it originated from the sender, and that its contents were unaltered.</w:t>
      </w:r>
    </w:p>
  </w:footnote>
  <w:footnote w:id="24">
    <w:p w14:paraId="5C4F5473" w14:textId="0EF9EE15" w:rsidR="00025223" w:rsidRDefault="00025223">
      <w:pPr>
        <w:pStyle w:val="FootnoteText"/>
      </w:pPr>
      <w:r>
        <w:rPr>
          <w:rStyle w:val="FootnoteReference"/>
        </w:rPr>
        <w:footnoteRef/>
      </w:r>
      <w:r>
        <w:t xml:space="preserve"> Rivest, Ronald; Shamir, Adi.; Adl</w:t>
      </w:r>
      <w:r w:rsidR="00D177D4">
        <w:t>e</w:t>
      </w:r>
      <w:r>
        <w:t xml:space="preserve">man Leonard. (February 1978). “A Method for Obtaining Digital Signatures and Public Key Cryptosystems”. </w:t>
      </w:r>
      <w:r w:rsidRPr="00025223">
        <w:rPr>
          <w:i/>
          <w:iCs/>
        </w:rPr>
        <w:t>Communications of the ACM</w:t>
      </w:r>
      <w:r>
        <w:t xml:space="preserve">. </w:t>
      </w:r>
      <w:r w:rsidRPr="00025223">
        <w:rPr>
          <w:b/>
          <w:bCs/>
        </w:rPr>
        <w:t>21</w:t>
      </w:r>
      <w:r>
        <w:t xml:space="preserve"> (2): 121-126.</w:t>
      </w:r>
    </w:p>
  </w:footnote>
  <w:footnote w:id="25">
    <w:p w14:paraId="46E6768F" w14:textId="46CD83BC" w:rsidR="004C0FE7" w:rsidRDefault="004C0FE7">
      <w:pPr>
        <w:pStyle w:val="FootnoteText"/>
      </w:pPr>
      <w:r>
        <w:rPr>
          <w:rStyle w:val="FootnoteReference"/>
        </w:rPr>
        <w:footnoteRef/>
      </w:r>
      <w:r>
        <w:t xml:space="preserve"> The values Alice selects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w:t>
      </w:r>
      <w:r w:rsidR="00895C0D">
        <w:t xml:space="preserve">the integer </w:t>
      </w:r>
      <w:r>
        <w:t xml:space="preserve">(11), the only requirement is that its value be </w:t>
      </w:r>
      <w:r w:rsidRPr="00665CDE">
        <w:rPr>
          <w:i/>
          <w:iCs/>
        </w:rPr>
        <w:t>coprime</w:t>
      </w:r>
      <w:r w:rsidR="00C0705A">
        <w:t xml:space="preserve"> with,</w:t>
      </w:r>
      <w:r>
        <w:t xml:space="preserve"> or </w:t>
      </w:r>
      <w:r w:rsidRPr="00247C63">
        <w:rPr>
          <w:i/>
          <w:iCs/>
        </w:rPr>
        <w:t>relatively prime</w:t>
      </w:r>
      <w:r w:rsidR="00C0705A">
        <w:t xml:space="preserve"> to,</w:t>
      </w:r>
      <w:r>
        <w:t xml:space="preserve"> the divisor (26). For two </w:t>
      </w:r>
      <w:r w:rsidR="00360022">
        <w:t>integers</w:t>
      </w:r>
      <w:r>
        <w:t xml:space="preserve"> to be coprime, the biggest integer that divides both evenly</w:t>
      </w:r>
      <w:r w:rsidR="000C0723">
        <w:t>—i.e.</w:t>
      </w:r>
      <w:r w:rsidR="00742E6B">
        <w:t>,</w:t>
      </w:r>
      <w:r w:rsidR="000C0723">
        <w:t xml:space="preserve"> their </w:t>
      </w:r>
      <w:r w:rsidR="000C0723" w:rsidRPr="000C0723">
        <w:rPr>
          <w:i/>
          <w:iCs/>
        </w:rPr>
        <w:t>greatest common divisor</w:t>
      </w:r>
      <w:r w:rsidR="000C0723">
        <w:t xml:space="preserve">—must </w:t>
      </w:r>
      <w:r>
        <w:t>be 1.</w:t>
      </w:r>
    </w:p>
  </w:footnote>
  <w:footnote w:id="26">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7">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7B476A79"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w:t>
      </w:r>
      <w:r w:rsidR="002F7344">
        <w:t>and</w:t>
      </w:r>
      <w:r>
        <w:t xml:space="preserve"> logarithm is to exponentiation. </w:t>
      </w:r>
      <w:r w:rsidR="00864DA6">
        <w:t xml:space="preserve">Unlike with multiplication and </w:t>
      </w:r>
      <w:r w:rsidR="00DD6DD6">
        <w:t>exponentiation, however</w:t>
      </w:r>
      <w:r w:rsidR="00864DA6">
        <w:t>, n</w:t>
      </w:r>
      <w:r>
        <w:t xml:space="preserve">ot all members of a set of integers modulo </w:t>
      </w:r>
      <w:r w:rsidRPr="00C5183A">
        <w:rPr>
          <w:i/>
          <w:iCs/>
        </w:rPr>
        <w:t>n</w:t>
      </w:r>
      <w:r w:rsidR="009D430B" w:rsidRPr="009D430B">
        <w:t xml:space="preserve"> </w:t>
      </w:r>
      <w:r w:rsidR="009657FA">
        <w:t xml:space="preserve">have </w:t>
      </w:r>
      <w:r>
        <w:t>a</w:t>
      </w:r>
      <w:r w:rsidR="00864DA6">
        <w:t>n</w:t>
      </w:r>
      <w:r>
        <w:t xml:space="preserve"> inverse; and only an </w:t>
      </w:r>
      <w:r w:rsidR="008363A6">
        <w:t>integer</w:t>
      </w:r>
      <w:r>
        <w:t xml:space="preserve"> </w:t>
      </w:r>
      <w:r w:rsidRPr="00271C21">
        <w:rPr>
          <w:i/>
          <w:iCs/>
        </w:rPr>
        <w:t>e</w:t>
      </w:r>
      <w:r>
        <w:t xml:space="preserve"> that has such an inverse will </w:t>
      </w:r>
      <w:r w:rsidR="00DD6DD6">
        <w:t xml:space="preserve">be invertible by its corresponding </w:t>
      </w:r>
      <w:r w:rsidR="008363A6">
        <w:t>integer</w:t>
      </w:r>
      <w:r w:rsidR="00DD6DD6">
        <w:t xml:space="preserve"> </w:t>
      </w:r>
      <w:r w:rsidR="00DD6DD6" w:rsidRPr="00DD6DD6">
        <w:rPr>
          <w:i/>
          <w:iCs/>
        </w:rPr>
        <w:t>d</w:t>
      </w:r>
      <w:r w:rsidR="00CA70B2">
        <w:t>.</w:t>
      </w:r>
    </w:p>
  </w:footnote>
  <w:footnote w:id="29">
    <w:p w14:paraId="47378B18" w14:textId="2819E5CD" w:rsidR="004C0FE7" w:rsidRDefault="004C0FE7">
      <w:pPr>
        <w:pStyle w:val="FootnoteText"/>
      </w:pPr>
      <w:r>
        <w:rPr>
          <w:rStyle w:val="FootnoteReference"/>
        </w:rPr>
        <w:footnoteRef/>
      </w:r>
      <w:r>
        <w:t xml:space="preserve"> Efficient algorithms exist for finding the greatest common divisor </w:t>
      </w:r>
      <w:r w:rsidR="000006DD">
        <w:t>of</w:t>
      </w:r>
      <w:r>
        <w:t xml:space="preserve"> two integers, and for finding the modular multiplicative inverse of an integer in a </w:t>
      </w:r>
      <w:r w:rsidR="00301282">
        <w:t>set</w:t>
      </w:r>
      <w:r>
        <w:t xml:space="preserve"> of integers. These are, respectively, the Euclidean algorithm and the </w:t>
      </w:r>
      <w:r w:rsidRPr="00887D45">
        <w:rPr>
          <w:i/>
          <w:iCs/>
        </w:rPr>
        <w:t>extended</w:t>
      </w:r>
      <w:r>
        <w:t xml:space="preserve"> Euclidean algorithm.</w:t>
      </w:r>
    </w:p>
  </w:footnote>
  <w:footnote w:id="30">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w:t>
      </w:r>
      <w:r w:rsidR="00FF4BE1">
        <w:t>,</w:t>
      </w:r>
      <w:r>
        <w:t xml:space="preserve"> even in a real-world implementation.</w:t>
      </w:r>
    </w:p>
  </w:footnote>
  <w:footnote w:id="32">
    <w:p w14:paraId="4A5DFA4D" w14:textId="3941CC33" w:rsidR="004C0FE7" w:rsidRDefault="004C0FE7">
      <w:pPr>
        <w:pStyle w:val="FootnoteText"/>
      </w:pPr>
      <w:r>
        <w:rPr>
          <w:rStyle w:val="FootnoteReference"/>
        </w:rPr>
        <w:footnoteRef/>
      </w:r>
      <w:r>
        <w:t xml:space="preserve"> Given a small, semiprime divisor </w:t>
      </w:r>
      <w:r w:rsidRPr="00675370">
        <w:rPr>
          <w:i/>
          <w:iCs/>
        </w:rPr>
        <w:t>n</w:t>
      </w:r>
      <w:r>
        <w:t>—</w:t>
      </w:r>
      <w:r w:rsidR="00806503">
        <w:t>e.g.,</w:t>
      </w:r>
      <w:r>
        <w:t xml:space="preserve">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3">
    <w:p w14:paraId="6F739BE5" w14:textId="365A746A" w:rsidR="00D108A2" w:rsidRDefault="00D108A2">
      <w:pPr>
        <w:pStyle w:val="FootnoteText"/>
      </w:pPr>
      <w:r>
        <w:rPr>
          <w:rStyle w:val="FootnoteReference"/>
        </w:rPr>
        <w:footnoteRef/>
      </w:r>
      <w:r>
        <w:t xml:space="preserve"> At current clock speeds, </w:t>
      </w:r>
      <w:r w:rsidR="0098683B">
        <w:t xml:space="preserve">RSA requires </w:t>
      </w:r>
      <w:r>
        <w:t xml:space="preserve">3,072-bit key lengths to achieve the same </w:t>
      </w:r>
      <w:r w:rsidR="00B3229F">
        <w:t xml:space="preserve">level of </w:t>
      </w:r>
      <w:r>
        <w:t>security as 256-bit AES</w:t>
      </w:r>
      <w:r w:rsidR="00BC1556">
        <w:t>,</w:t>
      </w:r>
      <w:r>
        <w:t xml:space="preserve"> the current standard for symmetric</w:t>
      </w:r>
      <w:r w:rsidR="00940F09">
        <w:t>-key</w:t>
      </w:r>
      <w:r>
        <w:t xml:space="preserve"> encryption.</w:t>
      </w:r>
      <w:r w:rsidR="00142321">
        <w:t xml:space="preserve"> The </w:t>
      </w:r>
      <w:r w:rsidR="003A34BD">
        <w:t>longer</w:t>
      </w:r>
      <w:r w:rsidR="00142321">
        <w:t xml:space="preserve"> the key length</w:t>
      </w:r>
      <w:r w:rsidR="00E70383">
        <w:t>s</w:t>
      </w:r>
      <w:r w:rsidR="00F83FF6">
        <w:t>,</w:t>
      </w:r>
      <w:r w:rsidR="00142321">
        <w:t xml:space="preserve"> the bigger the numbers</w:t>
      </w:r>
      <w:r w:rsidR="00F83FF6">
        <w:t xml:space="preserve"> </w:t>
      </w:r>
      <w:r w:rsidR="00A82274">
        <w:t xml:space="preserve">and </w:t>
      </w:r>
      <w:r w:rsidR="00F07BDD">
        <w:t xml:space="preserve">hence </w:t>
      </w:r>
      <w:r w:rsidR="00A82274">
        <w:t>slower the computations</w:t>
      </w:r>
      <w:r w:rsidR="00142321">
        <w:t xml:space="preserve"> </w:t>
      </w:r>
      <w:r w:rsidR="00F83FF6">
        <w:t>necessary</w:t>
      </w:r>
      <w:r w:rsidR="00142321">
        <w:t xml:space="preserve"> to generate keys</w:t>
      </w:r>
      <w:r w:rsidR="00E2247E">
        <w:t>.</w:t>
      </w:r>
    </w:p>
  </w:footnote>
  <w:footnote w:id="34">
    <w:p w14:paraId="33EBC2D3" w14:textId="2689BBC1" w:rsidR="00D5311B" w:rsidRDefault="00D5311B">
      <w:pPr>
        <w:pStyle w:val="FootnoteText"/>
      </w:pPr>
      <w:r>
        <w:rPr>
          <w:rStyle w:val="FootnoteReference"/>
        </w:rPr>
        <w:footnoteRef/>
      </w:r>
      <w:r>
        <w:t xml:space="preserve"> </w:t>
      </w:r>
      <w:r w:rsidR="00F13749">
        <w:t>S</w:t>
      </w:r>
      <w:r>
        <w:t xml:space="preserve">chemes </w:t>
      </w:r>
      <w:r w:rsidR="00CF4669">
        <w:t>that</w:t>
      </w:r>
      <w:r>
        <w:t xml:space="preserve"> combine DH with symmetric-key encryption are also </w:t>
      </w:r>
      <w:r w:rsidR="00F13749">
        <w:t xml:space="preserve">called </w:t>
      </w:r>
      <w:r>
        <w:t>hybrid schemes</w:t>
      </w:r>
      <w:r w:rsidR="0040471F">
        <w:t>.</w:t>
      </w:r>
    </w:p>
  </w:footnote>
  <w:footnote w:id="35">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6">
    <w:p w14:paraId="046C35A6" w14:textId="694C54AB" w:rsidR="00FA05BE" w:rsidRDefault="00FA05BE">
      <w:pPr>
        <w:pStyle w:val="FootnoteText"/>
      </w:pPr>
      <w:r>
        <w:rPr>
          <w:rStyle w:val="FootnoteReference"/>
        </w:rPr>
        <w:footnoteRef/>
      </w:r>
      <w:r>
        <w:t xml:space="preserve"> Strictly speaking, </w:t>
      </w:r>
      <w:r w:rsidR="005B0B2F">
        <w:t xml:space="preserve">in RSA </w:t>
      </w:r>
      <w:r>
        <w:t xml:space="preserve">it is the signature-message </w:t>
      </w:r>
      <w:r w:rsidRPr="00FA05BE">
        <w:rPr>
          <w:i/>
          <w:iCs/>
        </w:rPr>
        <w:t>pair</w:t>
      </w:r>
      <w:r>
        <w:t xml:space="preserve"> that is verified, not </w:t>
      </w:r>
      <w:r w:rsidR="00923991">
        <w:t>just</w:t>
      </w:r>
      <w:r>
        <w:t xml:space="preserve">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7">
    <w:p w14:paraId="446BBBAB" w14:textId="664C2F7F" w:rsidR="004C0FE7" w:rsidRDefault="004C0FE7">
      <w:pPr>
        <w:pStyle w:val="FootnoteText"/>
      </w:pPr>
      <w:r>
        <w:rPr>
          <w:rStyle w:val="FootnoteReference"/>
        </w:rPr>
        <w:footnoteRef/>
      </w:r>
      <w:r>
        <w:t xml:space="preserve"> For example, to satisfy </w:t>
      </w:r>
      <w:r w:rsidR="00913A0D">
        <w:t>a recipient</w:t>
      </w:r>
      <w:r w:rsidR="00801AAD">
        <w:t xml:space="preserve"> </w:t>
      </w:r>
      <w:r>
        <w:t xml:space="preserve">that an executable file </w:t>
      </w:r>
      <w:r w:rsidR="003E1B5C">
        <w:t xml:space="preserve">he or she </w:t>
      </w:r>
      <w:r>
        <w:t>download</w:t>
      </w:r>
      <w:r w:rsidR="003E1B5C">
        <w:t>s</w:t>
      </w:r>
      <w:r>
        <w:t xml:space="preserve"> from a website can be trusted.</w:t>
      </w:r>
    </w:p>
  </w:footnote>
  <w:footnote w:id="38">
    <w:p w14:paraId="37B70722" w14:textId="7CE94925" w:rsidR="004C0FE7" w:rsidRDefault="004C0FE7">
      <w:pPr>
        <w:pStyle w:val="FootnoteText"/>
      </w:pPr>
      <w:r>
        <w:rPr>
          <w:rStyle w:val="FootnoteReference"/>
        </w:rPr>
        <w:footnoteRef/>
      </w:r>
      <w:r>
        <w:t xml:space="preserve"> Because of this invertibility, encryption and digital sign</w:t>
      </w:r>
      <w:r w:rsidR="00D854A2">
        <w:t>ature</w:t>
      </w:r>
      <w:r>
        <w:t xml:space="preserve"> are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9">
    <w:p w14:paraId="20F5627D" w14:textId="3B4461C0" w:rsidR="004C0FE7" w:rsidRDefault="004C0FE7">
      <w:pPr>
        <w:pStyle w:val="FootnoteText"/>
      </w:pPr>
      <w:r>
        <w:rPr>
          <w:rStyle w:val="FootnoteReference"/>
        </w:rPr>
        <w:footnoteRef/>
      </w:r>
      <w:r>
        <w:t xml:space="preserve"> For Alice to encrypt the signed message, she would </w:t>
      </w:r>
      <w:r w:rsidR="002E0E1D">
        <w:t xml:space="preserve">first </w:t>
      </w:r>
      <w:r>
        <w:t>need Bob</w:t>
      </w:r>
      <w:r w:rsidR="002E0E1D">
        <w:t xml:space="preserve"> to send her his</w:t>
      </w:r>
      <w:r>
        <w:t xml:space="preserve"> public key. Since we already know the mechanism for public-key encryption, the</w:t>
      </w:r>
      <w:r w:rsidR="00236E98">
        <w:t xml:space="preserve"> additional </w:t>
      </w:r>
      <w:r>
        <w:t xml:space="preserve">steps </w:t>
      </w:r>
      <w:r w:rsidR="00B1739D">
        <w:t xml:space="preserve">are omitted </w:t>
      </w:r>
      <w:r>
        <w:t xml:space="preserve">from the diagram </w:t>
      </w:r>
      <w:r w:rsidR="00386039">
        <w:t xml:space="preserve">to keep the focus on digital </w:t>
      </w:r>
      <w:r w:rsidR="00DD3E29">
        <w:t>signature</w:t>
      </w:r>
      <w:r>
        <w:t>.</w:t>
      </w:r>
    </w:p>
  </w:footnote>
  <w:footnote w:id="40">
    <w:p w14:paraId="196C2483" w14:textId="2212D7A5" w:rsidR="005B02D5" w:rsidRDefault="005B02D5">
      <w:pPr>
        <w:pStyle w:val="FootnoteText"/>
      </w:pPr>
      <w:r>
        <w:rPr>
          <w:rStyle w:val="FootnoteReference"/>
        </w:rPr>
        <w:footnoteRef/>
      </w:r>
      <w:r>
        <w:t xml:space="preserve"> MITM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w:t>
      </w:r>
      <w:r w:rsidR="00CD25C4">
        <w:t xml:space="preserve">to defeating a cryptosystem </w:t>
      </w:r>
      <w:r w:rsidR="00DF30F5">
        <w:t xml:space="preserve">is to attack </w:t>
      </w:r>
      <w:r w:rsidR="00FE0A9A">
        <w:t xml:space="preserve">its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41">
    <w:p w14:paraId="6A2AAECF" w14:textId="5FE8993D" w:rsidR="00D40AA7" w:rsidRDefault="00D40AA7">
      <w:pPr>
        <w:pStyle w:val="FootnoteText"/>
      </w:pPr>
      <w:r>
        <w:rPr>
          <w:rStyle w:val="FootnoteReference"/>
        </w:rPr>
        <w:footnoteRef/>
      </w:r>
      <w:r>
        <w:t xml:space="preserve"> PKI is not restricted to the CA model described in this section</w:t>
      </w:r>
      <w:r w:rsidR="007E3740">
        <w:t>.</w:t>
      </w:r>
      <w:r>
        <w:t xml:space="preserve"> </w:t>
      </w:r>
      <w:r w:rsidR="007E3740">
        <w:t>O</w:t>
      </w:r>
      <w:r>
        <w:t xml:space="preserve">ther solutions include </w:t>
      </w:r>
      <w:r w:rsidRPr="00D40AA7">
        <w:rPr>
          <w:i/>
          <w:iCs/>
        </w:rPr>
        <w:t>Web of Trust</w:t>
      </w:r>
      <w:r>
        <w:t xml:space="preserve">, </w:t>
      </w:r>
      <w:r w:rsidRPr="00D40AA7">
        <w:rPr>
          <w:i/>
          <w:iCs/>
        </w:rPr>
        <w:t>Trust on First Use</w:t>
      </w:r>
      <w:r>
        <w:t xml:space="preserve"> and other variants offering varying degrees of security. But the CA model is </w:t>
      </w:r>
      <w:r w:rsidR="00E941FA">
        <w:t xml:space="preserve">interesting and </w:t>
      </w:r>
      <w:r>
        <w:t xml:space="preserve">relevant </w:t>
      </w:r>
      <w:r w:rsidR="00E45BCB">
        <w:t xml:space="preserve">because it </w:t>
      </w:r>
      <w:r w:rsidR="0070422D">
        <w:t xml:space="preserve">is </w:t>
      </w:r>
      <w:r w:rsidR="00FF2411">
        <w:t xml:space="preserve">the PKI </w:t>
      </w:r>
      <w:r>
        <w:t xml:space="preserve">used to secure the vast majority of </w:t>
      </w:r>
      <w:r w:rsidR="00E4524C">
        <w:t xml:space="preserve">sensitive traffic </w:t>
      </w:r>
      <w:r>
        <w:t>the worldwide web.</w:t>
      </w:r>
    </w:p>
  </w:footnote>
  <w:footnote w:id="42">
    <w:p w14:paraId="380A2238" w14:textId="4948722E" w:rsidR="0082260D" w:rsidRDefault="0082260D">
      <w:pPr>
        <w:pStyle w:val="FootnoteText"/>
      </w:pPr>
      <w:r>
        <w:rPr>
          <w:rStyle w:val="FootnoteReference"/>
        </w:rPr>
        <w:footnoteRef/>
      </w:r>
      <w:r>
        <w:t xml:space="preserve"> </w:t>
      </w:r>
      <w:r w:rsidR="00E81904">
        <w:t xml:space="preserve">The official </w:t>
      </w:r>
      <w:r w:rsidR="0068705E">
        <w:t>specification</w:t>
      </w:r>
      <w:r w:rsidR="00E81904">
        <w:t xml:space="preserve"> for public-key certificates is defined by the International Telecommunications Union’s (ITU) </w:t>
      </w:r>
      <w:r w:rsidRPr="00E81904">
        <w:rPr>
          <w:i/>
          <w:iCs/>
        </w:rPr>
        <w:t>X.509</w:t>
      </w:r>
      <w:r w:rsidR="00E81904">
        <w:t xml:space="preserve"> </w:t>
      </w:r>
      <w:r w:rsidR="00340C72">
        <w:t>standard</w:t>
      </w:r>
      <w:r w:rsidR="00E81904">
        <w:t>.</w:t>
      </w:r>
    </w:p>
  </w:footnote>
  <w:footnote w:id="43">
    <w:p w14:paraId="1936FB2A" w14:textId="0877B2CD" w:rsidR="00C941C5" w:rsidRDefault="00C941C5">
      <w:pPr>
        <w:pStyle w:val="FootnoteText"/>
      </w:pPr>
      <w:r>
        <w:rPr>
          <w:rStyle w:val="FootnoteReference"/>
        </w:rPr>
        <w:footnoteRef/>
      </w:r>
      <w:r>
        <w:t xml:space="preserve"> </w:t>
      </w:r>
      <w:r w:rsidR="005572A0">
        <w:t>In some cases in spectacular fas</w:t>
      </w:r>
      <w:r w:rsidR="00313FA8">
        <w:t>h</w:t>
      </w:r>
      <w:r w:rsidR="005572A0">
        <w:t>ion</w:t>
      </w:r>
      <w:r w:rsidR="00FD4B66">
        <w:t>.</w:t>
      </w:r>
      <w:r w:rsidR="005572A0">
        <w:t xml:space="preserve"> </w:t>
      </w:r>
      <w:r>
        <w:t xml:space="preserve">See </w:t>
      </w:r>
      <w:r w:rsidRPr="00C941C5">
        <w:rPr>
          <w:i/>
          <w:iCs/>
        </w:rPr>
        <w:t>DigiNotar</w:t>
      </w:r>
      <w:r>
        <w:t xml:space="preserve"> for the quintessential case study.</w:t>
      </w:r>
    </w:p>
  </w:footnote>
  <w:footnote w:id="44">
    <w:p w14:paraId="7A14BD78" w14:textId="598BFDC4" w:rsidR="00AD5299" w:rsidRDefault="00AD5299">
      <w:pPr>
        <w:pStyle w:val="FootnoteText"/>
      </w:pPr>
      <w:r>
        <w:rPr>
          <w:rStyle w:val="FootnoteReference"/>
        </w:rPr>
        <w:footnoteRef/>
      </w:r>
      <w:r>
        <w:t xml:space="preserve"> Elliptic Curve (EC) c</w:t>
      </w:r>
      <w:r>
        <w:t>ryptography</w:t>
      </w:r>
      <w:r>
        <w:t xml:space="preserve"> chief among them. EC is a novel </w:t>
      </w:r>
      <w:r w:rsidR="00651C1B">
        <w:t xml:space="preserve">(and fascinating) </w:t>
      </w:r>
      <w:r>
        <w:t>implementation of the Discrete Logarithm Problem that achieves security levels equivalent to those of RSA with much shorter bit-length keys.</w:t>
      </w:r>
    </w:p>
  </w:footnote>
  <w:footnote w:id="45">
    <w:p w14:paraId="7687C423" w14:textId="59468DCA"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xml:space="preserve">, works remarkably well </w:t>
      </w:r>
      <w:r w:rsidR="006F09AD">
        <w:t xml:space="preserve">in the realm of </w:t>
      </w:r>
      <w:r w:rsidR="006859A8">
        <w:t>cryptocurrenc</w:t>
      </w:r>
      <w:r w:rsidR="006F09AD">
        <w:t>ies</w:t>
      </w:r>
      <w:r w:rsidR="0059194F">
        <w:t xml:space="preserve">—the </w:t>
      </w:r>
      <w:r w:rsidR="006859A8">
        <w:t xml:space="preserve">blockchain’s </w:t>
      </w:r>
      <w:r w:rsidR="00CD50FC">
        <w:t>original</w:t>
      </w:r>
      <w:r w:rsidR="006859A8">
        <w:t xml:space="preserve"> use case</w:t>
      </w:r>
      <w:r w:rsidR="0059194F">
        <w:t xml:space="preserve">—because </w:t>
      </w:r>
      <w:r w:rsidR="007478DB">
        <w:t xml:space="preserve">curators of such blockchains are </w:t>
      </w:r>
      <w:r w:rsidR="00CD57E8">
        <w:t>compensated</w:t>
      </w:r>
      <w:r w:rsidR="007478DB">
        <w:t xml:space="preserve"> </w:t>
      </w:r>
      <w:r w:rsidR="00EF37C3">
        <w:t xml:space="preserve">for being honest </w:t>
      </w:r>
      <w:r w:rsidR="00BB2E16">
        <w:t xml:space="preserve">with </w:t>
      </w:r>
      <w:r w:rsidR="004F4D08">
        <w:t xml:space="preserve">remunerative </w:t>
      </w:r>
      <w:r w:rsidR="00BB2E16">
        <w:t>tokens (</w:t>
      </w:r>
      <w:r w:rsidR="00742E6B">
        <w:t>e.g.,</w:t>
      </w:r>
      <w:r w:rsidR="00BB2E16">
        <w:t xml:space="preserve"> bitcoin)</w:t>
      </w:r>
      <w:r w:rsidR="00C8668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29AA"/>
    <w:rsid w:val="00003381"/>
    <w:rsid w:val="00003467"/>
    <w:rsid w:val="0000357E"/>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3715"/>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46B"/>
    <w:rsid w:val="00021796"/>
    <w:rsid w:val="000224E9"/>
    <w:rsid w:val="00022951"/>
    <w:rsid w:val="00022A87"/>
    <w:rsid w:val="00022EF7"/>
    <w:rsid w:val="00023F40"/>
    <w:rsid w:val="000243E6"/>
    <w:rsid w:val="00024AD3"/>
    <w:rsid w:val="00024AEA"/>
    <w:rsid w:val="00024B06"/>
    <w:rsid w:val="00024E9B"/>
    <w:rsid w:val="00025223"/>
    <w:rsid w:val="0002523A"/>
    <w:rsid w:val="00025336"/>
    <w:rsid w:val="0002698E"/>
    <w:rsid w:val="00026D99"/>
    <w:rsid w:val="00027496"/>
    <w:rsid w:val="000278FB"/>
    <w:rsid w:val="00027A22"/>
    <w:rsid w:val="00027B83"/>
    <w:rsid w:val="00030217"/>
    <w:rsid w:val="00030D61"/>
    <w:rsid w:val="0003145F"/>
    <w:rsid w:val="000315A8"/>
    <w:rsid w:val="00031C14"/>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A40"/>
    <w:rsid w:val="00045FF1"/>
    <w:rsid w:val="00046492"/>
    <w:rsid w:val="000464A2"/>
    <w:rsid w:val="00046669"/>
    <w:rsid w:val="00046863"/>
    <w:rsid w:val="00046BF3"/>
    <w:rsid w:val="00047309"/>
    <w:rsid w:val="00047FB4"/>
    <w:rsid w:val="00050B17"/>
    <w:rsid w:val="00050DE2"/>
    <w:rsid w:val="000512DE"/>
    <w:rsid w:val="00051457"/>
    <w:rsid w:val="00052197"/>
    <w:rsid w:val="00053A2E"/>
    <w:rsid w:val="00053D67"/>
    <w:rsid w:val="00053FE8"/>
    <w:rsid w:val="00054218"/>
    <w:rsid w:val="00054FE3"/>
    <w:rsid w:val="000559A2"/>
    <w:rsid w:val="00055E4A"/>
    <w:rsid w:val="00055EEB"/>
    <w:rsid w:val="00056010"/>
    <w:rsid w:val="00056617"/>
    <w:rsid w:val="00056679"/>
    <w:rsid w:val="00056C33"/>
    <w:rsid w:val="00056E73"/>
    <w:rsid w:val="000572B6"/>
    <w:rsid w:val="000600BC"/>
    <w:rsid w:val="00061389"/>
    <w:rsid w:val="000614E4"/>
    <w:rsid w:val="000616E7"/>
    <w:rsid w:val="000618AB"/>
    <w:rsid w:val="00061C01"/>
    <w:rsid w:val="000626ED"/>
    <w:rsid w:val="0006276D"/>
    <w:rsid w:val="00063415"/>
    <w:rsid w:val="00064081"/>
    <w:rsid w:val="00064260"/>
    <w:rsid w:val="00064417"/>
    <w:rsid w:val="00064EF8"/>
    <w:rsid w:val="00065091"/>
    <w:rsid w:val="00065738"/>
    <w:rsid w:val="00065BA7"/>
    <w:rsid w:val="00065D54"/>
    <w:rsid w:val="00065EBE"/>
    <w:rsid w:val="00065F1D"/>
    <w:rsid w:val="00066309"/>
    <w:rsid w:val="0006640D"/>
    <w:rsid w:val="00066687"/>
    <w:rsid w:val="00066BFC"/>
    <w:rsid w:val="000670B6"/>
    <w:rsid w:val="00067B47"/>
    <w:rsid w:val="00067B6A"/>
    <w:rsid w:val="000700C3"/>
    <w:rsid w:val="0007025F"/>
    <w:rsid w:val="0007153A"/>
    <w:rsid w:val="000715AA"/>
    <w:rsid w:val="00071A76"/>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0B56"/>
    <w:rsid w:val="0008278D"/>
    <w:rsid w:val="0008301E"/>
    <w:rsid w:val="000842E0"/>
    <w:rsid w:val="00084431"/>
    <w:rsid w:val="00084AEF"/>
    <w:rsid w:val="000853DA"/>
    <w:rsid w:val="00087B0C"/>
    <w:rsid w:val="00090842"/>
    <w:rsid w:val="00092490"/>
    <w:rsid w:val="00093B27"/>
    <w:rsid w:val="00093CC3"/>
    <w:rsid w:val="000940E0"/>
    <w:rsid w:val="00094F49"/>
    <w:rsid w:val="00094F82"/>
    <w:rsid w:val="00095531"/>
    <w:rsid w:val="00096A62"/>
    <w:rsid w:val="000A00DA"/>
    <w:rsid w:val="000A04AF"/>
    <w:rsid w:val="000A0EFF"/>
    <w:rsid w:val="000A23BF"/>
    <w:rsid w:val="000A2528"/>
    <w:rsid w:val="000A3394"/>
    <w:rsid w:val="000A3638"/>
    <w:rsid w:val="000A378F"/>
    <w:rsid w:val="000A5386"/>
    <w:rsid w:val="000A5909"/>
    <w:rsid w:val="000A67DB"/>
    <w:rsid w:val="000A6824"/>
    <w:rsid w:val="000A6834"/>
    <w:rsid w:val="000A6D9F"/>
    <w:rsid w:val="000A761B"/>
    <w:rsid w:val="000A7905"/>
    <w:rsid w:val="000A7BB0"/>
    <w:rsid w:val="000B0203"/>
    <w:rsid w:val="000B02B9"/>
    <w:rsid w:val="000B12D1"/>
    <w:rsid w:val="000B3642"/>
    <w:rsid w:val="000B370F"/>
    <w:rsid w:val="000B3C5E"/>
    <w:rsid w:val="000B3DF5"/>
    <w:rsid w:val="000B518B"/>
    <w:rsid w:val="000B5280"/>
    <w:rsid w:val="000B5ADC"/>
    <w:rsid w:val="000B5C1F"/>
    <w:rsid w:val="000B5E98"/>
    <w:rsid w:val="000B62F3"/>
    <w:rsid w:val="000B7440"/>
    <w:rsid w:val="000B75AB"/>
    <w:rsid w:val="000B7734"/>
    <w:rsid w:val="000B7F1C"/>
    <w:rsid w:val="000C0723"/>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45E8"/>
    <w:rsid w:val="000D47AC"/>
    <w:rsid w:val="000D5F58"/>
    <w:rsid w:val="000D6DEA"/>
    <w:rsid w:val="000E0014"/>
    <w:rsid w:val="000E07E2"/>
    <w:rsid w:val="000E092C"/>
    <w:rsid w:val="000E1206"/>
    <w:rsid w:val="000E2771"/>
    <w:rsid w:val="000E2B23"/>
    <w:rsid w:val="000E324C"/>
    <w:rsid w:val="000E3821"/>
    <w:rsid w:val="000E3947"/>
    <w:rsid w:val="000E39A1"/>
    <w:rsid w:val="000E3A69"/>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4610"/>
    <w:rsid w:val="000F50BC"/>
    <w:rsid w:val="000F5AC2"/>
    <w:rsid w:val="000F5D4C"/>
    <w:rsid w:val="000F5E31"/>
    <w:rsid w:val="000F7851"/>
    <w:rsid w:val="000F7B11"/>
    <w:rsid w:val="00100221"/>
    <w:rsid w:val="001009ED"/>
    <w:rsid w:val="00100BEF"/>
    <w:rsid w:val="00100C0E"/>
    <w:rsid w:val="00101219"/>
    <w:rsid w:val="0010186E"/>
    <w:rsid w:val="00102126"/>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334"/>
    <w:rsid w:val="001067A0"/>
    <w:rsid w:val="00106FB9"/>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2B1"/>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9A4"/>
    <w:rsid w:val="00126860"/>
    <w:rsid w:val="00127029"/>
    <w:rsid w:val="00127771"/>
    <w:rsid w:val="00130073"/>
    <w:rsid w:val="00130338"/>
    <w:rsid w:val="0013066C"/>
    <w:rsid w:val="00130E7E"/>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2321"/>
    <w:rsid w:val="0014252C"/>
    <w:rsid w:val="00143A55"/>
    <w:rsid w:val="00144623"/>
    <w:rsid w:val="00144A32"/>
    <w:rsid w:val="00145390"/>
    <w:rsid w:val="00146151"/>
    <w:rsid w:val="001464DF"/>
    <w:rsid w:val="001466B2"/>
    <w:rsid w:val="0014737F"/>
    <w:rsid w:val="00147428"/>
    <w:rsid w:val="00147708"/>
    <w:rsid w:val="00147D85"/>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7767"/>
    <w:rsid w:val="00157E00"/>
    <w:rsid w:val="00160266"/>
    <w:rsid w:val="001615F1"/>
    <w:rsid w:val="0016171D"/>
    <w:rsid w:val="00161F7B"/>
    <w:rsid w:val="001624B8"/>
    <w:rsid w:val="00162720"/>
    <w:rsid w:val="00162C02"/>
    <w:rsid w:val="00162C45"/>
    <w:rsid w:val="001635C6"/>
    <w:rsid w:val="00163BC1"/>
    <w:rsid w:val="00163DAF"/>
    <w:rsid w:val="0016401A"/>
    <w:rsid w:val="00164E9F"/>
    <w:rsid w:val="0016591A"/>
    <w:rsid w:val="00166877"/>
    <w:rsid w:val="00166DCC"/>
    <w:rsid w:val="001671FF"/>
    <w:rsid w:val="00167799"/>
    <w:rsid w:val="00167981"/>
    <w:rsid w:val="0017086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6179"/>
    <w:rsid w:val="00197A10"/>
    <w:rsid w:val="00197CD6"/>
    <w:rsid w:val="00197D0C"/>
    <w:rsid w:val="001A1ACD"/>
    <w:rsid w:val="001A20D9"/>
    <w:rsid w:val="001A27D8"/>
    <w:rsid w:val="001A304E"/>
    <w:rsid w:val="001A3263"/>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1C78"/>
    <w:rsid w:val="001D232B"/>
    <w:rsid w:val="001D2411"/>
    <w:rsid w:val="001D3527"/>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6E3A"/>
    <w:rsid w:val="001E725C"/>
    <w:rsid w:val="001E7C50"/>
    <w:rsid w:val="001F0250"/>
    <w:rsid w:val="001F0EDC"/>
    <w:rsid w:val="001F104F"/>
    <w:rsid w:val="001F132F"/>
    <w:rsid w:val="001F1B94"/>
    <w:rsid w:val="001F21D0"/>
    <w:rsid w:val="001F2263"/>
    <w:rsid w:val="001F2376"/>
    <w:rsid w:val="001F301D"/>
    <w:rsid w:val="001F3491"/>
    <w:rsid w:val="001F40BE"/>
    <w:rsid w:val="001F4507"/>
    <w:rsid w:val="001F50D2"/>
    <w:rsid w:val="001F50F9"/>
    <w:rsid w:val="001F51B3"/>
    <w:rsid w:val="001F54D7"/>
    <w:rsid w:val="001F583D"/>
    <w:rsid w:val="001F594C"/>
    <w:rsid w:val="001F59A1"/>
    <w:rsid w:val="001F5A95"/>
    <w:rsid w:val="001F5AAE"/>
    <w:rsid w:val="001F5B9D"/>
    <w:rsid w:val="002007E5"/>
    <w:rsid w:val="00200B13"/>
    <w:rsid w:val="00200EBC"/>
    <w:rsid w:val="00201573"/>
    <w:rsid w:val="00201A2B"/>
    <w:rsid w:val="00202053"/>
    <w:rsid w:val="00202B8A"/>
    <w:rsid w:val="00202C44"/>
    <w:rsid w:val="00202C79"/>
    <w:rsid w:val="00202D52"/>
    <w:rsid w:val="002034CA"/>
    <w:rsid w:val="00203E1A"/>
    <w:rsid w:val="00203E7E"/>
    <w:rsid w:val="00203EF9"/>
    <w:rsid w:val="00204587"/>
    <w:rsid w:val="0020474F"/>
    <w:rsid w:val="002048B8"/>
    <w:rsid w:val="00204AD7"/>
    <w:rsid w:val="00204C10"/>
    <w:rsid w:val="00204C5F"/>
    <w:rsid w:val="00204D32"/>
    <w:rsid w:val="002056EC"/>
    <w:rsid w:val="00205BF9"/>
    <w:rsid w:val="00206351"/>
    <w:rsid w:val="00206604"/>
    <w:rsid w:val="00206882"/>
    <w:rsid w:val="002068DB"/>
    <w:rsid w:val="00207517"/>
    <w:rsid w:val="00207660"/>
    <w:rsid w:val="00207A67"/>
    <w:rsid w:val="00207F9C"/>
    <w:rsid w:val="00210000"/>
    <w:rsid w:val="002109EC"/>
    <w:rsid w:val="00211545"/>
    <w:rsid w:val="00211B32"/>
    <w:rsid w:val="00211E5A"/>
    <w:rsid w:val="00212026"/>
    <w:rsid w:val="00212F7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301DB"/>
    <w:rsid w:val="002302F6"/>
    <w:rsid w:val="00230348"/>
    <w:rsid w:val="00230882"/>
    <w:rsid w:val="00230919"/>
    <w:rsid w:val="00230956"/>
    <w:rsid w:val="00230A87"/>
    <w:rsid w:val="0023133E"/>
    <w:rsid w:val="00231384"/>
    <w:rsid w:val="00231390"/>
    <w:rsid w:val="00231603"/>
    <w:rsid w:val="00231B5C"/>
    <w:rsid w:val="002326CB"/>
    <w:rsid w:val="00232AE6"/>
    <w:rsid w:val="00232EA7"/>
    <w:rsid w:val="00232F5C"/>
    <w:rsid w:val="002339FA"/>
    <w:rsid w:val="00233EFC"/>
    <w:rsid w:val="0023466C"/>
    <w:rsid w:val="00234F46"/>
    <w:rsid w:val="002356CD"/>
    <w:rsid w:val="00235DA7"/>
    <w:rsid w:val="0023637F"/>
    <w:rsid w:val="00236628"/>
    <w:rsid w:val="002367B3"/>
    <w:rsid w:val="0023692B"/>
    <w:rsid w:val="00236D32"/>
    <w:rsid w:val="00236E98"/>
    <w:rsid w:val="002371FD"/>
    <w:rsid w:val="00237523"/>
    <w:rsid w:val="00237747"/>
    <w:rsid w:val="0023795F"/>
    <w:rsid w:val="00237F22"/>
    <w:rsid w:val="00240C1F"/>
    <w:rsid w:val="00240F0C"/>
    <w:rsid w:val="002412BE"/>
    <w:rsid w:val="0024152D"/>
    <w:rsid w:val="002415F9"/>
    <w:rsid w:val="002416AF"/>
    <w:rsid w:val="0024218D"/>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E0E"/>
    <w:rsid w:val="00252E92"/>
    <w:rsid w:val="00252F47"/>
    <w:rsid w:val="00253C2F"/>
    <w:rsid w:val="00253D0C"/>
    <w:rsid w:val="00253F57"/>
    <w:rsid w:val="002542E6"/>
    <w:rsid w:val="00254984"/>
    <w:rsid w:val="00254B11"/>
    <w:rsid w:val="0025573E"/>
    <w:rsid w:val="00255A28"/>
    <w:rsid w:val="00255B1A"/>
    <w:rsid w:val="00256B84"/>
    <w:rsid w:val="002574CF"/>
    <w:rsid w:val="002577BA"/>
    <w:rsid w:val="00257AC5"/>
    <w:rsid w:val="0026038F"/>
    <w:rsid w:val="002613E8"/>
    <w:rsid w:val="00262145"/>
    <w:rsid w:val="00262339"/>
    <w:rsid w:val="00262E92"/>
    <w:rsid w:val="0026369E"/>
    <w:rsid w:val="002637EA"/>
    <w:rsid w:val="00264161"/>
    <w:rsid w:val="002641E6"/>
    <w:rsid w:val="002643AB"/>
    <w:rsid w:val="0026445C"/>
    <w:rsid w:val="002644C3"/>
    <w:rsid w:val="002646C6"/>
    <w:rsid w:val="00264A49"/>
    <w:rsid w:val="002661B3"/>
    <w:rsid w:val="00266647"/>
    <w:rsid w:val="00266F71"/>
    <w:rsid w:val="00266FA9"/>
    <w:rsid w:val="0026701A"/>
    <w:rsid w:val="00267BF8"/>
    <w:rsid w:val="00270088"/>
    <w:rsid w:val="0027011E"/>
    <w:rsid w:val="002704DB"/>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813CA"/>
    <w:rsid w:val="00281C63"/>
    <w:rsid w:val="00281D09"/>
    <w:rsid w:val="00282F07"/>
    <w:rsid w:val="002832F0"/>
    <w:rsid w:val="002838A5"/>
    <w:rsid w:val="00283B38"/>
    <w:rsid w:val="00283F9E"/>
    <w:rsid w:val="00284D4E"/>
    <w:rsid w:val="002851C7"/>
    <w:rsid w:val="00285A1E"/>
    <w:rsid w:val="002860DB"/>
    <w:rsid w:val="00286909"/>
    <w:rsid w:val="0028698D"/>
    <w:rsid w:val="002877B6"/>
    <w:rsid w:val="00287ADD"/>
    <w:rsid w:val="00287B06"/>
    <w:rsid w:val="00287C07"/>
    <w:rsid w:val="00287DA5"/>
    <w:rsid w:val="002900FB"/>
    <w:rsid w:val="002902E0"/>
    <w:rsid w:val="00290ADB"/>
    <w:rsid w:val="00290FB3"/>
    <w:rsid w:val="002919F5"/>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7A87"/>
    <w:rsid w:val="002D7FE6"/>
    <w:rsid w:val="002E0443"/>
    <w:rsid w:val="002E0E1D"/>
    <w:rsid w:val="002E0E6C"/>
    <w:rsid w:val="002E0FFE"/>
    <w:rsid w:val="002E100D"/>
    <w:rsid w:val="002E10C8"/>
    <w:rsid w:val="002E11D0"/>
    <w:rsid w:val="002E27CC"/>
    <w:rsid w:val="002E2E99"/>
    <w:rsid w:val="002E31F9"/>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6B0"/>
    <w:rsid w:val="002F082F"/>
    <w:rsid w:val="002F1385"/>
    <w:rsid w:val="002F15DC"/>
    <w:rsid w:val="002F199A"/>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FB1"/>
    <w:rsid w:val="00303FE4"/>
    <w:rsid w:val="00304AB9"/>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1FCC"/>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74D"/>
    <w:rsid w:val="00326A1D"/>
    <w:rsid w:val="00326C87"/>
    <w:rsid w:val="00327E89"/>
    <w:rsid w:val="0033057A"/>
    <w:rsid w:val="00330946"/>
    <w:rsid w:val="00331134"/>
    <w:rsid w:val="0033118F"/>
    <w:rsid w:val="00331A2D"/>
    <w:rsid w:val="00331D84"/>
    <w:rsid w:val="00332655"/>
    <w:rsid w:val="003327FE"/>
    <w:rsid w:val="003329FF"/>
    <w:rsid w:val="00332A1C"/>
    <w:rsid w:val="00332DAE"/>
    <w:rsid w:val="003338AC"/>
    <w:rsid w:val="00333C68"/>
    <w:rsid w:val="00334711"/>
    <w:rsid w:val="00334825"/>
    <w:rsid w:val="0033491E"/>
    <w:rsid w:val="00334F4A"/>
    <w:rsid w:val="0033506B"/>
    <w:rsid w:val="003355D3"/>
    <w:rsid w:val="003358BE"/>
    <w:rsid w:val="00336B9D"/>
    <w:rsid w:val="00336C15"/>
    <w:rsid w:val="00337BF4"/>
    <w:rsid w:val="00337D32"/>
    <w:rsid w:val="00337E0B"/>
    <w:rsid w:val="00337E13"/>
    <w:rsid w:val="00340171"/>
    <w:rsid w:val="003406DF"/>
    <w:rsid w:val="00340C72"/>
    <w:rsid w:val="00340EDF"/>
    <w:rsid w:val="00341717"/>
    <w:rsid w:val="003417FD"/>
    <w:rsid w:val="00341AFC"/>
    <w:rsid w:val="00341E3C"/>
    <w:rsid w:val="0034262E"/>
    <w:rsid w:val="00343539"/>
    <w:rsid w:val="00344403"/>
    <w:rsid w:val="00344E57"/>
    <w:rsid w:val="00344F6D"/>
    <w:rsid w:val="00344F83"/>
    <w:rsid w:val="00345830"/>
    <w:rsid w:val="003470DD"/>
    <w:rsid w:val="0034744B"/>
    <w:rsid w:val="00347623"/>
    <w:rsid w:val="00347BD1"/>
    <w:rsid w:val="003501B1"/>
    <w:rsid w:val="00350659"/>
    <w:rsid w:val="003506B5"/>
    <w:rsid w:val="00351B6C"/>
    <w:rsid w:val="00352352"/>
    <w:rsid w:val="0035247E"/>
    <w:rsid w:val="00352BD2"/>
    <w:rsid w:val="00352F24"/>
    <w:rsid w:val="003530CB"/>
    <w:rsid w:val="00353609"/>
    <w:rsid w:val="0035556C"/>
    <w:rsid w:val="003556B4"/>
    <w:rsid w:val="00355770"/>
    <w:rsid w:val="00355AF7"/>
    <w:rsid w:val="00355F90"/>
    <w:rsid w:val="0035646D"/>
    <w:rsid w:val="00356C84"/>
    <w:rsid w:val="0035710D"/>
    <w:rsid w:val="003571B5"/>
    <w:rsid w:val="00357CF4"/>
    <w:rsid w:val="00360022"/>
    <w:rsid w:val="003602F2"/>
    <w:rsid w:val="00360406"/>
    <w:rsid w:val="00360678"/>
    <w:rsid w:val="0036067D"/>
    <w:rsid w:val="00360776"/>
    <w:rsid w:val="00360829"/>
    <w:rsid w:val="00360A1D"/>
    <w:rsid w:val="00360A70"/>
    <w:rsid w:val="0036192E"/>
    <w:rsid w:val="00361A42"/>
    <w:rsid w:val="00362336"/>
    <w:rsid w:val="00362A34"/>
    <w:rsid w:val="003636B6"/>
    <w:rsid w:val="00363B56"/>
    <w:rsid w:val="00363BD8"/>
    <w:rsid w:val="003647A8"/>
    <w:rsid w:val="00366BBC"/>
    <w:rsid w:val="00367691"/>
    <w:rsid w:val="00367DC3"/>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D2B"/>
    <w:rsid w:val="00374DDC"/>
    <w:rsid w:val="00374E77"/>
    <w:rsid w:val="00374EA7"/>
    <w:rsid w:val="003757BE"/>
    <w:rsid w:val="00375EE2"/>
    <w:rsid w:val="003760BF"/>
    <w:rsid w:val="00377179"/>
    <w:rsid w:val="00377725"/>
    <w:rsid w:val="00377AC3"/>
    <w:rsid w:val="00377D7C"/>
    <w:rsid w:val="003802B2"/>
    <w:rsid w:val="003803E5"/>
    <w:rsid w:val="00380749"/>
    <w:rsid w:val="00380C21"/>
    <w:rsid w:val="00381362"/>
    <w:rsid w:val="0038174C"/>
    <w:rsid w:val="00381EAC"/>
    <w:rsid w:val="003825C6"/>
    <w:rsid w:val="00382AF0"/>
    <w:rsid w:val="00382B9A"/>
    <w:rsid w:val="00382D11"/>
    <w:rsid w:val="00382E33"/>
    <w:rsid w:val="00383238"/>
    <w:rsid w:val="00383850"/>
    <w:rsid w:val="003839FE"/>
    <w:rsid w:val="0038410D"/>
    <w:rsid w:val="00385224"/>
    <w:rsid w:val="00385697"/>
    <w:rsid w:val="0038599B"/>
    <w:rsid w:val="00386039"/>
    <w:rsid w:val="003866FE"/>
    <w:rsid w:val="003870EA"/>
    <w:rsid w:val="0038771C"/>
    <w:rsid w:val="003904B6"/>
    <w:rsid w:val="00390B55"/>
    <w:rsid w:val="00392444"/>
    <w:rsid w:val="0039283B"/>
    <w:rsid w:val="00392890"/>
    <w:rsid w:val="00392B1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31D"/>
    <w:rsid w:val="003A1655"/>
    <w:rsid w:val="003A1791"/>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23AC"/>
    <w:rsid w:val="003B281D"/>
    <w:rsid w:val="003B3115"/>
    <w:rsid w:val="003B3365"/>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3D9"/>
    <w:rsid w:val="003D0616"/>
    <w:rsid w:val="003D0DC6"/>
    <w:rsid w:val="003D0E2C"/>
    <w:rsid w:val="003D1A4F"/>
    <w:rsid w:val="003D2578"/>
    <w:rsid w:val="003D2836"/>
    <w:rsid w:val="003D2846"/>
    <w:rsid w:val="003D2993"/>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619"/>
    <w:rsid w:val="003D6C38"/>
    <w:rsid w:val="003D78A2"/>
    <w:rsid w:val="003E0290"/>
    <w:rsid w:val="003E0B29"/>
    <w:rsid w:val="003E12D2"/>
    <w:rsid w:val="003E15EE"/>
    <w:rsid w:val="003E17CF"/>
    <w:rsid w:val="003E199D"/>
    <w:rsid w:val="003E1B5C"/>
    <w:rsid w:val="003E2552"/>
    <w:rsid w:val="003E3040"/>
    <w:rsid w:val="003E3832"/>
    <w:rsid w:val="003E45E5"/>
    <w:rsid w:val="003E46CC"/>
    <w:rsid w:val="003E48FF"/>
    <w:rsid w:val="003E4954"/>
    <w:rsid w:val="003E5EE2"/>
    <w:rsid w:val="003E5FCD"/>
    <w:rsid w:val="003E6ABC"/>
    <w:rsid w:val="003E6D00"/>
    <w:rsid w:val="003E72A3"/>
    <w:rsid w:val="003E7480"/>
    <w:rsid w:val="003E7F61"/>
    <w:rsid w:val="003F127A"/>
    <w:rsid w:val="003F2205"/>
    <w:rsid w:val="003F2322"/>
    <w:rsid w:val="003F276A"/>
    <w:rsid w:val="003F27D2"/>
    <w:rsid w:val="003F2DEC"/>
    <w:rsid w:val="003F2F67"/>
    <w:rsid w:val="003F370E"/>
    <w:rsid w:val="003F49B9"/>
    <w:rsid w:val="003F4C9B"/>
    <w:rsid w:val="003F51B7"/>
    <w:rsid w:val="003F5FF2"/>
    <w:rsid w:val="003F6C56"/>
    <w:rsid w:val="003F7640"/>
    <w:rsid w:val="00400153"/>
    <w:rsid w:val="004003D0"/>
    <w:rsid w:val="00401BE7"/>
    <w:rsid w:val="00401F14"/>
    <w:rsid w:val="00402187"/>
    <w:rsid w:val="0040296A"/>
    <w:rsid w:val="00402F1C"/>
    <w:rsid w:val="0040302D"/>
    <w:rsid w:val="0040320A"/>
    <w:rsid w:val="004032AE"/>
    <w:rsid w:val="00403701"/>
    <w:rsid w:val="00403C05"/>
    <w:rsid w:val="00403F3F"/>
    <w:rsid w:val="00404574"/>
    <w:rsid w:val="0040462B"/>
    <w:rsid w:val="0040471F"/>
    <w:rsid w:val="00404AE5"/>
    <w:rsid w:val="004052C8"/>
    <w:rsid w:val="004052F8"/>
    <w:rsid w:val="0040568D"/>
    <w:rsid w:val="00405698"/>
    <w:rsid w:val="00406249"/>
    <w:rsid w:val="0040644E"/>
    <w:rsid w:val="00406A71"/>
    <w:rsid w:val="00406CFD"/>
    <w:rsid w:val="00407159"/>
    <w:rsid w:val="00407580"/>
    <w:rsid w:val="00407F8A"/>
    <w:rsid w:val="004100CA"/>
    <w:rsid w:val="004101FA"/>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8FD"/>
    <w:rsid w:val="0044092E"/>
    <w:rsid w:val="0044154A"/>
    <w:rsid w:val="00441E1A"/>
    <w:rsid w:val="0044286F"/>
    <w:rsid w:val="00442BB3"/>
    <w:rsid w:val="004436F1"/>
    <w:rsid w:val="004439C0"/>
    <w:rsid w:val="00443FF8"/>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15A"/>
    <w:rsid w:val="00460360"/>
    <w:rsid w:val="00460950"/>
    <w:rsid w:val="004610E3"/>
    <w:rsid w:val="00462546"/>
    <w:rsid w:val="00462B5B"/>
    <w:rsid w:val="00463408"/>
    <w:rsid w:val="00463BDA"/>
    <w:rsid w:val="00463CC2"/>
    <w:rsid w:val="0046434D"/>
    <w:rsid w:val="00465298"/>
    <w:rsid w:val="0046610E"/>
    <w:rsid w:val="004666A6"/>
    <w:rsid w:val="00466B7F"/>
    <w:rsid w:val="00466F5D"/>
    <w:rsid w:val="00467485"/>
    <w:rsid w:val="00467A52"/>
    <w:rsid w:val="0047083A"/>
    <w:rsid w:val="004708B0"/>
    <w:rsid w:val="00470C00"/>
    <w:rsid w:val="00470EF5"/>
    <w:rsid w:val="0047215C"/>
    <w:rsid w:val="004722C9"/>
    <w:rsid w:val="0047234E"/>
    <w:rsid w:val="0047354A"/>
    <w:rsid w:val="0047408D"/>
    <w:rsid w:val="00474209"/>
    <w:rsid w:val="004748DF"/>
    <w:rsid w:val="00474D57"/>
    <w:rsid w:val="00475393"/>
    <w:rsid w:val="004757B1"/>
    <w:rsid w:val="00475F5F"/>
    <w:rsid w:val="0047634F"/>
    <w:rsid w:val="00476524"/>
    <w:rsid w:val="00476A14"/>
    <w:rsid w:val="004770D7"/>
    <w:rsid w:val="00477751"/>
    <w:rsid w:val="0047798B"/>
    <w:rsid w:val="00477D66"/>
    <w:rsid w:val="00477EEB"/>
    <w:rsid w:val="00480954"/>
    <w:rsid w:val="00480A44"/>
    <w:rsid w:val="00480B36"/>
    <w:rsid w:val="004810C9"/>
    <w:rsid w:val="00481116"/>
    <w:rsid w:val="00481673"/>
    <w:rsid w:val="0048185E"/>
    <w:rsid w:val="004825BC"/>
    <w:rsid w:val="004836AD"/>
    <w:rsid w:val="00483BD8"/>
    <w:rsid w:val="00483D55"/>
    <w:rsid w:val="00483D6B"/>
    <w:rsid w:val="00484145"/>
    <w:rsid w:val="00484A7B"/>
    <w:rsid w:val="00485435"/>
    <w:rsid w:val="00486B10"/>
    <w:rsid w:val="00486EAD"/>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7CD"/>
    <w:rsid w:val="004A0193"/>
    <w:rsid w:val="004A09C8"/>
    <w:rsid w:val="004A14EE"/>
    <w:rsid w:val="004A16FF"/>
    <w:rsid w:val="004A29AC"/>
    <w:rsid w:val="004A2EBA"/>
    <w:rsid w:val="004A34AC"/>
    <w:rsid w:val="004A3573"/>
    <w:rsid w:val="004A35E5"/>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C8E"/>
    <w:rsid w:val="004B3849"/>
    <w:rsid w:val="004B3AE6"/>
    <w:rsid w:val="004B3B7A"/>
    <w:rsid w:val="004B40C2"/>
    <w:rsid w:val="004B4E32"/>
    <w:rsid w:val="004B5568"/>
    <w:rsid w:val="004B64E0"/>
    <w:rsid w:val="004B6942"/>
    <w:rsid w:val="004B6CE3"/>
    <w:rsid w:val="004B6F05"/>
    <w:rsid w:val="004B732D"/>
    <w:rsid w:val="004C035F"/>
    <w:rsid w:val="004C07BF"/>
    <w:rsid w:val="004C0FE7"/>
    <w:rsid w:val="004C10EE"/>
    <w:rsid w:val="004C14B2"/>
    <w:rsid w:val="004C1D2F"/>
    <w:rsid w:val="004C200A"/>
    <w:rsid w:val="004C2664"/>
    <w:rsid w:val="004C2C9C"/>
    <w:rsid w:val="004C3AD9"/>
    <w:rsid w:val="004C40DB"/>
    <w:rsid w:val="004C4D3B"/>
    <w:rsid w:val="004C53A6"/>
    <w:rsid w:val="004C79A5"/>
    <w:rsid w:val="004C7CB3"/>
    <w:rsid w:val="004C7CE3"/>
    <w:rsid w:val="004C7F85"/>
    <w:rsid w:val="004D0358"/>
    <w:rsid w:val="004D05E6"/>
    <w:rsid w:val="004D07F9"/>
    <w:rsid w:val="004D1089"/>
    <w:rsid w:val="004D186B"/>
    <w:rsid w:val="004D1BC5"/>
    <w:rsid w:val="004D1C64"/>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4F39"/>
    <w:rsid w:val="004E5D55"/>
    <w:rsid w:val="004E5E48"/>
    <w:rsid w:val="004E63EB"/>
    <w:rsid w:val="004E6CB8"/>
    <w:rsid w:val="004E7321"/>
    <w:rsid w:val="004E73E8"/>
    <w:rsid w:val="004E743F"/>
    <w:rsid w:val="004E7613"/>
    <w:rsid w:val="004E7D23"/>
    <w:rsid w:val="004F174B"/>
    <w:rsid w:val="004F18CB"/>
    <w:rsid w:val="004F2B95"/>
    <w:rsid w:val="004F2E4B"/>
    <w:rsid w:val="004F2F95"/>
    <w:rsid w:val="004F2FD6"/>
    <w:rsid w:val="004F3306"/>
    <w:rsid w:val="004F3B1B"/>
    <w:rsid w:val="004F3DB6"/>
    <w:rsid w:val="004F4991"/>
    <w:rsid w:val="004F4D08"/>
    <w:rsid w:val="004F5825"/>
    <w:rsid w:val="004F5942"/>
    <w:rsid w:val="004F5D0A"/>
    <w:rsid w:val="004F6433"/>
    <w:rsid w:val="004F6B08"/>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275"/>
    <w:rsid w:val="00535971"/>
    <w:rsid w:val="00535DCA"/>
    <w:rsid w:val="005365B1"/>
    <w:rsid w:val="00536BB3"/>
    <w:rsid w:val="00536DDE"/>
    <w:rsid w:val="00537C05"/>
    <w:rsid w:val="00540527"/>
    <w:rsid w:val="00540811"/>
    <w:rsid w:val="00541066"/>
    <w:rsid w:val="005419FA"/>
    <w:rsid w:val="00541D22"/>
    <w:rsid w:val="00541D91"/>
    <w:rsid w:val="005423FB"/>
    <w:rsid w:val="00542C43"/>
    <w:rsid w:val="005431DC"/>
    <w:rsid w:val="00543C92"/>
    <w:rsid w:val="00543E63"/>
    <w:rsid w:val="00544169"/>
    <w:rsid w:val="00545EA8"/>
    <w:rsid w:val="005462A6"/>
    <w:rsid w:val="00547785"/>
    <w:rsid w:val="0054783E"/>
    <w:rsid w:val="00550933"/>
    <w:rsid w:val="00550C7B"/>
    <w:rsid w:val="00550EB6"/>
    <w:rsid w:val="005510C7"/>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641"/>
    <w:rsid w:val="00565A1F"/>
    <w:rsid w:val="00565BC2"/>
    <w:rsid w:val="0056621B"/>
    <w:rsid w:val="0056630B"/>
    <w:rsid w:val="00566987"/>
    <w:rsid w:val="005669EF"/>
    <w:rsid w:val="00567A70"/>
    <w:rsid w:val="005700A1"/>
    <w:rsid w:val="00570287"/>
    <w:rsid w:val="005703E8"/>
    <w:rsid w:val="00570613"/>
    <w:rsid w:val="005706E6"/>
    <w:rsid w:val="00570704"/>
    <w:rsid w:val="00570F96"/>
    <w:rsid w:val="00571D11"/>
    <w:rsid w:val="00571DBA"/>
    <w:rsid w:val="0057224A"/>
    <w:rsid w:val="005722E7"/>
    <w:rsid w:val="0057232C"/>
    <w:rsid w:val="00572C44"/>
    <w:rsid w:val="00573238"/>
    <w:rsid w:val="005732D7"/>
    <w:rsid w:val="0057375D"/>
    <w:rsid w:val="0057378F"/>
    <w:rsid w:val="00573F69"/>
    <w:rsid w:val="00574A9D"/>
    <w:rsid w:val="00574B5C"/>
    <w:rsid w:val="00574C97"/>
    <w:rsid w:val="00574CC6"/>
    <w:rsid w:val="00574F35"/>
    <w:rsid w:val="00575000"/>
    <w:rsid w:val="00575183"/>
    <w:rsid w:val="005753E9"/>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4AE7"/>
    <w:rsid w:val="00585041"/>
    <w:rsid w:val="0058504C"/>
    <w:rsid w:val="0058559E"/>
    <w:rsid w:val="00585ECD"/>
    <w:rsid w:val="005864BD"/>
    <w:rsid w:val="0058688C"/>
    <w:rsid w:val="00586A9D"/>
    <w:rsid w:val="00586B22"/>
    <w:rsid w:val="005877D7"/>
    <w:rsid w:val="005905F0"/>
    <w:rsid w:val="00590909"/>
    <w:rsid w:val="00590C5C"/>
    <w:rsid w:val="0059186F"/>
    <w:rsid w:val="0059194F"/>
    <w:rsid w:val="00591B05"/>
    <w:rsid w:val="00591F24"/>
    <w:rsid w:val="005922B1"/>
    <w:rsid w:val="00592327"/>
    <w:rsid w:val="005926A7"/>
    <w:rsid w:val="00592C44"/>
    <w:rsid w:val="00593506"/>
    <w:rsid w:val="005937CB"/>
    <w:rsid w:val="00594621"/>
    <w:rsid w:val="00596198"/>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DEF"/>
    <w:rsid w:val="005C18CC"/>
    <w:rsid w:val="005C22D1"/>
    <w:rsid w:val="005C22D5"/>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C05"/>
    <w:rsid w:val="005C6C3C"/>
    <w:rsid w:val="005C79E2"/>
    <w:rsid w:val="005C7B80"/>
    <w:rsid w:val="005D0167"/>
    <w:rsid w:val="005D03AC"/>
    <w:rsid w:val="005D055A"/>
    <w:rsid w:val="005D0659"/>
    <w:rsid w:val="005D08E7"/>
    <w:rsid w:val="005D10EA"/>
    <w:rsid w:val="005D1BB3"/>
    <w:rsid w:val="005D1BE4"/>
    <w:rsid w:val="005D1C8B"/>
    <w:rsid w:val="005D1CE9"/>
    <w:rsid w:val="005D205F"/>
    <w:rsid w:val="005D243D"/>
    <w:rsid w:val="005D292F"/>
    <w:rsid w:val="005D2C1D"/>
    <w:rsid w:val="005D2DCF"/>
    <w:rsid w:val="005D33F8"/>
    <w:rsid w:val="005D3799"/>
    <w:rsid w:val="005D4F83"/>
    <w:rsid w:val="005D56EC"/>
    <w:rsid w:val="005D6246"/>
    <w:rsid w:val="005D720F"/>
    <w:rsid w:val="005D7AD6"/>
    <w:rsid w:val="005E1637"/>
    <w:rsid w:val="005E1824"/>
    <w:rsid w:val="005E2E6C"/>
    <w:rsid w:val="005E30CC"/>
    <w:rsid w:val="005E3DD7"/>
    <w:rsid w:val="005E3E31"/>
    <w:rsid w:val="005E4D85"/>
    <w:rsid w:val="005E5138"/>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C50"/>
    <w:rsid w:val="005F2DB8"/>
    <w:rsid w:val="005F31A4"/>
    <w:rsid w:val="005F4190"/>
    <w:rsid w:val="005F56C9"/>
    <w:rsid w:val="005F5809"/>
    <w:rsid w:val="005F58C7"/>
    <w:rsid w:val="005F5BDD"/>
    <w:rsid w:val="005F69E6"/>
    <w:rsid w:val="005F6AF5"/>
    <w:rsid w:val="005F7D76"/>
    <w:rsid w:val="006003C5"/>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3308"/>
    <w:rsid w:val="006133A0"/>
    <w:rsid w:val="00613503"/>
    <w:rsid w:val="00613600"/>
    <w:rsid w:val="006137FE"/>
    <w:rsid w:val="00613B3C"/>
    <w:rsid w:val="00613E36"/>
    <w:rsid w:val="006156BD"/>
    <w:rsid w:val="00615F9B"/>
    <w:rsid w:val="00615FD7"/>
    <w:rsid w:val="00616B01"/>
    <w:rsid w:val="00616BDD"/>
    <w:rsid w:val="00617949"/>
    <w:rsid w:val="00617A16"/>
    <w:rsid w:val="00617ACD"/>
    <w:rsid w:val="00617BE0"/>
    <w:rsid w:val="0062038F"/>
    <w:rsid w:val="0062114C"/>
    <w:rsid w:val="006211BF"/>
    <w:rsid w:val="00621592"/>
    <w:rsid w:val="006227D9"/>
    <w:rsid w:val="0062307E"/>
    <w:rsid w:val="00623718"/>
    <w:rsid w:val="00624B2D"/>
    <w:rsid w:val="006256B9"/>
    <w:rsid w:val="00625881"/>
    <w:rsid w:val="006259F3"/>
    <w:rsid w:val="00625D04"/>
    <w:rsid w:val="00626268"/>
    <w:rsid w:val="0062648F"/>
    <w:rsid w:val="00626685"/>
    <w:rsid w:val="00626E81"/>
    <w:rsid w:val="00627600"/>
    <w:rsid w:val="00627BB6"/>
    <w:rsid w:val="00630028"/>
    <w:rsid w:val="00631B5F"/>
    <w:rsid w:val="0063212E"/>
    <w:rsid w:val="006330A2"/>
    <w:rsid w:val="006334F0"/>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D69"/>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479"/>
    <w:rsid w:val="0065068F"/>
    <w:rsid w:val="00650767"/>
    <w:rsid w:val="00651084"/>
    <w:rsid w:val="00651ABD"/>
    <w:rsid w:val="00651B80"/>
    <w:rsid w:val="00651C1B"/>
    <w:rsid w:val="00652176"/>
    <w:rsid w:val="00652524"/>
    <w:rsid w:val="006534AD"/>
    <w:rsid w:val="00653582"/>
    <w:rsid w:val="00653874"/>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A12"/>
    <w:rsid w:val="00662B09"/>
    <w:rsid w:val="00662B11"/>
    <w:rsid w:val="006634F7"/>
    <w:rsid w:val="006637F6"/>
    <w:rsid w:val="00663FC7"/>
    <w:rsid w:val="006645E0"/>
    <w:rsid w:val="006645E4"/>
    <w:rsid w:val="00664B8F"/>
    <w:rsid w:val="0066552F"/>
    <w:rsid w:val="00665925"/>
    <w:rsid w:val="006659C7"/>
    <w:rsid w:val="00665B99"/>
    <w:rsid w:val="00665CDE"/>
    <w:rsid w:val="00665CEB"/>
    <w:rsid w:val="0066637A"/>
    <w:rsid w:val="00666BF0"/>
    <w:rsid w:val="006673AB"/>
    <w:rsid w:val="0066761A"/>
    <w:rsid w:val="00667623"/>
    <w:rsid w:val="0066769B"/>
    <w:rsid w:val="006702F3"/>
    <w:rsid w:val="006704F8"/>
    <w:rsid w:val="00670636"/>
    <w:rsid w:val="00670D1C"/>
    <w:rsid w:val="00670F6A"/>
    <w:rsid w:val="00671798"/>
    <w:rsid w:val="006721FD"/>
    <w:rsid w:val="0067265B"/>
    <w:rsid w:val="00672BE0"/>
    <w:rsid w:val="006738CA"/>
    <w:rsid w:val="00674221"/>
    <w:rsid w:val="00674E3A"/>
    <w:rsid w:val="00675370"/>
    <w:rsid w:val="006755DE"/>
    <w:rsid w:val="0067579A"/>
    <w:rsid w:val="00677510"/>
    <w:rsid w:val="0068032F"/>
    <w:rsid w:val="006804A3"/>
    <w:rsid w:val="00680A7F"/>
    <w:rsid w:val="00680E36"/>
    <w:rsid w:val="00680E92"/>
    <w:rsid w:val="00680FD9"/>
    <w:rsid w:val="006819DC"/>
    <w:rsid w:val="00681B17"/>
    <w:rsid w:val="006822EB"/>
    <w:rsid w:val="00682A89"/>
    <w:rsid w:val="00682FEF"/>
    <w:rsid w:val="006830E2"/>
    <w:rsid w:val="00684B71"/>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997"/>
    <w:rsid w:val="00692C12"/>
    <w:rsid w:val="00692F60"/>
    <w:rsid w:val="006931F0"/>
    <w:rsid w:val="00693BB0"/>
    <w:rsid w:val="006946ED"/>
    <w:rsid w:val="00694B87"/>
    <w:rsid w:val="00695153"/>
    <w:rsid w:val="00695397"/>
    <w:rsid w:val="00695B1E"/>
    <w:rsid w:val="00695B35"/>
    <w:rsid w:val="00695FF8"/>
    <w:rsid w:val="006961BE"/>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909"/>
    <w:rsid w:val="006B097A"/>
    <w:rsid w:val="006B0A4B"/>
    <w:rsid w:val="006B13AD"/>
    <w:rsid w:val="006B1C03"/>
    <w:rsid w:val="006B2AC5"/>
    <w:rsid w:val="006B2CD6"/>
    <w:rsid w:val="006B3156"/>
    <w:rsid w:val="006B3951"/>
    <w:rsid w:val="006B40EC"/>
    <w:rsid w:val="006B420E"/>
    <w:rsid w:val="006B48C3"/>
    <w:rsid w:val="006B4B23"/>
    <w:rsid w:val="006B4B4F"/>
    <w:rsid w:val="006B5293"/>
    <w:rsid w:val="006B5312"/>
    <w:rsid w:val="006B563A"/>
    <w:rsid w:val="006B5971"/>
    <w:rsid w:val="006B62A8"/>
    <w:rsid w:val="006B68DF"/>
    <w:rsid w:val="006B6AAB"/>
    <w:rsid w:val="006B6B40"/>
    <w:rsid w:val="006B740D"/>
    <w:rsid w:val="006C006E"/>
    <w:rsid w:val="006C0BC6"/>
    <w:rsid w:val="006C1725"/>
    <w:rsid w:val="006C2AFD"/>
    <w:rsid w:val="006C2BAE"/>
    <w:rsid w:val="006C328B"/>
    <w:rsid w:val="006C3AB3"/>
    <w:rsid w:val="006C42F4"/>
    <w:rsid w:val="006C474D"/>
    <w:rsid w:val="006C4EF5"/>
    <w:rsid w:val="006C517D"/>
    <w:rsid w:val="006C6942"/>
    <w:rsid w:val="006C70CF"/>
    <w:rsid w:val="006C7333"/>
    <w:rsid w:val="006C74C6"/>
    <w:rsid w:val="006D09F3"/>
    <w:rsid w:val="006D0C3E"/>
    <w:rsid w:val="006D11C2"/>
    <w:rsid w:val="006D15B1"/>
    <w:rsid w:val="006D1845"/>
    <w:rsid w:val="006D1E0E"/>
    <w:rsid w:val="006D23BC"/>
    <w:rsid w:val="006D2BB8"/>
    <w:rsid w:val="006D2DC7"/>
    <w:rsid w:val="006D307E"/>
    <w:rsid w:val="006D354D"/>
    <w:rsid w:val="006D38E3"/>
    <w:rsid w:val="006D4438"/>
    <w:rsid w:val="006D5BF5"/>
    <w:rsid w:val="006D5D0D"/>
    <w:rsid w:val="006D6357"/>
    <w:rsid w:val="006D6A89"/>
    <w:rsid w:val="006D7890"/>
    <w:rsid w:val="006D79C3"/>
    <w:rsid w:val="006D7AAA"/>
    <w:rsid w:val="006D7F90"/>
    <w:rsid w:val="006E0403"/>
    <w:rsid w:val="006E1EAE"/>
    <w:rsid w:val="006E2191"/>
    <w:rsid w:val="006E21B7"/>
    <w:rsid w:val="006E3303"/>
    <w:rsid w:val="006E4131"/>
    <w:rsid w:val="006E466D"/>
    <w:rsid w:val="006E49E0"/>
    <w:rsid w:val="006E4BA6"/>
    <w:rsid w:val="006E4E75"/>
    <w:rsid w:val="006E4FAD"/>
    <w:rsid w:val="006E5710"/>
    <w:rsid w:val="006E5946"/>
    <w:rsid w:val="006E5BFA"/>
    <w:rsid w:val="006E5D8D"/>
    <w:rsid w:val="006E6973"/>
    <w:rsid w:val="006E7532"/>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3AB"/>
    <w:rsid w:val="007033FF"/>
    <w:rsid w:val="0070353A"/>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6FB"/>
    <w:rsid w:val="00716EB5"/>
    <w:rsid w:val="00720249"/>
    <w:rsid w:val="007202F0"/>
    <w:rsid w:val="007204E0"/>
    <w:rsid w:val="0072057C"/>
    <w:rsid w:val="007209C0"/>
    <w:rsid w:val="00720CAE"/>
    <w:rsid w:val="0072148E"/>
    <w:rsid w:val="007216D9"/>
    <w:rsid w:val="00721A88"/>
    <w:rsid w:val="0072228C"/>
    <w:rsid w:val="00722712"/>
    <w:rsid w:val="007229F0"/>
    <w:rsid w:val="00722C72"/>
    <w:rsid w:val="00722EDB"/>
    <w:rsid w:val="00723916"/>
    <w:rsid w:val="00723F7A"/>
    <w:rsid w:val="00723FD9"/>
    <w:rsid w:val="00724381"/>
    <w:rsid w:val="007243CA"/>
    <w:rsid w:val="00725373"/>
    <w:rsid w:val="00725537"/>
    <w:rsid w:val="00725CCA"/>
    <w:rsid w:val="007260C5"/>
    <w:rsid w:val="0072651E"/>
    <w:rsid w:val="0072712E"/>
    <w:rsid w:val="0072720A"/>
    <w:rsid w:val="007276E8"/>
    <w:rsid w:val="00727BC9"/>
    <w:rsid w:val="00730E0E"/>
    <w:rsid w:val="00730FEE"/>
    <w:rsid w:val="00731AE7"/>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47F49"/>
    <w:rsid w:val="00750195"/>
    <w:rsid w:val="00750BF4"/>
    <w:rsid w:val="0075133D"/>
    <w:rsid w:val="00751668"/>
    <w:rsid w:val="0075173B"/>
    <w:rsid w:val="0075181B"/>
    <w:rsid w:val="00752087"/>
    <w:rsid w:val="0075249B"/>
    <w:rsid w:val="0075252A"/>
    <w:rsid w:val="00752B5C"/>
    <w:rsid w:val="00752C38"/>
    <w:rsid w:val="00753028"/>
    <w:rsid w:val="007532B7"/>
    <w:rsid w:val="00753468"/>
    <w:rsid w:val="00753692"/>
    <w:rsid w:val="007538B1"/>
    <w:rsid w:val="00753932"/>
    <w:rsid w:val="00753C2A"/>
    <w:rsid w:val="00754069"/>
    <w:rsid w:val="0075424F"/>
    <w:rsid w:val="007544B5"/>
    <w:rsid w:val="00754B86"/>
    <w:rsid w:val="00754ED7"/>
    <w:rsid w:val="0075563A"/>
    <w:rsid w:val="007556EC"/>
    <w:rsid w:val="00755DD1"/>
    <w:rsid w:val="007560BE"/>
    <w:rsid w:val="00756946"/>
    <w:rsid w:val="0075755A"/>
    <w:rsid w:val="007576FE"/>
    <w:rsid w:val="00760045"/>
    <w:rsid w:val="0076005F"/>
    <w:rsid w:val="007602B2"/>
    <w:rsid w:val="007605CC"/>
    <w:rsid w:val="00761B66"/>
    <w:rsid w:val="007621E4"/>
    <w:rsid w:val="0076227E"/>
    <w:rsid w:val="00762936"/>
    <w:rsid w:val="00762EA5"/>
    <w:rsid w:val="00763336"/>
    <w:rsid w:val="00763935"/>
    <w:rsid w:val="00763B79"/>
    <w:rsid w:val="0076419A"/>
    <w:rsid w:val="00764D19"/>
    <w:rsid w:val="00766700"/>
    <w:rsid w:val="00766CB5"/>
    <w:rsid w:val="00766F64"/>
    <w:rsid w:val="007676FB"/>
    <w:rsid w:val="00770541"/>
    <w:rsid w:val="00771724"/>
    <w:rsid w:val="00771DF1"/>
    <w:rsid w:val="00771F51"/>
    <w:rsid w:val="00772712"/>
    <w:rsid w:val="00772A26"/>
    <w:rsid w:val="00772F5D"/>
    <w:rsid w:val="007739E8"/>
    <w:rsid w:val="00773C65"/>
    <w:rsid w:val="00774AC5"/>
    <w:rsid w:val="00774C47"/>
    <w:rsid w:val="00774CAD"/>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501"/>
    <w:rsid w:val="00783B8D"/>
    <w:rsid w:val="0078424A"/>
    <w:rsid w:val="00784656"/>
    <w:rsid w:val="007857F1"/>
    <w:rsid w:val="00785D6E"/>
    <w:rsid w:val="0078653B"/>
    <w:rsid w:val="00786F86"/>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7D2"/>
    <w:rsid w:val="007A2B2B"/>
    <w:rsid w:val="007A2E0F"/>
    <w:rsid w:val="007A2E15"/>
    <w:rsid w:val="007A3451"/>
    <w:rsid w:val="007A3FA7"/>
    <w:rsid w:val="007A4547"/>
    <w:rsid w:val="007A498E"/>
    <w:rsid w:val="007A4A53"/>
    <w:rsid w:val="007A4EA4"/>
    <w:rsid w:val="007A5801"/>
    <w:rsid w:val="007A5898"/>
    <w:rsid w:val="007A604C"/>
    <w:rsid w:val="007A652E"/>
    <w:rsid w:val="007A6FD5"/>
    <w:rsid w:val="007A7B4D"/>
    <w:rsid w:val="007B01F2"/>
    <w:rsid w:val="007B0476"/>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66B0"/>
    <w:rsid w:val="007B6980"/>
    <w:rsid w:val="007B6C8A"/>
    <w:rsid w:val="007B7B98"/>
    <w:rsid w:val="007B7C69"/>
    <w:rsid w:val="007C026A"/>
    <w:rsid w:val="007C035A"/>
    <w:rsid w:val="007C0A35"/>
    <w:rsid w:val="007C1428"/>
    <w:rsid w:val="007C1F64"/>
    <w:rsid w:val="007C2306"/>
    <w:rsid w:val="007C2B06"/>
    <w:rsid w:val="007C3287"/>
    <w:rsid w:val="007C35B3"/>
    <w:rsid w:val="007C44D7"/>
    <w:rsid w:val="007C5421"/>
    <w:rsid w:val="007C5870"/>
    <w:rsid w:val="007C6939"/>
    <w:rsid w:val="007C6E3E"/>
    <w:rsid w:val="007C731D"/>
    <w:rsid w:val="007C7D68"/>
    <w:rsid w:val="007D031A"/>
    <w:rsid w:val="007D08D4"/>
    <w:rsid w:val="007D0CFC"/>
    <w:rsid w:val="007D0E9E"/>
    <w:rsid w:val="007D261D"/>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0C4E"/>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A78"/>
    <w:rsid w:val="00801AAD"/>
    <w:rsid w:val="00802D82"/>
    <w:rsid w:val="0080319C"/>
    <w:rsid w:val="0080329B"/>
    <w:rsid w:val="008043B5"/>
    <w:rsid w:val="00804E7A"/>
    <w:rsid w:val="00804FF9"/>
    <w:rsid w:val="00805141"/>
    <w:rsid w:val="008053A6"/>
    <w:rsid w:val="008058FA"/>
    <w:rsid w:val="00805C0F"/>
    <w:rsid w:val="00805E18"/>
    <w:rsid w:val="00806123"/>
    <w:rsid w:val="00806503"/>
    <w:rsid w:val="0080679E"/>
    <w:rsid w:val="00806CEF"/>
    <w:rsid w:val="0080701B"/>
    <w:rsid w:val="008071C6"/>
    <w:rsid w:val="00807EF0"/>
    <w:rsid w:val="00810143"/>
    <w:rsid w:val="0081050C"/>
    <w:rsid w:val="00810778"/>
    <w:rsid w:val="00810BB4"/>
    <w:rsid w:val="008112A7"/>
    <w:rsid w:val="00811FD6"/>
    <w:rsid w:val="00811FDE"/>
    <w:rsid w:val="00812712"/>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026"/>
    <w:rsid w:val="0082056D"/>
    <w:rsid w:val="00820910"/>
    <w:rsid w:val="008210EB"/>
    <w:rsid w:val="0082246C"/>
    <w:rsid w:val="0082260D"/>
    <w:rsid w:val="008229CD"/>
    <w:rsid w:val="00823037"/>
    <w:rsid w:val="0082369F"/>
    <w:rsid w:val="00824869"/>
    <w:rsid w:val="008248FD"/>
    <w:rsid w:val="00824A8D"/>
    <w:rsid w:val="00825099"/>
    <w:rsid w:val="0082532E"/>
    <w:rsid w:val="0082542F"/>
    <w:rsid w:val="00825452"/>
    <w:rsid w:val="00825A38"/>
    <w:rsid w:val="00826FB0"/>
    <w:rsid w:val="0082703D"/>
    <w:rsid w:val="008271C3"/>
    <w:rsid w:val="00827AAA"/>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AF5"/>
    <w:rsid w:val="00837B78"/>
    <w:rsid w:val="00837D8F"/>
    <w:rsid w:val="00840627"/>
    <w:rsid w:val="00840BE9"/>
    <w:rsid w:val="00840CCD"/>
    <w:rsid w:val="0084131C"/>
    <w:rsid w:val="008427D5"/>
    <w:rsid w:val="00842AFD"/>
    <w:rsid w:val="00842CAF"/>
    <w:rsid w:val="00843EEC"/>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5C9"/>
    <w:rsid w:val="00851991"/>
    <w:rsid w:val="00852381"/>
    <w:rsid w:val="008525D9"/>
    <w:rsid w:val="008526C3"/>
    <w:rsid w:val="00853A75"/>
    <w:rsid w:val="0085475A"/>
    <w:rsid w:val="00854A23"/>
    <w:rsid w:val="00854F45"/>
    <w:rsid w:val="008559AE"/>
    <w:rsid w:val="00855C85"/>
    <w:rsid w:val="00856045"/>
    <w:rsid w:val="0085711A"/>
    <w:rsid w:val="00857732"/>
    <w:rsid w:val="00857797"/>
    <w:rsid w:val="00860006"/>
    <w:rsid w:val="00860642"/>
    <w:rsid w:val="008606A2"/>
    <w:rsid w:val="00860A8A"/>
    <w:rsid w:val="00860DA9"/>
    <w:rsid w:val="00860DAC"/>
    <w:rsid w:val="00861335"/>
    <w:rsid w:val="0086186F"/>
    <w:rsid w:val="00861CB7"/>
    <w:rsid w:val="00861D3D"/>
    <w:rsid w:val="00861E3B"/>
    <w:rsid w:val="00862A61"/>
    <w:rsid w:val="00862E0B"/>
    <w:rsid w:val="008633F0"/>
    <w:rsid w:val="00863D4F"/>
    <w:rsid w:val="008643FD"/>
    <w:rsid w:val="00864DA6"/>
    <w:rsid w:val="008653E6"/>
    <w:rsid w:val="008654CA"/>
    <w:rsid w:val="00865637"/>
    <w:rsid w:val="00866219"/>
    <w:rsid w:val="00866807"/>
    <w:rsid w:val="00866E9A"/>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CFF"/>
    <w:rsid w:val="008931D6"/>
    <w:rsid w:val="0089333C"/>
    <w:rsid w:val="008933B3"/>
    <w:rsid w:val="0089389C"/>
    <w:rsid w:val="00893E62"/>
    <w:rsid w:val="00894231"/>
    <w:rsid w:val="008943C9"/>
    <w:rsid w:val="00894B92"/>
    <w:rsid w:val="00894D82"/>
    <w:rsid w:val="00894E54"/>
    <w:rsid w:val="00894FFB"/>
    <w:rsid w:val="00895544"/>
    <w:rsid w:val="008955C3"/>
    <w:rsid w:val="00895617"/>
    <w:rsid w:val="008957E3"/>
    <w:rsid w:val="0089586F"/>
    <w:rsid w:val="00895C0D"/>
    <w:rsid w:val="008960E9"/>
    <w:rsid w:val="00896232"/>
    <w:rsid w:val="00896D66"/>
    <w:rsid w:val="00897551"/>
    <w:rsid w:val="00897789"/>
    <w:rsid w:val="008A00AC"/>
    <w:rsid w:val="008A0637"/>
    <w:rsid w:val="008A1777"/>
    <w:rsid w:val="008A1A91"/>
    <w:rsid w:val="008A25A8"/>
    <w:rsid w:val="008A3737"/>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968"/>
    <w:rsid w:val="008B1986"/>
    <w:rsid w:val="008B2104"/>
    <w:rsid w:val="008B2A05"/>
    <w:rsid w:val="008B2E67"/>
    <w:rsid w:val="008B3018"/>
    <w:rsid w:val="008B3B55"/>
    <w:rsid w:val="008B4768"/>
    <w:rsid w:val="008B47DD"/>
    <w:rsid w:val="008B4BCF"/>
    <w:rsid w:val="008B4C6A"/>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AC6"/>
    <w:rsid w:val="008C3DEC"/>
    <w:rsid w:val="008C4460"/>
    <w:rsid w:val="008C4CAA"/>
    <w:rsid w:val="008C4DC6"/>
    <w:rsid w:val="008C56E6"/>
    <w:rsid w:val="008C59A2"/>
    <w:rsid w:val="008C5F4B"/>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2F24"/>
    <w:rsid w:val="008D3668"/>
    <w:rsid w:val="008D3AA1"/>
    <w:rsid w:val="008D47EA"/>
    <w:rsid w:val="008D4851"/>
    <w:rsid w:val="008D606E"/>
    <w:rsid w:val="008D7A90"/>
    <w:rsid w:val="008E00D6"/>
    <w:rsid w:val="008E0634"/>
    <w:rsid w:val="008E0B61"/>
    <w:rsid w:val="008E0D08"/>
    <w:rsid w:val="008E1240"/>
    <w:rsid w:val="008E17A8"/>
    <w:rsid w:val="008E180C"/>
    <w:rsid w:val="008E202C"/>
    <w:rsid w:val="008E343E"/>
    <w:rsid w:val="008E3AAD"/>
    <w:rsid w:val="008E502E"/>
    <w:rsid w:val="008E658B"/>
    <w:rsid w:val="008E67CB"/>
    <w:rsid w:val="008E6963"/>
    <w:rsid w:val="008E7472"/>
    <w:rsid w:val="008E7531"/>
    <w:rsid w:val="008E76CE"/>
    <w:rsid w:val="008E7A51"/>
    <w:rsid w:val="008E7C08"/>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522C"/>
    <w:rsid w:val="008F6066"/>
    <w:rsid w:val="008F6183"/>
    <w:rsid w:val="008F644D"/>
    <w:rsid w:val="008F68D5"/>
    <w:rsid w:val="008F6F3C"/>
    <w:rsid w:val="008F7327"/>
    <w:rsid w:val="008F7538"/>
    <w:rsid w:val="00900996"/>
    <w:rsid w:val="009009B2"/>
    <w:rsid w:val="00901204"/>
    <w:rsid w:val="009024F5"/>
    <w:rsid w:val="00902504"/>
    <w:rsid w:val="00902C3D"/>
    <w:rsid w:val="0090345A"/>
    <w:rsid w:val="009035A3"/>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270F"/>
    <w:rsid w:val="009132A3"/>
    <w:rsid w:val="00913A0D"/>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1290"/>
    <w:rsid w:val="00921B0D"/>
    <w:rsid w:val="00921DA3"/>
    <w:rsid w:val="009221C4"/>
    <w:rsid w:val="00922331"/>
    <w:rsid w:val="00922733"/>
    <w:rsid w:val="00922AF3"/>
    <w:rsid w:val="00923991"/>
    <w:rsid w:val="00923999"/>
    <w:rsid w:val="0092490C"/>
    <w:rsid w:val="0092503D"/>
    <w:rsid w:val="0092535F"/>
    <w:rsid w:val="009253BA"/>
    <w:rsid w:val="009272AB"/>
    <w:rsid w:val="00927EAC"/>
    <w:rsid w:val="009300AD"/>
    <w:rsid w:val="0093046B"/>
    <w:rsid w:val="00930553"/>
    <w:rsid w:val="0093080A"/>
    <w:rsid w:val="00930A37"/>
    <w:rsid w:val="00930DF1"/>
    <w:rsid w:val="0093122B"/>
    <w:rsid w:val="00931D8F"/>
    <w:rsid w:val="00931EE6"/>
    <w:rsid w:val="00932416"/>
    <w:rsid w:val="00932BAF"/>
    <w:rsid w:val="00933006"/>
    <w:rsid w:val="0093381A"/>
    <w:rsid w:val="00935963"/>
    <w:rsid w:val="009360C1"/>
    <w:rsid w:val="00936901"/>
    <w:rsid w:val="00937533"/>
    <w:rsid w:val="009406D0"/>
    <w:rsid w:val="00940F09"/>
    <w:rsid w:val="00941660"/>
    <w:rsid w:val="00941A0B"/>
    <w:rsid w:val="00941ACA"/>
    <w:rsid w:val="00941B6D"/>
    <w:rsid w:val="00941D18"/>
    <w:rsid w:val="00941DDC"/>
    <w:rsid w:val="009425C0"/>
    <w:rsid w:val="00942BCD"/>
    <w:rsid w:val="00943BFE"/>
    <w:rsid w:val="009441F2"/>
    <w:rsid w:val="009444B9"/>
    <w:rsid w:val="00944902"/>
    <w:rsid w:val="00944C94"/>
    <w:rsid w:val="009457DF"/>
    <w:rsid w:val="0094692B"/>
    <w:rsid w:val="00946C63"/>
    <w:rsid w:val="009471B7"/>
    <w:rsid w:val="0094725A"/>
    <w:rsid w:val="0094729A"/>
    <w:rsid w:val="0095011A"/>
    <w:rsid w:val="00951433"/>
    <w:rsid w:val="00952442"/>
    <w:rsid w:val="00952452"/>
    <w:rsid w:val="009536E6"/>
    <w:rsid w:val="00953A03"/>
    <w:rsid w:val="00953D71"/>
    <w:rsid w:val="009544E3"/>
    <w:rsid w:val="00954A88"/>
    <w:rsid w:val="00955933"/>
    <w:rsid w:val="00956574"/>
    <w:rsid w:val="00956A4A"/>
    <w:rsid w:val="00956A73"/>
    <w:rsid w:val="00956AFF"/>
    <w:rsid w:val="00956E2D"/>
    <w:rsid w:val="0095707C"/>
    <w:rsid w:val="00957126"/>
    <w:rsid w:val="0095755C"/>
    <w:rsid w:val="009577E5"/>
    <w:rsid w:val="009577FF"/>
    <w:rsid w:val="00960130"/>
    <w:rsid w:val="00960241"/>
    <w:rsid w:val="009603ED"/>
    <w:rsid w:val="00960CB5"/>
    <w:rsid w:val="00960E57"/>
    <w:rsid w:val="00960F4B"/>
    <w:rsid w:val="009611A6"/>
    <w:rsid w:val="00961723"/>
    <w:rsid w:val="009617BE"/>
    <w:rsid w:val="009622A7"/>
    <w:rsid w:val="009626F5"/>
    <w:rsid w:val="00963389"/>
    <w:rsid w:val="00963AC1"/>
    <w:rsid w:val="00963DCD"/>
    <w:rsid w:val="00963E85"/>
    <w:rsid w:val="00963F0A"/>
    <w:rsid w:val="0096444E"/>
    <w:rsid w:val="00964B18"/>
    <w:rsid w:val="00964BE1"/>
    <w:rsid w:val="009650D2"/>
    <w:rsid w:val="00965606"/>
    <w:rsid w:val="009657FA"/>
    <w:rsid w:val="009658F3"/>
    <w:rsid w:val="0096656C"/>
    <w:rsid w:val="00967548"/>
    <w:rsid w:val="0096794A"/>
    <w:rsid w:val="00967C29"/>
    <w:rsid w:val="00967C9B"/>
    <w:rsid w:val="009703ED"/>
    <w:rsid w:val="009706D5"/>
    <w:rsid w:val="00971998"/>
    <w:rsid w:val="00971F9A"/>
    <w:rsid w:val="0097296C"/>
    <w:rsid w:val="00972D96"/>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4434"/>
    <w:rsid w:val="00985268"/>
    <w:rsid w:val="00985D34"/>
    <w:rsid w:val="009862B7"/>
    <w:rsid w:val="00986370"/>
    <w:rsid w:val="0098683B"/>
    <w:rsid w:val="0098763D"/>
    <w:rsid w:val="00987697"/>
    <w:rsid w:val="00987A2A"/>
    <w:rsid w:val="00987F12"/>
    <w:rsid w:val="00992E52"/>
    <w:rsid w:val="00993054"/>
    <w:rsid w:val="009934A8"/>
    <w:rsid w:val="00993834"/>
    <w:rsid w:val="009940D6"/>
    <w:rsid w:val="009947F7"/>
    <w:rsid w:val="00994E82"/>
    <w:rsid w:val="00995303"/>
    <w:rsid w:val="0099549C"/>
    <w:rsid w:val="00995730"/>
    <w:rsid w:val="00995AE4"/>
    <w:rsid w:val="00996189"/>
    <w:rsid w:val="009962C6"/>
    <w:rsid w:val="00997029"/>
    <w:rsid w:val="00997633"/>
    <w:rsid w:val="009979B0"/>
    <w:rsid w:val="009A06E4"/>
    <w:rsid w:val="009A0CC9"/>
    <w:rsid w:val="009A0DEF"/>
    <w:rsid w:val="009A181F"/>
    <w:rsid w:val="009A23AE"/>
    <w:rsid w:val="009A2D5F"/>
    <w:rsid w:val="009A2DE0"/>
    <w:rsid w:val="009A31AC"/>
    <w:rsid w:val="009A3B69"/>
    <w:rsid w:val="009A3B7D"/>
    <w:rsid w:val="009A4337"/>
    <w:rsid w:val="009A4E97"/>
    <w:rsid w:val="009A52F5"/>
    <w:rsid w:val="009A536F"/>
    <w:rsid w:val="009A57D6"/>
    <w:rsid w:val="009A5ED1"/>
    <w:rsid w:val="009A6144"/>
    <w:rsid w:val="009A6660"/>
    <w:rsid w:val="009A680F"/>
    <w:rsid w:val="009A685F"/>
    <w:rsid w:val="009A6869"/>
    <w:rsid w:val="009A6DA5"/>
    <w:rsid w:val="009A6FE5"/>
    <w:rsid w:val="009A7219"/>
    <w:rsid w:val="009A7305"/>
    <w:rsid w:val="009A73F1"/>
    <w:rsid w:val="009B034F"/>
    <w:rsid w:val="009B1350"/>
    <w:rsid w:val="009B163F"/>
    <w:rsid w:val="009B2329"/>
    <w:rsid w:val="009B238E"/>
    <w:rsid w:val="009B24D3"/>
    <w:rsid w:val="009B24FF"/>
    <w:rsid w:val="009B2558"/>
    <w:rsid w:val="009B27D9"/>
    <w:rsid w:val="009B3437"/>
    <w:rsid w:val="009B35F7"/>
    <w:rsid w:val="009B3BC9"/>
    <w:rsid w:val="009B4639"/>
    <w:rsid w:val="009B5591"/>
    <w:rsid w:val="009B55EF"/>
    <w:rsid w:val="009B6ED6"/>
    <w:rsid w:val="009B72B6"/>
    <w:rsid w:val="009B7DDD"/>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0BC3"/>
    <w:rsid w:val="009D0BCB"/>
    <w:rsid w:val="009D163B"/>
    <w:rsid w:val="009D18BA"/>
    <w:rsid w:val="009D39B2"/>
    <w:rsid w:val="009D3EA9"/>
    <w:rsid w:val="009D4143"/>
    <w:rsid w:val="009D430B"/>
    <w:rsid w:val="009D488A"/>
    <w:rsid w:val="009D4C59"/>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441D"/>
    <w:rsid w:val="009E4754"/>
    <w:rsid w:val="009E5A3A"/>
    <w:rsid w:val="009E74E5"/>
    <w:rsid w:val="009E75DF"/>
    <w:rsid w:val="009E7B6F"/>
    <w:rsid w:val="009F0151"/>
    <w:rsid w:val="009F0F9E"/>
    <w:rsid w:val="009F17B1"/>
    <w:rsid w:val="009F1B75"/>
    <w:rsid w:val="009F1E1A"/>
    <w:rsid w:val="009F230A"/>
    <w:rsid w:val="009F25DF"/>
    <w:rsid w:val="009F271D"/>
    <w:rsid w:val="009F2DBF"/>
    <w:rsid w:val="009F2DE8"/>
    <w:rsid w:val="009F2F37"/>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98D"/>
    <w:rsid w:val="00A017C0"/>
    <w:rsid w:val="00A0226D"/>
    <w:rsid w:val="00A025F0"/>
    <w:rsid w:val="00A02C75"/>
    <w:rsid w:val="00A02E96"/>
    <w:rsid w:val="00A03102"/>
    <w:rsid w:val="00A033FB"/>
    <w:rsid w:val="00A03E4F"/>
    <w:rsid w:val="00A04A93"/>
    <w:rsid w:val="00A04C44"/>
    <w:rsid w:val="00A0526D"/>
    <w:rsid w:val="00A05675"/>
    <w:rsid w:val="00A057F2"/>
    <w:rsid w:val="00A05FCC"/>
    <w:rsid w:val="00A0632C"/>
    <w:rsid w:val="00A065C3"/>
    <w:rsid w:val="00A06841"/>
    <w:rsid w:val="00A07C18"/>
    <w:rsid w:val="00A07D43"/>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38D6"/>
    <w:rsid w:val="00A24839"/>
    <w:rsid w:val="00A24BE7"/>
    <w:rsid w:val="00A258ED"/>
    <w:rsid w:val="00A2646C"/>
    <w:rsid w:val="00A267A3"/>
    <w:rsid w:val="00A26A95"/>
    <w:rsid w:val="00A27BF6"/>
    <w:rsid w:val="00A27E2F"/>
    <w:rsid w:val="00A27FCF"/>
    <w:rsid w:val="00A30196"/>
    <w:rsid w:val="00A30724"/>
    <w:rsid w:val="00A309AB"/>
    <w:rsid w:val="00A30CFC"/>
    <w:rsid w:val="00A31B41"/>
    <w:rsid w:val="00A31F9E"/>
    <w:rsid w:val="00A32D89"/>
    <w:rsid w:val="00A33881"/>
    <w:rsid w:val="00A33E8F"/>
    <w:rsid w:val="00A342BA"/>
    <w:rsid w:val="00A34F23"/>
    <w:rsid w:val="00A35E1A"/>
    <w:rsid w:val="00A3613F"/>
    <w:rsid w:val="00A36B94"/>
    <w:rsid w:val="00A37AFC"/>
    <w:rsid w:val="00A37BA7"/>
    <w:rsid w:val="00A37D63"/>
    <w:rsid w:val="00A37F2E"/>
    <w:rsid w:val="00A402B5"/>
    <w:rsid w:val="00A41111"/>
    <w:rsid w:val="00A41505"/>
    <w:rsid w:val="00A41885"/>
    <w:rsid w:val="00A41A2F"/>
    <w:rsid w:val="00A42428"/>
    <w:rsid w:val="00A4247F"/>
    <w:rsid w:val="00A42BC4"/>
    <w:rsid w:val="00A4375E"/>
    <w:rsid w:val="00A4427E"/>
    <w:rsid w:val="00A4551D"/>
    <w:rsid w:val="00A456DC"/>
    <w:rsid w:val="00A46F81"/>
    <w:rsid w:val="00A47534"/>
    <w:rsid w:val="00A47538"/>
    <w:rsid w:val="00A47EA5"/>
    <w:rsid w:val="00A501AA"/>
    <w:rsid w:val="00A5063F"/>
    <w:rsid w:val="00A51756"/>
    <w:rsid w:val="00A52004"/>
    <w:rsid w:val="00A52298"/>
    <w:rsid w:val="00A5331E"/>
    <w:rsid w:val="00A53527"/>
    <w:rsid w:val="00A53B74"/>
    <w:rsid w:val="00A541E3"/>
    <w:rsid w:val="00A5460C"/>
    <w:rsid w:val="00A546E5"/>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3C6"/>
    <w:rsid w:val="00A634C1"/>
    <w:rsid w:val="00A639B6"/>
    <w:rsid w:val="00A63A1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5D3B"/>
    <w:rsid w:val="00A76719"/>
    <w:rsid w:val="00A7687E"/>
    <w:rsid w:val="00A77AB3"/>
    <w:rsid w:val="00A77C99"/>
    <w:rsid w:val="00A77F23"/>
    <w:rsid w:val="00A8034B"/>
    <w:rsid w:val="00A80ECB"/>
    <w:rsid w:val="00A81A94"/>
    <w:rsid w:val="00A81F81"/>
    <w:rsid w:val="00A82153"/>
    <w:rsid w:val="00A82274"/>
    <w:rsid w:val="00A82DA9"/>
    <w:rsid w:val="00A830BA"/>
    <w:rsid w:val="00A83EDF"/>
    <w:rsid w:val="00A840A7"/>
    <w:rsid w:val="00A8459B"/>
    <w:rsid w:val="00A84A7E"/>
    <w:rsid w:val="00A85204"/>
    <w:rsid w:val="00A854EF"/>
    <w:rsid w:val="00A85D2C"/>
    <w:rsid w:val="00A85DEB"/>
    <w:rsid w:val="00A86B0D"/>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95"/>
    <w:rsid w:val="00AA21A1"/>
    <w:rsid w:val="00AA23D0"/>
    <w:rsid w:val="00AA445A"/>
    <w:rsid w:val="00AA492C"/>
    <w:rsid w:val="00AA4A75"/>
    <w:rsid w:val="00AA4B6B"/>
    <w:rsid w:val="00AA54DF"/>
    <w:rsid w:val="00AA66DC"/>
    <w:rsid w:val="00AA69BE"/>
    <w:rsid w:val="00AA6CA7"/>
    <w:rsid w:val="00AA7375"/>
    <w:rsid w:val="00AA74E3"/>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AA3"/>
    <w:rsid w:val="00AC2B1E"/>
    <w:rsid w:val="00AC346F"/>
    <w:rsid w:val="00AC3AF9"/>
    <w:rsid w:val="00AC3B00"/>
    <w:rsid w:val="00AC3E4D"/>
    <w:rsid w:val="00AC43AF"/>
    <w:rsid w:val="00AC4564"/>
    <w:rsid w:val="00AC4B7E"/>
    <w:rsid w:val="00AC5216"/>
    <w:rsid w:val="00AC695C"/>
    <w:rsid w:val="00AC6CD4"/>
    <w:rsid w:val="00AC7044"/>
    <w:rsid w:val="00AC7475"/>
    <w:rsid w:val="00AD015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DD7"/>
    <w:rsid w:val="00AE12CB"/>
    <w:rsid w:val="00AE16EF"/>
    <w:rsid w:val="00AE19B6"/>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634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1A91"/>
    <w:rsid w:val="00B12211"/>
    <w:rsid w:val="00B12555"/>
    <w:rsid w:val="00B13BFC"/>
    <w:rsid w:val="00B13E4A"/>
    <w:rsid w:val="00B1500D"/>
    <w:rsid w:val="00B15A9E"/>
    <w:rsid w:val="00B15E46"/>
    <w:rsid w:val="00B15F0C"/>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229D"/>
    <w:rsid w:val="00B22BC6"/>
    <w:rsid w:val="00B23327"/>
    <w:rsid w:val="00B23473"/>
    <w:rsid w:val="00B23ADB"/>
    <w:rsid w:val="00B23C38"/>
    <w:rsid w:val="00B23EF5"/>
    <w:rsid w:val="00B257E4"/>
    <w:rsid w:val="00B2643A"/>
    <w:rsid w:val="00B264B9"/>
    <w:rsid w:val="00B26504"/>
    <w:rsid w:val="00B26BC9"/>
    <w:rsid w:val="00B26FDF"/>
    <w:rsid w:val="00B271B5"/>
    <w:rsid w:val="00B3025D"/>
    <w:rsid w:val="00B302D9"/>
    <w:rsid w:val="00B3047E"/>
    <w:rsid w:val="00B30713"/>
    <w:rsid w:val="00B3185C"/>
    <w:rsid w:val="00B31A82"/>
    <w:rsid w:val="00B3229F"/>
    <w:rsid w:val="00B32DA8"/>
    <w:rsid w:val="00B33193"/>
    <w:rsid w:val="00B33DD4"/>
    <w:rsid w:val="00B3457C"/>
    <w:rsid w:val="00B35570"/>
    <w:rsid w:val="00B363A2"/>
    <w:rsid w:val="00B366DE"/>
    <w:rsid w:val="00B371C4"/>
    <w:rsid w:val="00B3740F"/>
    <w:rsid w:val="00B379F5"/>
    <w:rsid w:val="00B400EC"/>
    <w:rsid w:val="00B401A7"/>
    <w:rsid w:val="00B401CB"/>
    <w:rsid w:val="00B40C4F"/>
    <w:rsid w:val="00B40E49"/>
    <w:rsid w:val="00B40E7B"/>
    <w:rsid w:val="00B40FC7"/>
    <w:rsid w:val="00B41211"/>
    <w:rsid w:val="00B41562"/>
    <w:rsid w:val="00B421E1"/>
    <w:rsid w:val="00B42946"/>
    <w:rsid w:val="00B42B33"/>
    <w:rsid w:val="00B43392"/>
    <w:rsid w:val="00B43558"/>
    <w:rsid w:val="00B44E54"/>
    <w:rsid w:val="00B45662"/>
    <w:rsid w:val="00B45A31"/>
    <w:rsid w:val="00B45B54"/>
    <w:rsid w:val="00B45DEF"/>
    <w:rsid w:val="00B45DFA"/>
    <w:rsid w:val="00B46186"/>
    <w:rsid w:val="00B465A4"/>
    <w:rsid w:val="00B46DAF"/>
    <w:rsid w:val="00B474F9"/>
    <w:rsid w:val="00B47A99"/>
    <w:rsid w:val="00B5119D"/>
    <w:rsid w:val="00B51631"/>
    <w:rsid w:val="00B51AF9"/>
    <w:rsid w:val="00B51BDD"/>
    <w:rsid w:val="00B51C87"/>
    <w:rsid w:val="00B52788"/>
    <w:rsid w:val="00B52BFD"/>
    <w:rsid w:val="00B52F59"/>
    <w:rsid w:val="00B538F1"/>
    <w:rsid w:val="00B53CC1"/>
    <w:rsid w:val="00B5401A"/>
    <w:rsid w:val="00B543E4"/>
    <w:rsid w:val="00B54813"/>
    <w:rsid w:val="00B5489B"/>
    <w:rsid w:val="00B54E0A"/>
    <w:rsid w:val="00B5503B"/>
    <w:rsid w:val="00B5504A"/>
    <w:rsid w:val="00B55086"/>
    <w:rsid w:val="00B558DA"/>
    <w:rsid w:val="00B55907"/>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AA1"/>
    <w:rsid w:val="00B66B4E"/>
    <w:rsid w:val="00B66DCA"/>
    <w:rsid w:val="00B67525"/>
    <w:rsid w:val="00B67877"/>
    <w:rsid w:val="00B6793A"/>
    <w:rsid w:val="00B67A99"/>
    <w:rsid w:val="00B67C70"/>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743"/>
    <w:rsid w:val="00B819D2"/>
    <w:rsid w:val="00B81DF7"/>
    <w:rsid w:val="00B8215F"/>
    <w:rsid w:val="00B82315"/>
    <w:rsid w:val="00B8234B"/>
    <w:rsid w:val="00B823C5"/>
    <w:rsid w:val="00B82443"/>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932"/>
    <w:rsid w:val="00B91AEB"/>
    <w:rsid w:val="00B91B2A"/>
    <w:rsid w:val="00B93729"/>
    <w:rsid w:val="00B93C5C"/>
    <w:rsid w:val="00B93D1A"/>
    <w:rsid w:val="00B93F74"/>
    <w:rsid w:val="00B94353"/>
    <w:rsid w:val="00B94496"/>
    <w:rsid w:val="00B9472E"/>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877"/>
    <w:rsid w:val="00BB1B2D"/>
    <w:rsid w:val="00BB209F"/>
    <w:rsid w:val="00BB2340"/>
    <w:rsid w:val="00BB27A8"/>
    <w:rsid w:val="00BB27A9"/>
    <w:rsid w:val="00BB2943"/>
    <w:rsid w:val="00BB2A29"/>
    <w:rsid w:val="00BB2E16"/>
    <w:rsid w:val="00BB3D30"/>
    <w:rsid w:val="00BB3E70"/>
    <w:rsid w:val="00BB3FED"/>
    <w:rsid w:val="00BB5026"/>
    <w:rsid w:val="00BB5360"/>
    <w:rsid w:val="00BB601A"/>
    <w:rsid w:val="00BB618B"/>
    <w:rsid w:val="00BB691F"/>
    <w:rsid w:val="00BB6DB3"/>
    <w:rsid w:val="00BB6DF4"/>
    <w:rsid w:val="00BB7490"/>
    <w:rsid w:val="00BC0015"/>
    <w:rsid w:val="00BC0C26"/>
    <w:rsid w:val="00BC11EA"/>
    <w:rsid w:val="00BC12EC"/>
    <w:rsid w:val="00BC1556"/>
    <w:rsid w:val="00BC1569"/>
    <w:rsid w:val="00BC15F5"/>
    <w:rsid w:val="00BC1FA0"/>
    <w:rsid w:val="00BC256E"/>
    <w:rsid w:val="00BC2673"/>
    <w:rsid w:val="00BC3341"/>
    <w:rsid w:val="00BC37F9"/>
    <w:rsid w:val="00BC39DA"/>
    <w:rsid w:val="00BC406B"/>
    <w:rsid w:val="00BC47D7"/>
    <w:rsid w:val="00BC4CA5"/>
    <w:rsid w:val="00BC4F7F"/>
    <w:rsid w:val="00BC53A3"/>
    <w:rsid w:val="00BC5462"/>
    <w:rsid w:val="00BC563B"/>
    <w:rsid w:val="00BC5721"/>
    <w:rsid w:val="00BC5FDF"/>
    <w:rsid w:val="00BC675D"/>
    <w:rsid w:val="00BC780F"/>
    <w:rsid w:val="00BC7943"/>
    <w:rsid w:val="00BD03AE"/>
    <w:rsid w:val="00BD09F3"/>
    <w:rsid w:val="00BD0C29"/>
    <w:rsid w:val="00BD1041"/>
    <w:rsid w:val="00BD17D7"/>
    <w:rsid w:val="00BD21DD"/>
    <w:rsid w:val="00BD2610"/>
    <w:rsid w:val="00BD34ED"/>
    <w:rsid w:val="00BD385B"/>
    <w:rsid w:val="00BD39C4"/>
    <w:rsid w:val="00BD444D"/>
    <w:rsid w:val="00BD4652"/>
    <w:rsid w:val="00BD466D"/>
    <w:rsid w:val="00BD47AB"/>
    <w:rsid w:val="00BD4B20"/>
    <w:rsid w:val="00BD4D4F"/>
    <w:rsid w:val="00BD5828"/>
    <w:rsid w:val="00BD594B"/>
    <w:rsid w:val="00BD628C"/>
    <w:rsid w:val="00BD6A74"/>
    <w:rsid w:val="00BD6F2D"/>
    <w:rsid w:val="00BD75CD"/>
    <w:rsid w:val="00BE0AEC"/>
    <w:rsid w:val="00BE0C14"/>
    <w:rsid w:val="00BE3012"/>
    <w:rsid w:val="00BE328B"/>
    <w:rsid w:val="00BE4560"/>
    <w:rsid w:val="00BE48EB"/>
    <w:rsid w:val="00BE4ED3"/>
    <w:rsid w:val="00BE611A"/>
    <w:rsid w:val="00BE6769"/>
    <w:rsid w:val="00BE7200"/>
    <w:rsid w:val="00BE7387"/>
    <w:rsid w:val="00BE7518"/>
    <w:rsid w:val="00BE76D9"/>
    <w:rsid w:val="00BE7C96"/>
    <w:rsid w:val="00BF06AE"/>
    <w:rsid w:val="00BF06C9"/>
    <w:rsid w:val="00BF0A7A"/>
    <w:rsid w:val="00BF1FC7"/>
    <w:rsid w:val="00BF223A"/>
    <w:rsid w:val="00BF23EF"/>
    <w:rsid w:val="00BF25C9"/>
    <w:rsid w:val="00BF297E"/>
    <w:rsid w:val="00BF316A"/>
    <w:rsid w:val="00BF316E"/>
    <w:rsid w:val="00BF39C3"/>
    <w:rsid w:val="00BF3EF7"/>
    <w:rsid w:val="00BF5A15"/>
    <w:rsid w:val="00BF6597"/>
    <w:rsid w:val="00BF7323"/>
    <w:rsid w:val="00C00C8E"/>
    <w:rsid w:val="00C016B7"/>
    <w:rsid w:val="00C018A9"/>
    <w:rsid w:val="00C01EB5"/>
    <w:rsid w:val="00C02631"/>
    <w:rsid w:val="00C02C6F"/>
    <w:rsid w:val="00C03362"/>
    <w:rsid w:val="00C03ACF"/>
    <w:rsid w:val="00C03ADA"/>
    <w:rsid w:val="00C03B75"/>
    <w:rsid w:val="00C041F4"/>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541"/>
    <w:rsid w:val="00C23A53"/>
    <w:rsid w:val="00C23ABF"/>
    <w:rsid w:val="00C23E11"/>
    <w:rsid w:val="00C23E5F"/>
    <w:rsid w:val="00C24AB1"/>
    <w:rsid w:val="00C24C17"/>
    <w:rsid w:val="00C24CC3"/>
    <w:rsid w:val="00C25C83"/>
    <w:rsid w:val="00C25CF1"/>
    <w:rsid w:val="00C262A3"/>
    <w:rsid w:val="00C269C5"/>
    <w:rsid w:val="00C27536"/>
    <w:rsid w:val="00C27897"/>
    <w:rsid w:val="00C30075"/>
    <w:rsid w:val="00C30F36"/>
    <w:rsid w:val="00C30F83"/>
    <w:rsid w:val="00C3181C"/>
    <w:rsid w:val="00C318CD"/>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5032"/>
    <w:rsid w:val="00C45C61"/>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505D"/>
    <w:rsid w:val="00C65DA7"/>
    <w:rsid w:val="00C65F70"/>
    <w:rsid w:val="00C6698D"/>
    <w:rsid w:val="00C671ED"/>
    <w:rsid w:val="00C67734"/>
    <w:rsid w:val="00C67B13"/>
    <w:rsid w:val="00C67EB5"/>
    <w:rsid w:val="00C70322"/>
    <w:rsid w:val="00C703A8"/>
    <w:rsid w:val="00C708A3"/>
    <w:rsid w:val="00C70E02"/>
    <w:rsid w:val="00C71A63"/>
    <w:rsid w:val="00C71CAB"/>
    <w:rsid w:val="00C73F6C"/>
    <w:rsid w:val="00C74129"/>
    <w:rsid w:val="00C74194"/>
    <w:rsid w:val="00C74D1A"/>
    <w:rsid w:val="00C75336"/>
    <w:rsid w:val="00C76826"/>
    <w:rsid w:val="00C76D19"/>
    <w:rsid w:val="00C76E73"/>
    <w:rsid w:val="00C77642"/>
    <w:rsid w:val="00C77770"/>
    <w:rsid w:val="00C80170"/>
    <w:rsid w:val="00C80A0E"/>
    <w:rsid w:val="00C8122E"/>
    <w:rsid w:val="00C81514"/>
    <w:rsid w:val="00C818A9"/>
    <w:rsid w:val="00C81ED5"/>
    <w:rsid w:val="00C828C3"/>
    <w:rsid w:val="00C83581"/>
    <w:rsid w:val="00C83787"/>
    <w:rsid w:val="00C837EE"/>
    <w:rsid w:val="00C845BB"/>
    <w:rsid w:val="00C849BA"/>
    <w:rsid w:val="00C8579E"/>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C82"/>
    <w:rsid w:val="00C951EF"/>
    <w:rsid w:val="00C95533"/>
    <w:rsid w:val="00C964D7"/>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8AD"/>
    <w:rsid w:val="00CA5A89"/>
    <w:rsid w:val="00CA6293"/>
    <w:rsid w:val="00CA66BC"/>
    <w:rsid w:val="00CA6BFE"/>
    <w:rsid w:val="00CA6CCB"/>
    <w:rsid w:val="00CA70B2"/>
    <w:rsid w:val="00CA70CE"/>
    <w:rsid w:val="00CA70DC"/>
    <w:rsid w:val="00CA7F73"/>
    <w:rsid w:val="00CB068D"/>
    <w:rsid w:val="00CB092E"/>
    <w:rsid w:val="00CB159E"/>
    <w:rsid w:val="00CB1F5F"/>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1F28"/>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EF1"/>
    <w:rsid w:val="00CE0CDD"/>
    <w:rsid w:val="00CE0D0D"/>
    <w:rsid w:val="00CE10D4"/>
    <w:rsid w:val="00CE13BB"/>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E84"/>
    <w:rsid w:val="00CE6F62"/>
    <w:rsid w:val="00CE7074"/>
    <w:rsid w:val="00CE7480"/>
    <w:rsid w:val="00CE7A5F"/>
    <w:rsid w:val="00CE7CF6"/>
    <w:rsid w:val="00CE7FCA"/>
    <w:rsid w:val="00CF044C"/>
    <w:rsid w:val="00CF0665"/>
    <w:rsid w:val="00CF0BC7"/>
    <w:rsid w:val="00CF0D05"/>
    <w:rsid w:val="00CF0FF4"/>
    <w:rsid w:val="00CF147D"/>
    <w:rsid w:val="00CF186E"/>
    <w:rsid w:val="00CF1C63"/>
    <w:rsid w:val="00CF1D27"/>
    <w:rsid w:val="00CF221A"/>
    <w:rsid w:val="00CF3CDD"/>
    <w:rsid w:val="00CF3DEA"/>
    <w:rsid w:val="00CF4669"/>
    <w:rsid w:val="00CF4888"/>
    <w:rsid w:val="00CF4AEE"/>
    <w:rsid w:val="00CF5893"/>
    <w:rsid w:val="00CF5B6D"/>
    <w:rsid w:val="00CF60CA"/>
    <w:rsid w:val="00CF67FC"/>
    <w:rsid w:val="00CF7256"/>
    <w:rsid w:val="00CF7E3A"/>
    <w:rsid w:val="00D00CB8"/>
    <w:rsid w:val="00D01C08"/>
    <w:rsid w:val="00D01C30"/>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C7D"/>
    <w:rsid w:val="00D21064"/>
    <w:rsid w:val="00D213E1"/>
    <w:rsid w:val="00D21EFF"/>
    <w:rsid w:val="00D225E2"/>
    <w:rsid w:val="00D225E7"/>
    <w:rsid w:val="00D2282C"/>
    <w:rsid w:val="00D229FD"/>
    <w:rsid w:val="00D22DD6"/>
    <w:rsid w:val="00D23125"/>
    <w:rsid w:val="00D23D05"/>
    <w:rsid w:val="00D243CC"/>
    <w:rsid w:val="00D244D5"/>
    <w:rsid w:val="00D245C7"/>
    <w:rsid w:val="00D24A8C"/>
    <w:rsid w:val="00D24A9F"/>
    <w:rsid w:val="00D24E2C"/>
    <w:rsid w:val="00D25678"/>
    <w:rsid w:val="00D259DB"/>
    <w:rsid w:val="00D2601B"/>
    <w:rsid w:val="00D267AD"/>
    <w:rsid w:val="00D26AC3"/>
    <w:rsid w:val="00D2720A"/>
    <w:rsid w:val="00D272EB"/>
    <w:rsid w:val="00D27BCB"/>
    <w:rsid w:val="00D27E2F"/>
    <w:rsid w:val="00D27FA4"/>
    <w:rsid w:val="00D3058E"/>
    <w:rsid w:val="00D30DB2"/>
    <w:rsid w:val="00D30DBE"/>
    <w:rsid w:val="00D31323"/>
    <w:rsid w:val="00D32276"/>
    <w:rsid w:val="00D32949"/>
    <w:rsid w:val="00D33413"/>
    <w:rsid w:val="00D344C2"/>
    <w:rsid w:val="00D34C6D"/>
    <w:rsid w:val="00D34EA7"/>
    <w:rsid w:val="00D350FE"/>
    <w:rsid w:val="00D35B18"/>
    <w:rsid w:val="00D36CB8"/>
    <w:rsid w:val="00D36F7E"/>
    <w:rsid w:val="00D3749F"/>
    <w:rsid w:val="00D400EA"/>
    <w:rsid w:val="00D40AA7"/>
    <w:rsid w:val="00D4111D"/>
    <w:rsid w:val="00D4268D"/>
    <w:rsid w:val="00D43298"/>
    <w:rsid w:val="00D432EE"/>
    <w:rsid w:val="00D43B5A"/>
    <w:rsid w:val="00D44403"/>
    <w:rsid w:val="00D44711"/>
    <w:rsid w:val="00D45415"/>
    <w:rsid w:val="00D4543E"/>
    <w:rsid w:val="00D455C7"/>
    <w:rsid w:val="00D45F96"/>
    <w:rsid w:val="00D461F5"/>
    <w:rsid w:val="00D46437"/>
    <w:rsid w:val="00D46622"/>
    <w:rsid w:val="00D4764F"/>
    <w:rsid w:val="00D47904"/>
    <w:rsid w:val="00D50361"/>
    <w:rsid w:val="00D5164A"/>
    <w:rsid w:val="00D52146"/>
    <w:rsid w:val="00D5235A"/>
    <w:rsid w:val="00D529ED"/>
    <w:rsid w:val="00D529F5"/>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317A"/>
    <w:rsid w:val="00D6335A"/>
    <w:rsid w:val="00D634B9"/>
    <w:rsid w:val="00D64681"/>
    <w:rsid w:val="00D6519C"/>
    <w:rsid w:val="00D6535D"/>
    <w:rsid w:val="00D6583B"/>
    <w:rsid w:val="00D65945"/>
    <w:rsid w:val="00D6630A"/>
    <w:rsid w:val="00D6681D"/>
    <w:rsid w:val="00D66D7D"/>
    <w:rsid w:val="00D66FEE"/>
    <w:rsid w:val="00D67561"/>
    <w:rsid w:val="00D67A89"/>
    <w:rsid w:val="00D7035D"/>
    <w:rsid w:val="00D7097B"/>
    <w:rsid w:val="00D70CA7"/>
    <w:rsid w:val="00D72442"/>
    <w:rsid w:val="00D7272F"/>
    <w:rsid w:val="00D72F38"/>
    <w:rsid w:val="00D732FA"/>
    <w:rsid w:val="00D73525"/>
    <w:rsid w:val="00D7377A"/>
    <w:rsid w:val="00D73B40"/>
    <w:rsid w:val="00D73C3A"/>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B4E"/>
    <w:rsid w:val="00D91CCE"/>
    <w:rsid w:val="00D92F33"/>
    <w:rsid w:val="00D9364A"/>
    <w:rsid w:val="00D93BED"/>
    <w:rsid w:val="00D9476F"/>
    <w:rsid w:val="00D94CBE"/>
    <w:rsid w:val="00D95412"/>
    <w:rsid w:val="00D96275"/>
    <w:rsid w:val="00D967C4"/>
    <w:rsid w:val="00D96BDF"/>
    <w:rsid w:val="00D97ABB"/>
    <w:rsid w:val="00D97C1A"/>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D14"/>
    <w:rsid w:val="00DB44B4"/>
    <w:rsid w:val="00DB46F0"/>
    <w:rsid w:val="00DB49A8"/>
    <w:rsid w:val="00DB4DFA"/>
    <w:rsid w:val="00DB4EEB"/>
    <w:rsid w:val="00DB5B29"/>
    <w:rsid w:val="00DB74E0"/>
    <w:rsid w:val="00DB7B72"/>
    <w:rsid w:val="00DB7F62"/>
    <w:rsid w:val="00DB7FD9"/>
    <w:rsid w:val="00DC013D"/>
    <w:rsid w:val="00DC0876"/>
    <w:rsid w:val="00DC0959"/>
    <w:rsid w:val="00DC1B37"/>
    <w:rsid w:val="00DC3344"/>
    <w:rsid w:val="00DC33D1"/>
    <w:rsid w:val="00DC3F33"/>
    <w:rsid w:val="00DC4711"/>
    <w:rsid w:val="00DC53F2"/>
    <w:rsid w:val="00DC5A66"/>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3E29"/>
    <w:rsid w:val="00DD475D"/>
    <w:rsid w:val="00DD49C1"/>
    <w:rsid w:val="00DD4A4A"/>
    <w:rsid w:val="00DD619E"/>
    <w:rsid w:val="00DD6DD6"/>
    <w:rsid w:val="00DD72EB"/>
    <w:rsid w:val="00DD7F1F"/>
    <w:rsid w:val="00DD7FA3"/>
    <w:rsid w:val="00DE0BB7"/>
    <w:rsid w:val="00DE15DE"/>
    <w:rsid w:val="00DE1897"/>
    <w:rsid w:val="00DE1C0E"/>
    <w:rsid w:val="00DE2166"/>
    <w:rsid w:val="00DE24B2"/>
    <w:rsid w:val="00DE2AA1"/>
    <w:rsid w:val="00DE37BA"/>
    <w:rsid w:val="00DE3F9C"/>
    <w:rsid w:val="00DE4144"/>
    <w:rsid w:val="00DE43FF"/>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6"/>
    <w:rsid w:val="00DF262A"/>
    <w:rsid w:val="00DF2EF5"/>
    <w:rsid w:val="00DF30F5"/>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17EF"/>
    <w:rsid w:val="00E0263B"/>
    <w:rsid w:val="00E02AFC"/>
    <w:rsid w:val="00E033B7"/>
    <w:rsid w:val="00E03E54"/>
    <w:rsid w:val="00E0456E"/>
    <w:rsid w:val="00E04A58"/>
    <w:rsid w:val="00E04F62"/>
    <w:rsid w:val="00E05994"/>
    <w:rsid w:val="00E05D60"/>
    <w:rsid w:val="00E06588"/>
    <w:rsid w:val="00E07E5B"/>
    <w:rsid w:val="00E10235"/>
    <w:rsid w:val="00E11C27"/>
    <w:rsid w:val="00E11F28"/>
    <w:rsid w:val="00E12253"/>
    <w:rsid w:val="00E12460"/>
    <w:rsid w:val="00E1281B"/>
    <w:rsid w:val="00E12A19"/>
    <w:rsid w:val="00E12E8B"/>
    <w:rsid w:val="00E1450E"/>
    <w:rsid w:val="00E14659"/>
    <w:rsid w:val="00E156C2"/>
    <w:rsid w:val="00E16459"/>
    <w:rsid w:val="00E16634"/>
    <w:rsid w:val="00E166A4"/>
    <w:rsid w:val="00E16830"/>
    <w:rsid w:val="00E16DEF"/>
    <w:rsid w:val="00E170E6"/>
    <w:rsid w:val="00E1737E"/>
    <w:rsid w:val="00E17629"/>
    <w:rsid w:val="00E17A33"/>
    <w:rsid w:val="00E17B4C"/>
    <w:rsid w:val="00E20310"/>
    <w:rsid w:val="00E217A8"/>
    <w:rsid w:val="00E21ADB"/>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DE2"/>
    <w:rsid w:val="00E30FAA"/>
    <w:rsid w:val="00E31271"/>
    <w:rsid w:val="00E31762"/>
    <w:rsid w:val="00E317B7"/>
    <w:rsid w:val="00E3180C"/>
    <w:rsid w:val="00E3183E"/>
    <w:rsid w:val="00E31C16"/>
    <w:rsid w:val="00E31EAF"/>
    <w:rsid w:val="00E31F9C"/>
    <w:rsid w:val="00E32573"/>
    <w:rsid w:val="00E33324"/>
    <w:rsid w:val="00E333A9"/>
    <w:rsid w:val="00E33651"/>
    <w:rsid w:val="00E33E39"/>
    <w:rsid w:val="00E34098"/>
    <w:rsid w:val="00E3409A"/>
    <w:rsid w:val="00E348B4"/>
    <w:rsid w:val="00E34966"/>
    <w:rsid w:val="00E34B6E"/>
    <w:rsid w:val="00E352BA"/>
    <w:rsid w:val="00E3534C"/>
    <w:rsid w:val="00E35C5F"/>
    <w:rsid w:val="00E36929"/>
    <w:rsid w:val="00E369D2"/>
    <w:rsid w:val="00E36CBB"/>
    <w:rsid w:val="00E36D69"/>
    <w:rsid w:val="00E37079"/>
    <w:rsid w:val="00E373D3"/>
    <w:rsid w:val="00E373EF"/>
    <w:rsid w:val="00E40226"/>
    <w:rsid w:val="00E40F19"/>
    <w:rsid w:val="00E4119B"/>
    <w:rsid w:val="00E414AE"/>
    <w:rsid w:val="00E435C9"/>
    <w:rsid w:val="00E4380A"/>
    <w:rsid w:val="00E43F3C"/>
    <w:rsid w:val="00E44086"/>
    <w:rsid w:val="00E44ACF"/>
    <w:rsid w:val="00E44C65"/>
    <w:rsid w:val="00E4500A"/>
    <w:rsid w:val="00E4524C"/>
    <w:rsid w:val="00E4549A"/>
    <w:rsid w:val="00E45B0B"/>
    <w:rsid w:val="00E45BCB"/>
    <w:rsid w:val="00E45FA6"/>
    <w:rsid w:val="00E4630C"/>
    <w:rsid w:val="00E47670"/>
    <w:rsid w:val="00E47721"/>
    <w:rsid w:val="00E47E2C"/>
    <w:rsid w:val="00E500E3"/>
    <w:rsid w:val="00E5150F"/>
    <w:rsid w:val="00E51655"/>
    <w:rsid w:val="00E51B07"/>
    <w:rsid w:val="00E5243A"/>
    <w:rsid w:val="00E52A58"/>
    <w:rsid w:val="00E53BAC"/>
    <w:rsid w:val="00E5475B"/>
    <w:rsid w:val="00E54F38"/>
    <w:rsid w:val="00E54F46"/>
    <w:rsid w:val="00E55041"/>
    <w:rsid w:val="00E556BA"/>
    <w:rsid w:val="00E557E0"/>
    <w:rsid w:val="00E56C36"/>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4A76"/>
    <w:rsid w:val="00E64CF7"/>
    <w:rsid w:val="00E64F10"/>
    <w:rsid w:val="00E656F1"/>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E88"/>
    <w:rsid w:val="00E73071"/>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42A7"/>
    <w:rsid w:val="00E846A7"/>
    <w:rsid w:val="00E84C31"/>
    <w:rsid w:val="00E856F1"/>
    <w:rsid w:val="00E85829"/>
    <w:rsid w:val="00E85C12"/>
    <w:rsid w:val="00E85F8E"/>
    <w:rsid w:val="00E86294"/>
    <w:rsid w:val="00E87254"/>
    <w:rsid w:val="00E87D6D"/>
    <w:rsid w:val="00E90387"/>
    <w:rsid w:val="00E9112D"/>
    <w:rsid w:val="00E9137E"/>
    <w:rsid w:val="00E91D99"/>
    <w:rsid w:val="00E92912"/>
    <w:rsid w:val="00E92ACF"/>
    <w:rsid w:val="00E92E62"/>
    <w:rsid w:val="00E932FA"/>
    <w:rsid w:val="00E9377B"/>
    <w:rsid w:val="00E93F7A"/>
    <w:rsid w:val="00E941FA"/>
    <w:rsid w:val="00E94876"/>
    <w:rsid w:val="00E95C42"/>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8BA"/>
    <w:rsid w:val="00EB1096"/>
    <w:rsid w:val="00EB232B"/>
    <w:rsid w:val="00EB261D"/>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C0572"/>
    <w:rsid w:val="00EC09A3"/>
    <w:rsid w:val="00EC0F17"/>
    <w:rsid w:val="00EC1952"/>
    <w:rsid w:val="00EC1AD6"/>
    <w:rsid w:val="00EC1E3A"/>
    <w:rsid w:val="00EC2CA2"/>
    <w:rsid w:val="00EC3372"/>
    <w:rsid w:val="00EC3B08"/>
    <w:rsid w:val="00EC4071"/>
    <w:rsid w:val="00EC4552"/>
    <w:rsid w:val="00EC49F0"/>
    <w:rsid w:val="00EC54A5"/>
    <w:rsid w:val="00EC5EFC"/>
    <w:rsid w:val="00EC7B43"/>
    <w:rsid w:val="00ED013C"/>
    <w:rsid w:val="00ED095D"/>
    <w:rsid w:val="00ED0FF6"/>
    <w:rsid w:val="00ED121E"/>
    <w:rsid w:val="00ED13A1"/>
    <w:rsid w:val="00ED1966"/>
    <w:rsid w:val="00ED2DF5"/>
    <w:rsid w:val="00ED384D"/>
    <w:rsid w:val="00ED3B58"/>
    <w:rsid w:val="00ED4432"/>
    <w:rsid w:val="00ED4D9E"/>
    <w:rsid w:val="00ED53BC"/>
    <w:rsid w:val="00ED5404"/>
    <w:rsid w:val="00ED5C35"/>
    <w:rsid w:val="00ED5FFA"/>
    <w:rsid w:val="00ED64A7"/>
    <w:rsid w:val="00ED66F8"/>
    <w:rsid w:val="00ED6756"/>
    <w:rsid w:val="00ED6A79"/>
    <w:rsid w:val="00ED788B"/>
    <w:rsid w:val="00ED7C77"/>
    <w:rsid w:val="00EE0374"/>
    <w:rsid w:val="00EE1283"/>
    <w:rsid w:val="00EE2225"/>
    <w:rsid w:val="00EE31D1"/>
    <w:rsid w:val="00EE338A"/>
    <w:rsid w:val="00EE3C78"/>
    <w:rsid w:val="00EE43F9"/>
    <w:rsid w:val="00EE4872"/>
    <w:rsid w:val="00EE4FD8"/>
    <w:rsid w:val="00EE4FEE"/>
    <w:rsid w:val="00EE50B1"/>
    <w:rsid w:val="00EE5FE5"/>
    <w:rsid w:val="00EE63EA"/>
    <w:rsid w:val="00EE69DC"/>
    <w:rsid w:val="00EE6A1A"/>
    <w:rsid w:val="00EE6A9B"/>
    <w:rsid w:val="00EE6EAE"/>
    <w:rsid w:val="00EE72A8"/>
    <w:rsid w:val="00EE7C32"/>
    <w:rsid w:val="00EF1299"/>
    <w:rsid w:val="00EF12ED"/>
    <w:rsid w:val="00EF1A5B"/>
    <w:rsid w:val="00EF1A70"/>
    <w:rsid w:val="00EF225B"/>
    <w:rsid w:val="00EF2426"/>
    <w:rsid w:val="00EF27EB"/>
    <w:rsid w:val="00EF36F2"/>
    <w:rsid w:val="00EF37C3"/>
    <w:rsid w:val="00EF3EE8"/>
    <w:rsid w:val="00EF4333"/>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7BC"/>
    <w:rsid w:val="00F03E38"/>
    <w:rsid w:val="00F03FAD"/>
    <w:rsid w:val="00F04344"/>
    <w:rsid w:val="00F046F6"/>
    <w:rsid w:val="00F04C40"/>
    <w:rsid w:val="00F050C2"/>
    <w:rsid w:val="00F056F2"/>
    <w:rsid w:val="00F05A3C"/>
    <w:rsid w:val="00F06016"/>
    <w:rsid w:val="00F065D5"/>
    <w:rsid w:val="00F06D77"/>
    <w:rsid w:val="00F076C3"/>
    <w:rsid w:val="00F07BDD"/>
    <w:rsid w:val="00F07E7C"/>
    <w:rsid w:val="00F07F10"/>
    <w:rsid w:val="00F10305"/>
    <w:rsid w:val="00F1047E"/>
    <w:rsid w:val="00F11D4C"/>
    <w:rsid w:val="00F1260A"/>
    <w:rsid w:val="00F12A06"/>
    <w:rsid w:val="00F12F35"/>
    <w:rsid w:val="00F130EC"/>
    <w:rsid w:val="00F13694"/>
    <w:rsid w:val="00F13749"/>
    <w:rsid w:val="00F13E85"/>
    <w:rsid w:val="00F1495E"/>
    <w:rsid w:val="00F14DF8"/>
    <w:rsid w:val="00F14F45"/>
    <w:rsid w:val="00F15823"/>
    <w:rsid w:val="00F2088A"/>
    <w:rsid w:val="00F20F8E"/>
    <w:rsid w:val="00F210F6"/>
    <w:rsid w:val="00F217EA"/>
    <w:rsid w:val="00F21973"/>
    <w:rsid w:val="00F21E18"/>
    <w:rsid w:val="00F22044"/>
    <w:rsid w:val="00F23C13"/>
    <w:rsid w:val="00F24181"/>
    <w:rsid w:val="00F244FA"/>
    <w:rsid w:val="00F24580"/>
    <w:rsid w:val="00F24B81"/>
    <w:rsid w:val="00F24F71"/>
    <w:rsid w:val="00F259A9"/>
    <w:rsid w:val="00F25E45"/>
    <w:rsid w:val="00F26126"/>
    <w:rsid w:val="00F26B8D"/>
    <w:rsid w:val="00F26F61"/>
    <w:rsid w:val="00F30981"/>
    <w:rsid w:val="00F31038"/>
    <w:rsid w:val="00F31422"/>
    <w:rsid w:val="00F316C4"/>
    <w:rsid w:val="00F319CD"/>
    <w:rsid w:val="00F31CD4"/>
    <w:rsid w:val="00F31D24"/>
    <w:rsid w:val="00F3276E"/>
    <w:rsid w:val="00F32898"/>
    <w:rsid w:val="00F3331F"/>
    <w:rsid w:val="00F34036"/>
    <w:rsid w:val="00F345A1"/>
    <w:rsid w:val="00F34690"/>
    <w:rsid w:val="00F35CB6"/>
    <w:rsid w:val="00F36441"/>
    <w:rsid w:val="00F36C13"/>
    <w:rsid w:val="00F36C61"/>
    <w:rsid w:val="00F36D63"/>
    <w:rsid w:val="00F37745"/>
    <w:rsid w:val="00F3781E"/>
    <w:rsid w:val="00F40170"/>
    <w:rsid w:val="00F404EE"/>
    <w:rsid w:val="00F4051B"/>
    <w:rsid w:val="00F40F10"/>
    <w:rsid w:val="00F41563"/>
    <w:rsid w:val="00F41FB2"/>
    <w:rsid w:val="00F42862"/>
    <w:rsid w:val="00F4299F"/>
    <w:rsid w:val="00F43346"/>
    <w:rsid w:val="00F434F9"/>
    <w:rsid w:val="00F436E7"/>
    <w:rsid w:val="00F43A89"/>
    <w:rsid w:val="00F43BBC"/>
    <w:rsid w:val="00F43E24"/>
    <w:rsid w:val="00F44D7F"/>
    <w:rsid w:val="00F44F36"/>
    <w:rsid w:val="00F45D35"/>
    <w:rsid w:val="00F46C9E"/>
    <w:rsid w:val="00F46D93"/>
    <w:rsid w:val="00F4765F"/>
    <w:rsid w:val="00F47E92"/>
    <w:rsid w:val="00F502A3"/>
    <w:rsid w:val="00F50A3B"/>
    <w:rsid w:val="00F51DB2"/>
    <w:rsid w:val="00F51F45"/>
    <w:rsid w:val="00F52902"/>
    <w:rsid w:val="00F52A22"/>
    <w:rsid w:val="00F52F04"/>
    <w:rsid w:val="00F53015"/>
    <w:rsid w:val="00F53B61"/>
    <w:rsid w:val="00F53CC2"/>
    <w:rsid w:val="00F547AE"/>
    <w:rsid w:val="00F548D3"/>
    <w:rsid w:val="00F54994"/>
    <w:rsid w:val="00F54B90"/>
    <w:rsid w:val="00F5534F"/>
    <w:rsid w:val="00F562AD"/>
    <w:rsid w:val="00F564C7"/>
    <w:rsid w:val="00F56623"/>
    <w:rsid w:val="00F56D06"/>
    <w:rsid w:val="00F57680"/>
    <w:rsid w:val="00F604C7"/>
    <w:rsid w:val="00F609B6"/>
    <w:rsid w:val="00F61480"/>
    <w:rsid w:val="00F61E18"/>
    <w:rsid w:val="00F62B72"/>
    <w:rsid w:val="00F642BD"/>
    <w:rsid w:val="00F647DE"/>
    <w:rsid w:val="00F64DE5"/>
    <w:rsid w:val="00F65221"/>
    <w:rsid w:val="00F65CEC"/>
    <w:rsid w:val="00F65D29"/>
    <w:rsid w:val="00F672D5"/>
    <w:rsid w:val="00F67396"/>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86"/>
    <w:rsid w:val="00F82DEE"/>
    <w:rsid w:val="00F833E2"/>
    <w:rsid w:val="00F834A2"/>
    <w:rsid w:val="00F8399E"/>
    <w:rsid w:val="00F83D80"/>
    <w:rsid w:val="00F83F1F"/>
    <w:rsid w:val="00F83FF6"/>
    <w:rsid w:val="00F8417C"/>
    <w:rsid w:val="00F86502"/>
    <w:rsid w:val="00F86C06"/>
    <w:rsid w:val="00F87310"/>
    <w:rsid w:val="00F900DB"/>
    <w:rsid w:val="00F90697"/>
    <w:rsid w:val="00F90D99"/>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4567"/>
    <w:rsid w:val="00FA4D2A"/>
    <w:rsid w:val="00FA5AC0"/>
    <w:rsid w:val="00FA6E9B"/>
    <w:rsid w:val="00FA6F21"/>
    <w:rsid w:val="00FA70DF"/>
    <w:rsid w:val="00FA7B13"/>
    <w:rsid w:val="00FA7CDC"/>
    <w:rsid w:val="00FB075D"/>
    <w:rsid w:val="00FB0A0C"/>
    <w:rsid w:val="00FB2906"/>
    <w:rsid w:val="00FB2E43"/>
    <w:rsid w:val="00FB4180"/>
    <w:rsid w:val="00FB4243"/>
    <w:rsid w:val="00FB4590"/>
    <w:rsid w:val="00FB5275"/>
    <w:rsid w:val="00FB5DBA"/>
    <w:rsid w:val="00FB6729"/>
    <w:rsid w:val="00FB745A"/>
    <w:rsid w:val="00FB77E1"/>
    <w:rsid w:val="00FB7E71"/>
    <w:rsid w:val="00FC0682"/>
    <w:rsid w:val="00FC0915"/>
    <w:rsid w:val="00FC0C07"/>
    <w:rsid w:val="00FC0EF3"/>
    <w:rsid w:val="00FC14EA"/>
    <w:rsid w:val="00FC163B"/>
    <w:rsid w:val="00FC1665"/>
    <w:rsid w:val="00FC196E"/>
    <w:rsid w:val="00FC2232"/>
    <w:rsid w:val="00FC242C"/>
    <w:rsid w:val="00FC257A"/>
    <w:rsid w:val="00FC2B0A"/>
    <w:rsid w:val="00FC3A8E"/>
    <w:rsid w:val="00FC4298"/>
    <w:rsid w:val="00FC4DC0"/>
    <w:rsid w:val="00FC5321"/>
    <w:rsid w:val="00FC5A9B"/>
    <w:rsid w:val="00FC61F8"/>
    <w:rsid w:val="00FC6A61"/>
    <w:rsid w:val="00FC6D7B"/>
    <w:rsid w:val="00FC7A4C"/>
    <w:rsid w:val="00FC7C0C"/>
    <w:rsid w:val="00FC7C94"/>
    <w:rsid w:val="00FD0117"/>
    <w:rsid w:val="00FD1A98"/>
    <w:rsid w:val="00FD1E37"/>
    <w:rsid w:val="00FD2010"/>
    <w:rsid w:val="00FD267D"/>
    <w:rsid w:val="00FD3949"/>
    <w:rsid w:val="00FD39D0"/>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01"/>
    <w:rsid w:val="00FE09AA"/>
    <w:rsid w:val="00FE0A9A"/>
    <w:rsid w:val="00FE0D53"/>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B48"/>
    <w:rsid w:val="00FE5CF6"/>
    <w:rsid w:val="00FE5DAE"/>
    <w:rsid w:val="00FE634A"/>
    <w:rsid w:val="00FE67C4"/>
    <w:rsid w:val="00FE7C06"/>
    <w:rsid w:val="00FF03AE"/>
    <w:rsid w:val="00FF0409"/>
    <w:rsid w:val="00FF097B"/>
    <w:rsid w:val="00FF0B26"/>
    <w:rsid w:val="00FF1F9B"/>
    <w:rsid w:val="00FF210D"/>
    <w:rsid w:val="00FF23FA"/>
    <w:rsid w:val="00FF2411"/>
    <w:rsid w:val="00FF32DE"/>
    <w:rsid w:val="00FF3585"/>
    <w:rsid w:val="00FF3D61"/>
    <w:rsid w:val="00FF46E0"/>
    <w:rsid w:val="00FF4BE1"/>
    <w:rsid w:val="00FF4F63"/>
    <w:rsid w:val="00FF53FB"/>
    <w:rsid w:val="00FF592E"/>
    <w:rsid w:val="00FF5DB0"/>
    <w:rsid w:val="00FF6652"/>
    <w:rsid w:val="00FF689B"/>
    <w:rsid w:val="00FF6CFB"/>
    <w:rsid w:val="00FF6D32"/>
    <w:rsid w:val="00FF6DA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17995</TotalTime>
  <Pages>17</Pages>
  <Words>5106</Words>
  <Characters>29110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1235</cp:revision>
  <cp:lastPrinted>2021-01-01T21:06:00Z</cp:lastPrinted>
  <dcterms:created xsi:type="dcterms:W3CDTF">2020-11-01T22:33:00Z</dcterms:created>
  <dcterms:modified xsi:type="dcterms:W3CDTF">2021-01-03T03:03:00Z</dcterms:modified>
</cp:coreProperties>
</file>