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107F3772"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BB6DF4">
        <w:t>one of them</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 xml:space="preserve">Ronald </w:t>
      </w:r>
      <w:proofErr w:type="spellStart"/>
      <w:r w:rsidR="00001949">
        <w:t>Rivest</w:t>
      </w:r>
      <w:proofErr w:type="spellEnd"/>
      <w:r w:rsidR="00001949">
        <w:t xml:space="preserve">, Adi Shamir and Leonard </w:t>
      </w:r>
      <w:proofErr w:type="spellStart"/>
      <w:r w:rsidR="00001949">
        <w:t>Adl</w:t>
      </w:r>
      <w:r w:rsidR="002C57D6">
        <w:t>e</w:t>
      </w:r>
      <w:r w:rsidR="00001949">
        <w:t>man</w:t>
      </w:r>
      <w:proofErr w:type="spellEnd"/>
      <w:r w:rsidR="00001949">
        <w:t xml:space="preserve">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w:t>
      </w:r>
      <w:proofErr w:type="spellStart"/>
      <w:r w:rsidR="001B78BA">
        <w:t>Adl</w:t>
      </w:r>
      <w:r w:rsidR="002C57D6">
        <w:t>e</w:t>
      </w:r>
      <w:r w:rsidR="001B78BA">
        <w:t>man</w:t>
      </w:r>
      <w:proofErr w:type="spellEnd"/>
      <w:r w:rsidR="001B78BA">
        <w:t xml:space="preserve">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AB7212C"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8C4460">
        <w:t xml:space="preserve">we’ll </w:t>
      </w:r>
      <w:r w:rsidR="00FC3A8E">
        <w:t xml:space="preserve">take a look at a simplified </w:t>
      </w:r>
      <w:r w:rsidR="007C1428">
        <w:t>example</w:t>
      </w:r>
      <w:r w:rsidR="00705160">
        <w:t xml:space="preserve"> </w:t>
      </w:r>
      <w:r w:rsidR="00AA0491">
        <w:t>before moving on to a more realistic one</w:t>
      </w:r>
      <w:r w:rsidR="00234F4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proofErr w:type="spellStart"/>
      <w:r w:rsidR="008943C9" w:rsidRPr="0097616E">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proofErr w:type="gramStart"/>
      <w:r w:rsidR="003D2993">
        <w:rPr>
          <w:i/>
          <w:iCs/>
        </w:rPr>
        <w:t>gcd</w:t>
      </w:r>
      <w:proofErr w:type="spellEnd"/>
      <w:r w:rsidR="002527DE" w:rsidRPr="00907668">
        <w:rPr>
          <w:i/>
          <w:iCs/>
        </w:rPr>
        <w:t>(</w:t>
      </w:r>
      <w:proofErr w:type="gramEnd"/>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w:t>
      </w:r>
      <w:proofErr w:type="gramStart"/>
      <w:r w:rsidR="00907668">
        <w:t>is</w:t>
      </w:r>
      <w:proofErr w:type="gramEnd"/>
      <w:r w:rsidR="00907668">
        <w:t xml:space="preserve">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42D515BE"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w:t>
      </w:r>
      <w:r w:rsidR="00C25CF1">
        <w:t>set</w:t>
      </w:r>
      <w:r w:rsidR="0026445C">
        <w:t xml:space="preserve">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w:t>
      </w:r>
      <w:proofErr w:type="gramStart"/>
      <w:r w:rsidR="006B097A">
        <w:t>1)(</w:t>
      </w:r>
      <w:proofErr w:type="gramEnd"/>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 xml:space="preserve">(5 - </w:t>
      </w:r>
      <w:proofErr w:type="gramStart"/>
      <w:r w:rsidR="006B097A">
        <w:t>1)(</w:t>
      </w:r>
      <w:proofErr w:type="gramEnd"/>
      <w:r w:rsidR="006B097A">
        <w:t>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031176F9" w:rsidR="009100FE" w:rsidRDefault="009100FE" w:rsidP="009100FE">
      <w:r>
        <w:t xml:space="preserve">To see </w:t>
      </w:r>
      <w:r w:rsidR="00662360">
        <w:t xml:space="preserve">why the modular multiplicative inverse of 5 in the </w:t>
      </w:r>
      <w:r w:rsidR="001E3044">
        <w:t>set</w:t>
      </w:r>
      <w:r w:rsidR="00662360">
        <w:t xml:space="preserve">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D94F9D5"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w:t>
      </w:r>
      <w:r w:rsidR="00D56675">
        <w:t>set</w:t>
      </w:r>
      <w:r>
        <w:t xml:space="preserve">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t>
      </w:r>
      <w:proofErr w:type="spellStart"/>
      <w:r w:rsidR="00C1290D" w:rsidRPr="00C1290D">
        <w:rPr>
          <w:i/>
          <w:iCs/>
        </w:rPr>
        <w:t>wayness</w:t>
      </w:r>
      <w:proofErr w:type="spellEnd"/>
      <w:r w:rsidR="00EE72A8">
        <w:t xml:space="preserve"> that the efficacy of public-key cryptosystems relies</w:t>
      </w:r>
      <w:r w:rsidR="00C1290D">
        <w:t>.</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49A3370B"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w:t>
      </w:r>
      <w:r w:rsidR="009A31AC">
        <w:t xml:space="preserve">shared, </w:t>
      </w:r>
      <w:r>
        <w:t>symmetric key</w:t>
      </w:r>
      <w:r w:rsidR="00E44C65">
        <w:t xml:space="preserve"> to be used in a private message exchange</w:t>
      </w:r>
      <w:r w:rsidR="004176DB">
        <w:t xml:space="preserve"> between two parties</w:t>
      </w:r>
      <w:r>
        <w:t>—is never actually exchanged, but rather computed by both parties independently</w:t>
      </w:r>
      <w:r w:rsidR="00B53CC1">
        <w:t>.</w:t>
      </w:r>
    </w:p>
    <w:p w14:paraId="2879C9B2" w14:textId="73BF6DA2"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w:t>
      </w:r>
      <w:r w:rsidR="002C0EB1">
        <w:t xml:space="preserve">such </w:t>
      </w:r>
      <w:r w:rsidR="000009B2">
        <w:t>keys securely.</w:t>
      </w:r>
      <w:r w:rsidR="0044540A">
        <w:rPr>
          <w:rStyle w:val="FootnoteReference"/>
        </w:rPr>
        <w:footnoteReference w:id="34"/>
      </w:r>
      <w:r w:rsidR="007576FE">
        <w:t xml:space="preserve"> Imagine a scenario whereby Alice randomly selects a </w:t>
      </w:r>
      <w:r w:rsidR="00C95533">
        <w:t xml:space="preserve">shared </w:t>
      </w:r>
      <w:r w:rsidR="007576FE">
        <w:t xml:space="preserve">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the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604818FF" w:rsidR="0068651A" w:rsidRDefault="002D280E" w:rsidP="00407580">
      <w:r>
        <w:lastRenderedPageBreak/>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3036B7">
        <w:t>Nevertheless</w:t>
      </w:r>
      <w:r w:rsidR="004304A0">
        <w:t>,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231390">
      <w:pPr>
        <w:jc w:val="center"/>
      </w:pPr>
      <w:r>
        <w:rPr>
          <w:noProof/>
        </w:rPr>
        <w:lastRenderedPageBreak/>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lastRenderedPageBreak/>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311F189C"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w:t>
      </w:r>
      <w:r w:rsidR="00DC1B37">
        <w:lastRenderedPageBreak/>
        <w:t xml:space="preserve">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80FD6" w14:textId="77777777" w:rsidR="008E67CB" w:rsidRDefault="008E67CB" w:rsidP="0090426E">
      <w:pPr>
        <w:spacing w:after="0" w:line="240" w:lineRule="auto"/>
      </w:pPr>
      <w:r>
        <w:separator/>
      </w:r>
    </w:p>
  </w:endnote>
  <w:endnote w:type="continuationSeparator" w:id="0">
    <w:p w14:paraId="336FDACE" w14:textId="77777777" w:rsidR="008E67CB" w:rsidRDefault="008E67CB"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F7B7C" w14:textId="77777777" w:rsidR="008E67CB" w:rsidRDefault="008E67CB" w:rsidP="0090426E">
      <w:pPr>
        <w:spacing w:after="0" w:line="240" w:lineRule="auto"/>
      </w:pPr>
      <w:r>
        <w:separator/>
      </w:r>
    </w:p>
  </w:footnote>
  <w:footnote w:type="continuationSeparator" w:id="0">
    <w:p w14:paraId="69D6ADD2" w14:textId="77777777" w:rsidR="008E67CB" w:rsidRDefault="008E67CB"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millennia 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xml:space="preserve">. One important implication of </w:t>
      </w:r>
      <w:proofErr w:type="spellStart"/>
      <w:r>
        <w:t>Kerckhoffs’s</w:t>
      </w:r>
      <w:proofErr w:type="spellEnd"/>
      <w:r>
        <w:t xml:space="preserve">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6F02C450"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w:t>
      </w:r>
      <w:r w:rsidR="00E56C36">
        <w:t>divisor</w:t>
      </w:r>
      <w:r>
        <w:t xml:space="preserve">. Any generator that fulfills this property is called a </w:t>
      </w:r>
      <w:r w:rsidRPr="00B57B44">
        <w:rPr>
          <w:i/>
          <w:iCs/>
        </w:rPr>
        <w:t>primitive root</w:t>
      </w:r>
      <w:r w:rsidR="00754B86">
        <w:t xml:space="preserve">, and the group it produces a </w:t>
      </w:r>
      <w:r w:rsidR="00754B86" w:rsidRPr="00AB633A">
        <w:rPr>
          <w:i/>
          <w:iCs/>
        </w:rPr>
        <w:t>cyclic</w:t>
      </w:r>
      <w:r w:rsidR="00754B86" w:rsidRPr="0026038F">
        <w:t xml:space="preserve">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w:t>
      </w:r>
      <w:r w:rsidR="001843F4">
        <w:t>divisor</w:t>
      </w:r>
      <w:r>
        <w:t xml:space="preserve">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w:t>
      </w:r>
      <w:proofErr w:type="spellStart"/>
      <w:r>
        <w:t>Rivest</w:t>
      </w:r>
      <w:proofErr w:type="spellEnd"/>
      <w:r>
        <w:t xml:space="preserve">, Ronald; Shamir, Adi.; </w:t>
      </w:r>
      <w:proofErr w:type="spellStart"/>
      <w:r>
        <w:t>Adl</w:t>
      </w:r>
      <w:r w:rsidR="00D177D4">
        <w:t>e</w:t>
      </w:r>
      <w:r>
        <w:t>man</w:t>
      </w:r>
      <w:proofErr w:type="spellEnd"/>
      <w:r>
        <w:t xml:space="preserve">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31599008"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rsidR="009D430B" w:rsidRPr="009D430B">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7FCDCA57" w:rsidR="004C0FE7" w:rsidRDefault="004C0FE7">
      <w:pPr>
        <w:pStyle w:val="FootnoteText"/>
      </w:pPr>
      <w:r>
        <w:rPr>
          <w:rStyle w:val="FootnoteReference"/>
        </w:rPr>
        <w:footnoteRef/>
      </w:r>
      <w:r>
        <w:t xml:space="preserve"> Efficient algorithms exist for finding the greatest common divisor </w:t>
      </w:r>
      <w:r w:rsidR="000006DD">
        <w:t>of</w:t>
      </w:r>
      <w:r>
        <w:t xml:space="preserve"> two integers, and for finding the modular multiplicative inverse of an integer in a </w:t>
      </w:r>
      <w:r w:rsidR="00301282">
        <w:t>set</w:t>
      </w:r>
      <w:r>
        <w:t xml:space="preserve">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B26BC9">
        <w:t>prohibitively slow</w:t>
      </w:r>
      <w:r w:rsidR="00F06016">
        <w:t xml:space="preserve"> </w:t>
      </w:r>
      <w:proofErr w:type="spellStart"/>
      <w:r>
        <w:t>slow</w:t>
      </w:r>
      <w:proofErr w:type="spellEnd"/>
      <w:r>
        <w:t>.</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BBD101D" w14:textId="4ADBC5F9"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computationally </w:t>
      </w:r>
      <w:r w:rsidR="00AD5681">
        <w:t xml:space="preserve">expensive </w:t>
      </w:r>
      <w:r>
        <w:t xml:space="preserve">than symmetric-key encryption. This means that, in practice, public-key encryption is typically used </w:t>
      </w:r>
      <w:r w:rsidRPr="00D759BD">
        <w:rPr>
          <w:i/>
          <w:iCs/>
        </w:rPr>
        <w:t>only</w:t>
      </w:r>
      <w:r>
        <w:t xml:space="preserve"> to exchange symmetric keys</w:t>
      </w:r>
      <w:r w:rsidR="00E9686E">
        <w:t>, typically in a setup phase</w:t>
      </w:r>
      <w:r w:rsidR="005A2575">
        <w:t xml:space="preserve"> called the </w:t>
      </w:r>
      <w:r w:rsidR="005A2575" w:rsidRPr="005A2575">
        <w:rPr>
          <w:i/>
          <w:iCs/>
        </w:rPr>
        <w:t>handshake</w:t>
      </w:r>
      <w:r>
        <w:t>; thereafter, all messages between the parties are encrypted</w:t>
      </w:r>
      <w:r w:rsidR="00034713">
        <w:t xml:space="preserve"> and decrypted</w:t>
      </w:r>
      <w:r>
        <w:t xml:space="preserve"> using the symmetric key.</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 xml:space="preserve">In some </w:t>
      </w:r>
      <w:proofErr w:type="gramStart"/>
      <w:r w:rsidR="005572A0">
        <w:t>cases</w:t>
      </w:r>
      <w:proofErr w:type="gramEnd"/>
      <w:r w:rsidR="005572A0">
        <w:t xml:space="preserve"> in spectacular fas</w:t>
      </w:r>
      <w:r w:rsidR="00313FA8">
        <w:t>h</w:t>
      </w:r>
      <w:r w:rsidR="005572A0">
        <w:t>ion</w:t>
      </w:r>
      <w:r w:rsidR="00FD4B66">
        <w:t>.</w:t>
      </w:r>
      <w:r w:rsidR="005572A0">
        <w:t xml:space="preserve"> </w:t>
      </w:r>
      <w:r>
        <w:t xml:space="preserve">See </w:t>
      </w:r>
      <w:proofErr w:type="spellStart"/>
      <w:r w:rsidRPr="00C941C5">
        <w:rPr>
          <w:i/>
          <w:iCs/>
        </w:rPr>
        <w:t>DigiNotar</w:t>
      </w:r>
      <w:proofErr w:type="spellEnd"/>
      <w:r>
        <w:t xml:space="preserve"> for the quintessential case study.</w:t>
      </w:r>
    </w:p>
  </w:footnote>
  <w:footnote w:id="43">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146B"/>
    <w:rsid w:val="00021796"/>
    <w:rsid w:val="000224E9"/>
    <w:rsid w:val="00022951"/>
    <w:rsid w:val="00022A87"/>
    <w:rsid w:val="00022EF7"/>
    <w:rsid w:val="00023F40"/>
    <w:rsid w:val="000243E6"/>
    <w:rsid w:val="00024AD3"/>
    <w:rsid w:val="00024B06"/>
    <w:rsid w:val="00024E9B"/>
    <w:rsid w:val="00025223"/>
    <w:rsid w:val="0002523A"/>
    <w:rsid w:val="00025336"/>
    <w:rsid w:val="0002698E"/>
    <w:rsid w:val="00026D99"/>
    <w:rsid w:val="00027496"/>
    <w:rsid w:val="000278FB"/>
    <w:rsid w:val="00027A22"/>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FF1"/>
    <w:rsid w:val="00046492"/>
    <w:rsid w:val="000464A2"/>
    <w:rsid w:val="00046669"/>
    <w:rsid w:val="00046863"/>
    <w:rsid w:val="00046BF3"/>
    <w:rsid w:val="00047309"/>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014"/>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7029"/>
    <w:rsid w:val="00127771"/>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3F4"/>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44"/>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57AC5"/>
    <w:rsid w:val="0026038F"/>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100D"/>
    <w:rsid w:val="002E10C8"/>
    <w:rsid w:val="002E11D0"/>
    <w:rsid w:val="002E27CC"/>
    <w:rsid w:val="002E2E99"/>
    <w:rsid w:val="002E31F9"/>
    <w:rsid w:val="002E3EAA"/>
    <w:rsid w:val="002E560A"/>
    <w:rsid w:val="002E5B66"/>
    <w:rsid w:val="002E5C04"/>
    <w:rsid w:val="002E67B3"/>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282"/>
    <w:rsid w:val="003016EF"/>
    <w:rsid w:val="00301759"/>
    <w:rsid w:val="0030218E"/>
    <w:rsid w:val="003022FF"/>
    <w:rsid w:val="0030317F"/>
    <w:rsid w:val="003036B7"/>
    <w:rsid w:val="00303FB1"/>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674D"/>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6DE"/>
    <w:rsid w:val="0039383E"/>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8AC"/>
    <w:rsid w:val="003A2B47"/>
    <w:rsid w:val="003A33C8"/>
    <w:rsid w:val="003A43A8"/>
    <w:rsid w:val="003A5553"/>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836"/>
    <w:rsid w:val="003D2846"/>
    <w:rsid w:val="003D2993"/>
    <w:rsid w:val="003D2F7B"/>
    <w:rsid w:val="003D3416"/>
    <w:rsid w:val="003D483E"/>
    <w:rsid w:val="003D5214"/>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45E5"/>
    <w:rsid w:val="003E46CC"/>
    <w:rsid w:val="003E48FF"/>
    <w:rsid w:val="003E5EE2"/>
    <w:rsid w:val="003E5FCD"/>
    <w:rsid w:val="003E6ABC"/>
    <w:rsid w:val="003E7480"/>
    <w:rsid w:val="003E7F61"/>
    <w:rsid w:val="003F127A"/>
    <w:rsid w:val="003F2205"/>
    <w:rsid w:val="003F2322"/>
    <w:rsid w:val="003F276A"/>
    <w:rsid w:val="003F27D2"/>
    <w:rsid w:val="003F2DEC"/>
    <w:rsid w:val="003F2F67"/>
    <w:rsid w:val="003F370E"/>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3E63"/>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4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626"/>
    <w:rsid w:val="005C3780"/>
    <w:rsid w:val="005C3B8D"/>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69E6"/>
    <w:rsid w:val="005F6AF5"/>
    <w:rsid w:val="005F7D76"/>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16"/>
    <w:rsid w:val="00617ACD"/>
    <w:rsid w:val="0062038F"/>
    <w:rsid w:val="006211BF"/>
    <w:rsid w:val="00621592"/>
    <w:rsid w:val="006227D9"/>
    <w:rsid w:val="0062307E"/>
    <w:rsid w:val="00623718"/>
    <w:rsid w:val="00624B2D"/>
    <w:rsid w:val="006256B9"/>
    <w:rsid w:val="00625881"/>
    <w:rsid w:val="006259F3"/>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1B4"/>
    <w:rsid w:val="006A06F5"/>
    <w:rsid w:val="006A1355"/>
    <w:rsid w:val="006A1885"/>
    <w:rsid w:val="006A1D7C"/>
    <w:rsid w:val="006A21A2"/>
    <w:rsid w:val="006A228D"/>
    <w:rsid w:val="006A34E6"/>
    <w:rsid w:val="006A3C50"/>
    <w:rsid w:val="006A400B"/>
    <w:rsid w:val="006A4043"/>
    <w:rsid w:val="006A44C8"/>
    <w:rsid w:val="006A4A72"/>
    <w:rsid w:val="006A5FC0"/>
    <w:rsid w:val="006A649E"/>
    <w:rsid w:val="006A66C2"/>
    <w:rsid w:val="006A6FD3"/>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AAA"/>
    <w:rsid w:val="006D7F90"/>
    <w:rsid w:val="006E0403"/>
    <w:rsid w:val="006E1EAE"/>
    <w:rsid w:val="006E2191"/>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9C2"/>
    <w:rsid w:val="006F7B1C"/>
    <w:rsid w:val="00702065"/>
    <w:rsid w:val="007028FB"/>
    <w:rsid w:val="007033AB"/>
    <w:rsid w:val="007033FF"/>
    <w:rsid w:val="00705074"/>
    <w:rsid w:val="007050E2"/>
    <w:rsid w:val="00705160"/>
    <w:rsid w:val="0070524B"/>
    <w:rsid w:val="0070560C"/>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CAE"/>
    <w:rsid w:val="007216D9"/>
    <w:rsid w:val="00721A88"/>
    <w:rsid w:val="0072228C"/>
    <w:rsid w:val="00722712"/>
    <w:rsid w:val="00722C72"/>
    <w:rsid w:val="00722EDB"/>
    <w:rsid w:val="00723916"/>
    <w:rsid w:val="00723F7A"/>
    <w:rsid w:val="00723FD9"/>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123"/>
    <w:rsid w:val="0080679E"/>
    <w:rsid w:val="00806CEF"/>
    <w:rsid w:val="0080701B"/>
    <w:rsid w:val="008071C6"/>
    <w:rsid w:val="00807EF0"/>
    <w:rsid w:val="00810143"/>
    <w:rsid w:val="0081050C"/>
    <w:rsid w:val="00810778"/>
    <w:rsid w:val="00810BB4"/>
    <w:rsid w:val="008112A7"/>
    <w:rsid w:val="00812712"/>
    <w:rsid w:val="008138FB"/>
    <w:rsid w:val="008141D7"/>
    <w:rsid w:val="00814340"/>
    <w:rsid w:val="00814B75"/>
    <w:rsid w:val="0081516B"/>
    <w:rsid w:val="0081608C"/>
    <w:rsid w:val="008164BD"/>
    <w:rsid w:val="00817104"/>
    <w:rsid w:val="008171F7"/>
    <w:rsid w:val="00817502"/>
    <w:rsid w:val="0081798C"/>
    <w:rsid w:val="00817B73"/>
    <w:rsid w:val="00817D28"/>
    <w:rsid w:val="0082056D"/>
    <w:rsid w:val="00820910"/>
    <w:rsid w:val="008210EB"/>
    <w:rsid w:val="0082260D"/>
    <w:rsid w:val="008229CD"/>
    <w:rsid w:val="0082369F"/>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91A"/>
    <w:rsid w:val="008742CE"/>
    <w:rsid w:val="00874FA5"/>
    <w:rsid w:val="0087540F"/>
    <w:rsid w:val="008769C3"/>
    <w:rsid w:val="00876CF8"/>
    <w:rsid w:val="00876DBF"/>
    <w:rsid w:val="00876ECA"/>
    <w:rsid w:val="00877BBF"/>
    <w:rsid w:val="00880A36"/>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460"/>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7A8"/>
    <w:rsid w:val="008E180C"/>
    <w:rsid w:val="008E202C"/>
    <w:rsid w:val="008E3AAD"/>
    <w:rsid w:val="008E502E"/>
    <w:rsid w:val="008E658B"/>
    <w:rsid w:val="008E67C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522C"/>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489"/>
    <w:rsid w:val="00914546"/>
    <w:rsid w:val="009148D6"/>
    <w:rsid w:val="00914DD6"/>
    <w:rsid w:val="0091504F"/>
    <w:rsid w:val="0091509E"/>
    <w:rsid w:val="0091559D"/>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533"/>
    <w:rsid w:val="00974B80"/>
    <w:rsid w:val="0097528F"/>
    <w:rsid w:val="009759C9"/>
    <w:rsid w:val="00975A2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2DE0"/>
    <w:rsid w:val="009A31AC"/>
    <w:rsid w:val="009A3B69"/>
    <w:rsid w:val="009A3B7D"/>
    <w:rsid w:val="009A4E97"/>
    <w:rsid w:val="009A52F5"/>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430B"/>
    <w:rsid w:val="009D488A"/>
    <w:rsid w:val="009D4C59"/>
    <w:rsid w:val="009D5B73"/>
    <w:rsid w:val="009D5DC5"/>
    <w:rsid w:val="009D667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0BE"/>
    <w:rsid w:val="00A16AB2"/>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1A2F"/>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87BC4"/>
    <w:rsid w:val="00A90766"/>
    <w:rsid w:val="00A911E3"/>
    <w:rsid w:val="00A91301"/>
    <w:rsid w:val="00A914BB"/>
    <w:rsid w:val="00A91819"/>
    <w:rsid w:val="00A91B33"/>
    <w:rsid w:val="00A92260"/>
    <w:rsid w:val="00A92301"/>
    <w:rsid w:val="00A928FA"/>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491"/>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9BE"/>
    <w:rsid w:val="00AA6CA7"/>
    <w:rsid w:val="00AA7375"/>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23DA"/>
    <w:rsid w:val="00AD3EEF"/>
    <w:rsid w:val="00AD49C2"/>
    <w:rsid w:val="00AD5681"/>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4B9"/>
    <w:rsid w:val="00B26504"/>
    <w:rsid w:val="00B26BC9"/>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19D"/>
    <w:rsid w:val="00B51AF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15D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A29"/>
    <w:rsid w:val="00BB2E16"/>
    <w:rsid w:val="00BB3D30"/>
    <w:rsid w:val="00BB3E70"/>
    <w:rsid w:val="00BB5026"/>
    <w:rsid w:val="00BB5360"/>
    <w:rsid w:val="00BB601A"/>
    <w:rsid w:val="00BB618B"/>
    <w:rsid w:val="00BB691F"/>
    <w:rsid w:val="00BB6DB3"/>
    <w:rsid w:val="00BB6DF4"/>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1A4B"/>
    <w:rsid w:val="00C23541"/>
    <w:rsid w:val="00C23A53"/>
    <w:rsid w:val="00C23ABF"/>
    <w:rsid w:val="00C23E11"/>
    <w:rsid w:val="00C23E5F"/>
    <w:rsid w:val="00C24C17"/>
    <w:rsid w:val="00C24CC3"/>
    <w:rsid w:val="00C25C83"/>
    <w:rsid w:val="00C25CF1"/>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5533"/>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68D"/>
    <w:rsid w:val="00CB092E"/>
    <w:rsid w:val="00CB159E"/>
    <w:rsid w:val="00CB1F5F"/>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6F4"/>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5C3"/>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064"/>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DC6"/>
    <w:rsid w:val="00D5739B"/>
    <w:rsid w:val="00D57877"/>
    <w:rsid w:val="00D57D95"/>
    <w:rsid w:val="00D6080C"/>
    <w:rsid w:val="00D608C6"/>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D54"/>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C36"/>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F1299"/>
    <w:rsid w:val="00EF12ED"/>
    <w:rsid w:val="00EF1A5B"/>
    <w:rsid w:val="00EF1A70"/>
    <w:rsid w:val="00EF225B"/>
    <w:rsid w:val="00EF2426"/>
    <w:rsid w:val="00EF36F2"/>
    <w:rsid w:val="00EF3EE8"/>
    <w:rsid w:val="00EF4333"/>
    <w:rsid w:val="00EF5640"/>
    <w:rsid w:val="00EF5E2A"/>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47E"/>
    <w:rsid w:val="00F11D4C"/>
    <w:rsid w:val="00F1260A"/>
    <w:rsid w:val="00F12A06"/>
    <w:rsid w:val="00F12F35"/>
    <w:rsid w:val="00F1495E"/>
    <w:rsid w:val="00F14F45"/>
    <w:rsid w:val="00F15823"/>
    <w:rsid w:val="00F2088A"/>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3E24"/>
    <w:rsid w:val="00F44F36"/>
    <w:rsid w:val="00F45D35"/>
    <w:rsid w:val="00F46C9E"/>
    <w:rsid w:val="00F46D93"/>
    <w:rsid w:val="00F4765F"/>
    <w:rsid w:val="00F502A3"/>
    <w:rsid w:val="00F50A3B"/>
    <w:rsid w:val="00F51DB2"/>
    <w:rsid w:val="00F51F45"/>
    <w:rsid w:val="00F52902"/>
    <w:rsid w:val="00F52A2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7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3A8E"/>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AA"/>
    <w:rsid w:val="00FE0A9A"/>
    <w:rsid w:val="00FE0D53"/>
    <w:rsid w:val="00FE167A"/>
    <w:rsid w:val="00FE1AE1"/>
    <w:rsid w:val="00FE206D"/>
    <w:rsid w:val="00FE2103"/>
    <w:rsid w:val="00FE21C5"/>
    <w:rsid w:val="00FE230B"/>
    <w:rsid w:val="00FE279F"/>
    <w:rsid w:val="00FE2E90"/>
    <w:rsid w:val="00FE379E"/>
    <w:rsid w:val="00FE390E"/>
    <w:rsid w:val="00FE3BEC"/>
    <w:rsid w:val="00FE44F7"/>
    <w:rsid w:val="00FE4B48"/>
    <w:rsid w:val="00FE5CF6"/>
    <w:rsid w:val="00FE5DAE"/>
    <w:rsid w:val="00FE634A"/>
    <w:rsid w:val="00FE67C4"/>
    <w:rsid w:val="00FF03AE"/>
    <w:rsid w:val="00FF0409"/>
    <w:rsid w:val="00FF097B"/>
    <w:rsid w:val="00FF0B26"/>
    <w:rsid w:val="00FF1F9B"/>
    <w:rsid w:val="00FF210D"/>
    <w:rsid w:val="00FF32DE"/>
    <w:rsid w:val="00FF3585"/>
    <w:rsid w:val="00FF3D61"/>
    <w:rsid w:val="00FF46E0"/>
    <w:rsid w:val="00FF4BE1"/>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17</Pages>
  <Words>4723</Words>
  <Characters>26923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510</cp:revision>
  <cp:lastPrinted>2020-11-05T16:00:00Z</cp:lastPrinted>
  <dcterms:created xsi:type="dcterms:W3CDTF">2020-11-01T22:33:00Z</dcterms:created>
  <dcterms:modified xsi:type="dcterms:W3CDTF">2020-11-07T22:23:00Z</dcterms:modified>
</cp:coreProperties>
</file>