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667E97E3"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58E8DC58" w:rsidR="004565C3" w:rsidRDefault="00D5615C" w:rsidP="00510B6F">
      <w:pPr>
        <w:pStyle w:val="Heading1"/>
      </w:pPr>
      <w:r>
        <w:t>Diffie-Hellman</w:t>
      </w:r>
      <w:r w:rsidR="003F46ED">
        <w:t xml:space="preserve"> </w:t>
      </w:r>
      <w:r w:rsidR="00B4040B">
        <w:t>for Dummies</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lastRenderedPageBreak/>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4F0B5580" w:rsidR="00214B75" w:rsidRDefault="00D93BED" w:rsidP="00510B6F">
      <w:pPr>
        <w:pStyle w:val="Heading1"/>
      </w:pPr>
      <w:r>
        <w:t xml:space="preserve">DH </w:t>
      </w:r>
      <w:r w:rsidR="00267A09">
        <w:t xml:space="preserve">for </w:t>
      </w:r>
      <w:r w:rsidR="00DC689B">
        <w:t>Cryptographers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465F6B5B" w14:textId="77777777" w:rsidR="00A32787" w:rsidRDefault="00A32787" w:rsidP="00A32787">
      <w:r>
        <w:t xml:space="preserve">Finally, let’s substitute all occurrences of </w:t>
      </w:r>
      <w:r w:rsidRPr="006B7A93">
        <w:rPr>
          <w:i/>
          <w:iCs/>
        </w:rPr>
        <w:t>M</w:t>
      </w:r>
      <w:r w:rsidRPr="006B7A93">
        <w:rPr>
          <w:i/>
          <w:iCs/>
          <w:vertAlign w:val="superscript"/>
        </w:rPr>
        <w:t>e</w:t>
      </w:r>
      <w:r>
        <w:t xml:space="preserve"> from the previous diagram with our original term for the ciphertext, or </w:t>
      </w:r>
      <w:r w:rsidRPr="006B7A93">
        <w:rPr>
          <w:i/>
          <w:iCs/>
        </w:rPr>
        <w:t>C</w:t>
      </w:r>
      <w:r>
        <w:t>.</w:t>
      </w:r>
    </w:p>
    <w:p w14:paraId="55A65B72" w14:textId="77777777" w:rsidR="00A32787" w:rsidRDefault="00A32787" w:rsidP="00A32787">
      <w:pPr>
        <w:pStyle w:val="ListParagraph"/>
        <w:numPr>
          <w:ilvl w:val="0"/>
          <w:numId w:val="4"/>
        </w:numPr>
      </w:pPr>
      <w:r w:rsidRPr="006B7A93">
        <w:rPr>
          <w:i/>
          <w:iCs/>
        </w:rPr>
        <w:t>M -&gt; C -&gt; C</w:t>
      </w:r>
      <w:r w:rsidRPr="006B7A93">
        <w:rPr>
          <w:i/>
          <w:iCs/>
          <w:vertAlign w:val="superscript"/>
        </w:rPr>
        <w:t>d</w:t>
      </w:r>
    </w:p>
    <w:p w14:paraId="6A0F1900" w14:textId="667976FC"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Pr="006B7A93">
        <w:rPr>
          <w:i/>
          <w:iCs/>
        </w:rPr>
        <w:t>C</w:t>
      </w:r>
      <w:r w:rsidRPr="006B7A93">
        <w:rPr>
          <w:i/>
          <w:iCs/>
          <w:vertAlign w:val="superscript"/>
        </w:rPr>
        <w:t>d</w:t>
      </w:r>
      <w:r w:rsidR="00C0497B">
        <w:t xml:space="preserve">,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Pr="000730D0">
        <w:rPr>
          <w:i/>
          <w:iCs/>
        </w:rPr>
        <w:t>C</w:t>
      </w:r>
      <w:r w:rsidRPr="000730D0">
        <w:rPr>
          <w:i/>
          <w:iCs/>
          <w:vertAlign w:val="superscript"/>
        </w:rPr>
        <w:t>d</w:t>
      </w:r>
      <w:r w:rsidRPr="000730D0">
        <w:rPr>
          <w:i/>
          <w:iCs/>
        </w:rPr>
        <w:t xml:space="preserve"> </w:t>
      </w:r>
      <w:r w:rsidR="00C0497B">
        <w:rPr>
          <w:i/>
          <w:iCs/>
        </w:rPr>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50B4D693"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615687" w:rsidRPr="000730D0">
        <w:rPr>
          <w:i/>
          <w:iCs/>
        </w:rPr>
        <w:t>C</w:t>
      </w:r>
      <w:r w:rsidR="00615687" w:rsidRPr="000730D0">
        <w:rPr>
          <w:i/>
          <w:iCs/>
          <w:vertAlign w:val="superscript"/>
        </w:rPr>
        <w:t>d</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rsidR="002814E5">
        <w:t xml:space="preserve">, which </w:t>
      </w:r>
      <w:r w:rsidR="00615687">
        <w:t xml:space="preserve">cannot be equal to </w:t>
      </w:r>
      <w:r w:rsidR="00615687" w:rsidRPr="003E0ABB">
        <w:rPr>
          <w:i/>
          <w:iCs/>
        </w:rPr>
        <w:t>M</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5F5F8777" w:rsidR="0001084D" w:rsidRDefault="00A32787" w:rsidP="00A32787">
      <w:r>
        <w:lastRenderedPageBreak/>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w:t>
      </w:r>
      <w:r w:rsidR="00502F3C" w:rsidRPr="00502F3C">
        <w:t>if we add</w:t>
      </w:r>
      <w:r w:rsidR="00502F3C">
        <w:rPr>
          <w:i/>
          <w:iCs/>
        </w:rPr>
        <w:t xml:space="preserve"> </w:t>
      </w:r>
      <w:r w:rsidRPr="0029467E">
        <w:rPr>
          <w:i/>
          <w:iCs/>
        </w:rPr>
        <w:t>mod n</w:t>
      </w:r>
      <w:r w:rsidR="00502F3C">
        <w:t xml:space="preserve"> to it.</w:t>
      </w:r>
    </w:p>
    <w:p w14:paraId="57C140A6" w14:textId="33EE6A31" w:rsidR="00A32787" w:rsidRDefault="00A32787" w:rsidP="00A32787">
      <w:r>
        <w:t xml:space="preserve">To make </w:t>
      </w:r>
      <w:r w:rsidR="00926AF5">
        <w:t>the point</w:t>
      </w:r>
      <w:r>
        <w:t xml:space="preserve"> </w:t>
      </w:r>
      <w:r w:rsidR="00926AF5">
        <w:t>c</w:t>
      </w:r>
      <w:r>
        <w:t xml:space="preserve">oncrete, let’s plug some real values into the diagram, where the integer 7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16DDBD5E"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t>43</w:t>
      </w:r>
      <w:r>
        <w:t xml:space="preserve"> in diagram featuring real </w:t>
      </w:r>
      <w:r w:rsidR="0070333A">
        <w:t>values</w:t>
      </w:r>
      <w:r>
        <w:t>—to only the message’s recipient.</w:t>
      </w:r>
    </w:p>
    <w:p w14:paraId="2B6925D8" w14:textId="2BFDCEE2" w:rsidR="00A32787" w:rsidRDefault="00A32787" w:rsidP="00A32787">
      <w:r>
        <w:t xml:space="preserve">This brilliant transformation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w:t>
      </w:r>
      <w:r>
        <w:lastRenderedPageBreak/>
        <w:t xml:space="preserve">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5DC7026A"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w:t>
      </w:r>
      <w:r w:rsidR="003F51FA">
        <w:t xml:space="preserve">distinct </w:t>
      </w:r>
      <w:r>
        <w:t xml:space="preserve">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0"/>
      </w:r>
    </w:p>
    <w:p w14:paraId="04499695" w14:textId="0DCDFC84"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w:t>
      </w:r>
      <w:r w:rsidR="0068235B">
        <w:t>a</w:t>
      </w:r>
      <w:r>
        <w:t xml:space="preserve"> prime number </w:t>
      </w:r>
      <w:r w:rsidRPr="00902C3D">
        <w:rPr>
          <w:i/>
          <w:iCs/>
        </w:rPr>
        <w:t>p</w:t>
      </w:r>
      <w:r>
        <w:t xml:space="preserve">, the </w:t>
      </w:r>
      <w:r w:rsidR="0068235B">
        <w:t>result</w:t>
      </w:r>
      <w:r>
        <w:t xml:space="preserve">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32FA7C3"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w:t>
      </w:r>
      <w:r w:rsidR="00A01D04">
        <w:t>7</w:t>
      </w:r>
      <w:r>
        <w:t xml:space="preserve"> - 1)(</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1E2BAD0"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EA74C2">
        <w:t>Crucially, t</w:t>
      </w:r>
      <w:r w:rsidR="00A61277">
        <w:t xml:space="preserve">he latter </w:t>
      </w:r>
      <w:r w:rsidR="009B4D42">
        <w:t xml:space="preserve">condition guarantees that </w:t>
      </w:r>
      <w:r w:rsidR="009B4D42" w:rsidRPr="009B4D42">
        <w:rPr>
          <w:i/>
          <w:iCs/>
        </w:rPr>
        <w:t>e</w:t>
      </w:r>
      <w:r w:rsidR="009B4D42">
        <w:t xml:space="preserve"> has a multiplicative inverse in the </w:t>
      </w:r>
      <w:r w:rsidR="00B9478F">
        <w:t xml:space="preserve">finite </w:t>
      </w:r>
      <w:r w:rsidR="009B4D42">
        <w:t xml:space="preserve">group of integers modulo </w:t>
      </w:r>
      <w:r w:rsidR="009B4D42" w:rsidRPr="00277629">
        <w:rPr>
          <w:i/>
          <w:iCs/>
        </w:rPr>
        <w:t>t(n)</w:t>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lastRenderedPageBreak/>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EB8EDE"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must be the multiplicative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4"/>
      </w:r>
    </w:p>
    <w:p w14:paraId="4DE214E0" w14:textId="1C8D150E"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1431653E"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5"/>
      </w:r>
      <w:r>
        <w:t xml:space="preserve"> This is known as the </w:t>
      </w:r>
      <w:r w:rsidRPr="00722EDB">
        <w:rPr>
          <w:i/>
          <w:iCs/>
        </w:rPr>
        <w:t>integer factorization problem</w:t>
      </w:r>
      <w:r>
        <w:t>.</w:t>
      </w:r>
    </w:p>
    <w:p w14:paraId="4605B225" w14:textId="32E172CB" w:rsidR="006550B2" w:rsidRDefault="006550B2" w:rsidP="00A32787">
      <w:r>
        <w:t xml:space="preserve">The foregoing example demonstrates the </w:t>
      </w:r>
      <w:r w:rsidRPr="006550B2">
        <w:rPr>
          <w:i/>
          <w:iCs/>
        </w:rPr>
        <w:t>how</w:t>
      </w:r>
      <w:r>
        <w:t xml:space="preserve"> of RSA encryption, but not the </w:t>
      </w:r>
      <w:r w:rsidRPr="006550B2">
        <w:rPr>
          <w:i/>
          <w:iCs/>
        </w:rPr>
        <w:t>why</w:t>
      </w:r>
      <w:r>
        <w:t xml:space="preserve">. For the </w:t>
      </w:r>
      <w:r w:rsidRPr="006550B2">
        <w:rPr>
          <w:i/>
          <w:iCs/>
        </w:rPr>
        <w:t>why</w:t>
      </w:r>
      <w:r>
        <w:t xml:space="preserve"> we need mathematical proofs to demonstrate the correctness of the algorithm; for example, </w:t>
      </w:r>
      <w:r w:rsidR="00590594">
        <w:t xml:space="preserve">given special values of </w:t>
      </w:r>
      <w:r w:rsidR="00590594" w:rsidRPr="00590594">
        <w:rPr>
          <w:i/>
          <w:iCs/>
        </w:rPr>
        <w:t>e</w:t>
      </w:r>
      <w:r w:rsidR="00590594">
        <w:t xml:space="preserve">, </w:t>
      </w:r>
      <w:r w:rsidR="00590594" w:rsidRPr="00590594">
        <w:rPr>
          <w:i/>
          <w:iCs/>
        </w:rPr>
        <w:t>d</w:t>
      </w:r>
      <w:r w:rsidR="00590594">
        <w:t xml:space="preserve"> and </w:t>
      </w:r>
      <w:r w:rsidR="00590594" w:rsidRPr="00590594">
        <w:rPr>
          <w:i/>
          <w:iCs/>
        </w:rPr>
        <w:t>n</w:t>
      </w:r>
      <w:r w:rsidR="00590594">
        <w:t xml:space="preserve">, </w:t>
      </w:r>
      <w:r>
        <w:t xml:space="preserve">that </w:t>
      </w:r>
      <w:r w:rsidRPr="006550B2">
        <w:rPr>
          <w:i/>
          <w:iCs/>
        </w:rPr>
        <w:t>M</w:t>
      </w:r>
      <w:r w:rsidRPr="006550B2">
        <w:rPr>
          <w:i/>
          <w:iCs/>
          <w:vertAlign w:val="superscript"/>
        </w:rPr>
        <w:t>ed</w:t>
      </w:r>
      <w:r w:rsidRPr="006550B2">
        <w:rPr>
          <w:i/>
          <w:iCs/>
        </w:rPr>
        <w:t xml:space="preserve"> mod n = M</w:t>
      </w:r>
      <w:r>
        <w:t xml:space="preserve"> for all </w:t>
      </w:r>
      <w:r w:rsidRPr="006550B2">
        <w:rPr>
          <w:i/>
          <w:iCs/>
        </w:rPr>
        <w:t>M</w:t>
      </w:r>
      <w:r>
        <w:t xml:space="preserve"> less than or equal to </w:t>
      </w:r>
      <w:r w:rsidRPr="006550B2">
        <w:rPr>
          <w:i/>
          <w:iCs/>
        </w:rPr>
        <w:t>n</w:t>
      </w:r>
      <w:r w:rsidR="00590594">
        <w:t>.</w:t>
      </w:r>
      <w:r w:rsidR="00CF1694">
        <w:t xml:space="preserve"> Such proofs are beyond the scope of this introductory treatment of RSA, </w:t>
      </w:r>
      <w:r w:rsidR="00B64E38">
        <w:t xml:space="preserve">but </w:t>
      </w:r>
      <w:r w:rsidR="00B51C7F">
        <w:t xml:space="preserve">for the curious reader </w:t>
      </w:r>
      <w:r w:rsidR="00CF1694">
        <w:t>they are readily available online</w:t>
      </w:r>
      <w:r w:rsidR="00B64E38">
        <w:t>.</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 xml:space="preserve">not </w:t>
      </w:r>
      <w:r w:rsidR="0073216E">
        <w:lastRenderedPageBreak/>
        <w:t>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6"/>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7"/>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38"/>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lastRenderedPageBreak/>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39"/>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0"/>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1"/>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lastRenderedPageBreak/>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2"/>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w:t>
      </w:r>
      <w:r w:rsidR="00695015">
        <w:lastRenderedPageBreak/>
        <w:t xml:space="preserve">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3"/>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1" w:name="_Hlk62927692"/>
      <w:r w:rsidRPr="0096731A">
        <w:rPr>
          <w:i/>
          <w:iCs/>
        </w:rPr>
        <w:t>M</w:t>
      </w:r>
      <w:r w:rsidRPr="0096731A">
        <w:rPr>
          <w:i/>
          <w:iCs/>
          <w:vertAlign w:val="superscript"/>
        </w:rPr>
        <w:t>dB</w:t>
      </w:r>
      <w:bookmarkEnd w:id="1"/>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40F48E5B" w:rsidR="007D6E21" w:rsidRDefault="001716F5" w:rsidP="004E494A">
      <w:r>
        <w:t>The RSA-style d</w:t>
      </w:r>
      <w:r w:rsidR="00121D03">
        <w:t>igital signatures</w:t>
      </w:r>
      <w:r w:rsidR="0092538E">
        <w:t xml:space="preserve"> described </w:t>
      </w:r>
      <w:r>
        <w:t xml:space="preserve">here </w:t>
      </w:r>
      <w:r w:rsidR="001F3A33">
        <w:t xml:space="preserve">are </w:t>
      </w:r>
      <w:r w:rsidR="008241DB">
        <w:t>not strong</w:t>
      </w:r>
      <w:r w:rsidR="003B156B">
        <w:t xml:space="preserve"> enough to pass cryptographic muster</w:t>
      </w:r>
      <w:r w:rsidR="008241DB">
        <w:t>.</w:t>
      </w:r>
      <w:r w:rsidR="00E76FBD">
        <w:t xml:space="preserve"> </w:t>
      </w:r>
      <w:r w:rsidR="008B773D">
        <w:t xml:space="preserve">RSA </w:t>
      </w:r>
      <w:r w:rsidR="00E76FBD">
        <w:t>prove</w:t>
      </w:r>
      <w:r w:rsidR="008B773D">
        <w:t>d</w:t>
      </w:r>
      <w:r w:rsidR="00E76FBD">
        <w:t xml:space="preserve"> only in concept </w:t>
      </w:r>
      <w:r w:rsidR="00AC60A7">
        <w:t xml:space="preserve">such </w:t>
      </w:r>
      <w:r w:rsidR="00E76FBD">
        <w:t>scheme</w:t>
      </w:r>
      <w:r w:rsidR="00824D11">
        <w:t xml:space="preserve">s </w:t>
      </w:r>
      <w:r w:rsidR="0029096B">
        <w:t>were possible</w:t>
      </w:r>
      <w:r w:rsidR="00BA1EC8">
        <w:t xml:space="preserve">, </w:t>
      </w:r>
      <w:r w:rsidR="0029096B">
        <w:t xml:space="preserve">and </w:t>
      </w:r>
      <w:r w:rsidR="00815031">
        <w:t xml:space="preserve">soon </w:t>
      </w:r>
      <w:r w:rsidR="000203D8">
        <w:t>after publication of the paper</w:t>
      </w:r>
      <w:r w:rsidR="0029096B">
        <w:t xml:space="preserve"> </w:t>
      </w:r>
      <w:r w:rsidR="00360063">
        <w:t>one was</w:t>
      </w:r>
      <w:r w:rsidR="0029096B">
        <w:t xml:space="preserve"> in fact </w:t>
      </w:r>
      <w:r w:rsidR="00092ACB">
        <w:t>implemented</w:t>
      </w:r>
      <w:r w:rsidR="0029096B">
        <w:t>.</w:t>
      </w:r>
    </w:p>
    <w:p w14:paraId="637730EA" w14:textId="69429A45" w:rsidR="006F1427" w:rsidRDefault="007311A6" w:rsidP="006F1427">
      <w:r>
        <w:t>For one thing</w:t>
      </w:r>
      <w:r w:rsidR="006F1427">
        <w:t xml:space="preserve">, that a signature </w:t>
      </w:r>
      <w:r w:rsidR="00B96A77">
        <w:t>can be</w:t>
      </w:r>
      <w:r w:rsidR="006F1427">
        <w:t xml:space="preserve"> </w:t>
      </w:r>
      <w:r w:rsidR="006F1427" w:rsidRPr="00192A9B">
        <w:rPr>
          <w:i/>
          <w:iCs/>
        </w:rPr>
        <w:t>verified</w:t>
      </w:r>
      <w:r w:rsidR="006F1427">
        <w:t xml:space="preserve"> in the aforementioned scheme is a dubious assertion. </w:t>
      </w:r>
      <w:r w:rsidR="0048071A">
        <w:t>Suppose</w:t>
      </w:r>
      <w:r w:rsidR="006F1427">
        <w:t xml:space="preserve"> Alice selects a </w:t>
      </w:r>
      <w:r w:rsidR="006B7B4D">
        <w:t>bit string</w:t>
      </w:r>
      <w:r w:rsidR="006F1427">
        <w:t xml:space="preserve"> 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know </w:t>
      </w:r>
      <w:r w:rsidR="00CD4666">
        <w:t xml:space="preserve">the </w:t>
      </w:r>
      <w:r w:rsidR="00CC6C33">
        <w:t xml:space="preserve">signature is </w:t>
      </w:r>
      <w:r w:rsidR="00CD4666">
        <w:t xml:space="preserve">not </w:t>
      </w:r>
      <w:r w:rsidR="00CC6C33">
        <w:t xml:space="preserve">real? </w:t>
      </w:r>
      <w:r w:rsidR="00943E6D">
        <w:t>L</w:t>
      </w:r>
      <w:r w:rsidR="006F1427">
        <w:t xml:space="preserve">egibility </w:t>
      </w:r>
      <w:r w:rsidR="00943E6D">
        <w:t xml:space="preserve">alone is not sufficient </w:t>
      </w:r>
      <w:r w:rsidR="006F1427">
        <w:t xml:space="preserve">proof </w:t>
      </w:r>
      <w:r w:rsidR="00693171">
        <w:t xml:space="preserve">a </w:t>
      </w:r>
      <w:r w:rsidR="00943E6D">
        <w:t>message</w:t>
      </w:r>
      <w:r w:rsidR="006F1427">
        <w:t xml:space="preserve"> </w:t>
      </w:r>
      <w:r w:rsidR="00B75F39">
        <w:t xml:space="preserve">was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to verify it.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4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5"/>
      </w:r>
    </w:p>
    <w:p w14:paraId="0631D018" w14:textId="5E3435D1" w:rsidR="004E494A" w:rsidRDefault="00ED1A01" w:rsidP="004E494A">
      <w:r>
        <w:lastRenderedPageBreak/>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7"/>
      </w:r>
    </w:p>
    <w:p w14:paraId="16744EB4" w14:textId="79042583" w:rsidR="002302F6" w:rsidRDefault="00511780" w:rsidP="00447DA3">
      <w:r>
        <w:lastRenderedPageBreak/>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9"/>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0"/>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1"/>
      </w:r>
    </w:p>
    <w:p w14:paraId="176461F3" w14:textId="6CC86209"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F5671" w14:textId="77777777" w:rsidR="00BD38CF" w:rsidRDefault="00BD38CF" w:rsidP="0090426E">
      <w:pPr>
        <w:spacing w:after="0" w:line="240" w:lineRule="auto"/>
      </w:pPr>
      <w:r>
        <w:separator/>
      </w:r>
    </w:p>
  </w:endnote>
  <w:endnote w:type="continuationSeparator" w:id="0">
    <w:p w14:paraId="56946384" w14:textId="77777777" w:rsidR="00BD38CF" w:rsidRDefault="00BD38CF"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2A5C5" w14:textId="77777777" w:rsidR="00BD38CF" w:rsidRDefault="00BD38CF" w:rsidP="0090426E">
      <w:pPr>
        <w:spacing w:after="0" w:line="240" w:lineRule="auto"/>
      </w:pPr>
      <w:r>
        <w:separator/>
      </w:r>
    </w:p>
  </w:footnote>
  <w:footnote w:type="continuationSeparator" w:id="0">
    <w:p w14:paraId="515B6F10" w14:textId="77777777" w:rsidR="00BD38CF" w:rsidRDefault="00BD38CF" w:rsidP="0090426E">
      <w:pPr>
        <w:spacing w:after="0" w:line="240" w:lineRule="auto"/>
      </w:pPr>
      <w:r>
        <w:continuationSeparator/>
      </w:r>
    </w:p>
  </w:footnote>
  <w:footnote w:id="1">
    <w:p w14:paraId="33ECF1E0" w14:textId="735F5D38" w:rsidR="0068235B" w:rsidRDefault="0068235B">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68235B" w:rsidRDefault="0068235B"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68235B" w:rsidRDefault="0068235B">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68235B" w:rsidRDefault="0068235B">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0BBE7184" w:rsidR="0068235B" w:rsidRDefault="0068235B"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100 the number is 4,950, and so on. As the number of participants increases, the number of keys grows quadratically.</w:t>
      </w:r>
    </w:p>
  </w:footnote>
  <w:footnote w:id="6">
    <w:p w14:paraId="003BEC9F" w14:textId="0C9C4284" w:rsidR="0068235B" w:rsidRDefault="0068235B">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68235B" w:rsidRDefault="0068235B"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4FE3F5D1" w:rsidR="0068235B" w:rsidRDefault="0068235B">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9">
    <w:p w14:paraId="43AD1E3B" w14:textId="77777777" w:rsidR="0068235B" w:rsidRDefault="0068235B"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68235B" w:rsidRDefault="0068235B">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68235B" w:rsidRDefault="0068235B">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6E266DA9" w:rsidR="0068235B" w:rsidRDefault="0068235B"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3">
    <w:p w14:paraId="5ACE96C6" w14:textId="79224AD4" w:rsidR="0068235B" w:rsidRDefault="0068235B">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68235B" w:rsidRDefault="0068235B">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256CD507" w:rsidR="0068235B" w:rsidRDefault="0068235B">
      <w:pPr>
        <w:pStyle w:val="FootnoteText"/>
      </w:pPr>
      <w:r>
        <w:rPr>
          <w:rStyle w:val="FootnoteReference"/>
        </w:rPr>
        <w:footnoteRef/>
      </w:r>
      <w:r>
        <w:t xml:space="preserve"> Strictly speaking, it is called taking the </w:t>
      </w:r>
      <w:r w:rsidRPr="00B264B9">
        <w:rPr>
          <w:i/>
          <w:iCs/>
        </w:rPr>
        <w:t xml:space="preserve">logarithm of z </w:t>
      </w:r>
      <w:r>
        <w:rPr>
          <w:i/>
          <w:iCs/>
        </w:rPr>
        <w:t xml:space="preserve">to the </w:t>
      </w:r>
      <w:r w:rsidRPr="00B264B9">
        <w:rPr>
          <w:i/>
          <w:iCs/>
        </w:rPr>
        <w:t>base x</w:t>
      </w:r>
      <w:r>
        <w:t>.</w:t>
      </w:r>
    </w:p>
  </w:footnote>
  <w:footnote w:id="16">
    <w:p w14:paraId="714938FD" w14:textId="525BD3A3" w:rsidR="0068235B" w:rsidRDefault="0068235B">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68235B" w:rsidRDefault="0068235B">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68235B" w:rsidRDefault="0068235B">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549B0FEE" w:rsidR="0068235B" w:rsidRDefault="0068235B">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0">
    <w:p w14:paraId="31F6636D" w14:textId="31AD12E6" w:rsidR="0068235B" w:rsidRDefault="0068235B"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054DE41D" w:rsidR="0068235B" w:rsidRDefault="0068235B">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68235B" w:rsidRDefault="0068235B">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68235B" w:rsidRDefault="0068235B"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68235B" w:rsidRDefault="0068235B"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68235B" w:rsidRDefault="0068235B"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68235B" w:rsidRDefault="0068235B"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036DDA40" w:rsidR="0068235B" w:rsidRDefault="0068235B"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2BFDEAFF" w:rsidR="0068235B" w:rsidRDefault="0068235B"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29">
    <w:p w14:paraId="449B4D1F" w14:textId="09400A1B" w:rsidR="0068235B" w:rsidRDefault="0068235B">
      <w:pPr>
        <w:pStyle w:val="FootnoteText"/>
      </w:pPr>
      <w:r>
        <w:rPr>
          <w:rStyle w:val="FootnoteReference"/>
        </w:rPr>
        <w:footnoteRef/>
      </w:r>
      <w:r>
        <w:t xml:space="preserve"> The </w:t>
      </w:r>
      <w:r w:rsidRPr="00D25AE1">
        <w:rPr>
          <w:i/>
          <w:iCs/>
        </w:rPr>
        <w:t>textbook</w:t>
      </w:r>
      <w:r>
        <w:t xml:space="preserve"> model provides a good theoretical basis for understanding RSA encryption.</w:t>
      </w:r>
    </w:p>
  </w:footnote>
  <w:footnote w:id="30">
    <w:p w14:paraId="2BF6D29A" w14:textId="4FB70118" w:rsidR="0068235B" w:rsidRDefault="0068235B"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1">
    <w:p w14:paraId="36FA1A1D" w14:textId="51428628" w:rsidR="0068235B" w:rsidRDefault="0068235B"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largest integer that can divide both evenly—i.e., their </w:t>
      </w:r>
      <w:r w:rsidRPr="000C0723">
        <w:rPr>
          <w:i/>
          <w:iCs/>
        </w:rPr>
        <w:t>greatest common divisor</w:t>
      </w:r>
      <w:r>
        <w:t>—is 1.</w:t>
      </w:r>
    </w:p>
  </w:footnote>
  <w:footnote w:id="32">
    <w:p w14:paraId="33C89EE8" w14:textId="5812B04D" w:rsidR="0068235B" w:rsidRDefault="0068235B"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3">
    <w:p w14:paraId="53D6845C" w14:textId="21DEFB32" w:rsidR="0068235B" w:rsidRDefault="0068235B">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68235B" w:rsidRDefault="0068235B"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5D42D561" w:rsidR="0068235B" w:rsidRDefault="0068235B"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652EDAC4" w14:textId="354915D4" w:rsidR="0068235B" w:rsidRDefault="0068235B">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7">
    <w:p w14:paraId="6F739BE5" w14:textId="15913CB1" w:rsidR="0068235B" w:rsidRDefault="0068235B">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38">
    <w:p w14:paraId="33EBC2D3" w14:textId="2689BBC1" w:rsidR="0068235B" w:rsidRDefault="0068235B">
      <w:pPr>
        <w:pStyle w:val="FootnoteText"/>
      </w:pPr>
      <w:r>
        <w:rPr>
          <w:rStyle w:val="FootnoteReference"/>
        </w:rPr>
        <w:footnoteRef/>
      </w:r>
      <w:r>
        <w:t xml:space="preserve"> Schemes that combine DH with symmetric-key encryption are also called hybrid schemes.</w:t>
      </w:r>
    </w:p>
  </w:footnote>
  <w:footnote w:id="39">
    <w:p w14:paraId="33601A3B" w14:textId="71AB77BA" w:rsidR="0068235B" w:rsidRDefault="0068235B">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0">
    <w:p w14:paraId="56D71827" w14:textId="5C8448EA" w:rsidR="0068235B" w:rsidRDefault="0068235B">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1">
    <w:p w14:paraId="0A3FC3C7" w14:textId="1CD5A611" w:rsidR="0068235B" w:rsidRDefault="0068235B">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2">
    <w:p w14:paraId="0FDC277B" w14:textId="24A5DEC9" w:rsidR="0068235B" w:rsidRDefault="0068235B">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3">
    <w:p w14:paraId="39E36FAC" w14:textId="6F34794B" w:rsidR="0068235B" w:rsidRDefault="0068235B">
      <w:pPr>
        <w:pStyle w:val="FootnoteText"/>
      </w:pPr>
      <w:r>
        <w:rPr>
          <w:rStyle w:val="FootnoteReference"/>
        </w:rPr>
        <w:footnoteRef/>
      </w:r>
      <w:r>
        <w:t xml:space="preserve"> Note that Alice and Bob will each have computed their own </w:t>
      </w:r>
      <w:r w:rsidRPr="00A11CF0">
        <w:rPr>
          <w:i/>
          <w:iCs/>
        </w:rPr>
        <w:t>n</w:t>
      </w:r>
      <w:r>
        <w:t>, as well.</w:t>
      </w:r>
    </w:p>
  </w:footnote>
  <w:footnote w:id="44">
    <w:p w14:paraId="758EF3EA" w14:textId="4BBFE2D2" w:rsidR="0068235B" w:rsidRDefault="0068235B">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45">
    <w:p w14:paraId="03368C18" w14:textId="0588B07C" w:rsidR="0068235B" w:rsidRDefault="0068235B">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46">
    <w:p w14:paraId="196C2483" w14:textId="647A5DFC" w:rsidR="0068235B" w:rsidRDefault="0068235B">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7">
    <w:p w14:paraId="6A2AAECF" w14:textId="7A7B1487" w:rsidR="0068235B" w:rsidRDefault="0068235B">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48">
    <w:p w14:paraId="380A2238" w14:textId="4948722E" w:rsidR="0068235B" w:rsidRDefault="0068235B">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49">
    <w:p w14:paraId="1936FB2A" w14:textId="0877B2CD" w:rsidR="0068235B" w:rsidRDefault="0068235B">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0">
    <w:p w14:paraId="7A14BD78" w14:textId="5CFCFC01" w:rsidR="0068235B" w:rsidRDefault="0068235B">
      <w:pPr>
        <w:pStyle w:val="FootnoteText"/>
      </w:pPr>
      <w:r>
        <w:rPr>
          <w:rStyle w:val="FootnoteReference"/>
        </w:rPr>
        <w:footnoteRef/>
      </w:r>
      <w:r>
        <w:t xml:space="preserve"> Elliptic curve cryptography (ECC) provides a novel approach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1">
    <w:p w14:paraId="7687C423" w14:textId="57C4E387" w:rsidR="0068235B" w:rsidRDefault="0068235B">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3"/>
  </w:num>
  <w:num w:numId="5">
    <w:abstractNumId w:val="1"/>
  </w:num>
  <w:num w:numId="6">
    <w:abstractNumId w:val="8"/>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472A"/>
    <w:rsid w:val="0000498A"/>
    <w:rsid w:val="000073EA"/>
    <w:rsid w:val="0000745C"/>
    <w:rsid w:val="000101FE"/>
    <w:rsid w:val="000106AD"/>
    <w:rsid w:val="0001084D"/>
    <w:rsid w:val="00010A78"/>
    <w:rsid w:val="00011026"/>
    <w:rsid w:val="000112A7"/>
    <w:rsid w:val="00011360"/>
    <w:rsid w:val="0001212B"/>
    <w:rsid w:val="0001241E"/>
    <w:rsid w:val="00012565"/>
    <w:rsid w:val="0001260B"/>
    <w:rsid w:val="000128CF"/>
    <w:rsid w:val="00013064"/>
    <w:rsid w:val="00013275"/>
    <w:rsid w:val="00013715"/>
    <w:rsid w:val="00013BCD"/>
    <w:rsid w:val="00013F88"/>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51"/>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25F"/>
    <w:rsid w:val="00050B17"/>
    <w:rsid w:val="00050DE2"/>
    <w:rsid w:val="000512DE"/>
    <w:rsid w:val="00051457"/>
    <w:rsid w:val="00052197"/>
    <w:rsid w:val="00052372"/>
    <w:rsid w:val="0005281F"/>
    <w:rsid w:val="00052CC2"/>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B6"/>
    <w:rsid w:val="000600BC"/>
    <w:rsid w:val="00061389"/>
    <w:rsid w:val="00061404"/>
    <w:rsid w:val="000614E4"/>
    <w:rsid w:val="000616E7"/>
    <w:rsid w:val="000618AB"/>
    <w:rsid w:val="00061C01"/>
    <w:rsid w:val="000626ED"/>
    <w:rsid w:val="0006276D"/>
    <w:rsid w:val="00063415"/>
    <w:rsid w:val="00063EDF"/>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42E0"/>
    <w:rsid w:val="00084431"/>
    <w:rsid w:val="00084551"/>
    <w:rsid w:val="00084AEF"/>
    <w:rsid w:val="000853DA"/>
    <w:rsid w:val="00085422"/>
    <w:rsid w:val="00086805"/>
    <w:rsid w:val="00087B0C"/>
    <w:rsid w:val="00090842"/>
    <w:rsid w:val="00091380"/>
    <w:rsid w:val="00092490"/>
    <w:rsid w:val="00092ACB"/>
    <w:rsid w:val="00092B73"/>
    <w:rsid w:val="00092FFA"/>
    <w:rsid w:val="00093B27"/>
    <w:rsid w:val="00093CC3"/>
    <w:rsid w:val="000940E0"/>
    <w:rsid w:val="00094F49"/>
    <w:rsid w:val="00094F82"/>
    <w:rsid w:val="00095531"/>
    <w:rsid w:val="0009596F"/>
    <w:rsid w:val="00096A62"/>
    <w:rsid w:val="00096D9F"/>
    <w:rsid w:val="00097E83"/>
    <w:rsid w:val="000A0025"/>
    <w:rsid w:val="000A00DA"/>
    <w:rsid w:val="000A0277"/>
    <w:rsid w:val="000A0375"/>
    <w:rsid w:val="000A04AF"/>
    <w:rsid w:val="000A0EFF"/>
    <w:rsid w:val="000A23BF"/>
    <w:rsid w:val="000A2528"/>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208"/>
    <w:rsid w:val="000A761B"/>
    <w:rsid w:val="000A7905"/>
    <w:rsid w:val="000A7BB0"/>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F1C"/>
    <w:rsid w:val="000C05E0"/>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484"/>
    <w:rsid w:val="000C761E"/>
    <w:rsid w:val="000C7863"/>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9DD"/>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23B8"/>
    <w:rsid w:val="000F2488"/>
    <w:rsid w:val="000F2674"/>
    <w:rsid w:val="000F2BFC"/>
    <w:rsid w:val="000F2CC3"/>
    <w:rsid w:val="000F4610"/>
    <w:rsid w:val="000F50BC"/>
    <w:rsid w:val="000F5AC2"/>
    <w:rsid w:val="000F5D4C"/>
    <w:rsid w:val="000F5E31"/>
    <w:rsid w:val="000F602B"/>
    <w:rsid w:val="000F7851"/>
    <w:rsid w:val="000F7B11"/>
    <w:rsid w:val="0010013A"/>
    <w:rsid w:val="00100221"/>
    <w:rsid w:val="001009ED"/>
    <w:rsid w:val="00100BEF"/>
    <w:rsid w:val="00100C0E"/>
    <w:rsid w:val="00101219"/>
    <w:rsid w:val="00101328"/>
    <w:rsid w:val="0010186E"/>
    <w:rsid w:val="00102126"/>
    <w:rsid w:val="001021AC"/>
    <w:rsid w:val="00102396"/>
    <w:rsid w:val="00102569"/>
    <w:rsid w:val="00102743"/>
    <w:rsid w:val="001036E3"/>
    <w:rsid w:val="001037FC"/>
    <w:rsid w:val="00103A9C"/>
    <w:rsid w:val="00103E16"/>
    <w:rsid w:val="00103F20"/>
    <w:rsid w:val="00103FD0"/>
    <w:rsid w:val="00104199"/>
    <w:rsid w:val="00104350"/>
    <w:rsid w:val="0010480F"/>
    <w:rsid w:val="001049F4"/>
    <w:rsid w:val="00104B5D"/>
    <w:rsid w:val="00104BC0"/>
    <w:rsid w:val="00104E92"/>
    <w:rsid w:val="00105344"/>
    <w:rsid w:val="001054E7"/>
    <w:rsid w:val="00106064"/>
    <w:rsid w:val="001060D3"/>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E62"/>
    <w:rsid w:val="0012489B"/>
    <w:rsid w:val="00124FDC"/>
    <w:rsid w:val="001250C2"/>
    <w:rsid w:val="001251C3"/>
    <w:rsid w:val="0012550F"/>
    <w:rsid w:val="001259A4"/>
    <w:rsid w:val="00125C24"/>
    <w:rsid w:val="00126860"/>
    <w:rsid w:val="00127029"/>
    <w:rsid w:val="001274FF"/>
    <w:rsid w:val="00127771"/>
    <w:rsid w:val="00130073"/>
    <w:rsid w:val="00130338"/>
    <w:rsid w:val="0013066C"/>
    <w:rsid w:val="00130E7E"/>
    <w:rsid w:val="00131511"/>
    <w:rsid w:val="00131E1C"/>
    <w:rsid w:val="00131F5F"/>
    <w:rsid w:val="00133617"/>
    <w:rsid w:val="001340AA"/>
    <w:rsid w:val="00134177"/>
    <w:rsid w:val="00134269"/>
    <w:rsid w:val="0013437A"/>
    <w:rsid w:val="001349BD"/>
    <w:rsid w:val="0013506E"/>
    <w:rsid w:val="00135357"/>
    <w:rsid w:val="00135606"/>
    <w:rsid w:val="00135619"/>
    <w:rsid w:val="001357CF"/>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2321"/>
    <w:rsid w:val="001423DD"/>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5ED"/>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4E5"/>
    <w:rsid w:val="00190875"/>
    <w:rsid w:val="00190CA9"/>
    <w:rsid w:val="001910FE"/>
    <w:rsid w:val="00191114"/>
    <w:rsid w:val="0019114D"/>
    <w:rsid w:val="00191366"/>
    <w:rsid w:val="00191CEC"/>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ACD"/>
    <w:rsid w:val="001A20D9"/>
    <w:rsid w:val="001A26BC"/>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48B"/>
    <w:rsid w:val="001A7681"/>
    <w:rsid w:val="001A7FD5"/>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5042"/>
    <w:rsid w:val="001C5618"/>
    <w:rsid w:val="001C5BF0"/>
    <w:rsid w:val="001C6ED8"/>
    <w:rsid w:val="001C6F9F"/>
    <w:rsid w:val="001C71D7"/>
    <w:rsid w:val="001C7C8D"/>
    <w:rsid w:val="001D06EE"/>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EA9"/>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125A"/>
    <w:rsid w:val="0022128C"/>
    <w:rsid w:val="0022142F"/>
    <w:rsid w:val="002215E4"/>
    <w:rsid w:val="002217D7"/>
    <w:rsid w:val="00221CBB"/>
    <w:rsid w:val="00221D64"/>
    <w:rsid w:val="00222A84"/>
    <w:rsid w:val="00222CFB"/>
    <w:rsid w:val="002230EF"/>
    <w:rsid w:val="0022316B"/>
    <w:rsid w:val="002234EB"/>
    <w:rsid w:val="002256DA"/>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864"/>
    <w:rsid w:val="002479AC"/>
    <w:rsid w:val="00247AD6"/>
    <w:rsid w:val="00247C12"/>
    <w:rsid w:val="00247C63"/>
    <w:rsid w:val="00247FCE"/>
    <w:rsid w:val="0025020C"/>
    <w:rsid w:val="00250220"/>
    <w:rsid w:val="002502D6"/>
    <w:rsid w:val="00250814"/>
    <w:rsid w:val="002509C3"/>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4C7"/>
    <w:rsid w:val="00256B84"/>
    <w:rsid w:val="002574C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420D"/>
    <w:rsid w:val="002748B4"/>
    <w:rsid w:val="00274BC3"/>
    <w:rsid w:val="00274EFF"/>
    <w:rsid w:val="002752EC"/>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9F5"/>
    <w:rsid w:val="00291C3F"/>
    <w:rsid w:val="00291D91"/>
    <w:rsid w:val="0029214A"/>
    <w:rsid w:val="00292282"/>
    <w:rsid w:val="00292291"/>
    <w:rsid w:val="00292688"/>
    <w:rsid w:val="00292A14"/>
    <w:rsid w:val="00292C13"/>
    <w:rsid w:val="002936FB"/>
    <w:rsid w:val="00294C72"/>
    <w:rsid w:val="00295042"/>
    <w:rsid w:val="00295593"/>
    <w:rsid w:val="00295A00"/>
    <w:rsid w:val="0029621E"/>
    <w:rsid w:val="002969ED"/>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801"/>
    <w:rsid w:val="002A5CAE"/>
    <w:rsid w:val="002A649D"/>
    <w:rsid w:val="002A6619"/>
    <w:rsid w:val="002A679D"/>
    <w:rsid w:val="002A7754"/>
    <w:rsid w:val="002A785E"/>
    <w:rsid w:val="002A78ED"/>
    <w:rsid w:val="002A7DEB"/>
    <w:rsid w:val="002A7FCF"/>
    <w:rsid w:val="002B02AB"/>
    <w:rsid w:val="002B0302"/>
    <w:rsid w:val="002B08AB"/>
    <w:rsid w:val="002B22A4"/>
    <w:rsid w:val="002B2712"/>
    <w:rsid w:val="002B2F5E"/>
    <w:rsid w:val="002B2F98"/>
    <w:rsid w:val="002B3384"/>
    <w:rsid w:val="002B33F6"/>
    <w:rsid w:val="002B3C54"/>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D8D"/>
    <w:rsid w:val="002B6DB5"/>
    <w:rsid w:val="002B73BE"/>
    <w:rsid w:val="002B74FB"/>
    <w:rsid w:val="002B7B07"/>
    <w:rsid w:val="002C0D4D"/>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9A"/>
    <w:rsid w:val="002F1DC5"/>
    <w:rsid w:val="002F20C4"/>
    <w:rsid w:val="002F2271"/>
    <w:rsid w:val="002F23E9"/>
    <w:rsid w:val="002F24B9"/>
    <w:rsid w:val="002F29FF"/>
    <w:rsid w:val="002F2CCE"/>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B65"/>
    <w:rsid w:val="003072A4"/>
    <w:rsid w:val="00307310"/>
    <w:rsid w:val="0030757F"/>
    <w:rsid w:val="00307C89"/>
    <w:rsid w:val="00310455"/>
    <w:rsid w:val="0031054B"/>
    <w:rsid w:val="00310659"/>
    <w:rsid w:val="00310AA1"/>
    <w:rsid w:val="00310B8B"/>
    <w:rsid w:val="00310BD2"/>
    <w:rsid w:val="00311336"/>
    <w:rsid w:val="00311392"/>
    <w:rsid w:val="00311D66"/>
    <w:rsid w:val="00311FC1"/>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0BE"/>
    <w:rsid w:val="003206BC"/>
    <w:rsid w:val="0032074F"/>
    <w:rsid w:val="00320A31"/>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F24"/>
    <w:rsid w:val="003530CB"/>
    <w:rsid w:val="003532BE"/>
    <w:rsid w:val="00353609"/>
    <w:rsid w:val="00354F10"/>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6B3"/>
    <w:rsid w:val="00370F65"/>
    <w:rsid w:val="0037189C"/>
    <w:rsid w:val="00372004"/>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850"/>
    <w:rsid w:val="003839FE"/>
    <w:rsid w:val="00384021"/>
    <w:rsid w:val="0038410D"/>
    <w:rsid w:val="00385224"/>
    <w:rsid w:val="00385697"/>
    <w:rsid w:val="0038599B"/>
    <w:rsid w:val="00385C26"/>
    <w:rsid w:val="00385CFF"/>
    <w:rsid w:val="00386039"/>
    <w:rsid w:val="003866FE"/>
    <w:rsid w:val="00386F3B"/>
    <w:rsid w:val="003870EA"/>
    <w:rsid w:val="00387637"/>
    <w:rsid w:val="0038771C"/>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A0496"/>
    <w:rsid w:val="003A0773"/>
    <w:rsid w:val="003A0E02"/>
    <w:rsid w:val="003A1072"/>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156B"/>
    <w:rsid w:val="003B23AC"/>
    <w:rsid w:val="003B2815"/>
    <w:rsid w:val="003B281D"/>
    <w:rsid w:val="003B3115"/>
    <w:rsid w:val="003B313C"/>
    <w:rsid w:val="003B3365"/>
    <w:rsid w:val="003B3E7A"/>
    <w:rsid w:val="003B482A"/>
    <w:rsid w:val="003B4D19"/>
    <w:rsid w:val="003B5170"/>
    <w:rsid w:val="003B62D5"/>
    <w:rsid w:val="003B6870"/>
    <w:rsid w:val="003B69A0"/>
    <w:rsid w:val="003B6A15"/>
    <w:rsid w:val="003B6A72"/>
    <w:rsid w:val="003B702C"/>
    <w:rsid w:val="003B73C9"/>
    <w:rsid w:val="003B788C"/>
    <w:rsid w:val="003C0A56"/>
    <w:rsid w:val="003C0EDE"/>
    <w:rsid w:val="003C0F25"/>
    <w:rsid w:val="003C1413"/>
    <w:rsid w:val="003C17AA"/>
    <w:rsid w:val="003C186D"/>
    <w:rsid w:val="003C200E"/>
    <w:rsid w:val="003C2341"/>
    <w:rsid w:val="003C27AA"/>
    <w:rsid w:val="003C29C3"/>
    <w:rsid w:val="003C348E"/>
    <w:rsid w:val="003C354F"/>
    <w:rsid w:val="003C3D7E"/>
    <w:rsid w:val="003C3EB6"/>
    <w:rsid w:val="003C4FC5"/>
    <w:rsid w:val="003C59BA"/>
    <w:rsid w:val="003C5FC7"/>
    <w:rsid w:val="003C64BB"/>
    <w:rsid w:val="003C6B83"/>
    <w:rsid w:val="003C6F9E"/>
    <w:rsid w:val="003C707A"/>
    <w:rsid w:val="003C742D"/>
    <w:rsid w:val="003C759A"/>
    <w:rsid w:val="003C7D86"/>
    <w:rsid w:val="003D03D9"/>
    <w:rsid w:val="003D0616"/>
    <w:rsid w:val="003D0DC6"/>
    <w:rsid w:val="003D0E2C"/>
    <w:rsid w:val="003D0EC5"/>
    <w:rsid w:val="003D1A4F"/>
    <w:rsid w:val="003D22D0"/>
    <w:rsid w:val="003D2578"/>
    <w:rsid w:val="003D2836"/>
    <w:rsid w:val="003D2846"/>
    <w:rsid w:val="003D2993"/>
    <w:rsid w:val="003D2AFF"/>
    <w:rsid w:val="003D2BD6"/>
    <w:rsid w:val="003D2BE3"/>
    <w:rsid w:val="003D2CBD"/>
    <w:rsid w:val="003D2F7B"/>
    <w:rsid w:val="003D3416"/>
    <w:rsid w:val="003D483E"/>
    <w:rsid w:val="003D5214"/>
    <w:rsid w:val="003D547A"/>
    <w:rsid w:val="003D5AD0"/>
    <w:rsid w:val="003D5D42"/>
    <w:rsid w:val="003D5FB6"/>
    <w:rsid w:val="003D5FF6"/>
    <w:rsid w:val="003D61FF"/>
    <w:rsid w:val="003D6281"/>
    <w:rsid w:val="003D62EE"/>
    <w:rsid w:val="003D6410"/>
    <w:rsid w:val="003D6619"/>
    <w:rsid w:val="003D6C38"/>
    <w:rsid w:val="003D7515"/>
    <w:rsid w:val="003D752A"/>
    <w:rsid w:val="003D78A2"/>
    <w:rsid w:val="003E01A3"/>
    <w:rsid w:val="003E0290"/>
    <w:rsid w:val="003E0B29"/>
    <w:rsid w:val="003E12D2"/>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62D"/>
    <w:rsid w:val="003E6ABC"/>
    <w:rsid w:val="003E6D00"/>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1FA"/>
    <w:rsid w:val="003F5FF2"/>
    <w:rsid w:val="003F6C56"/>
    <w:rsid w:val="003F7640"/>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4C2"/>
    <w:rsid w:val="0041386D"/>
    <w:rsid w:val="00413944"/>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30D7"/>
    <w:rsid w:val="004237B6"/>
    <w:rsid w:val="00425D58"/>
    <w:rsid w:val="00426DEC"/>
    <w:rsid w:val="00426FFB"/>
    <w:rsid w:val="004271B2"/>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4C15"/>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F8"/>
    <w:rsid w:val="00444430"/>
    <w:rsid w:val="004444B5"/>
    <w:rsid w:val="0044465A"/>
    <w:rsid w:val="00444729"/>
    <w:rsid w:val="00445003"/>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2546"/>
    <w:rsid w:val="00462B5B"/>
    <w:rsid w:val="00463408"/>
    <w:rsid w:val="0046361E"/>
    <w:rsid w:val="00463BDA"/>
    <w:rsid w:val="00463CC2"/>
    <w:rsid w:val="0046434D"/>
    <w:rsid w:val="00465298"/>
    <w:rsid w:val="0046610E"/>
    <w:rsid w:val="0046629F"/>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035"/>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71A"/>
    <w:rsid w:val="00480954"/>
    <w:rsid w:val="00480A44"/>
    <w:rsid w:val="00480B36"/>
    <w:rsid w:val="00480BA0"/>
    <w:rsid w:val="004810C9"/>
    <w:rsid w:val="00481116"/>
    <w:rsid w:val="00481673"/>
    <w:rsid w:val="0048185E"/>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892"/>
    <w:rsid w:val="00487922"/>
    <w:rsid w:val="00487DE3"/>
    <w:rsid w:val="00490036"/>
    <w:rsid w:val="00490B56"/>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90"/>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849"/>
    <w:rsid w:val="004B3AE6"/>
    <w:rsid w:val="004B3AF7"/>
    <w:rsid w:val="004B3B1A"/>
    <w:rsid w:val="004B3B7A"/>
    <w:rsid w:val="004B3E58"/>
    <w:rsid w:val="004B40C2"/>
    <w:rsid w:val="004B4356"/>
    <w:rsid w:val="004B4E32"/>
    <w:rsid w:val="004B5568"/>
    <w:rsid w:val="004B5AD9"/>
    <w:rsid w:val="004B63C7"/>
    <w:rsid w:val="004B64E0"/>
    <w:rsid w:val="004B6942"/>
    <w:rsid w:val="004B6CE3"/>
    <w:rsid w:val="004B6D52"/>
    <w:rsid w:val="004B6F05"/>
    <w:rsid w:val="004B732D"/>
    <w:rsid w:val="004B768F"/>
    <w:rsid w:val="004B7F7F"/>
    <w:rsid w:val="004C035F"/>
    <w:rsid w:val="004C07BF"/>
    <w:rsid w:val="004C0FE7"/>
    <w:rsid w:val="004C10EE"/>
    <w:rsid w:val="004C14B2"/>
    <w:rsid w:val="004C1D2F"/>
    <w:rsid w:val="004C200A"/>
    <w:rsid w:val="004C2664"/>
    <w:rsid w:val="004C2C9C"/>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D77"/>
    <w:rsid w:val="004D3E4D"/>
    <w:rsid w:val="004D4170"/>
    <w:rsid w:val="004D45DC"/>
    <w:rsid w:val="004D4F01"/>
    <w:rsid w:val="004D4F36"/>
    <w:rsid w:val="004D5D24"/>
    <w:rsid w:val="004D5D60"/>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94A"/>
    <w:rsid w:val="004E4AEC"/>
    <w:rsid w:val="004E4F0F"/>
    <w:rsid w:val="004E4F39"/>
    <w:rsid w:val="004E5D55"/>
    <w:rsid w:val="004E5E48"/>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5E97"/>
    <w:rsid w:val="004F6368"/>
    <w:rsid w:val="004F6433"/>
    <w:rsid w:val="004F6B08"/>
    <w:rsid w:val="004F6BA7"/>
    <w:rsid w:val="004F7302"/>
    <w:rsid w:val="004F78DC"/>
    <w:rsid w:val="005006EF"/>
    <w:rsid w:val="005008C1"/>
    <w:rsid w:val="00500A09"/>
    <w:rsid w:val="0050135C"/>
    <w:rsid w:val="00501634"/>
    <w:rsid w:val="00501BAF"/>
    <w:rsid w:val="00501CC8"/>
    <w:rsid w:val="005020B2"/>
    <w:rsid w:val="005026D7"/>
    <w:rsid w:val="005029D4"/>
    <w:rsid w:val="00502F3C"/>
    <w:rsid w:val="005033A3"/>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E0D"/>
    <w:rsid w:val="005130E3"/>
    <w:rsid w:val="0051473E"/>
    <w:rsid w:val="005148A6"/>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5971"/>
    <w:rsid w:val="00535C94"/>
    <w:rsid w:val="00535DCA"/>
    <w:rsid w:val="005365B1"/>
    <w:rsid w:val="00536BB3"/>
    <w:rsid w:val="00536DDE"/>
    <w:rsid w:val="00537C05"/>
    <w:rsid w:val="00540527"/>
    <w:rsid w:val="00540811"/>
    <w:rsid w:val="00540D66"/>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122"/>
    <w:rsid w:val="0056621B"/>
    <w:rsid w:val="0056630B"/>
    <w:rsid w:val="00566987"/>
    <w:rsid w:val="005669EF"/>
    <w:rsid w:val="00567009"/>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90594"/>
    <w:rsid w:val="005905F0"/>
    <w:rsid w:val="00590909"/>
    <w:rsid w:val="00590C5C"/>
    <w:rsid w:val="0059186F"/>
    <w:rsid w:val="0059194F"/>
    <w:rsid w:val="00591B05"/>
    <w:rsid w:val="00591EEB"/>
    <w:rsid w:val="00591F24"/>
    <w:rsid w:val="005922B1"/>
    <w:rsid w:val="00592327"/>
    <w:rsid w:val="005926A7"/>
    <w:rsid w:val="00592C44"/>
    <w:rsid w:val="00593297"/>
    <w:rsid w:val="00593506"/>
    <w:rsid w:val="00593570"/>
    <w:rsid w:val="005937CB"/>
    <w:rsid w:val="00594000"/>
    <w:rsid w:val="0059434B"/>
    <w:rsid w:val="00594621"/>
    <w:rsid w:val="00596198"/>
    <w:rsid w:val="0059740B"/>
    <w:rsid w:val="005976D5"/>
    <w:rsid w:val="005A0666"/>
    <w:rsid w:val="005A0BCD"/>
    <w:rsid w:val="005A0F2E"/>
    <w:rsid w:val="005A106A"/>
    <w:rsid w:val="005A1A4D"/>
    <w:rsid w:val="005A1A8C"/>
    <w:rsid w:val="005A1D76"/>
    <w:rsid w:val="005A1D87"/>
    <w:rsid w:val="005A2575"/>
    <w:rsid w:val="005A2FDB"/>
    <w:rsid w:val="005A3360"/>
    <w:rsid w:val="005A36F6"/>
    <w:rsid w:val="005A37BB"/>
    <w:rsid w:val="005A3987"/>
    <w:rsid w:val="005A451F"/>
    <w:rsid w:val="005A4704"/>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6C56"/>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21B"/>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5687"/>
    <w:rsid w:val="006156BD"/>
    <w:rsid w:val="00615F9B"/>
    <w:rsid w:val="00615FD7"/>
    <w:rsid w:val="00616378"/>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1C0"/>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F00"/>
    <w:rsid w:val="00645BDE"/>
    <w:rsid w:val="00645E06"/>
    <w:rsid w:val="006465CB"/>
    <w:rsid w:val="00646970"/>
    <w:rsid w:val="00646F68"/>
    <w:rsid w:val="00647089"/>
    <w:rsid w:val="00647127"/>
    <w:rsid w:val="0064758E"/>
    <w:rsid w:val="00647598"/>
    <w:rsid w:val="006477C5"/>
    <w:rsid w:val="00647A53"/>
    <w:rsid w:val="0065003F"/>
    <w:rsid w:val="00650061"/>
    <w:rsid w:val="0065030D"/>
    <w:rsid w:val="00650376"/>
    <w:rsid w:val="00650479"/>
    <w:rsid w:val="0065068F"/>
    <w:rsid w:val="00650767"/>
    <w:rsid w:val="00651084"/>
    <w:rsid w:val="00651ABD"/>
    <w:rsid w:val="00651B80"/>
    <w:rsid w:val="00651C1B"/>
    <w:rsid w:val="00652176"/>
    <w:rsid w:val="00652524"/>
    <w:rsid w:val="00652A93"/>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A89"/>
    <w:rsid w:val="00682FEF"/>
    <w:rsid w:val="006830E2"/>
    <w:rsid w:val="006834D9"/>
    <w:rsid w:val="006847EA"/>
    <w:rsid w:val="00684B71"/>
    <w:rsid w:val="00685682"/>
    <w:rsid w:val="006859A8"/>
    <w:rsid w:val="006862E1"/>
    <w:rsid w:val="00686385"/>
    <w:rsid w:val="0068651A"/>
    <w:rsid w:val="006866EF"/>
    <w:rsid w:val="00686CB1"/>
    <w:rsid w:val="0068705E"/>
    <w:rsid w:val="006872B0"/>
    <w:rsid w:val="006877D3"/>
    <w:rsid w:val="006878A7"/>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6ED"/>
    <w:rsid w:val="00694B87"/>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552"/>
    <w:rsid w:val="00697AAD"/>
    <w:rsid w:val="00697D00"/>
    <w:rsid w:val="006A0019"/>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455"/>
    <w:rsid w:val="006B2AC5"/>
    <w:rsid w:val="006B2CD6"/>
    <w:rsid w:val="006B2CE6"/>
    <w:rsid w:val="006B2F44"/>
    <w:rsid w:val="006B307F"/>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3C1"/>
    <w:rsid w:val="006B68DF"/>
    <w:rsid w:val="006B6AAB"/>
    <w:rsid w:val="006B6B40"/>
    <w:rsid w:val="006B740D"/>
    <w:rsid w:val="006B7B4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F5"/>
    <w:rsid w:val="006D5D0D"/>
    <w:rsid w:val="006D6357"/>
    <w:rsid w:val="006D67C8"/>
    <w:rsid w:val="006D6A89"/>
    <w:rsid w:val="006D6D60"/>
    <w:rsid w:val="006D7890"/>
    <w:rsid w:val="006D79C3"/>
    <w:rsid w:val="006D7A8A"/>
    <w:rsid w:val="006D7AAA"/>
    <w:rsid w:val="006D7F90"/>
    <w:rsid w:val="006E0403"/>
    <w:rsid w:val="006E068E"/>
    <w:rsid w:val="006E1EAE"/>
    <w:rsid w:val="006E2191"/>
    <w:rsid w:val="006E21B7"/>
    <w:rsid w:val="006E3301"/>
    <w:rsid w:val="006E3303"/>
    <w:rsid w:val="006E332A"/>
    <w:rsid w:val="006E3D52"/>
    <w:rsid w:val="006E4131"/>
    <w:rsid w:val="006E466D"/>
    <w:rsid w:val="006E49E0"/>
    <w:rsid w:val="006E4BA6"/>
    <w:rsid w:val="006E4D3F"/>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1427"/>
    <w:rsid w:val="006F2316"/>
    <w:rsid w:val="006F2AAA"/>
    <w:rsid w:val="006F36FB"/>
    <w:rsid w:val="006F3788"/>
    <w:rsid w:val="006F4669"/>
    <w:rsid w:val="006F46B0"/>
    <w:rsid w:val="006F4ABD"/>
    <w:rsid w:val="006F4BAB"/>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60C"/>
    <w:rsid w:val="007061B5"/>
    <w:rsid w:val="007062C0"/>
    <w:rsid w:val="00706F50"/>
    <w:rsid w:val="00706F97"/>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48E"/>
    <w:rsid w:val="007216D9"/>
    <w:rsid w:val="007219DE"/>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CCA"/>
    <w:rsid w:val="00725DFD"/>
    <w:rsid w:val="007260C5"/>
    <w:rsid w:val="0072651E"/>
    <w:rsid w:val="0072712E"/>
    <w:rsid w:val="0072720A"/>
    <w:rsid w:val="007276E8"/>
    <w:rsid w:val="00727BC9"/>
    <w:rsid w:val="00730E0E"/>
    <w:rsid w:val="00730FEE"/>
    <w:rsid w:val="007311A6"/>
    <w:rsid w:val="00731AE7"/>
    <w:rsid w:val="00732075"/>
    <w:rsid w:val="0073216E"/>
    <w:rsid w:val="007324ED"/>
    <w:rsid w:val="00732B49"/>
    <w:rsid w:val="00732F7D"/>
    <w:rsid w:val="00733B5F"/>
    <w:rsid w:val="00733F81"/>
    <w:rsid w:val="00734261"/>
    <w:rsid w:val="0073430C"/>
    <w:rsid w:val="00734463"/>
    <w:rsid w:val="00734555"/>
    <w:rsid w:val="00734A1F"/>
    <w:rsid w:val="00735AE9"/>
    <w:rsid w:val="00735D24"/>
    <w:rsid w:val="00736167"/>
    <w:rsid w:val="0073685D"/>
    <w:rsid w:val="00736ABF"/>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692"/>
    <w:rsid w:val="00746B92"/>
    <w:rsid w:val="007475B2"/>
    <w:rsid w:val="007478DB"/>
    <w:rsid w:val="00747B1B"/>
    <w:rsid w:val="00747D64"/>
    <w:rsid w:val="00747F12"/>
    <w:rsid w:val="00747F49"/>
    <w:rsid w:val="00750195"/>
    <w:rsid w:val="00750BF4"/>
    <w:rsid w:val="0075101C"/>
    <w:rsid w:val="0075133D"/>
    <w:rsid w:val="00751668"/>
    <w:rsid w:val="0075173B"/>
    <w:rsid w:val="0075181B"/>
    <w:rsid w:val="00751D02"/>
    <w:rsid w:val="00751DA5"/>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C33"/>
    <w:rsid w:val="00755DD1"/>
    <w:rsid w:val="007560BE"/>
    <w:rsid w:val="00756946"/>
    <w:rsid w:val="00756CA7"/>
    <w:rsid w:val="0075755A"/>
    <w:rsid w:val="007576FE"/>
    <w:rsid w:val="00757ADC"/>
    <w:rsid w:val="00760045"/>
    <w:rsid w:val="0076005F"/>
    <w:rsid w:val="007602B2"/>
    <w:rsid w:val="007605CC"/>
    <w:rsid w:val="00761B66"/>
    <w:rsid w:val="00761FCC"/>
    <w:rsid w:val="007621E4"/>
    <w:rsid w:val="0076227E"/>
    <w:rsid w:val="007625B9"/>
    <w:rsid w:val="00762936"/>
    <w:rsid w:val="00762EA5"/>
    <w:rsid w:val="007631D4"/>
    <w:rsid w:val="00763336"/>
    <w:rsid w:val="00763935"/>
    <w:rsid w:val="00763B79"/>
    <w:rsid w:val="0076419A"/>
    <w:rsid w:val="00764D19"/>
    <w:rsid w:val="00764D3F"/>
    <w:rsid w:val="00764F5B"/>
    <w:rsid w:val="00766700"/>
    <w:rsid w:val="00766CB5"/>
    <w:rsid w:val="00766E66"/>
    <w:rsid w:val="00766F64"/>
    <w:rsid w:val="007671ED"/>
    <w:rsid w:val="00767513"/>
    <w:rsid w:val="007676FB"/>
    <w:rsid w:val="00767CE3"/>
    <w:rsid w:val="00767F08"/>
    <w:rsid w:val="00770475"/>
    <w:rsid w:val="007704F1"/>
    <w:rsid w:val="00770541"/>
    <w:rsid w:val="00771724"/>
    <w:rsid w:val="00771DF1"/>
    <w:rsid w:val="00771F51"/>
    <w:rsid w:val="00772712"/>
    <w:rsid w:val="00772A26"/>
    <w:rsid w:val="00772F5D"/>
    <w:rsid w:val="00773338"/>
    <w:rsid w:val="007739E8"/>
    <w:rsid w:val="00773C65"/>
    <w:rsid w:val="007746D2"/>
    <w:rsid w:val="00774AC5"/>
    <w:rsid w:val="00774C47"/>
    <w:rsid w:val="00774CAD"/>
    <w:rsid w:val="007759E5"/>
    <w:rsid w:val="00776601"/>
    <w:rsid w:val="00776A59"/>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3CD7"/>
    <w:rsid w:val="007C417A"/>
    <w:rsid w:val="007C44D7"/>
    <w:rsid w:val="007C5421"/>
    <w:rsid w:val="007C55E1"/>
    <w:rsid w:val="007C5785"/>
    <w:rsid w:val="007C5870"/>
    <w:rsid w:val="007C6939"/>
    <w:rsid w:val="007C6E3E"/>
    <w:rsid w:val="007C731D"/>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365C"/>
    <w:rsid w:val="007F531B"/>
    <w:rsid w:val="007F5D14"/>
    <w:rsid w:val="007F5F5D"/>
    <w:rsid w:val="007F6288"/>
    <w:rsid w:val="007F62BA"/>
    <w:rsid w:val="007F695B"/>
    <w:rsid w:val="007F7B67"/>
    <w:rsid w:val="007F7C1E"/>
    <w:rsid w:val="008005A0"/>
    <w:rsid w:val="00800A7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C54"/>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AAA"/>
    <w:rsid w:val="00827BE8"/>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8B"/>
    <w:rsid w:val="00847CDB"/>
    <w:rsid w:val="00847D83"/>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3FA"/>
    <w:rsid w:val="00867B75"/>
    <w:rsid w:val="0087070F"/>
    <w:rsid w:val="00871036"/>
    <w:rsid w:val="008716A5"/>
    <w:rsid w:val="008716A7"/>
    <w:rsid w:val="00872A3C"/>
    <w:rsid w:val="0087359A"/>
    <w:rsid w:val="0087391A"/>
    <w:rsid w:val="008742CE"/>
    <w:rsid w:val="00874396"/>
    <w:rsid w:val="00874FA5"/>
    <w:rsid w:val="0087540F"/>
    <w:rsid w:val="008769C3"/>
    <w:rsid w:val="00876CF8"/>
    <w:rsid w:val="00876D8F"/>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A00AC"/>
    <w:rsid w:val="008A0637"/>
    <w:rsid w:val="008A1777"/>
    <w:rsid w:val="008A1A91"/>
    <w:rsid w:val="008A25A8"/>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768"/>
    <w:rsid w:val="008B47DD"/>
    <w:rsid w:val="008B4BCF"/>
    <w:rsid w:val="008B4C6A"/>
    <w:rsid w:val="008B4CB5"/>
    <w:rsid w:val="008B4D53"/>
    <w:rsid w:val="008B4EFD"/>
    <w:rsid w:val="008B5381"/>
    <w:rsid w:val="008B670A"/>
    <w:rsid w:val="008B6723"/>
    <w:rsid w:val="008B6E85"/>
    <w:rsid w:val="008B770A"/>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D76"/>
    <w:rsid w:val="008C7EDC"/>
    <w:rsid w:val="008C7FCE"/>
    <w:rsid w:val="008D05EA"/>
    <w:rsid w:val="008D0BBF"/>
    <w:rsid w:val="008D0C9A"/>
    <w:rsid w:val="008D1A69"/>
    <w:rsid w:val="008D1A8B"/>
    <w:rsid w:val="008D1ACE"/>
    <w:rsid w:val="008D1F40"/>
    <w:rsid w:val="008D2306"/>
    <w:rsid w:val="008D2511"/>
    <w:rsid w:val="008D27DE"/>
    <w:rsid w:val="008D2F24"/>
    <w:rsid w:val="008D3668"/>
    <w:rsid w:val="008D3AA1"/>
    <w:rsid w:val="008D47EA"/>
    <w:rsid w:val="008D4851"/>
    <w:rsid w:val="008D5D6C"/>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8F7CDF"/>
    <w:rsid w:val="00900996"/>
    <w:rsid w:val="009009B2"/>
    <w:rsid w:val="00900BDF"/>
    <w:rsid w:val="00900EC3"/>
    <w:rsid w:val="00901204"/>
    <w:rsid w:val="009024F5"/>
    <w:rsid w:val="00902504"/>
    <w:rsid w:val="00902C3D"/>
    <w:rsid w:val="0090345A"/>
    <w:rsid w:val="009035A3"/>
    <w:rsid w:val="0090426D"/>
    <w:rsid w:val="0090426E"/>
    <w:rsid w:val="00904533"/>
    <w:rsid w:val="00904C17"/>
    <w:rsid w:val="00904EB0"/>
    <w:rsid w:val="00904F3A"/>
    <w:rsid w:val="0090513C"/>
    <w:rsid w:val="009052A1"/>
    <w:rsid w:val="00906D24"/>
    <w:rsid w:val="00906D76"/>
    <w:rsid w:val="00906F27"/>
    <w:rsid w:val="00906FB0"/>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174B1"/>
    <w:rsid w:val="0092095A"/>
    <w:rsid w:val="00921290"/>
    <w:rsid w:val="00921303"/>
    <w:rsid w:val="00921B0D"/>
    <w:rsid w:val="00921DA3"/>
    <w:rsid w:val="009221C4"/>
    <w:rsid w:val="00922331"/>
    <w:rsid w:val="00922733"/>
    <w:rsid w:val="00922AF3"/>
    <w:rsid w:val="00923991"/>
    <w:rsid w:val="00923999"/>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22B"/>
    <w:rsid w:val="009319EC"/>
    <w:rsid w:val="00931C98"/>
    <w:rsid w:val="00931D8F"/>
    <w:rsid w:val="00931EE6"/>
    <w:rsid w:val="0093217C"/>
    <w:rsid w:val="00932416"/>
    <w:rsid w:val="00932954"/>
    <w:rsid w:val="00932BAF"/>
    <w:rsid w:val="00933006"/>
    <w:rsid w:val="00933515"/>
    <w:rsid w:val="0093381A"/>
    <w:rsid w:val="00934088"/>
    <w:rsid w:val="00934432"/>
    <w:rsid w:val="0093589C"/>
    <w:rsid w:val="00935963"/>
    <w:rsid w:val="009360C1"/>
    <w:rsid w:val="00936901"/>
    <w:rsid w:val="00937276"/>
    <w:rsid w:val="009373FD"/>
    <w:rsid w:val="00937533"/>
    <w:rsid w:val="00937F62"/>
    <w:rsid w:val="009406D0"/>
    <w:rsid w:val="00940AF3"/>
    <w:rsid w:val="00940F09"/>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722"/>
    <w:rsid w:val="00954A88"/>
    <w:rsid w:val="00955265"/>
    <w:rsid w:val="00955933"/>
    <w:rsid w:val="00956574"/>
    <w:rsid w:val="00956839"/>
    <w:rsid w:val="00956A4A"/>
    <w:rsid w:val="00956A73"/>
    <w:rsid w:val="00956AFF"/>
    <w:rsid w:val="00956E2D"/>
    <w:rsid w:val="0095707C"/>
    <w:rsid w:val="00957126"/>
    <w:rsid w:val="0095755C"/>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85"/>
    <w:rsid w:val="00987A2A"/>
    <w:rsid w:val="00987F12"/>
    <w:rsid w:val="00990B20"/>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4D42"/>
    <w:rsid w:val="009B5591"/>
    <w:rsid w:val="009B55EF"/>
    <w:rsid w:val="009B6ED6"/>
    <w:rsid w:val="009B72B6"/>
    <w:rsid w:val="009B72E6"/>
    <w:rsid w:val="009B7D2B"/>
    <w:rsid w:val="009B7DDD"/>
    <w:rsid w:val="009C0086"/>
    <w:rsid w:val="009C01E1"/>
    <w:rsid w:val="009C0467"/>
    <w:rsid w:val="009C109F"/>
    <w:rsid w:val="009C2139"/>
    <w:rsid w:val="009C2B87"/>
    <w:rsid w:val="009C2C09"/>
    <w:rsid w:val="009C3143"/>
    <w:rsid w:val="009C3363"/>
    <w:rsid w:val="009C49E9"/>
    <w:rsid w:val="009C4AE9"/>
    <w:rsid w:val="009C4DC3"/>
    <w:rsid w:val="009C5502"/>
    <w:rsid w:val="009C5647"/>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98D"/>
    <w:rsid w:val="00A00BD0"/>
    <w:rsid w:val="00A00D33"/>
    <w:rsid w:val="00A01105"/>
    <w:rsid w:val="00A017C0"/>
    <w:rsid w:val="00A01B44"/>
    <w:rsid w:val="00A01D0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6E6F"/>
    <w:rsid w:val="00A07C18"/>
    <w:rsid w:val="00A07D43"/>
    <w:rsid w:val="00A07EEF"/>
    <w:rsid w:val="00A10367"/>
    <w:rsid w:val="00A10C1A"/>
    <w:rsid w:val="00A10F82"/>
    <w:rsid w:val="00A119DE"/>
    <w:rsid w:val="00A11CF0"/>
    <w:rsid w:val="00A11F3A"/>
    <w:rsid w:val="00A12823"/>
    <w:rsid w:val="00A12AA3"/>
    <w:rsid w:val="00A1314B"/>
    <w:rsid w:val="00A13960"/>
    <w:rsid w:val="00A14671"/>
    <w:rsid w:val="00A14811"/>
    <w:rsid w:val="00A14822"/>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6EB2"/>
    <w:rsid w:val="00A27BF6"/>
    <w:rsid w:val="00A27E2F"/>
    <w:rsid w:val="00A27FCF"/>
    <w:rsid w:val="00A30196"/>
    <w:rsid w:val="00A30570"/>
    <w:rsid w:val="00A30724"/>
    <w:rsid w:val="00A309AB"/>
    <w:rsid w:val="00A30CFC"/>
    <w:rsid w:val="00A319E6"/>
    <w:rsid w:val="00A31B18"/>
    <w:rsid w:val="00A31B41"/>
    <w:rsid w:val="00A31F9E"/>
    <w:rsid w:val="00A32371"/>
    <w:rsid w:val="00A32787"/>
    <w:rsid w:val="00A32D89"/>
    <w:rsid w:val="00A334A3"/>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57C"/>
    <w:rsid w:val="00A55923"/>
    <w:rsid w:val="00A55AA7"/>
    <w:rsid w:val="00A56773"/>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5DF3"/>
    <w:rsid w:val="00A66FF5"/>
    <w:rsid w:val="00A67601"/>
    <w:rsid w:val="00A67AD4"/>
    <w:rsid w:val="00A67D04"/>
    <w:rsid w:val="00A67EB0"/>
    <w:rsid w:val="00A67FE6"/>
    <w:rsid w:val="00A70890"/>
    <w:rsid w:val="00A70C91"/>
    <w:rsid w:val="00A7102C"/>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673"/>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0A7"/>
    <w:rsid w:val="00AC68D2"/>
    <w:rsid w:val="00AC695C"/>
    <w:rsid w:val="00AC6CD4"/>
    <w:rsid w:val="00AC7044"/>
    <w:rsid w:val="00AC7475"/>
    <w:rsid w:val="00AD015B"/>
    <w:rsid w:val="00AD04AB"/>
    <w:rsid w:val="00AD07C0"/>
    <w:rsid w:val="00AD082E"/>
    <w:rsid w:val="00AD09F6"/>
    <w:rsid w:val="00AD2141"/>
    <w:rsid w:val="00AD22C3"/>
    <w:rsid w:val="00AD23DA"/>
    <w:rsid w:val="00AD3EEF"/>
    <w:rsid w:val="00AD49C2"/>
    <w:rsid w:val="00AD5299"/>
    <w:rsid w:val="00AD5681"/>
    <w:rsid w:val="00AD5B86"/>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1701"/>
    <w:rsid w:val="00AF19DE"/>
    <w:rsid w:val="00AF1A67"/>
    <w:rsid w:val="00AF1DA6"/>
    <w:rsid w:val="00AF2509"/>
    <w:rsid w:val="00AF2C0E"/>
    <w:rsid w:val="00AF2DB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4E0F"/>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DD4"/>
    <w:rsid w:val="00B343A8"/>
    <w:rsid w:val="00B3457C"/>
    <w:rsid w:val="00B35570"/>
    <w:rsid w:val="00B363A2"/>
    <w:rsid w:val="00B366DE"/>
    <w:rsid w:val="00B371C4"/>
    <w:rsid w:val="00B3740F"/>
    <w:rsid w:val="00B379F5"/>
    <w:rsid w:val="00B37E29"/>
    <w:rsid w:val="00B37F56"/>
    <w:rsid w:val="00B400EC"/>
    <w:rsid w:val="00B401A7"/>
    <w:rsid w:val="00B401CB"/>
    <w:rsid w:val="00B4040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A99"/>
    <w:rsid w:val="00B47B9D"/>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39"/>
    <w:rsid w:val="00B75FAA"/>
    <w:rsid w:val="00B7600D"/>
    <w:rsid w:val="00B760A0"/>
    <w:rsid w:val="00B76250"/>
    <w:rsid w:val="00B76913"/>
    <w:rsid w:val="00B76F9A"/>
    <w:rsid w:val="00B802D7"/>
    <w:rsid w:val="00B8034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592D"/>
    <w:rsid w:val="00B8616D"/>
    <w:rsid w:val="00B863CE"/>
    <w:rsid w:val="00B86855"/>
    <w:rsid w:val="00B86CE7"/>
    <w:rsid w:val="00B86F8C"/>
    <w:rsid w:val="00B87F66"/>
    <w:rsid w:val="00B9003C"/>
    <w:rsid w:val="00B903E4"/>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74B"/>
    <w:rsid w:val="00B95DE0"/>
    <w:rsid w:val="00B96043"/>
    <w:rsid w:val="00B96156"/>
    <w:rsid w:val="00B9638D"/>
    <w:rsid w:val="00B96A77"/>
    <w:rsid w:val="00B974F9"/>
    <w:rsid w:val="00B97535"/>
    <w:rsid w:val="00B97FE5"/>
    <w:rsid w:val="00BA01E7"/>
    <w:rsid w:val="00BA03AB"/>
    <w:rsid w:val="00BA0AB7"/>
    <w:rsid w:val="00BA0F60"/>
    <w:rsid w:val="00BA16C0"/>
    <w:rsid w:val="00BA174A"/>
    <w:rsid w:val="00BA1EC8"/>
    <w:rsid w:val="00BA2191"/>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FA0"/>
    <w:rsid w:val="00BC256E"/>
    <w:rsid w:val="00BC2673"/>
    <w:rsid w:val="00BC270F"/>
    <w:rsid w:val="00BC2974"/>
    <w:rsid w:val="00BC3341"/>
    <w:rsid w:val="00BC37F9"/>
    <w:rsid w:val="00BC39DA"/>
    <w:rsid w:val="00BC3D56"/>
    <w:rsid w:val="00BC406B"/>
    <w:rsid w:val="00BC47D7"/>
    <w:rsid w:val="00BC4CA5"/>
    <w:rsid w:val="00BC4F7F"/>
    <w:rsid w:val="00BC51C2"/>
    <w:rsid w:val="00BC52FE"/>
    <w:rsid w:val="00BC53A3"/>
    <w:rsid w:val="00BC5462"/>
    <w:rsid w:val="00BC563B"/>
    <w:rsid w:val="00BC5721"/>
    <w:rsid w:val="00BC5FDF"/>
    <w:rsid w:val="00BC675D"/>
    <w:rsid w:val="00BC780F"/>
    <w:rsid w:val="00BC7943"/>
    <w:rsid w:val="00BC7C93"/>
    <w:rsid w:val="00BC7E04"/>
    <w:rsid w:val="00BD03AE"/>
    <w:rsid w:val="00BD09F3"/>
    <w:rsid w:val="00BD0C29"/>
    <w:rsid w:val="00BD1041"/>
    <w:rsid w:val="00BD17D7"/>
    <w:rsid w:val="00BD21DD"/>
    <w:rsid w:val="00BD2462"/>
    <w:rsid w:val="00BD2610"/>
    <w:rsid w:val="00BD311D"/>
    <w:rsid w:val="00BD34ED"/>
    <w:rsid w:val="00BD358B"/>
    <w:rsid w:val="00BD385B"/>
    <w:rsid w:val="00BD38CF"/>
    <w:rsid w:val="00BD39C4"/>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A79"/>
    <w:rsid w:val="00BE5F01"/>
    <w:rsid w:val="00BE611A"/>
    <w:rsid w:val="00BE6769"/>
    <w:rsid w:val="00BE7057"/>
    <w:rsid w:val="00BE7200"/>
    <w:rsid w:val="00BE7387"/>
    <w:rsid w:val="00BE7518"/>
    <w:rsid w:val="00BE76D9"/>
    <w:rsid w:val="00BE7C96"/>
    <w:rsid w:val="00BF06AE"/>
    <w:rsid w:val="00BF06C9"/>
    <w:rsid w:val="00BF0A7A"/>
    <w:rsid w:val="00BF0E75"/>
    <w:rsid w:val="00BF1FC7"/>
    <w:rsid w:val="00BF1FC9"/>
    <w:rsid w:val="00BF223A"/>
    <w:rsid w:val="00BF23EF"/>
    <w:rsid w:val="00BF24FF"/>
    <w:rsid w:val="00BF25C9"/>
    <w:rsid w:val="00BF297E"/>
    <w:rsid w:val="00BF316A"/>
    <w:rsid w:val="00BF316E"/>
    <w:rsid w:val="00BF39C3"/>
    <w:rsid w:val="00BF3EF7"/>
    <w:rsid w:val="00BF5A15"/>
    <w:rsid w:val="00BF6232"/>
    <w:rsid w:val="00BF6597"/>
    <w:rsid w:val="00BF7323"/>
    <w:rsid w:val="00BF79F7"/>
    <w:rsid w:val="00C00A93"/>
    <w:rsid w:val="00C00C8E"/>
    <w:rsid w:val="00C00EC3"/>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95"/>
    <w:rsid w:val="00C123BB"/>
    <w:rsid w:val="00C12721"/>
    <w:rsid w:val="00C1290D"/>
    <w:rsid w:val="00C12B9F"/>
    <w:rsid w:val="00C13093"/>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1B43"/>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62A"/>
    <w:rsid w:val="00C44946"/>
    <w:rsid w:val="00C44AEF"/>
    <w:rsid w:val="00C44C0A"/>
    <w:rsid w:val="00C45032"/>
    <w:rsid w:val="00C45C61"/>
    <w:rsid w:val="00C45ED0"/>
    <w:rsid w:val="00C465A8"/>
    <w:rsid w:val="00C46B56"/>
    <w:rsid w:val="00C46DE5"/>
    <w:rsid w:val="00C47337"/>
    <w:rsid w:val="00C504ED"/>
    <w:rsid w:val="00C506CD"/>
    <w:rsid w:val="00C50CF2"/>
    <w:rsid w:val="00C512BB"/>
    <w:rsid w:val="00C516C8"/>
    <w:rsid w:val="00C516CF"/>
    <w:rsid w:val="00C5183A"/>
    <w:rsid w:val="00C51CBB"/>
    <w:rsid w:val="00C5227E"/>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5A1"/>
    <w:rsid w:val="00C92A38"/>
    <w:rsid w:val="00C938A5"/>
    <w:rsid w:val="00C93A97"/>
    <w:rsid w:val="00C93D46"/>
    <w:rsid w:val="00C94140"/>
    <w:rsid w:val="00C941C5"/>
    <w:rsid w:val="00C947B3"/>
    <w:rsid w:val="00C94C82"/>
    <w:rsid w:val="00C951EF"/>
    <w:rsid w:val="00C95533"/>
    <w:rsid w:val="00C95FFF"/>
    <w:rsid w:val="00C96224"/>
    <w:rsid w:val="00C964D7"/>
    <w:rsid w:val="00C966B5"/>
    <w:rsid w:val="00C96A00"/>
    <w:rsid w:val="00C96F16"/>
    <w:rsid w:val="00C970BA"/>
    <w:rsid w:val="00C97191"/>
    <w:rsid w:val="00C97616"/>
    <w:rsid w:val="00C97AB6"/>
    <w:rsid w:val="00CA022A"/>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16"/>
    <w:rsid w:val="00CC40A5"/>
    <w:rsid w:val="00CC4D21"/>
    <w:rsid w:val="00CC5232"/>
    <w:rsid w:val="00CC5408"/>
    <w:rsid w:val="00CC5CF9"/>
    <w:rsid w:val="00CC660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3160"/>
    <w:rsid w:val="00CD36F4"/>
    <w:rsid w:val="00CD3899"/>
    <w:rsid w:val="00CD41AD"/>
    <w:rsid w:val="00CD4666"/>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7074"/>
    <w:rsid w:val="00CE7261"/>
    <w:rsid w:val="00CE7480"/>
    <w:rsid w:val="00CE7A5F"/>
    <w:rsid w:val="00CE7CF6"/>
    <w:rsid w:val="00CE7D6B"/>
    <w:rsid w:val="00CE7FCA"/>
    <w:rsid w:val="00CF044C"/>
    <w:rsid w:val="00CF0665"/>
    <w:rsid w:val="00CF0BC7"/>
    <w:rsid w:val="00CF0D05"/>
    <w:rsid w:val="00CF0FF4"/>
    <w:rsid w:val="00CF12F8"/>
    <w:rsid w:val="00CF147D"/>
    <w:rsid w:val="00CF1694"/>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8A2"/>
    <w:rsid w:val="00D10DD8"/>
    <w:rsid w:val="00D10E8C"/>
    <w:rsid w:val="00D10EAC"/>
    <w:rsid w:val="00D10F4D"/>
    <w:rsid w:val="00D11381"/>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E2"/>
    <w:rsid w:val="00D225E7"/>
    <w:rsid w:val="00D2282C"/>
    <w:rsid w:val="00D229FD"/>
    <w:rsid w:val="00D22C44"/>
    <w:rsid w:val="00D22DD6"/>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2C87"/>
    <w:rsid w:val="00D3320B"/>
    <w:rsid w:val="00D33413"/>
    <w:rsid w:val="00D344C2"/>
    <w:rsid w:val="00D34C6D"/>
    <w:rsid w:val="00D34EA7"/>
    <w:rsid w:val="00D350FE"/>
    <w:rsid w:val="00D35B18"/>
    <w:rsid w:val="00D36CB8"/>
    <w:rsid w:val="00D36F7E"/>
    <w:rsid w:val="00D3749F"/>
    <w:rsid w:val="00D37CFD"/>
    <w:rsid w:val="00D400EA"/>
    <w:rsid w:val="00D40AA7"/>
    <w:rsid w:val="00D40FC5"/>
    <w:rsid w:val="00D4111D"/>
    <w:rsid w:val="00D41A1D"/>
    <w:rsid w:val="00D41EB6"/>
    <w:rsid w:val="00D4268D"/>
    <w:rsid w:val="00D43298"/>
    <w:rsid w:val="00D432EE"/>
    <w:rsid w:val="00D43430"/>
    <w:rsid w:val="00D43B5A"/>
    <w:rsid w:val="00D4435C"/>
    <w:rsid w:val="00D44403"/>
    <w:rsid w:val="00D4449E"/>
    <w:rsid w:val="00D44711"/>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1CDB"/>
    <w:rsid w:val="00D52146"/>
    <w:rsid w:val="00D5235A"/>
    <w:rsid w:val="00D529ED"/>
    <w:rsid w:val="00D529F5"/>
    <w:rsid w:val="00D52B19"/>
    <w:rsid w:val="00D52CB9"/>
    <w:rsid w:val="00D52F2B"/>
    <w:rsid w:val="00D5311B"/>
    <w:rsid w:val="00D53825"/>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69"/>
    <w:rsid w:val="00D6296A"/>
    <w:rsid w:val="00D6317A"/>
    <w:rsid w:val="00D631A7"/>
    <w:rsid w:val="00D6335A"/>
    <w:rsid w:val="00D634B9"/>
    <w:rsid w:val="00D63EC8"/>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72F"/>
    <w:rsid w:val="00D72F38"/>
    <w:rsid w:val="00D732FA"/>
    <w:rsid w:val="00D73525"/>
    <w:rsid w:val="00D7377A"/>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277"/>
    <w:rsid w:val="00D8668A"/>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248"/>
    <w:rsid w:val="00DA24A7"/>
    <w:rsid w:val="00DA2903"/>
    <w:rsid w:val="00DA2F29"/>
    <w:rsid w:val="00DA3282"/>
    <w:rsid w:val="00DA3489"/>
    <w:rsid w:val="00DA39B4"/>
    <w:rsid w:val="00DA3CD4"/>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A69"/>
    <w:rsid w:val="00DB2BF4"/>
    <w:rsid w:val="00DB346E"/>
    <w:rsid w:val="00DB35D8"/>
    <w:rsid w:val="00DB3729"/>
    <w:rsid w:val="00DB39F6"/>
    <w:rsid w:val="00DB3BD0"/>
    <w:rsid w:val="00DB3D14"/>
    <w:rsid w:val="00DB44B4"/>
    <w:rsid w:val="00DB46F0"/>
    <w:rsid w:val="00DB49A8"/>
    <w:rsid w:val="00DB4B95"/>
    <w:rsid w:val="00DB4DFA"/>
    <w:rsid w:val="00DB4EEB"/>
    <w:rsid w:val="00DB5B29"/>
    <w:rsid w:val="00DB7491"/>
    <w:rsid w:val="00DB74E0"/>
    <w:rsid w:val="00DB7B72"/>
    <w:rsid w:val="00DB7F62"/>
    <w:rsid w:val="00DB7FD9"/>
    <w:rsid w:val="00DC013D"/>
    <w:rsid w:val="00DC0696"/>
    <w:rsid w:val="00DC06D3"/>
    <w:rsid w:val="00DC0876"/>
    <w:rsid w:val="00DC0959"/>
    <w:rsid w:val="00DC1B37"/>
    <w:rsid w:val="00DC2075"/>
    <w:rsid w:val="00DC22AB"/>
    <w:rsid w:val="00DC3025"/>
    <w:rsid w:val="00DC3344"/>
    <w:rsid w:val="00DC33D1"/>
    <w:rsid w:val="00DC3F33"/>
    <w:rsid w:val="00DC452F"/>
    <w:rsid w:val="00DC4711"/>
    <w:rsid w:val="00DC4B43"/>
    <w:rsid w:val="00DC53F2"/>
    <w:rsid w:val="00DC5A66"/>
    <w:rsid w:val="00DC627F"/>
    <w:rsid w:val="00DC689B"/>
    <w:rsid w:val="00DC6E39"/>
    <w:rsid w:val="00DC6E70"/>
    <w:rsid w:val="00DC730D"/>
    <w:rsid w:val="00DC7338"/>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5DE"/>
    <w:rsid w:val="00DE1897"/>
    <w:rsid w:val="00DE1C0E"/>
    <w:rsid w:val="00DE1C44"/>
    <w:rsid w:val="00DE2166"/>
    <w:rsid w:val="00DE24B2"/>
    <w:rsid w:val="00DE2AA1"/>
    <w:rsid w:val="00DE2EC3"/>
    <w:rsid w:val="00DE37BA"/>
    <w:rsid w:val="00DE3EAD"/>
    <w:rsid w:val="00DE3F9C"/>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F62"/>
    <w:rsid w:val="00E05994"/>
    <w:rsid w:val="00E05C33"/>
    <w:rsid w:val="00E05D60"/>
    <w:rsid w:val="00E0602A"/>
    <w:rsid w:val="00E06037"/>
    <w:rsid w:val="00E06588"/>
    <w:rsid w:val="00E07E5B"/>
    <w:rsid w:val="00E10235"/>
    <w:rsid w:val="00E1102D"/>
    <w:rsid w:val="00E114D9"/>
    <w:rsid w:val="00E1167C"/>
    <w:rsid w:val="00E11B52"/>
    <w:rsid w:val="00E11C27"/>
    <w:rsid w:val="00E11F28"/>
    <w:rsid w:val="00E12253"/>
    <w:rsid w:val="00E12460"/>
    <w:rsid w:val="00E127E7"/>
    <w:rsid w:val="00E1281B"/>
    <w:rsid w:val="00E12A19"/>
    <w:rsid w:val="00E12E8B"/>
    <w:rsid w:val="00E1450E"/>
    <w:rsid w:val="00E14659"/>
    <w:rsid w:val="00E151A7"/>
    <w:rsid w:val="00E1522D"/>
    <w:rsid w:val="00E156C2"/>
    <w:rsid w:val="00E15B49"/>
    <w:rsid w:val="00E16459"/>
    <w:rsid w:val="00E16634"/>
    <w:rsid w:val="00E166A4"/>
    <w:rsid w:val="00E16830"/>
    <w:rsid w:val="00E16DEF"/>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2A1"/>
    <w:rsid w:val="00E23E84"/>
    <w:rsid w:val="00E2456C"/>
    <w:rsid w:val="00E252AF"/>
    <w:rsid w:val="00E2546A"/>
    <w:rsid w:val="00E254A9"/>
    <w:rsid w:val="00E257A6"/>
    <w:rsid w:val="00E26082"/>
    <w:rsid w:val="00E2613A"/>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5DD"/>
    <w:rsid w:val="00E35AB6"/>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ACF"/>
    <w:rsid w:val="00E44C65"/>
    <w:rsid w:val="00E4500A"/>
    <w:rsid w:val="00E4524C"/>
    <w:rsid w:val="00E4549A"/>
    <w:rsid w:val="00E45B0B"/>
    <w:rsid w:val="00E45BCB"/>
    <w:rsid w:val="00E45FA6"/>
    <w:rsid w:val="00E4630C"/>
    <w:rsid w:val="00E469D2"/>
    <w:rsid w:val="00E471E1"/>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6516"/>
    <w:rsid w:val="00E66ABE"/>
    <w:rsid w:val="00E66B06"/>
    <w:rsid w:val="00E67305"/>
    <w:rsid w:val="00E67687"/>
    <w:rsid w:val="00E70383"/>
    <w:rsid w:val="00E706E7"/>
    <w:rsid w:val="00E70DBC"/>
    <w:rsid w:val="00E7143B"/>
    <w:rsid w:val="00E71733"/>
    <w:rsid w:val="00E717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6120"/>
    <w:rsid w:val="00E769B8"/>
    <w:rsid w:val="00E76AFA"/>
    <w:rsid w:val="00E76FBD"/>
    <w:rsid w:val="00E7771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4C2"/>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85C"/>
    <w:rsid w:val="00EC2CA2"/>
    <w:rsid w:val="00EC3372"/>
    <w:rsid w:val="00EC33AB"/>
    <w:rsid w:val="00EC3A49"/>
    <w:rsid w:val="00EC3B08"/>
    <w:rsid w:val="00EC4071"/>
    <w:rsid w:val="00EC4552"/>
    <w:rsid w:val="00EC49F0"/>
    <w:rsid w:val="00EC4A18"/>
    <w:rsid w:val="00EC54A5"/>
    <w:rsid w:val="00EC5EFC"/>
    <w:rsid w:val="00EC63FE"/>
    <w:rsid w:val="00EC7B43"/>
    <w:rsid w:val="00ED013C"/>
    <w:rsid w:val="00ED095D"/>
    <w:rsid w:val="00ED0FF6"/>
    <w:rsid w:val="00ED121E"/>
    <w:rsid w:val="00ED13A1"/>
    <w:rsid w:val="00ED1966"/>
    <w:rsid w:val="00ED1A01"/>
    <w:rsid w:val="00ED22E0"/>
    <w:rsid w:val="00ED2A73"/>
    <w:rsid w:val="00ED2DF5"/>
    <w:rsid w:val="00ED384D"/>
    <w:rsid w:val="00ED3B58"/>
    <w:rsid w:val="00ED4432"/>
    <w:rsid w:val="00ED49A3"/>
    <w:rsid w:val="00ED4D77"/>
    <w:rsid w:val="00ED4D9E"/>
    <w:rsid w:val="00ED53BC"/>
    <w:rsid w:val="00ED5404"/>
    <w:rsid w:val="00ED5C35"/>
    <w:rsid w:val="00ED5F35"/>
    <w:rsid w:val="00ED5FFA"/>
    <w:rsid w:val="00ED620E"/>
    <w:rsid w:val="00ED64A7"/>
    <w:rsid w:val="00ED66F8"/>
    <w:rsid w:val="00ED6756"/>
    <w:rsid w:val="00ED6A79"/>
    <w:rsid w:val="00ED788B"/>
    <w:rsid w:val="00ED7C77"/>
    <w:rsid w:val="00ED7D90"/>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98F"/>
    <w:rsid w:val="00EE7C32"/>
    <w:rsid w:val="00EE7D06"/>
    <w:rsid w:val="00EE7E9B"/>
    <w:rsid w:val="00EF0C71"/>
    <w:rsid w:val="00EF100B"/>
    <w:rsid w:val="00EF1299"/>
    <w:rsid w:val="00EF12ED"/>
    <w:rsid w:val="00EF1868"/>
    <w:rsid w:val="00EF1A5B"/>
    <w:rsid w:val="00EF1A70"/>
    <w:rsid w:val="00EF225B"/>
    <w:rsid w:val="00EF2426"/>
    <w:rsid w:val="00EF27EB"/>
    <w:rsid w:val="00EF3539"/>
    <w:rsid w:val="00EF36F2"/>
    <w:rsid w:val="00EF37C3"/>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7BB"/>
    <w:rsid w:val="00F04C40"/>
    <w:rsid w:val="00F04D33"/>
    <w:rsid w:val="00F050C2"/>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706"/>
    <w:rsid w:val="00F41FB2"/>
    <w:rsid w:val="00F42291"/>
    <w:rsid w:val="00F42862"/>
    <w:rsid w:val="00F4299F"/>
    <w:rsid w:val="00F43028"/>
    <w:rsid w:val="00F43346"/>
    <w:rsid w:val="00F434F9"/>
    <w:rsid w:val="00F436E7"/>
    <w:rsid w:val="00F43A89"/>
    <w:rsid w:val="00F43BBC"/>
    <w:rsid w:val="00F43E24"/>
    <w:rsid w:val="00F44D7F"/>
    <w:rsid w:val="00F44F36"/>
    <w:rsid w:val="00F45655"/>
    <w:rsid w:val="00F45D35"/>
    <w:rsid w:val="00F46C9E"/>
    <w:rsid w:val="00F46D93"/>
    <w:rsid w:val="00F4749E"/>
    <w:rsid w:val="00F4765F"/>
    <w:rsid w:val="00F47979"/>
    <w:rsid w:val="00F47CEC"/>
    <w:rsid w:val="00F47E92"/>
    <w:rsid w:val="00F502A3"/>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2AB"/>
    <w:rsid w:val="00F672D5"/>
    <w:rsid w:val="00F67396"/>
    <w:rsid w:val="00F673B3"/>
    <w:rsid w:val="00F67956"/>
    <w:rsid w:val="00F67A2D"/>
    <w:rsid w:val="00F7014A"/>
    <w:rsid w:val="00F70968"/>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99E"/>
    <w:rsid w:val="00F83D80"/>
    <w:rsid w:val="00F83F1F"/>
    <w:rsid w:val="00F83F9B"/>
    <w:rsid w:val="00F83FF6"/>
    <w:rsid w:val="00F8417C"/>
    <w:rsid w:val="00F84664"/>
    <w:rsid w:val="00F8479D"/>
    <w:rsid w:val="00F85166"/>
    <w:rsid w:val="00F86502"/>
    <w:rsid w:val="00F86C06"/>
    <w:rsid w:val="00F87310"/>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1F4F"/>
    <w:rsid w:val="00FA2001"/>
    <w:rsid w:val="00FA24AF"/>
    <w:rsid w:val="00FA27CA"/>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75D"/>
    <w:rsid w:val="00FB0A0C"/>
    <w:rsid w:val="00FB2111"/>
    <w:rsid w:val="00FB2906"/>
    <w:rsid w:val="00FB2E43"/>
    <w:rsid w:val="00FB3EAD"/>
    <w:rsid w:val="00FB4180"/>
    <w:rsid w:val="00FB4243"/>
    <w:rsid w:val="00FB4590"/>
    <w:rsid w:val="00FB5275"/>
    <w:rsid w:val="00FB5385"/>
    <w:rsid w:val="00FB5DBA"/>
    <w:rsid w:val="00FB61BB"/>
    <w:rsid w:val="00FB6648"/>
    <w:rsid w:val="00FB6729"/>
    <w:rsid w:val="00FB745A"/>
    <w:rsid w:val="00FB77E1"/>
    <w:rsid w:val="00FB7E71"/>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D7DD5"/>
    <w:rsid w:val="00FE05A5"/>
    <w:rsid w:val="00FE05E9"/>
    <w:rsid w:val="00FE07AE"/>
    <w:rsid w:val="00FE0901"/>
    <w:rsid w:val="00FE09AA"/>
    <w:rsid w:val="00FE0A9A"/>
    <w:rsid w:val="00FE0D53"/>
    <w:rsid w:val="00FE0E5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18336</TotalTime>
  <Pages>19</Pages>
  <Words>6227</Words>
  <Characters>35498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1175</cp:revision>
  <cp:lastPrinted>2021-02-07T03:58:00Z</cp:lastPrinted>
  <dcterms:created xsi:type="dcterms:W3CDTF">2021-01-28T00:16:00Z</dcterms:created>
  <dcterms:modified xsi:type="dcterms:W3CDTF">2021-02-17T21:08:00Z</dcterms:modified>
</cp:coreProperties>
</file>