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692CB6B2"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20221A">
        <w:t xml:space="preserve">hostage </w:t>
      </w:r>
      <w:r w:rsidR="003D4B50">
        <w:t xml:space="preserve">the entirety of a local government’s </w:t>
      </w:r>
      <w:r w:rsidR="00DE23EB">
        <w:t xml:space="preserve">information </w:t>
      </w:r>
      <w:r w:rsidR="005A640E">
        <w:t xml:space="preserve">technology </w:t>
      </w:r>
      <w:r w:rsidR="003D4B50">
        <w:t xml:space="preserve">infrastructure,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29B0D8D5"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327C66">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2221E3BF" w:rsidR="005A1A3C" w:rsidRDefault="00997AD7" w:rsidP="005A1A3C">
      <w:r>
        <w:t xml:space="preserve">Many experts liken </w:t>
      </w:r>
      <w:r w:rsidR="00B6302A">
        <w:t xml:space="preserve">security on the internet </w:t>
      </w:r>
      <w:r>
        <w:t xml:space="preserve">to </w:t>
      </w:r>
      <w:r w:rsidR="00CD0D4E">
        <w:t xml:space="preserve">that of </w:t>
      </w:r>
      <w:r w:rsidR="006E012B">
        <w:t xml:space="preserve">the </w:t>
      </w:r>
      <w:r w:rsidR="005A1A3C" w:rsidRPr="00A25B6A">
        <w:rPr>
          <w:i/>
          <w:iCs/>
        </w:rPr>
        <w:t>wild west</w:t>
      </w:r>
      <w:r>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w:t>
      </w:r>
      <w:r w:rsidR="00F4758D">
        <w:t xml:space="preserve">not just laptops and smartphones, but also the explosion of </w:t>
      </w:r>
      <w:r w:rsidR="00F4758D" w:rsidRPr="00321FCC">
        <w:rPr>
          <w:i/>
          <w:iCs/>
        </w:rPr>
        <w:t>IoT</w:t>
      </w:r>
      <w:r w:rsidR="00F4758D">
        <w:t xml:space="preserve"> devices such as home assistants, refrigerators, doorbells and even automobiles</w:t>
      </w:r>
      <w:r w:rsidR="00532F06">
        <w:t xml:space="preserve">—the </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5BEB7712"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B26C2D">
        <w:t xml:space="preserve">on </w:t>
      </w:r>
      <w:r w:rsidR="00E834F1">
        <w:t>the internet</w:t>
      </w:r>
      <w:r w:rsidR="003F626F">
        <w:t xml:space="preserve"> </w:t>
      </w:r>
      <w:r w:rsidR="00DB0457">
        <w:t xml:space="preserve">and </w:t>
      </w:r>
      <w:r w:rsidR="00854CC9">
        <w:t>with nary a glitch</w:t>
      </w:r>
      <w:r>
        <w:t>?</w:t>
      </w:r>
    </w:p>
    <w:p w14:paraId="4A077C33" w14:textId="7CE65AAE" w:rsidR="00672E76" w:rsidRDefault="00BF041A" w:rsidP="00D06415">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 xml:space="preserve">protects </w:t>
      </w:r>
      <w:r w:rsidR="00414032">
        <w:t xml:space="preserve">us </w:t>
      </w:r>
      <w:r w:rsidR="00C570D8">
        <w:t xml:space="preserve">not just </w:t>
      </w:r>
      <w:r w:rsidR="00767BCC">
        <w:t>from</w:t>
      </w:r>
      <w:r w:rsidR="00E4045D">
        <w:t xml:space="preserve"> </w:t>
      </w:r>
      <w:r w:rsidR="00C907B1">
        <w:t>hackers</w:t>
      </w:r>
      <w:r w:rsidR="0070435E">
        <w:t xml:space="preserve"> </w:t>
      </w:r>
      <w:r w:rsidR="0093071C">
        <w:t>who would drain</w:t>
      </w:r>
      <w:r w:rsidR="001E17A7">
        <w:t xml:space="preserve"> </w:t>
      </w:r>
      <w:r w:rsidR="00414032">
        <w:t xml:space="preserve">our </w:t>
      </w:r>
      <w:r w:rsidR="00E4045D">
        <w:t>bank accounts</w:t>
      </w:r>
      <w:r w:rsidR="0025200C">
        <w:t>,</w:t>
      </w:r>
      <w:r w:rsidR="00E4045D">
        <w:t xml:space="preserve"> </w:t>
      </w:r>
      <w:r w:rsidR="00874EE6">
        <w:t>but</w:t>
      </w:r>
      <w:r w:rsidR="00F44D29">
        <w:t xml:space="preserve"> </w:t>
      </w:r>
      <w:r w:rsidR="003C6F09">
        <w:t xml:space="preserve">also </w:t>
      </w:r>
      <w:r w:rsidR="00E4045D">
        <w:t xml:space="preserve">civilization </w:t>
      </w:r>
      <w:r w:rsidR="00FF0A78">
        <w:t xml:space="preserve">against </w:t>
      </w:r>
      <w:r w:rsidR="00E4045D">
        <w:t xml:space="preserve">takedowns of the power grid, or takeovers of </w:t>
      </w:r>
      <w:r w:rsidR="008F7D37">
        <w:t xml:space="preserve">the </w:t>
      </w:r>
      <w:r w:rsidR="00E4045D">
        <w:t>nuclear arsenal, by hostile state actors.</w:t>
      </w:r>
    </w:p>
    <w:p w14:paraId="23A7DF62" w14:textId="14778DDD" w:rsidR="0041289D" w:rsidRDefault="00C86143">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instead </w:t>
      </w:r>
      <w:r w:rsidR="005768F5">
        <w:t xml:space="preserve">to </w:t>
      </w:r>
      <w:r w:rsidR="00E60FB2">
        <w:t xml:space="preserve">pay attention </w:t>
      </w:r>
      <w:r w:rsidR="005E3607">
        <w:t xml:space="preserve">to </w:t>
      </w:r>
      <w:r w:rsidR="00E046D9">
        <w:t xml:space="preserve">stuff </w:t>
      </w:r>
      <w:r w:rsidR="005E3607">
        <w:t xml:space="preserve">that </w:t>
      </w:r>
      <w:r w:rsidR="00E60FB2">
        <w:t>breaks</w:t>
      </w:r>
      <w:r w:rsidR="00F1460C">
        <w:t xml:space="preserve"> (</w:t>
      </w:r>
      <w:r w:rsidR="00A2158D">
        <w:t>the more spectacularly the better</w:t>
      </w:r>
      <w:r w:rsidR="006A11E7">
        <w:t>!</w:t>
      </w:r>
      <w:r w:rsidR="00F1460C">
        <w:t>)</w:t>
      </w:r>
      <w:r w:rsidR="00CF2561">
        <w:t>.</w:t>
      </w:r>
    </w:p>
    <w:p w14:paraId="707D672D" w14:textId="4ACC1E8D" w:rsidR="008E344A" w:rsidRDefault="00866D21">
      <w:r>
        <w:t xml:space="preserve">This book is for the minority </w:t>
      </w:r>
      <w:r w:rsidR="00F2734A">
        <w:t xml:space="preserve">of us </w:t>
      </w:r>
      <w:r>
        <w:t xml:space="preserve">who </w:t>
      </w:r>
      <w:r w:rsidR="00A812BB" w:rsidRPr="00193512">
        <w:rPr>
          <w:i/>
          <w:iCs/>
        </w:rPr>
        <w:t>do</w:t>
      </w:r>
      <w:r w:rsidR="00A812BB">
        <w:t xml:space="preserve"> </w:t>
      </w:r>
      <w:r>
        <w:t xml:space="preserve">pay attention to stuff that works and, moreover, </w:t>
      </w:r>
      <w:r w:rsidR="00BD1297">
        <w:t xml:space="preserve">want to learn </w:t>
      </w:r>
      <w:r w:rsidRPr="00866D21">
        <w:rPr>
          <w:i/>
          <w:iCs/>
        </w:rPr>
        <w:t>how</w:t>
      </w:r>
      <w:r>
        <w:t xml:space="preserve"> </w:t>
      </w:r>
      <w:r w:rsidR="00BA3E71">
        <w:t>that stuff</w:t>
      </w:r>
      <w:r>
        <w:t xml:space="preserve"> works.</w:t>
      </w:r>
    </w:p>
    <w:p w14:paraId="327AD673" w14:textId="77777777" w:rsidR="008E344A" w:rsidRDefault="008E344A">
      <w:r>
        <w:br w:type="page"/>
      </w:r>
    </w:p>
    <w:p w14:paraId="1DE84996" w14:textId="2B73D999" w:rsidR="00245089" w:rsidRDefault="00D97848" w:rsidP="00D97848">
      <w:pPr>
        <w:pStyle w:val="Title"/>
      </w:pPr>
      <w:r>
        <w:lastRenderedPageBreak/>
        <w:t>What This Book Is About</w:t>
      </w:r>
    </w:p>
    <w:p w14:paraId="12AF601D" w14:textId="4C21E0B2" w:rsidR="004B462B" w:rsidRPr="000A62D8" w:rsidRDefault="004B462B" w:rsidP="004B462B">
      <w:r>
        <w:t xml:space="preserve">This book </w:t>
      </w:r>
      <w:r w:rsidR="00C30F4B">
        <w:t xml:space="preserve">is </w:t>
      </w:r>
      <w:r>
        <w:t xml:space="preserve">about </w:t>
      </w:r>
      <w:r w:rsidRPr="004B462B">
        <w:rPr>
          <w:i/>
          <w:iCs/>
        </w:rPr>
        <w:t>cryptography</w:t>
      </w:r>
      <w:r>
        <w:t xml:space="preserve">. </w:t>
      </w:r>
      <w:r>
        <w:t xml:space="preserve">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367746">
        <w:t>practitioners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1F22ED38"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improbable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58C4865A"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no background in </w:t>
      </w:r>
      <w:r w:rsidR="000E0A70">
        <w:t xml:space="preserve">public-key </w:t>
      </w:r>
      <w:r>
        <w:t>cryptography</w:t>
      </w:r>
      <w:r w:rsidR="00486884">
        <w:t xml:space="preserve"> </w:t>
      </w:r>
      <w:r w:rsidR="00DA6179">
        <w:t>and/</w:t>
      </w:r>
      <w:r w:rsidR="002171AB">
        <w:t xml:space="preserve">or </w:t>
      </w:r>
      <w:r w:rsidR="00486884">
        <w:t>the mathematics that underpin it</w:t>
      </w:r>
      <w:r w:rsidR="00DA5413">
        <w:t xml:space="preserve">, but </w:t>
      </w:r>
      <w:r w:rsidR="00626810">
        <w:t xml:space="preserve">who </w:t>
      </w:r>
      <w:r w:rsidR="00DA5413">
        <w:t xml:space="preserve">is nevertheless curious about </w:t>
      </w:r>
      <w:r w:rsidR="000E0A70">
        <w:t xml:space="preserve">the subject (for a definition of public-key cryptography, read the section </w:t>
      </w:r>
      <w:r w:rsidR="000E0A70" w:rsidRPr="000E0A70">
        <w:rPr>
          <w:b/>
          <w:bCs/>
          <w:i/>
          <w:iCs/>
        </w:rPr>
        <w:t>What This Book Is About</w:t>
      </w:r>
      <w:r w:rsidR="000E0A70">
        <w:t>).</w:t>
      </w:r>
    </w:p>
    <w:p w14:paraId="6CCC3D83" w14:textId="017FEC44" w:rsidR="00B83D2D" w:rsidRDefault="00A91528" w:rsidP="008E344A">
      <w:r>
        <w:t xml:space="preserve">Each chapter is </w:t>
      </w:r>
      <w:r w:rsidR="008E5316">
        <w:t xml:space="preserve">organized </w:t>
      </w:r>
      <w:r>
        <w:t xml:space="preserve">in such a way as to start with the very basics, and build gradually to </w:t>
      </w:r>
      <w:r w:rsidR="001453D1">
        <w:t xml:space="preserve">more advanced coverage </w:t>
      </w:r>
      <w:r w:rsidR="001453D1">
        <w:t>of its title topic</w:t>
      </w:r>
      <w:r w:rsidR="001453D1">
        <w:t>.</w:t>
      </w:r>
      <w:r w:rsidR="008E5316">
        <w:t xml:space="preserve"> This </w:t>
      </w:r>
      <w:r w:rsidR="00854FBB">
        <w:t xml:space="preserve">design permits the reader to </w:t>
      </w:r>
      <w:r w:rsidR="00A45B34">
        <w:t>walk away</w:t>
      </w:r>
      <w:r w:rsidR="006E732F">
        <w:t xml:space="preserve"> </w:t>
      </w:r>
      <w:r w:rsidR="00854FBB">
        <w:t>when a topic becomes too difficult or no longer interesting</w:t>
      </w:r>
      <w:r w:rsidR="00230B05">
        <w:t xml:space="preserve">, while still </w:t>
      </w:r>
      <w:r w:rsidR="001B5EA7">
        <w:t>having achieved a</w:t>
      </w:r>
      <w:r w:rsidR="001F5CB3">
        <w:t>t least a</w:t>
      </w:r>
      <w:r w:rsidR="001B5EA7">
        <w:t xml:space="preserve"> basic 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60DCE871" w:rsidR="00B83D2D" w:rsidRDefault="00F02875" w:rsidP="000D6772">
      <w:r>
        <w:t xml:space="preserve">As mentioned in the section </w:t>
      </w:r>
      <w:r w:rsidRPr="00F02875">
        <w:rPr>
          <w:b/>
          <w:bCs/>
          <w:i/>
          <w:iCs/>
        </w:rPr>
        <w:t xml:space="preserve">Who This </w:t>
      </w:r>
      <w:r>
        <w:rPr>
          <w:b/>
          <w:bCs/>
          <w:i/>
          <w:iCs/>
        </w:rPr>
        <w:t xml:space="preserve">Is </w:t>
      </w:r>
      <w:r w:rsidRPr="00F02875">
        <w:rPr>
          <w:b/>
          <w:bCs/>
          <w:i/>
          <w:iCs/>
        </w:rPr>
        <w:t>Book For</w:t>
      </w:r>
      <w:r>
        <w:t xml:space="preserve">, each chapter starts with the bare essentials of a topic and increases </w:t>
      </w:r>
      <w:r w:rsidR="0081777B">
        <w:t xml:space="preserve">gradually </w:t>
      </w:r>
      <w:r>
        <w:t>in complexity.</w:t>
      </w:r>
      <w:r w:rsidR="0081777B">
        <w:t xml:space="preserve"> This design permits </w:t>
      </w:r>
      <w:r w:rsidR="0090205E">
        <w:t>reader</w:t>
      </w:r>
      <w:r w:rsidR="007A2A79">
        <w:t>s</w:t>
      </w:r>
      <w:r w:rsidR="0090205E">
        <w:t xml:space="preserve"> </w:t>
      </w:r>
      <w:r w:rsidR="0081777B">
        <w:t xml:space="preserve">to skip </w:t>
      </w:r>
      <w:r w:rsidR="0090205E">
        <w:t xml:space="preserve">sections that are too advanced and </w:t>
      </w:r>
      <w:r w:rsidR="00EA71CF">
        <w:t xml:space="preserve">start over </w:t>
      </w:r>
      <w:r w:rsidR="00F05AAE">
        <w:t xml:space="preserve">in </w:t>
      </w:r>
      <w:r w:rsidR="0090205E">
        <w:t>the next chapter</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60F70493" w:rsidR="0079256E" w:rsidRPr="007C0498" w:rsidRDefault="0079256E" w:rsidP="000D6772">
      <w:r w:rsidRPr="0079256E">
        <w:rPr>
          <w:b/>
          <w:bCs/>
          <w:i/>
          <w:iCs/>
        </w:rPr>
        <w:t>How to Read This Book</w:t>
      </w:r>
      <w:r w:rsidR="007C0498">
        <w:t xml:space="preserve"> (the section you are reading now)</w:t>
      </w:r>
    </w:p>
    <w:p w14:paraId="5925CB84" w14:textId="437CD93D" w:rsidR="0079256E" w:rsidRPr="004A1B52" w:rsidRDefault="0079256E" w:rsidP="000D6772">
      <w:r>
        <w:rPr>
          <w:b/>
          <w:bCs/>
          <w:i/>
          <w:iCs/>
        </w:rPr>
        <w:t>A Tale of Persistence</w:t>
      </w:r>
      <w:r w:rsidR="004A1B52">
        <w:t xml:space="preserve"> An amusing anecdote from the early days of academic cryptography.</w:t>
      </w:r>
    </w:p>
    <w:p w14:paraId="6E273725" w14:textId="279AB821" w:rsidR="00927DFB" w:rsidRDefault="00927DFB" w:rsidP="000D6772">
      <w:r w:rsidRPr="00F23A50">
        <w:rPr>
          <w:b/>
          <w:bCs/>
          <w:i/>
          <w:iCs/>
        </w:rPr>
        <w:t>Chapter 1</w:t>
      </w:r>
      <w:r>
        <w:t xml:space="preserve"> </w:t>
      </w:r>
      <w:r w:rsidR="00117CB2">
        <w:t>S</w:t>
      </w:r>
      <w:r w:rsidRPr="00F23A50">
        <w:rPr>
          <w:i/>
          <w:iCs/>
        </w:rPr>
        <w:t>ecret-key</w:t>
      </w:r>
      <w:r>
        <w:t xml:space="preserve"> cryptography, a</w:t>
      </w:r>
      <w:r w:rsidR="005F1CF4">
        <w:t xml:space="preserve"> basic</w:t>
      </w:r>
      <w:r>
        <w:t xml:space="preserve"> understanding of which will facilitate the understanding of </w:t>
      </w:r>
      <w:r w:rsidRPr="00F23A50">
        <w:rPr>
          <w:i/>
          <w:iCs/>
        </w:rPr>
        <w:t>public-key</w:t>
      </w:r>
      <w:r>
        <w:t xml:space="preserve"> concepts covered in subsequent chapters.</w:t>
      </w:r>
    </w:p>
    <w:p w14:paraId="4B346BDD" w14:textId="29F628CB" w:rsidR="00927DFB" w:rsidRDefault="00927DFB" w:rsidP="000D6772">
      <w:r w:rsidRPr="00F23A50">
        <w:rPr>
          <w:b/>
          <w:bCs/>
          <w:i/>
          <w:iCs/>
        </w:rPr>
        <w:t>Chapter 2</w:t>
      </w:r>
      <w:r>
        <w:t xml:space="preserve"> </w:t>
      </w:r>
      <w:r w:rsidR="00117CB2">
        <w:t>T</w:t>
      </w:r>
      <w:r w:rsidR="00DC41C4">
        <w:t xml:space="preserve">he Diffie-Hellman </w:t>
      </w:r>
      <w:r w:rsidR="00F23A50">
        <w:t>key</w:t>
      </w:r>
      <w:r w:rsidR="00850AE1">
        <w:t xml:space="preserve">-exchange </w:t>
      </w:r>
      <w:r w:rsidR="00F23A50">
        <w:t>protocol</w:t>
      </w:r>
      <w:r w:rsidR="00D53DCD">
        <w:t>.</w:t>
      </w:r>
    </w:p>
    <w:p w14:paraId="2146CDC5" w14:textId="3C1BE029" w:rsidR="00850AE1" w:rsidRDefault="00850AE1" w:rsidP="000D6772">
      <w:r w:rsidRPr="00D53DCD">
        <w:rPr>
          <w:b/>
          <w:bCs/>
          <w:i/>
          <w:iCs/>
        </w:rPr>
        <w:t>Chapter 3</w:t>
      </w:r>
      <w:r>
        <w:t xml:space="preserve"> </w:t>
      </w:r>
      <w:r w:rsidR="00117CB2">
        <w:t xml:space="preserve">The </w:t>
      </w:r>
      <w:r w:rsidR="00DC41C4">
        <w:t xml:space="preserve">RSA </w:t>
      </w:r>
      <w:r w:rsidR="00D53DCD">
        <w:t>key encryption</w:t>
      </w:r>
      <w:r w:rsidR="003D14E9">
        <w:t xml:space="preserve"> </w:t>
      </w:r>
      <w:r w:rsidR="004D588A">
        <w:t>protocol</w:t>
      </w:r>
      <w:r w:rsidR="00D53DCD">
        <w:t>.</w:t>
      </w:r>
    </w:p>
    <w:p w14:paraId="349ED82C" w14:textId="5CDDBF4F"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4D588A">
        <w:t>protocol</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63C32CA9" w:rsidR="00D53DCD" w:rsidRDefault="00D53DCD" w:rsidP="000D6772">
      <w:r w:rsidRPr="00D53DCD">
        <w:rPr>
          <w:b/>
          <w:bCs/>
          <w:i/>
          <w:iCs/>
        </w:rPr>
        <w:t>Chapter 6</w:t>
      </w:r>
      <w:r>
        <w:t xml:space="preserve"> </w:t>
      </w:r>
      <w:r w:rsidR="005963FF">
        <w:t>Q</w:t>
      </w:r>
      <w:r>
        <w:t>uantum computing</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40825A8A" w:rsidR="00E21E89" w:rsidRDefault="00DA0438" w:rsidP="00E21E89">
      <w:pPr>
        <w:pStyle w:val="Title"/>
      </w:pPr>
      <w:r>
        <w:lastRenderedPageBreak/>
        <w:t xml:space="preserve">A </w:t>
      </w:r>
      <w:r w:rsidR="00FF6AC0">
        <w:t>Tale</w:t>
      </w:r>
      <w:r>
        <w:t xml:space="preserve"> of </w:t>
      </w:r>
      <w:r w:rsidR="00E21E89">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7583A10F" w:rsidR="00AF1A67" w:rsidRPr="00B761AF" w:rsidRDefault="00B761AF" w:rsidP="005712E4">
      <w:pPr>
        <w:rPr>
          <w:sz w:val="32"/>
          <w:szCs w:val="32"/>
        </w:rPr>
      </w:pPr>
      <w:r>
        <w:rPr>
          <w:rStyle w:val="IntenseEmphasis"/>
          <w:rFonts w:asciiTheme="majorHAnsi" w:hAnsiTheme="majorHAnsi" w:cstheme="majorHAnsi"/>
          <w:sz w:val="32"/>
          <w:szCs w:val="32"/>
        </w:rPr>
        <w:t xml:space="preserve">1 </w:t>
      </w:r>
      <w:r w:rsidR="00A01FBD">
        <w:rPr>
          <w:rStyle w:val="IntenseEmphasis"/>
          <w:rFonts w:asciiTheme="majorHAnsi" w:hAnsiTheme="majorHAnsi" w:cstheme="majorHAnsi"/>
          <w:sz w:val="32"/>
          <w:szCs w:val="32"/>
        </w:rPr>
        <w:t>Symmetric</w:t>
      </w:r>
      <w:r w:rsidR="00AB0985">
        <w:rPr>
          <w:rStyle w:val="IntenseEmphasis"/>
          <w:rFonts w:asciiTheme="majorHAnsi" w:hAnsiTheme="majorHAnsi" w:cstheme="majorHAnsi"/>
          <w:sz w:val="32"/>
          <w:szCs w:val="32"/>
        </w:rPr>
        <w:t xml:space="preserve"> Encryption</w:t>
      </w:r>
    </w:p>
    <w:p w14:paraId="05868693" w14:textId="2A236315" w:rsidR="007F053D"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p>
    <w:p w14:paraId="530CA822" w14:textId="75765D18" w:rsidR="0001212B" w:rsidRDefault="00FA74D0" w:rsidP="0001212B">
      <w:r>
        <w:t xml:space="preserve">The method of scrambling </w:t>
      </w:r>
      <w:r w:rsidR="00743655">
        <w:t>consist</w:t>
      </w:r>
      <w:r w:rsidR="00EA550A">
        <w:t>s</w:t>
      </w:r>
      <w:r w:rsidR="00743655">
        <w:t xml:space="preserve"> of </w:t>
      </w:r>
      <w:r w:rsidR="00525539">
        <w:t xml:space="preserve">combining </w:t>
      </w:r>
      <w:r w:rsidR="00CE7E27">
        <w:t xml:space="preserve">a </w:t>
      </w:r>
      <w:r w:rsidR="00525539" w:rsidRPr="00525539">
        <w:rPr>
          <w:i/>
          <w:iCs/>
        </w:rPr>
        <w:t>plaintext</w:t>
      </w:r>
      <w:r w:rsidR="00525539">
        <w:t xml:space="preserve"> </w:t>
      </w:r>
      <w:r w:rsidR="00A827E6">
        <w:t xml:space="preserve">(i.e., </w:t>
      </w:r>
      <w:r w:rsidR="00CE7E27">
        <w:t xml:space="preserve">a </w:t>
      </w:r>
      <w:r w:rsidR="00A827E6">
        <w:t xml:space="preserve">message) </w:t>
      </w:r>
      <w:r w:rsidR="00525539">
        <w:t xml:space="preserve">with a </w:t>
      </w:r>
      <w:r w:rsidRPr="00FA74D0">
        <w:rPr>
          <w:i/>
          <w:iCs/>
        </w:rPr>
        <w:t>key</w:t>
      </w:r>
      <w:r w:rsidR="0086115C">
        <w:t xml:space="preserve"> </w:t>
      </w:r>
      <w:r w:rsidR="00300DC4">
        <w:t xml:space="preserve">to produce a </w:t>
      </w:r>
      <w:r w:rsidR="00300DC4" w:rsidRPr="00300DC4">
        <w:rPr>
          <w:i/>
          <w:iCs/>
        </w:rPr>
        <w:t>ciphertext</w:t>
      </w:r>
      <w:r w:rsidR="00A827E6">
        <w:t xml:space="preserve"> (i.e., </w:t>
      </w:r>
      <w:r w:rsidR="00CE7E27">
        <w:t>a</w:t>
      </w:r>
      <w:r w:rsidR="00357B9F">
        <w:t xml:space="preserve"> </w:t>
      </w:r>
      <w:r w:rsidR="00A827E6">
        <w:t>scrambled message).</w:t>
      </w:r>
      <w:r w:rsidR="0086115C">
        <w:t xml:space="preserve"> </w:t>
      </w:r>
      <w:r w:rsidR="004E3489">
        <w:t>T</w:t>
      </w:r>
      <w:r w:rsidR="0086115C">
        <w:t xml:space="preserve">he method of unscrambling </w:t>
      </w:r>
      <w:r w:rsidR="004E3489">
        <w:t xml:space="preserve">is the same, </w:t>
      </w:r>
      <w:r w:rsidR="007B625E">
        <w:t xml:space="preserve">only </w:t>
      </w:r>
      <w:r w:rsidR="004E3489">
        <w:t>in reverse</w:t>
      </w:r>
      <w:r w:rsidR="0085341B">
        <w:t xml:space="preserve">—that is, </w:t>
      </w:r>
      <w:r w:rsidR="00592E71">
        <w:t>combin</w:t>
      </w:r>
      <w:r w:rsidR="004E3489">
        <w:t>e</w:t>
      </w:r>
      <w:r w:rsidR="00592E71">
        <w:t xml:space="preserve"> </w:t>
      </w:r>
      <w:r w:rsidR="0063627F">
        <w:t>a</w:t>
      </w:r>
      <w:r w:rsidR="00525539">
        <w:t xml:space="preserve"> ciphertext with </w:t>
      </w:r>
      <w:r w:rsidR="0063627F">
        <w:t xml:space="preserve">a </w:t>
      </w:r>
      <w:r w:rsidR="00525539">
        <w:t xml:space="preserve">key to recover </w:t>
      </w:r>
      <w:r w:rsidR="0063627F">
        <w:t xml:space="preserve">a </w:t>
      </w:r>
      <w:r w:rsidR="00525539">
        <w:t>plaintext</w:t>
      </w:r>
      <w:r w:rsidR="00684918">
        <w:t xml:space="preserve">. </w:t>
      </w:r>
      <w:r w:rsidR="00CD36F4">
        <w:t xml:space="preserve">Without </w:t>
      </w:r>
      <w:r w:rsidR="00592E71">
        <w:t>the key</w:t>
      </w:r>
      <w:r w:rsidR="00743883">
        <w:t xml:space="preserve">, </w:t>
      </w:r>
      <w:r w:rsidR="00A8459B">
        <w:t xml:space="preserve">unauthorized parties </w:t>
      </w:r>
      <w:r w:rsidR="00CD36F4">
        <w:t xml:space="preserve">who intercept </w:t>
      </w:r>
      <w:r w:rsidR="004C035F">
        <w:t xml:space="preserve">the </w:t>
      </w:r>
      <w:r w:rsidR="00592E71">
        <w:t xml:space="preserve">ciphertext </w:t>
      </w:r>
      <w:r w:rsidR="00E05556">
        <w:t>can</w:t>
      </w:r>
      <w:r w:rsidR="00592E71">
        <w:t>not recover th</w:t>
      </w:r>
      <w:r w:rsidR="00743883">
        <w:t>e plaintext</w:t>
      </w:r>
      <w:r w:rsidR="006F4ABD">
        <w:t>.</w:t>
      </w:r>
    </w:p>
    <w:p w14:paraId="06AF9C7C" w14:textId="0380A2BA" w:rsidR="008D0D81" w:rsidRDefault="00E87138" w:rsidP="00083033">
      <w:r>
        <w:t>T</w:t>
      </w:r>
      <w:r w:rsidR="00D34986">
        <w:t xml:space="preserve">he </w:t>
      </w:r>
      <w:r w:rsidR="00083033">
        <w:t xml:space="preserve">key </w:t>
      </w:r>
      <w:r w:rsidR="00284BEE">
        <w:t xml:space="preserve">could be </w:t>
      </w:r>
      <w:r w:rsidR="008C02B6">
        <w:t>a</w:t>
      </w:r>
      <w:r w:rsidR="00AD79BB">
        <w:t xml:space="preserve"> secret</w:t>
      </w:r>
      <w:r w:rsidR="00083033">
        <w:t xml:space="preserve"> </w:t>
      </w:r>
      <w:r w:rsidR="002E7298">
        <w:t xml:space="preserve">word, a puzzle, a </w:t>
      </w:r>
      <w:r w:rsidR="00083033">
        <w:t>mechanical device—anything possessed by both sender and receiver that</w:t>
      </w:r>
      <w:r w:rsidR="006E7E97">
        <w:t xml:space="preserve">, when combined with </w:t>
      </w:r>
      <w:r w:rsidR="00A571F0">
        <w:t>some</w:t>
      </w:r>
      <w:r w:rsidR="006E7E97">
        <w:t xml:space="preserve"> </w:t>
      </w:r>
      <w:r w:rsidR="00F90E62" w:rsidRPr="007E7046">
        <w:rPr>
          <w:i/>
          <w:iCs/>
        </w:rPr>
        <w:t>algorithm</w:t>
      </w:r>
      <w:r w:rsidR="006E7E97">
        <w:t xml:space="preserve">, </w:t>
      </w:r>
      <w:r w:rsidR="00083033">
        <w:t>enable</w:t>
      </w:r>
      <w:r w:rsidR="007E7046">
        <w:t>s</w:t>
      </w:r>
      <w:r w:rsidR="00083033">
        <w:t xml:space="preserve"> the sender to</w:t>
      </w:r>
      <w:r w:rsidR="00B40E34">
        <w:t xml:space="preserve"> encrypt</w:t>
      </w:r>
      <w:r w:rsidR="00083033">
        <w:t xml:space="preserve">, and the receiver to </w:t>
      </w:r>
      <w:r w:rsidR="000200E2" w:rsidRPr="00B40E34">
        <w:t>decrypt</w:t>
      </w:r>
      <w:r w:rsidR="00083033">
        <w:t>, a message.</w:t>
      </w:r>
    </w:p>
    <w:p w14:paraId="016BB50E" w14:textId="4CFD90FA" w:rsidR="009E6036" w:rsidRDefault="001C7C06" w:rsidP="00083033">
      <w:r>
        <w:t xml:space="preserve">All of this can be </w:t>
      </w:r>
      <w:r w:rsidR="00D55C26">
        <w:t xml:space="preserve">summarized </w:t>
      </w:r>
      <w:r w:rsidR="00241638">
        <w:t>in the following two lines.</w:t>
      </w:r>
    </w:p>
    <w:p w14:paraId="541D055A" w14:textId="0837292A" w:rsidR="00016D10" w:rsidRPr="00D55C26" w:rsidRDefault="00D55C26" w:rsidP="00083033">
      <w:pPr>
        <w:rPr>
          <w:rFonts w:eastAsiaTheme="minorEastAsia"/>
          <w:i/>
        </w:rPr>
      </w:pPr>
      <w:r>
        <w:rPr>
          <w:rFonts w:eastAsiaTheme="minorEastAsia"/>
          <w:b/>
          <w:bCs/>
        </w:rPr>
        <w:t>E</w:t>
      </w:r>
      <w:r w:rsidRPr="00D55C26">
        <w:rPr>
          <w:rFonts w:eastAsiaTheme="minorEastAsia"/>
          <w:b/>
          <w:bCs/>
        </w:rPr>
        <w:t>ncryption procedure:</w:t>
      </w:r>
      <w:r>
        <w:rPr>
          <w:rFonts w:eastAsiaTheme="minorEastAsia"/>
        </w:rPr>
        <w:t xml:space="preserve"> </w:t>
      </w:r>
      <m:oMath>
        <m:r>
          <w:rPr>
            <w:rFonts w:ascii="Cambria Math" w:hAnsi="Cambria Math"/>
          </w:rPr>
          <m:t>ciphertext = encrypt(key, plaintext</m:t>
        </m:r>
        <m:r>
          <w:rPr>
            <w:rFonts w:ascii="Cambria Math" w:hAnsi="Cambria Math"/>
          </w:rPr>
          <m:t>)</m:t>
        </m:r>
      </m:oMath>
    </w:p>
    <w:p w14:paraId="5D8743FC" w14:textId="07D8A3A5" w:rsidR="00016D10" w:rsidRPr="00D55C26" w:rsidRDefault="00D55C26" w:rsidP="00083033">
      <w:pPr>
        <w:rPr>
          <w:rFonts w:eastAsiaTheme="minorEastAsia"/>
          <w:iCs/>
        </w:rPr>
      </w:pPr>
      <w:r>
        <w:rPr>
          <w:rFonts w:eastAsiaTheme="minorEastAsia"/>
          <w:b/>
          <w:bCs/>
          <w:iCs/>
        </w:rPr>
        <w:t>D</w:t>
      </w:r>
      <w:r w:rsidRPr="00D55C26">
        <w:rPr>
          <w:rFonts w:eastAsiaTheme="minorEastAsia"/>
          <w:b/>
          <w:bCs/>
          <w:iCs/>
        </w:rPr>
        <w:t>ecryption procedure:</w:t>
      </w:r>
      <w:r>
        <w:rPr>
          <w:rFonts w:eastAsiaTheme="minorEastAsia"/>
          <w:iCs/>
        </w:rPr>
        <w:t xml:space="preserve"> </w:t>
      </w:r>
      <m:oMath>
        <m:r>
          <w:rPr>
            <w:rFonts w:ascii="Cambria Math" w:hAnsi="Cambria Math"/>
          </w:rPr>
          <m:t>plaintext = decrypt(key, ciphertext</m:t>
        </m:r>
        <m:r>
          <w:rPr>
            <w:rFonts w:ascii="Cambria Math" w:hAnsi="Cambria Math"/>
          </w:rPr>
          <m:t>)</m:t>
        </m:r>
      </m:oMath>
    </w:p>
    <w:p w14:paraId="5AD76AF9" w14:textId="4329A755" w:rsidR="00083033" w:rsidRDefault="00F314A2" w:rsidP="00083033">
      <w:r>
        <w:t xml:space="preserve">Let’s </w:t>
      </w:r>
      <w:r w:rsidR="00F04183">
        <w:t xml:space="preserve">make </w:t>
      </w:r>
      <w:r w:rsidR="00707E88">
        <w:t xml:space="preserve">it </w:t>
      </w:r>
      <w:r w:rsidR="00F04183">
        <w:t xml:space="preserve">more concrete with </w:t>
      </w:r>
      <w:r w:rsidR="00E34E31">
        <w:t xml:space="preserve">an </w:t>
      </w:r>
      <w:r w:rsidR="00415348">
        <w:t>example</w:t>
      </w:r>
      <w:r w:rsidR="0031171D">
        <w:t>.</w:t>
      </w:r>
      <w:r w:rsidR="00934180">
        <w:t xml:space="preserve"> </w:t>
      </w:r>
      <w:r>
        <w:t xml:space="preserve">Suppose </w:t>
      </w:r>
      <w:r w:rsidR="00CF31DE">
        <w:t xml:space="preserve">Alice </w:t>
      </w:r>
      <w:r>
        <w:t>want</w:t>
      </w:r>
      <w:r w:rsidR="00CF31DE">
        <w:t>s</w:t>
      </w:r>
      <w:r>
        <w:t xml:space="preserve"> to </w:t>
      </w:r>
      <w:r w:rsidR="00983FED">
        <w:t>send</w:t>
      </w:r>
      <w:r>
        <w:t xml:space="preserve"> the message </w:t>
      </w:r>
      <w:r w:rsidR="0026518A" w:rsidRPr="005E7EF3">
        <w:rPr>
          <w:i/>
          <w:iCs/>
        </w:rPr>
        <w:t>h</w:t>
      </w:r>
      <w:r w:rsidRPr="005E7EF3">
        <w:rPr>
          <w:i/>
          <w:iCs/>
        </w:rPr>
        <w:t>ello</w:t>
      </w:r>
      <w:r>
        <w:t xml:space="preserve"> to </w:t>
      </w:r>
      <w:r w:rsidR="00CF31DE">
        <w:t>Bob</w:t>
      </w:r>
      <w:r w:rsidR="00950011">
        <w:t>. Meanwhile, Eve plots to intercept the message</w:t>
      </w:r>
      <w:r>
        <w:t>.</w:t>
      </w:r>
      <w:r w:rsidR="00950011">
        <w:rPr>
          <w:rStyle w:val="FootnoteReference"/>
        </w:rPr>
        <w:footnoteReference w:id="3"/>
      </w:r>
      <w:r w:rsidR="00950011">
        <w:t xml:space="preserve"> </w:t>
      </w:r>
      <w:r w:rsidR="00F8505F">
        <w:t xml:space="preserve">To keep Eve from reading the message, Alice </w:t>
      </w:r>
      <w:r w:rsidR="0004454B">
        <w:t>transform</w:t>
      </w:r>
      <w:r w:rsidR="001E3466">
        <w:t>s</w:t>
      </w:r>
      <w:r w:rsidR="0004454B">
        <w:t xml:space="preserve"> it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65E70BBD" w:rsidR="009C44B4" w:rsidRDefault="007A5188" w:rsidP="00083033">
      <w:r w:rsidRPr="007A5188">
        <w:rPr>
          <w:i/>
          <w:iCs/>
        </w:rPr>
        <w:t>Figure 1</w:t>
      </w:r>
      <w:r w:rsidR="00223C0A">
        <w:rPr>
          <w:i/>
          <w:iCs/>
        </w:rPr>
        <w:t>.</w:t>
      </w:r>
      <w:r w:rsidR="009F6443">
        <w:rPr>
          <w:i/>
          <w:iCs/>
        </w:rPr>
        <w:t>1</w:t>
      </w:r>
      <w:r w:rsidR="006C0C5A">
        <w:t xml:space="preserve"> illustrates this transformation</w:t>
      </w:r>
      <w:r w:rsidR="004C6CBE">
        <w:t xml:space="preserve">, </w:t>
      </w:r>
      <w:r w:rsidR="005F61D3">
        <w:t xml:space="preserve">which uses </w:t>
      </w:r>
      <w:r w:rsidR="00DE381A">
        <w:t xml:space="preserve">an </w:t>
      </w:r>
      <w:r w:rsidR="00F01ADE" w:rsidRPr="00177ED2">
        <w:t>algorithm</w:t>
      </w:r>
      <w:r w:rsidR="00BE7D17">
        <w:t xml:space="preserve"> </w:t>
      </w:r>
      <w:r w:rsidR="00892669">
        <w:t xml:space="preserve">called a </w:t>
      </w:r>
      <w:r w:rsidR="00892669" w:rsidRPr="00892669">
        <w:rPr>
          <w:i/>
          <w:iCs/>
        </w:rPr>
        <w:t>substitution cipher</w:t>
      </w:r>
      <w:r w:rsidR="00892669">
        <w:t xml:space="preserve"> </w:t>
      </w:r>
      <w:r w:rsidR="005F61D3">
        <w:t xml:space="preserve">to turn </w:t>
      </w:r>
      <w:r w:rsidR="00804AB9">
        <w:t xml:space="preserve">Alice’s </w:t>
      </w:r>
      <w:r w:rsidR="001747D1">
        <w:t xml:space="preserve">plaintext </w:t>
      </w:r>
      <w:r w:rsidR="00C43070" w:rsidRPr="00C43070">
        <w:rPr>
          <w:i/>
          <w:iCs/>
        </w:rPr>
        <w:t>hello</w:t>
      </w:r>
      <w:r w:rsidR="007226E7">
        <w:t>,</w:t>
      </w:r>
      <w:r w:rsidR="00C43070">
        <w:t xml:space="preserve"> </w:t>
      </w:r>
      <w:r w:rsidR="0020002E">
        <w:t xml:space="preserve">and </w:t>
      </w:r>
      <w:r w:rsidR="000B24D4">
        <w:t xml:space="preserve">key </w:t>
      </w:r>
      <w:r w:rsidR="00C43070" w:rsidRPr="00C43070">
        <w:rPr>
          <w:i/>
          <w:iCs/>
        </w:rPr>
        <w:t>secret</w:t>
      </w:r>
      <w:r w:rsidR="007226E7">
        <w:t>,</w:t>
      </w:r>
      <w:r w:rsidR="00C43070">
        <w:t xml:space="preserve"> </w:t>
      </w:r>
      <w:r w:rsidR="007226E7">
        <w:t xml:space="preserve">into </w:t>
      </w:r>
      <w:r w:rsidR="00804AB9">
        <w:t>the</w:t>
      </w:r>
      <w:r w:rsidR="0020002E">
        <w:t xml:space="preserve"> ciphertext </w:t>
      </w:r>
      <w:proofErr w:type="spellStart"/>
      <w:r w:rsidR="00C43070" w:rsidRPr="00C43070">
        <w:rPr>
          <w:i/>
          <w:iCs/>
        </w:rPr>
        <w:t>ajodt</w:t>
      </w:r>
      <w:proofErr w:type="spellEnd"/>
      <w:r w:rsidR="00CF5A4C">
        <w:t>.</w:t>
      </w:r>
    </w:p>
    <w:p w14:paraId="62EA3F84" w14:textId="77777777" w:rsidR="00BA7ED7" w:rsidRDefault="00687168" w:rsidP="00083033">
      <w:r>
        <w:t xml:space="preserve">The </w:t>
      </w:r>
      <w:r w:rsidR="006E3344">
        <w:t xml:space="preserve">substitution </w:t>
      </w:r>
      <w:r>
        <w:t>algorithm</w:t>
      </w:r>
      <w:r w:rsidR="00CD6A9E">
        <w:t xml:space="preserve"> works like this:</w:t>
      </w:r>
    </w:p>
    <w:p w14:paraId="3DA5B146" w14:textId="0DF35C8E" w:rsidR="00BA7ED7" w:rsidRPr="00BA7ED7" w:rsidRDefault="00BA7ED7" w:rsidP="00BA7ED7">
      <w:pPr>
        <w:pStyle w:val="ListParagraph"/>
        <w:numPr>
          <w:ilvl w:val="0"/>
          <w:numId w:val="16"/>
        </w:numPr>
        <w:rPr>
          <w:rFonts w:eastAsiaTheme="minorEastAsia"/>
        </w:rPr>
      </w:pPr>
      <w:r>
        <w:t>C</w:t>
      </w:r>
      <w:r w:rsidR="00CD6A9E">
        <w:t xml:space="preserve">onvert </w:t>
      </w:r>
      <w:r w:rsidR="00B14DA6">
        <w:t xml:space="preserve">every letter in </w:t>
      </w:r>
      <w:r w:rsidR="009C44B4">
        <w:t xml:space="preserve">both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79854B9D" w:rsidR="009B58E9" w:rsidRDefault="00BA7ED7" w:rsidP="00BA7ED7">
      <w:pPr>
        <w:pStyle w:val="ListParagraph"/>
        <w:numPr>
          <w:ilvl w:val="0"/>
          <w:numId w:val="16"/>
        </w:numPr>
        <w:rPr>
          <w:rFonts w:eastAsiaTheme="minorEastAsia"/>
        </w:rPr>
      </w:pPr>
      <w:r>
        <w:t>A</w:t>
      </w:r>
      <w:r w:rsidR="00840F12">
        <w:t xml:space="preserve">dd </w:t>
      </w:r>
      <w:r w:rsidR="004D34BB">
        <w:t xml:space="preserve">together </w:t>
      </w:r>
      <w:r w:rsidR="00A6757C">
        <w:t xml:space="preserve">the </w:t>
      </w:r>
      <w:r w:rsidR="00840F12">
        <w:t>numeric value</w:t>
      </w:r>
      <w:r w:rsidR="009B5B7C">
        <w:t>s</w:t>
      </w:r>
      <w:r w:rsidR="00840F12">
        <w:t xml:space="preserve"> of the </w:t>
      </w:r>
      <w:r w:rsidR="00A6757C">
        <w:t>letter</w:t>
      </w:r>
      <w:r w:rsidR="009B5B7C">
        <w:t>s</w:t>
      </w:r>
      <w:r w:rsidR="00A6757C">
        <w:t xml:space="preserve"> </w:t>
      </w:r>
      <w:r w:rsidR="00840F12">
        <w:t>in the same position</w:t>
      </w:r>
      <w:r w:rsidR="009B5B7C">
        <w:t xml:space="preserve"> of the plaintext and the key</w:t>
      </w:r>
      <w:r w:rsidR="00F71D07">
        <w:t xml:space="preserve">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40ED8CEB" w:rsidR="00F312C8" w:rsidRPr="00BA7ED7" w:rsidRDefault="00F312C8" w:rsidP="00BA7ED7">
      <w:pPr>
        <w:pStyle w:val="ListParagraph"/>
        <w:numPr>
          <w:ilvl w:val="0"/>
          <w:numId w:val="16"/>
        </w:numPr>
        <w:rPr>
          <w:rFonts w:eastAsiaTheme="minorEastAsia"/>
        </w:rPr>
      </w:pPr>
      <w:r w:rsidRPr="00BA7ED7">
        <w:rPr>
          <w:rFonts w:eastAsiaTheme="minorEastAsia"/>
        </w:rPr>
        <w:lastRenderedPageBreak/>
        <w:t xml:space="preserve">Repeat until the end 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2F0F42" w:rsidRPr="00BA7ED7">
        <w:rPr>
          <w:rFonts w:eastAsiaTheme="minorEastAsia"/>
        </w:rPr>
        <w:t xml:space="preserve">note </w:t>
      </w:r>
      <w:r w:rsidR="0088011F" w:rsidRPr="00BA7ED7">
        <w:rPr>
          <w:rFonts w:eastAsiaTheme="minorEastAsia"/>
        </w:rPr>
        <w:t xml:space="preserve">the </w:t>
      </w:r>
      <m:oMath>
        <m:r>
          <w:rPr>
            <w:rFonts w:ascii="Cambria Math" w:eastAsiaTheme="minorEastAsia" w:hAnsi="Cambria Math"/>
          </w:rPr>
          <m:t>t</m:t>
        </m:r>
      </m:oMath>
      <w:r w:rsidR="0088011F" w:rsidRPr="00BA7ED7">
        <w:rPr>
          <w:rFonts w:eastAsiaTheme="minorEastAsia"/>
        </w:rPr>
        <w:t xml:space="preserve"> in </w:t>
      </w:r>
      <w:r w:rsidR="0088011F" w:rsidRPr="00BA7ED7">
        <w:rPr>
          <w:rFonts w:eastAsiaTheme="minorEastAsia"/>
          <w:i/>
          <w:iCs/>
        </w:rPr>
        <w:t>secret</w:t>
      </w:r>
      <w:r w:rsidR="0088011F" w:rsidRPr="00BA7ED7">
        <w:rPr>
          <w:rFonts w:eastAsiaTheme="minorEastAsia"/>
        </w:rPr>
        <w:t xml:space="preserve"> </w:t>
      </w:r>
      <w:r w:rsidR="005F63AE" w:rsidRPr="00BA7ED7">
        <w:rPr>
          <w:rFonts w:eastAsiaTheme="minorEastAsia"/>
        </w:rPr>
        <w:t xml:space="preserve">is thrown out </w:t>
      </w:r>
      <w:r w:rsidR="002959F8" w:rsidRPr="00BA7ED7">
        <w:rPr>
          <w:rFonts w:eastAsiaTheme="minorEastAsia"/>
        </w:rPr>
        <w:t xml:space="preserve">because </w:t>
      </w:r>
      <w:r w:rsidR="005F63AE" w:rsidRPr="00BA7ED7">
        <w:rPr>
          <w:rFonts w:eastAsiaTheme="minorEastAsia"/>
        </w:rPr>
        <w:t xml:space="preserve">the plaintext </w:t>
      </w:r>
      <w:r w:rsidR="0088011F" w:rsidRPr="00BA7ED7">
        <w:rPr>
          <w:rFonts w:eastAsiaTheme="minorEastAsia"/>
        </w:rPr>
        <w:t xml:space="preserve">is </w:t>
      </w:r>
      <w:r w:rsidR="000C22EE" w:rsidRPr="00BA7ED7">
        <w:rPr>
          <w:rFonts w:eastAsiaTheme="minorEastAsia"/>
        </w:rPr>
        <w:t xml:space="preserve">one letter </w:t>
      </w:r>
      <w:r w:rsidR="0088011F" w:rsidRPr="00BA7ED7">
        <w:rPr>
          <w:rFonts w:eastAsiaTheme="minorEastAsia"/>
        </w:rPr>
        <w:t xml:space="preserve">shorter than </w:t>
      </w:r>
      <w:r w:rsidR="005F63AE" w:rsidRPr="00BA7ED7">
        <w:rPr>
          <w:rFonts w:eastAsiaTheme="minorEastAsia"/>
        </w:rPr>
        <w:t>the key</w:t>
      </w:r>
      <w:r w:rsidR="0088011F" w:rsidRPr="00BA7ED7">
        <w:rPr>
          <w:rFonts w:eastAsiaTheme="minorEastAsia"/>
        </w:rPr>
        <w:t>)</w:t>
      </w:r>
      <w:r w:rsidR="00776434" w:rsidRPr="00BA7ED7">
        <w:rPr>
          <w:rFonts w:eastAsiaTheme="minorEastAsia"/>
        </w:rPr>
        <w:t>.</w:t>
      </w:r>
    </w:p>
    <w:p w14:paraId="0DD19AEC" w14:textId="648121F2" w:rsidR="009A36F0" w:rsidRDefault="00F312C8" w:rsidP="00083033">
      <w:pPr>
        <w:rPr>
          <w:rFonts w:eastAsiaTheme="minorEastAsia"/>
        </w:rPr>
      </w:pPr>
      <w:r>
        <w:rPr>
          <w:rFonts w:eastAsiaTheme="minorEastAsia"/>
        </w:rPr>
        <w:t xml:space="preserve">The </w:t>
      </w:r>
      <w:r w:rsidR="009E2461">
        <w:rPr>
          <w:rFonts w:eastAsiaTheme="minorEastAsia"/>
        </w:rPr>
        <w:t xml:space="preserve">output </w:t>
      </w:r>
      <w:r>
        <w:rPr>
          <w:rFonts w:eastAsiaTheme="minorEastAsia"/>
        </w:rPr>
        <w:t>of this algorithm</w:t>
      </w:r>
      <w:r w:rsidR="009E2461">
        <w:rPr>
          <w:rFonts w:eastAsiaTheme="minorEastAsia"/>
        </w:rPr>
        <w:t xml:space="preserve">, taking the plaintext and key inputs </w:t>
      </w:r>
      <w:r w:rsidR="009E2461" w:rsidRPr="009E2461">
        <w:rPr>
          <w:rFonts w:eastAsiaTheme="minorEastAsia"/>
          <w:i/>
          <w:iCs/>
        </w:rPr>
        <w:t>hello</w:t>
      </w:r>
      <w:r w:rsidR="009E2461">
        <w:rPr>
          <w:rFonts w:eastAsiaTheme="minorEastAsia"/>
        </w:rPr>
        <w:t xml:space="preserve"> and </w:t>
      </w:r>
      <w:r w:rsidR="009E2461" w:rsidRPr="009E2461">
        <w:rPr>
          <w:rFonts w:eastAsiaTheme="minorEastAsia"/>
          <w:i/>
          <w:iCs/>
        </w:rPr>
        <w:t>secret</w:t>
      </w:r>
      <w:r w:rsidR="009E2461">
        <w:rPr>
          <w:rFonts w:eastAsiaTheme="minorEastAsia"/>
        </w:rPr>
        <w:t xml:space="preserve">, respectively, is the </w:t>
      </w:r>
      <w:r w:rsidR="00657E1B">
        <w:rPr>
          <w:rFonts w:eastAsiaTheme="minorEastAsia"/>
        </w:rPr>
        <w:t xml:space="preserve">ciphertext </w:t>
      </w:r>
      <w:proofErr w:type="spellStart"/>
      <w:r w:rsidR="00657E1B" w:rsidRPr="00657E1B">
        <w:rPr>
          <w:rFonts w:eastAsiaTheme="minorEastAsia"/>
          <w:i/>
          <w:iCs/>
        </w:rPr>
        <w:t>ajodt</w:t>
      </w:r>
      <w:proofErr w:type="spellEnd"/>
      <w:r w:rsidR="0088011F">
        <w:rPr>
          <w:rFonts w:eastAsiaTheme="minorEastAsia"/>
        </w:rPr>
        <w:t>.</w:t>
      </w:r>
    </w:p>
    <w:p w14:paraId="0CA2914F" w14:textId="0110E576"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address cases in which the plaintext and key letters sum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55E5FE02" w:rsidR="000D13FB" w:rsidRDefault="00F26431" w:rsidP="00083033">
      <w:pPr>
        <w:rPr>
          <w:rFonts w:eastAsiaTheme="minorEastAsia"/>
        </w:rPr>
      </w:pPr>
      <w:r>
        <w:rPr>
          <w:rFonts w:eastAsiaTheme="minorEastAsia"/>
        </w:rPr>
        <w:t xml:space="preserve">Here’s how </w:t>
      </w:r>
      <w:r w:rsidR="006F277A">
        <w:rPr>
          <w:rFonts w:eastAsiaTheme="minorEastAsia"/>
        </w:rPr>
        <w:t xml:space="preserve">the </w:t>
      </w:r>
      <w:r w:rsidR="003178D2">
        <w:rPr>
          <w:rFonts w:eastAsiaTheme="minorEastAsia"/>
        </w:rPr>
        <w:t>technique</w:t>
      </w:r>
      <w:r w:rsidR="006F277A">
        <w:rPr>
          <w:rFonts w:eastAsiaTheme="minorEastAsia"/>
        </w:rPr>
        <w:t xml:space="preserve"> </w:t>
      </w:r>
      <w:r>
        <w:rPr>
          <w:rFonts w:eastAsiaTheme="minorEastAsia"/>
        </w:rPr>
        <w:t>works</w:t>
      </w:r>
      <w:r w:rsidR="00C03F60">
        <w:rPr>
          <w:rFonts w:eastAsiaTheme="minorEastAsia"/>
        </w:rPr>
        <w:t>:</w:t>
      </w:r>
      <w:r w:rsidR="00725262">
        <w:rPr>
          <w:rFonts w:eastAsiaTheme="minorEastAsia"/>
        </w:rPr>
        <w:t xml:space="preserve"> </w:t>
      </w:r>
      <w:r w:rsidR="00C03F60">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sidR="0090653C">
        <w:rPr>
          <w:rFonts w:eastAsiaTheme="minorEastAsia"/>
        </w:rPr>
        <w:t>it</w:t>
      </w:r>
      <w:r w:rsidR="0028785F">
        <w:rPr>
          <w:rFonts w:eastAsiaTheme="minorEastAsia"/>
        </w:rPr>
        <w:t xml:space="preserve"> </w:t>
      </w:r>
      <w:r w:rsidR="00803DA0" w:rsidRPr="00803DA0">
        <w:rPr>
          <w:rFonts w:eastAsiaTheme="minorEastAsia"/>
          <w:i/>
          <w:iCs/>
        </w:rPr>
        <w:t>wrap</w:t>
      </w:r>
      <w:r w:rsidR="00704083">
        <w:rPr>
          <w:rFonts w:eastAsiaTheme="minorEastAsia"/>
          <w:i/>
          <w:iCs/>
        </w:rPr>
        <w:t>s</w:t>
      </w:r>
      <w:r w:rsidR="00803DA0" w:rsidRPr="00803DA0">
        <w:rPr>
          <w:rFonts w:eastAsiaTheme="minorEastAsia"/>
          <w:i/>
          <w:iCs/>
        </w:rPr>
        <w:t xml:space="preserve"> around</w:t>
      </w:r>
      <w:r w:rsidR="0090653C">
        <w:rPr>
          <w:rFonts w:eastAsiaTheme="minorEastAsia"/>
          <w:i/>
          <w:iCs/>
        </w:rPr>
        <w:t>s</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295598">
        <w:rPr>
          <w:rFonts w:eastAsiaTheme="minorEastAsia"/>
        </w:rPr>
        <w:t xml:space="preserve">, so that </w:t>
      </w:r>
      <m:oMath>
        <m:r>
          <w:rPr>
            <w:rFonts w:ascii="Cambria Math" w:eastAsiaTheme="minorEastAsia" w:hAnsi="Cambria Math"/>
          </w:rPr>
          <m:t>a=</m:t>
        </m:r>
        <m:r>
          <w:rPr>
            <w:rFonts w:ascii="Cambria Math" w:eastAsiaTheme="minorEastAsia" w:hAnsi="Cambria Math"/>
          </w:rPr>
          <m:t>27</m:t>
        </m:r>
      </m:oMath>
      <w:r w:rsidR="00B45D4B">
        <w:rPr>
          <w:rFonts w:eastAsiaTheme="minorEastAsia"/>
        </w:rPr>
        <w:t xml:space="preserve">, </w:t>
      </w:r>
      <m:oMath>
        <m:r>
          <w:rPr>
            <w:rFonts w:ascii="Cambria Math" w:eastAsiaTheme="minorEastAsia" w:hAnsi="Cambria Math"/>
          </w:rPr>
          <m:t>b=2</m:t>
        </m:r>
        <m:r>
          <w:rPr>
            <w:rFonts w:ascii="Cambria Math" w:eastAsiaTheme="minorEastAsia" w:hAnsi="Cambria Math"/>
          </w:rPr>
          <m:t>8</m:t>
        </m:r>
        <m:r>
          <w:rPr>
            <w:rFonts w:ascii="Cambria Math" w:eastAsiaTheme="minorEastAsia" w:hAnsi="Cambria Math"/>
          </w:rPr>
          <m:t>,</m:t>
        </m:r>
      </m:oMath>
      <w:r w:rsidR="0087238F">
        <w:rPr>
          <w:rFonts w:eastAsiaTheme="minorEastAsia"/>
        </w:rPr>
        <w:t xml:space="preserve"> </w:t>
      </w:r>
      <m:oMath>
        <m:r>
          <w:rPr>
            <w:rFonts w:ascii="Cambria Math" w:eastAsiaTheme="minorEastAsia" w:hAnsi="Cambria Math"/>
          </w:rPr>
          <m:t>c=</m:t>
        </m:r>
        <m:r>
          <w:rPr>
            <w:rFonts w:ascii="Cambria Math" w:eastAsiaTheme="minorEastAsia" w:hAnsi="Cambria Math"/>
          </w:rPr>
          <m:t>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sidR="0090653C">
        <w:rPr>
          <w:rFonts w:eastAsiaTheme="minorEastAsia"/>
        </w:rPr>
        <w:t xml:space="preserve">it </w:t>
      </w:r>
      <w:r w:rsidR="00D30479">
        <w:rPr>
          <w:rFonts w:eastAsiaTheme="minorEastAsia"/>
        </w:rPr>
        <w:t>subtract</w:t>
      </w:r>
      <w:r w:rsidR="0090653C">
        <w:rPr>
          <w:rFonts w:eastAsiaTheme="minorEastAsia"/>
        </w:rPr>
        <w:t>s</w:t>
      </w:r>
      <w:r w:rsidR="00D30479">
        <w:rPr>
          <w:rFonts w:eastAsiaTheme="minorEastAsia"/>
        </w:rPr>
        <w:t xml:space="preserve">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631E1E">
        <w:rPr>
          <w:rFonts w:eastAsiaTheme="minorEastAsia"/>
        </w:rPr>
        <w:t xml:space="preserve">from each of </w:t>
      </w:r>
      <w:r w:rsidR="00266AA7">
        <w:rPr>
          <w:rFonts w:eastAsiaTheme="minorEastAsia"/>
        </w:rPr>
        <w:t xml:space="preserve">them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53D79C68" w:rsidR="00847F8A" w:rsidRPr="00847F8A" w:rsidRDefault="001A73D9"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847F8A" w:rsidRPr="00847F8A" w:rsidRDefault="001A73D9"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847F8A" w:rsidRPr="00847F8A" w:rsidRDefault="001A73D9"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5A22CB0B" w:rsidR="00F668A8" w:rsidRDefault="00CF31DE" w:rsidP="00083033">
      <w:r>
        <w:t>On receiving the ciphertext</w:t>
      </w:r>
      <w:r w:rsidR="00523DF5">
        <w:t xml:space="preserve"> 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9D690E">
        <w:t xml:space="preserve">the algorithm </w:t>
      </w:r>
      <w:r w:rsidR="00872909" w:rsidRPr="002F69EE">
        <w:rPr>
          <w:i/>
          <w:iCs/>
        </w:rPr>
        <w:t>subtract</w:t>
      </w:r>
      <w:r w:rsidR="009D690E">
        <w:rPr>
          <w:i/>
          <w:iCs/>
        </w:rPr>
        <w:t>s</w:t>
      </w:r>
      <w:r w:rsidR="00872909">
        <w:t xml:space="preserve"> the letters of the key from </w:t>
      </w:r>
      <w:r w:rsidR="009C5B65">
        <w:t xml:space="preserve">those of </w:t>
      </w:r>
      <w:r w:rsidR="00174D91">
        <w:t xml:space="preserve">the </w:t>
      </w:r>
      <w:r w:rsidR="00872909">
        <w:t>ciphertext</w:t>
      </w:r>
      <w:r w:rsidR="00F7180A">
        <w:t xml:space="preserve"> </w:t>
      </w:r>
      <w:r w:rsidR="00227B72">
        <w:t>to recover the plaintext</w:t>
      </w:r>
      <w:r w:rsidR="001B40FF">
        <w:t>.</w:t>
      </w:r>
      <w:r w:rsidR="00925286">
        <w:t xml:space="preserve"> </w:t>
      </w:r>
      <w:r w:rsidR="00E5013D">
        <w:t xml:space="preserve">For example, </w:t>
      </w:r>
      <w:r w:rsidR="00C87B4C">
        <w:t xml:space="preserve">it subtracts </w:t>
      </w:r>
      <w:r w:rsidR="00925286">
        <w:t xml:space="preserve">the </w:t>
      </w:r>
      <w:r w:rsidR="003A1F87">
        <w:t xml:space="preserve">first letter of the key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 xml:space="preserve">the first letter of the ciphertext </w:t>
      </w:r>
      <m:oMath>
        <m:r>
          <w:rPr>
            <w:rFonts w:ascii="Cambria Math" w:hAnsi="Cambria Math"/>
          </w:rPr>
          <m:t>a</m:t>
        </m:r>
      </m:oMath>
      <w:r w:rsidR="00925286">
        <w:t xml:space="preserve"> (</w:t>
      </w:r>
      <m:oMath>
        <m:r>
          <w:rPr>
            <w:rFonts w:ascii="Cambria Math" w:hAnsi="Cambria Math"/>
          </w:rPr>
          <m:t>1</m:t>
        </m:r>
      </m:oMath>
      <w:r w:rsidR="00925286">
        <w:t>)</w:t>
      </w:r>
      <w:r w:rsidR="00846140">
        <w:t xml:space="preserve">, resulting </w:t>
      </w:r>
      <w:r w:rsidR="00925286">
        <w:t xml:space="preserve">in </w:t>
      </w:r>
      <m:oMath>
        <m:r>
          <w:rPr>
            <w:rFonts w:ascii="Cambria Math" w:hAnsi="Cambria Math"/>
          </w:rPr>
          <m:t>-18</m:t>
        </m:r>
      </m:oMath>
      <w:r w:rsidR="00925286">
        <w:rPr>
          <w:rFonts w:eastAsiaTheme="minorEastAsia"/>
        </w:rPr>
        <w:t xml:space="preserve">. </w:t>
      </w:r>
      <w:r w:rsidR="00846140">
        <w:rPr>
          <w:rFonts w:eastAsiaTheme="minorEastAsia"/>
        </w:rPr>
        <w:t>Then, t</w:t>
      </w:r>
      <w:r w:rsidR="00925286">
        <w:rPr>
          <w:rFonts w:eastAsiaTheme="minorEastAsia"/>
        </w:rPr>
        <w:t xml:space="preserve">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w:r w:rsidR="00E5013D">
        <w:rPr>
          <w:rFonts w:eastAsiaTheme="minorEastAsia"/>
        </w:rPr>
        <w:t>the algorithm</w:t>
      </w:r>
      <w:r w:rsidR="00925286">
        <w:rPr>
          <w:rFonts w:eastAsiaTheme="minorEastAsia"/>
        </w:rPr>
        <w:t xml:space="preserve"> </w:t>
      </w:r>
      <w:r w:rsidR="00462D83">
        <w:rPr>
          <w:rFonts w:eastAsiaTheme="minorEastAsia"/>
        </w:rPr>
        <w:t xml:space="preserve">again </w:t>
      </w:r>
      <w:r w:rsidR="00D82935">
        <w:rPr>
          <w:rFonts w:eastAsiaTheme="minorEastAsia"/>
        </w:rPr>
        <w:t xml:space="preserve">uses modular reduction; only this time it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25286">
        <w:rPr>
          <w:rFonts w:eastAsiaTheme="minorEastAsia"/>
        </w:rPr>
        <w:t>.</w:t>
      </w:r>
    </w:p>
    <w:p w14:paraId="72884560" w14:textId="7E633136" w:rsidR="00F23CC6" w:rsidRDefault="003D29AE" w:rsidP="00083033">
      <w:r>
        <w:t>Where does this leave Eve?</w:t>
      </w:r>
      <w:r w:rsidR="00EA01AE">
        <w:t xml:space="preserve"> </w:t>
      </w:r>
      <w:r w:rsidR="00E83EC9">
        <w:t xml:space="preserve">Having intercepted </w:t>
      </w:r>
      <w:r w:rsidR="00EA01AE">
        <w:t xml:space="preserve">the ciphertext </w:t>
      </w:r>
      <w:proofErr w:type="spellStart"/>
      <w:r w:rsidR="00EA01AE" w:rsidRPr="00EA01AE">
        <w:rPr>
          <w:i/>
          <w:iCs/>
        </w:rPr>
        <w:t>ajodt</w:t>
      </w:r>
      <w:proofErr w:type="spellEnd"/>
      <w:r w:rsidR="00E83EC9">
        <w:t xml:space="preserve">, </w:t>
      </w:r>
      <w:r w:rsidR="00EA01AE">
        <w:t xml:space="preserve">how is </w:t>
      </w:r>
      <w:r w:rsidR="00E83EC9">
        <w:t xml:space="preserve">she </w:t>
      </w:r>
      <w:r w:rsidR="00EA01AE">
        <w:t xml:space="preserve">to recover the plaintext </w:t>
      </w:r>
      <w:r w:rsidR="00EA01AE" w:rsidRPr="00EA01AE">
        <w:rPr>
          <w:i/>
          <w:iCs/>
        </w:rPr>
        <w:t>hello</w:t>
      </w:r>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0511B2B5" w14:textId="521A554F" w:rsidR="00F23CC6"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862DE2" w:rsidRPr="00862DE2">
        <w:rPr>
          <w:i/>
          <w:iCs/>
        </w:rPr>
        <w:t xml:space="preserve">in the rest of the </w:t>
      </w:r>
      <w:r w:rsidR="00E41635" w:rsidRPr="00862DE2">
        <w:rPr>
          <w:i/>
          <w:iCs/>
        </w:rPr>
        <w:t>secret</w:t>
      </w:r>
      <w:r w:rsidR="00BE3367">
        <w:t xml:space="preserve">. </w:t>
      </w:r>
      <w:r w:rsidR="00FD6DA8">
        <w:t xml:space="preserve">In the worst case, such an </w:t>
      </w:r>
      <w:r w:rsidR="00BE3367">
        <w:t xml:space="preserve">exercise would require </w:t>
      </w:r>
      <w:r w:rsidR="00FD6DA8">
        <w:t xml:space="preserve">that Eve try </w:t>
      </w:r>
      <m:oMath>
        <m:sSup>
          <m:sSupPr>
            <m:ctrlPr>
              <w:rPr>
                <w:rFonts w:ascii="Cambria Math" w:hAnsi="Cambria Math"/>
                <w:i/>
              </w:rPr>
            </m:ctrlPr>
          </m:sSupPr>
          <m:e>
            <m:r>
              <w:rPr>
                <w:rFonts w:ascii="Cambria Math" w:hAnsi="Cambria Math"/>
              </w:rPr>
              <m:t>26</m:t>
            </m:r>
          </m:e>
          <m:sup>
            <m:r>
              <w:rPr>
                <w:rFonts w:ascii="Cambria Math" w:hAnsi="Cambria Math"/>
              </w:rPr>
              <m:t>5</m:t>
            </m:r>
          </m:sup>
        </m:sSup>
      </m:oMath>
      <w:r w:rsidR="00BE3367">
        <w:t xml:space="preserve">, or </w:t>
      </w:r>
      <m:oMath>
        <m:r>
          <w:rPr>
            <w:rFonts w:ascii="Cambria Math" w:hAnsi="Cambria Math"/>
          </w:rPr>
          <m:t>11,881,376</m:t>
        </m:r>
      </m:oMath>
      <w:r w:rsidR="007E6E30">
        <w:t xml:space="preserve">, </w:t>
      </w:r>
      <w:r w:rsidR="00BE3367">
        <w:t>combinations.</w:t>
      </w:r>
    </w:p>
    <w:p w14:paraId="6C54D436" w14:textId="5A3AEDCA" w:rsidR="003D29AE" w:rsidRDefault="004A7A0C" w:rsidP="00083033">
      <w:r>
        <w:t xml:space="preserve">Practically speaking, without </w:t>
      </w:r>
      <w:r w:rsidR="009E7EFF">
        <w:t xml:space="preserve">knowing </w:t>
      </w:r>
      <w:r>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the message was </w:t>
      </w:r>
      <w:r w:rsidR="00ED375C">
        <w:t>encrypted</w:t>
      </w:r>
      <w:r w:rsidR="005A2A43">
        <w:t xml:space="preserve"> using a substitution cipher.</w:t>
      </w:r>
    </w:p>
    <w:p w14:paraId="7D44182F" w14:textId="096A8DE7"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DE7638">
        <w:t xml:space="preserve">the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DA1E12">
        <w:t xml:space="preserve">after about </w:t>
      </w:r>
      <w:r w:rsidR="00CE21A0">
        <w:t xml:space="preserve">1883, </w:t>
      </w:r>
      <w:r w:rsidR="00471192">
        <w:t xml:space="preserve">when </w:t>
      </w:r>
      <w:r w:rsidR="00B833F3">
        <w:t>Auguste K</w:t>
      </w:r>
      <w:proofErr w:type="spellStart"/>
      <w:r w:rsidR="00B833F3">
        <w:t>erckhoffs</w:t>
      </w:r>
      <w:proofErr w:type="spellEnd"/>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depended on the secrecy of </w:t>
      </w:r>
      <w:r w:rsidR="00537C63">
        <w:t xml:space="preserve">keys </w:t>
      </w:r>
      <w:r w:rsidR="00537C63" w:rsidRPr="00537C63">
        <w:rPr>
          <w:i/>
          <w:iCs/>
        </w:rPr>
        <w:t>and</w:t>
      </w:r>
      <w:r w:rsidR="00537C63">
        <w:t xml:space="preserve"> </w:t>
      </w:r>
      <w:r w:rsidR="00B833F3">
        <w:t>algorithms.</w:t>
      </w:r>
      <w:r w:rsidR="00693262" w:rsidRPr="00532FC0">
        <w:t xml:space="preserve"> </w:t>
      </w:r>
      <w:r w:rsidR="00693262">
        <w:t xml:space="preserve">Nowadays, </w:t>
      </w:r>
      <w:proofErr w:type="spellStart"/>
      <w:r w:rsidR="00693262">
        <w:t>Kerckoffs’s</w:t>
      </w:r>
      <w:proofErr w:type="spellEnd"/>
      <w:r w:rsidR="00693262">
        <w:t xml:space="preserve"> declaration is every bit a reflection of the norm.</w:t>
      </w:r>
    </w:p>
    <w:p w14:paraId="3F9C0ACA" w14:textId="629CE936" w:rsidR="00532FC0" w:rsidRDefault="00B833F3" w:rsidP="00532FC0">
      <w:r>
        <w:t xml:space="preserve">One important implication of </w:t>
      </w:r>
      <w:proofErr w:type="spellStart"/>
      <w:r>
        <w:t>Kerckhoffs’s</w:t>
      </w:r>
      <w:proofErr w:type="spellEnd"/>
      <w:r>
        <w:t xml:space="preserve"> principle is that a cipher whose algorithm is publicly known will </w:t>
      </w:r>
      <w:r w:rsidR="007672A4">
        <w:t xml:space="preserve">expose </w:t>
      </w:r>
      <w:r>
        <w:t xml:space="preserve">it </w:t>
      </w:r>
      <w:r w:rsidR="00231F47">
        <w:t xml:space="preserve">widely </w:t>
      </w:r>
      <w:r w:rsidR="00E56E10">
        <w:t xml:space="preserve">to </w:t>
      </w:r>
      <w:r w:rsidR="00455134">
        <w:t>attacks</w:t>
      </w:r>
      <w:r w:rsidR="00F76B79">
        <w:t xml:space="preserve">, and that </w:t>
      </w:r>
      <w:r w:rsidR="00495658">
        <w:t xml:space="preserve">this is the surest way to test </w:t>
      </w:r>
      <w:r w:rsidR="0051159A">
        <w:t xml:space="preserve">the </w:t>
      </w:r>
      <w:r w:rsidR="00495658">
        <w:t>efficacy</w:t>
      </w:r>
      <w:r w:rsidR="0051159A">
        <w:t xml:space="preserve"> of the algorithm</w:t>
      </w:r>
      <w:r w:rsidR="00495658">
        <w:t xml:space="preserve">. </w:t>
      </w:r>
      <w:r>
        <w:lastRenderedPageBreak/>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t>attempts to defeat them</w:t>
      </w:r>
      <w:r w:rsidR="00477B76">
        <w:t>.</w:t>
      </w:r>
    </w:p>
    <w:p w14:paraId="2C5B59C9" w14:textId="77777777" w:rsidR="00DF7F0D" w:rsidRDefault="00DF7F0D" w:rsidP="00DF7F0D">
      <w:r>
        <w:t xml:space="preserve">The substitution cipher we just explored 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key used by both sender (to encrypt) and receiver (to decrypt) messages </w:t>
      </w:r>
      <w:proofErr w:type="gramStart"/>
      <w:r>
        <w:t>is</w:t>
      </w:r>
      <w:proofErr w:type="gramEnd"/>
      <w:r>
        <w:t xml:space="preserve"> the same. Today, however, such a primitive cipher would not withstand even the most rudimentary of cryptanalytic techniques to break. It is nevertheless sufficient to provide the context necessary to understand the public-key concepts to follow.</w:t>
      </w:r>
    </w:p>
    <w:p w14:paraId="0FFE44B4" w14:textId="5B7EB9EC" w:rsidR="0012272E" w:rsidRDefault="00C21905">
      <w:r>
        <w:t xml:space="preserve">To </w:t>
      </w:r>
      <w:r w:rsidR="00C56C74">
        <w:t>summarize the main points of this chapter</w:t>
      </w:r>
      <w:r w:rsidR="007A4EA4">
        <w:t xml:space="preserve">,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 xml:space="preserve"> (the quintessential example of </w:t>
      </w:r>
      <w:r w:rsidR="00DE1FA3">
        <w:t>such an insecure channel</w:t>
      </w:r>
      <w:r w:rsidR="00842825">
        <w:t xml:space="preserve">, by the way, </w:t>
      </w:r>
      <w:r w:rsidR="0053549B">
        <w:t>is the internet).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r w:rsidR="0012272E">
        <w:br w:type="page"/>
      </w:r>
    </w:p>
    <w:p w14:paraId="1763E78F" w14:textId="57B91A7B" w:rsidR="00D26B6C" w:rsidRDefault="00D26B6C" w:rsidP="00B761AF">
      <w:pPr>
        <w:pStyle w:val="Title"/>
      </w:pPr>
      <w:r>
        <w:lastRenderedPageBreak/>
        <w:t xml:space="preserve">Chapter </w:t>
      </w:r>
      <w:r w:rsidR="002660EA">
        <w:t>2</w:t>
      </w:r>
    </w:p>
    <w:p w14:paraId="33967619" w14:textId="239E5786" w:rsidR="0059020A" w:rsidRPr="001E1A20"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0CA67223"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E74983">
        <w:t>communication 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m:t>
        </m:r>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m:t>
        </m:r>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and the proliferation of keys soon becomes unmanageable.</w:t>
      </w:r>
    </w:p>
    <w:p w14:paraId="75A28277" w14:textId="2A5AE486" w:rsidR="00AF1A67" w:rsidRPr="001E1A20" w:rsidRDefault="001E1A20" w:rsidP="000A20E8">
      <w:pPr>
        <w:pStyle w:val="Heading2"/>
        <w:rPr>
          <w:rStyle w:val="IntenseEmphasis"/>
          <w:sz w:val="32"/>
          <w:szCs w:val="32"/>
        </w:rPr>
      </w:pPr>
      <w:r w:rsidRPr="001E1A20">
        <w:rPr>
          <w:rStyle w:val="IntenseEmphasis"/>
          <w:sz w:val="32"/>
          <w:szCs w:val="32"/>
        </w:rPr>
        <w:t>2.</w:t>
      </w:r>
      <w:r w:rsidR="00D0310B">
        <w:rPr>
          <w:rStyle w:val="IntenseEmphasis"/>
          <w:sz w:val="32"/>
          <w:szCs w:val="32"/>
        </w:rPr>
        <w:t>1</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008BEFAA" w:rsidR="00284D4E" w:rsidRDefault="00AF1C91" w:rsidP="00284D4E">
      <w:r>
        <w:t xml:space="preserve">Basically, </w:t>
      </w:r>
      <w:r w:rsidR="00284D4E">
        <w:t>DH enables previously unacquainted parties to exchange public information over an insecure channel</w:t>
      </w:r>
      <w:r w:rsidR="00695C03">
        <w:t xml:space="preserve">, and </w:t>
      </w:r>
      <w:r w:rsidR="00873549">
        <w:t xml:space="preserve">then </w:t>
      </w:r>
      <w:r w:rsidR="00B33457">
        <w:t xml:space="preserve">to </w:t>
      </w:r>
      <w:r w:rsidR="00284D4E">
        <w:t xml:space="preserve">combine </w:t>
      </w:r>
      <w:r w:rsidR="001D1ACC">
        <w:t xml:space="preserve">it </w:t>
      </w:r>
      <w:r w:rsidR="00942A54">
        <w:t xml:space="preserve">with </w:t>
      </w:r>
      <w:r w:rsidR="00284D4E">
        <w:t>private information</w:t>
      </w:r>
      <w:r w:rsidR="00F1003A">
        <w:t>—information that</w:t>
      </w:r>
      <w:r w:rsidR="00284D4E">
        <w:t xml:space="preserve"> </w:t>
      </w:r>
      <w:r w:rsidR="00CB7A0F">
        <w:t>each possesses independently</w:t>
      </w:r>
      <w:r w:rsidR="00F1003A">
        <w:t xml:space="preserve">—to </w:t>
      </w:r>
      <w:r w:rsidR="00284D4E">
        <w:t xml:space="preserve">compute </w:t>
      </w:r>
      <w:r w:rsidR="00D63E81">
        <w:t xml:space="preserve">a </w:t>
      </w:r>
      <w:r w:rsidR="00D61F1C">
        <w:t xml:space="preserve">shared, </w:t>
      </w:r>
      <w:r w:rsidR="00D63E81">
        <w:t>symmetric key</w:t>
      </w:r>
      <w:r w:rsidR="00284D4E">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rsidR="00284D4E">
        <w:t xml:space="preserve"> </w:t>
      </w:r>
      <w:r w:rsidR="00F35C44">
        <w:t>ever transmitted over the insecure channel</w:t>
      </w:r>
      <w:r w:rsidR="00284D4E">
        <w:t>, the shared key cannot be observed</w:t>
      </w:r>
      <w:r w:rsidR="008C11D2">
        <w:t xml:space="preserve"> </w:t>
      </w:r>
      <w:r w:rsidR="00ED5F35">
        <w:t>(</w:t>
      </w:r>
      <w:r w:rsidR="008C11D2">
        <w:t xml:space="preserve">or </w:t>
      </w:r>
      <w:r w:rsidR="00B91128">
        <w:t xml:space="preserve">otherwise </w:t>
      </w:r>
      <w:r w:rsidR="00736ABF">
        <w:t>derived</w:t>
      </w:r>
      <w:r w:rsidR="00ED5F35">
        <w:t>)</w:t>
      </w:r>
      <w:r w:rsidR="00284D4E">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67B1674C"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CD5968">
        <w:t xml:space="preserve">; </w:t>
      </w:r>
      <w:r w:rsidR="00615B73">
        <w:t xml:space="preserve">as </w:t>
      </w:r>
      <w:r w:rsidR="001C60CC">
        <w:t>ever</w:t>
      </w:r>
      <w:r w:rsidR="00CD43F5">
        <w:t xml:space="preserve">, </w:t>
      </w:r>
      <w:r w:rsidR="00706F97">
        <w:t>for malicious purposes.</w:t>
      </w:r>
      <w:r w:rsidR="006D27CC">
        <w:br w:type="page"/>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667A8C0F" w:rsidR="0051670E" w:rsidRPr="0051670E" w:rsidRDefault="0051670E">
      <w:pPr>
        <w:rPr>
          <w:i/>
          <w:iCs/>
          <w:sz w:val="18"/>
          <w:szCs w:val="18"/>
        </w:rPr>
      </w:pPr>
      <w:r w:rsidRPr="0051670E">
        <w:rPr>
          <w:i/>
          <w:iCs/>
          <w:sz w:val="18"/>
          <w:szCs w:val="18"/>
        </w:rPr>
        <w:t xml:space="preserve">Figure </w:t>
      </w:r>
      <w:r w:rsidR="006E12A4">
        <w:rPr>
          <w:i/>
          <w:iCs/>
          <w:sz w:val="18"/>
          <w:szCs w:val="18"/>
        </w:rPr>
        <w:t>3</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w:t>
      </w:r>
      <w:r w:rsidR="00494EC4">
        <w:t xml:space="preserve">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lastRenderedPageBreak/>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6710B1E3" w:rsidR="00B8616D" w:rsidRPr="00B8616D" w:rsidRDefault="00B8616D" w:rsidP="008820E6">
      <w:pPr>
        <w:rPr>
          <w:i/>
          <w:iCs/>
          <w:sz w:val="18"/>
          <w:szCs w:val="18"/>
        </w:rPr>
      </w:pPr>
      <w:r w:rsidRPr="00B8616D">
        <w:rPr>
          <w:i/>
          <w:iCs/>
          <w:sz w:val="18"/>
          <w:szCs w:val="18"/>
        </w:rPr>
        <w:t xml:space="preserve">Figure </w:t>
      </w:r>
      <w:r w:rsidR="00BF15BB">
        <w:rPr>
          <w:i/>
          <w:iCs/>
          <w:sz w:val="18"/>
          <w:szCs w:val="18"/>
        </w:rPr>
        <w:t>4</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w:t>
      </w:r>
      <w:r w:rsidR="006C517D">
        <w:lastRenderedPageBreak/>
        <w:t xml:space="preserve">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In fact,</w:t>
      </w:r>
      <w:r w:rsidR="00150948">
        <w:t xml:space="preserve"> </w:t>
      </w:r>
      <w:r w:rsidR="00150948">
        <w:t xml:space="preserve">what follows is </w:t>
      </w:r>
      <w:r w:rsidR="00150948">
        <w:t xml:space="preserve">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60DAF1F3" w:rsidR="00B8616D" w:rsidRPr="00B8616D" w:rsidRDefault="00B8616D" w:rsidP="008820E6">
      <w:pPr>
        <w:rPr>
          <w:i/>
          <w:iCs/>
          <w:sz w:val="18"/>
          <w:szCs w:val="18"/>
        </w:rPr>
      </w:pPr>
      <w:r w:rsidRPr="00B8616D">
        <w:rPr>
          <w:i/>
          <w:iCs/>
          <w:sz w:val="18"/>
          <w:szCs w:val="18"/>
        </w:rPr>
        <w:t xml:space="preserve">Figure </w:t>
      </w:r>
      <w:r w:rsidR="009F6F10">
        <w:rPr>
          <w:i/>
          <w:iCs/>
          <w:sz w:val="18"/>
          <w:szCs w:val="18"/>
        </w:rPr>
        <w:t>5</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lastRenderedPageBreak/>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402E96C" w:rsidR="008E54F7" w:rsidRPr="008E54F7" w:rsidRDefault="008E54F7" w:rsidP="008820E6">
      <w:pPr>
        <w:rPr>
          <w:i/>
          <w:iCs/>
          <w:sz w:val="18"/>
          <w:szCs w:val="18"/>
        </w:rPr>
      </w:pPr>
      <w:r w:rsidRPr="008E54F7">
        <w:rPr>
          <w:i/>
          <w:iCs/>
          <w:sz w:val="18"/>
          <w:szCs w:val="18"/>
        </w:rPr>
        <w:t xml:space="preserve">Figure </w:t>
      </w:r>
      <w:r w:rsidR="00B454A3">
        <w:rPr>
          <w:i/>
          <w:iCs/>
          <w:sz w:val="18"/>
          <w:szCs w:val="18"/>
        </w:rPr>
        <w:t>6</w:t>
      </w:r>
      <w:r w:rsidRPr="008E54F7">
        <w:rPr>
          <w:i/>
          <w:iCs/>
          <w:sz w:val="18"/>
          <w:szCs w:val="18"/>
        </w:rPr>
        <w:t>. The multiplicative group of integers modulo 7</w:t>
      </w:r>
    </w:p>
    <w:p w14:paraId="7FE0FFB1" w14:textId="60376529"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lastRenderedPageBreak/>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123FD34" w:rsidR="001978FA" w:rsidRDefault="00536A8D" w:rsidP="002041B4">
      <w:r>
        <w:t xml:space="preserve">There is </w:t>
      </w:r>
      <w:r w:rsidR="00D602AB">
        <w:t xml:space="preserve">at least </w:t>
      </w:r>
      <w:r>
        <w:t xml:space="preserve">one </w:t>
      </w:r>
      <w:r w:rsidR="00D602AB">
        <w:t xml:space="preserve">remaining </w:t>
      </w:r>
      <w:r>
        <w:t>problem with our implementation</w:t>
      </w:r>
      <w:r w:rsidR="00242392">
        <w:t>.</w:t>
      </w:r>
      <w:r w:rsidR="0070177A">
        <w:t xml:space="preserve"> </w:t>
      </w:r>
      <w:r w:rsidR="00944872">
        <w:t>Let’s call it the</w:t>
      </w:r>
      <w:r w:rsidR="008F3A50">
        <w:t xml:space="preserve"> </w:t>
      </w:r>
      <w:r w:rsidR="008F3A50" w:rsidRPr="008F3A50">
        <w:rPr>
          <w:i/>
          <w:iCs/>
        </w:rPr>
        <w:t>small subgroup</w:t>
      </w:r>
      <w:r w:rsidR="008F3A50">
        <w:t xml:space="preserve"> problem</w:t>
      </w:r>
      <w:r w:rsidR="001978FA">
        <w:t xml:space="preserve">, </w:t>
      </w:r>
      <w:r w:rsidR="004E7066">
        <w:t xml:space="preserve">which we will </w:t>
      </w:r>
      <w:r w:rsidR="001978FA">
        <w:t xml:space="preserve">explore </w:t>
      </w:r>
      <w:r w:rsidR="006403A4">
        <w:t>and fix</w:t>
      </w:r>
      <w:r w:rsidR="004E7066">
        <w:t xml:space="preserve"> </w:t>
      </w:r>
      <w:r w:rsidR="006B1F13">
        <w:t>in this section</w:t>
      </w:r>
      <w:r w:rsidR="001978FA">
        <w:t>.</w:t>
      </w:r>
    </w:p>
    <w:p w14:paraId="1C05C896" w14:textId="1B71ABF8" w:rsidR="00536A8D" w:rsidRDefault="00546E40" w:rsidP="002041B4">
      <w:r>
        <w:t xml:space="preserve">Recalling </w:t>
      </w:r>
      <w:r w:rsidR="0074621E">
        <w:t xml:space="preserve">the example in </w:t>
      </w:r>
      <w:r w:rsidR="0074621E" w:rsidRPr="0074621E">
        <w:rPr>
          <w:i/>
          <w:iCs/>
        </w:rPr>
        <w:t>Figure 5</w:t>
      </w:r>
      <w:r w:rsidR="0074621E">
        <w:t>, s</w:t>
      </w:r>
      <w:r w:rsidR="00237A06">
        <w:t xml:space="preserve">uppose instead of choosing 3 for </w:t>
      </w:r>
      <w:r w:rsidR="00A80C10">
        <w:t xml:space="preserve">her </w:t>
      </w:r>
      <w:r w:rsidR="00237A06">
        <w:t xml:space="preserve">generator, Alice </w:t>
      </w:r>
      <w:r w:rsidR="0074621E">
        <w:t xml:space="preserve">had instead chosen </w:t>
      </w:r>
      <w:r w:rsidR="00237A06">
        <w:t>2.</w:t>
      </w:r>
      <w:r w:rsidR="009C52D5">
        <w:t xml:space="preserve"> Then we </w:t>
      </w:r>
      <w:r w:rsidR="00037611">
        <w:t xml:space="preserve">end up with </w:t>
      </w:r>
      <w:r w:rsidR="009B4ABB">
        <w:t xml:space="preserve">a cyclic group that looks like the one in </w:t>
      </w:r>
      <w:r w:rsidR="009B4ABB" w:rsidRPr="009B4ABB">
        <w:rPr>
          <w:i/>
          <w:iCs/>
        </w:rPr>
        <w:t>Figure 7</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m:t>
                </m:r>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5D24EABC" w:rsidR="00A50453" w:rsidRPr="008E54F7" w:rsidRDefault="00A50453" w:rsidP="00A50453">
      <w:pPr>
        <w:rPr>
          <w:i/>
          <w:iCs/>
          <w:sz w:val="18"/>
          <w:szCs w:val="18"/>
        </w:rPr>
      </w:pPr>
      <w:r w:rsidRPr="008E54F7">
        <w:rPr>
          <w:i/>
          <w:iCs/>
          <w:sz w:val="18"/>
          <w:szCs w:val="18"/>
        </w:rPr>
        <w:t xml:space="preserve">Figure </w:t>
      </w:r>
      <w:r w:rsidR="006751E6">
        <w:rPr>
          <w:i/>
          <w:iCs/>
          <w:sz w:val="18"/>
          <w:szCs w:val="18"/>
        </w:rPr>
        <w:t>7</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6BC9D25D" w:rsidR="00D60434" w:rsidRDefault="00A27CFB" w:rsidP="002041B4">
      <w:r>
        <w:t xml:space="preserve">The difference between this cyclic group and the last is </w:t>
      </w:r>
      <w:r w:rsidR="00F15894">
        <w:t xml:space="preserve">its </w:t>
      </w:r>
      <w:r w:rsidR="0023752B">
        <w:t>size</w:t>
      </w:r>
      <w:r w:rsidR="00346749">
        <w:t xml:space="preserve">. </w:t>
      </w:r>
      <w:r w:rsidR="0075390F">
        <w:t>Specifically, t</w:t>
      </w:r>
      <w:r w:rsidR="00346749">
        <w:t>he size of the group generated by 2</w:t>
      </w:r>
      <w:r w:rsidR="00F15894">
        <w:t xml:space="preserve"> is 3</w:t>
      </w:r>
      <w:r w:rsidR="0075390F">
        <w:t xml:space="preserve"> (2, 4, 1, </w:t>
      </w:r>
      <w:r w:rsidR="0075390F" w:rsidRPr="0075390F">
        <w:rPr>
          <w:i/>
          <w:iCs/>
        </w:rPr>
        <w:t>2, 4, 1</w:t>
      </w:r>
      <w:r w:rsidR="0075390F">
        <w:t>)</w:t>
      </w:r>
      <w:r w:rsidR="00346749">
        <w:t>, whereas the group generated by 3 was 6</w:t>
      </w:r>
      <w:r w:rsidR="0023752B">
        <w:t>.</w:t>
      </w:r>
      <w:r w:rsidR="009B4ABB">
        <w:t xml:space="preserve"> </w:t>
      </w:r>
      <w:r w:rsidR="008B722B">
        <w:t xml:space="preserve">This smaller group is </w:t>
      </w:r>
      <w:r w:rsidR="0021370D">
        <w:t xml:space="preserve">called </w:t>
      </w:r>
      <w:r w:rsidR="008B722B">
        <w:t xml:space="preserve">a </w:t>
      </w:r>
      <w:r w:rsidR="008B722B" w:rsidRPr="008B722B">
        <w:rPr>
          <w:i/>
          <w:iCs/>
        </w:rPr>
        <w:t>subgroup</w:t>
      </w:r>
      <w:r w:rsidR="008B722B">
        <w:t xml:space="preserve"> of the full group modulo 7.</w:t>
      </w:r>
    </w:p>
    <w:p w14:paraId="2C1247D6" w14:textId="0C13EF9D" w:rsidR="005C3785" w:rsidRDefault="009B4ABB" w:rsidP="002041B4">
      <w:r>
        <w:lastRenderedPageBreak/>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5178435E" w:rsidR="004069BE" w:rsidRDefault="00850207" w:rsidP="002041B4">
      <w:r>
        <w:t>Suppose</w:t>
      </w:r>
      <w:r w:rsidR="005C3785">
        <w:t xml:space="preserve">, for example, </w:t>
      </w:r>
      <w:r w:rsidR="009B4ABB">
        <w:t xml:space="preserve">Eve </w:t>
      </w:r>
      <w:r>
        <w:t xml:space="preserve">had </w:t>
      </w:r>
      <w:r w:rsidR="00076B8C">
        <w:t xml:space="preserve">somehow managed to replace Alice’s </w:t>
      </w:r>
      <w:r w:rsidR="000C1225">
        <w:t>generator with her own</w:t>
      </w:r>
      <w:r w:rsidR="00157673">
        <w:t>; i.e., 2 instead of 3</w:t>
      </w:r>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5F1EB5">
        <w:t xml:space="preserve"> W</w:t>
      </w:r>
      <w:r w:rsidR="001647D8">
        <w:t xml:space="preserve">ith a </w:t>
      </w:r>
      <w:r w:rsidR="00BC1A0D">
        <w:t xml:space="preserve">group </w:t>
      </w:r>
      <w:r w:rsidR="001647D8">
        <w:t xml:space="preserve">of size </w:t>
      </w:r>
      <w:r w:rsidR="00BC1A0D">
        <w:t xml:space="preserve">6, </w:t>
      </w:r>
      <w:r w:rsidR="00554F5E">
        <w:t xml:space="preserve">halving </w:t>
      </w:r>
      <w:r w:rsidR="00900361">
        <w:t xml:space="preserve">it to 3 </w:t>
      </w:r>
      <w:r w:rsidR="00BC1A0D">
        <w:t xml:space="preserve">is </w:t>
      </w:r>
      <w:r w:rsidR="00F042D0">
        <w:t xml:space="preserve">effectively </w:t>
      </w:r>
      <w:r w:rsidR="00BC1A0D">
        <w:t>moot</w:t>
      </w:r>
      <w:r w:rsidR="00D02D2C">
        <w:t>.</w:t>
      </w:r>
      <w:r w:rsidR="00BC1A0D">
        <w:t xml:space="preserve"> </w:t>
      </w:r>
      <w:r w:rsidR="00D02D2C">
        <w:t>B</w:t>
      </w:r>
      <w:r w:rsidR="00BC1A0D">
        <w:t xml:space="preserve">ut </w:t>
      </w:r>
      <w:r w:rsidR="00EF1B49">
        <w:t xml:space="preserve">if </w:t>
      </w:r>
      <w:r w:rsidR="00BC1A0D">
        <w:t xml:space="preserve">the size of the group is a 128-bit number, </w:t>
      </w:r>
      <w:r w:rsidR="00EF1B49">
        <w:t xml:space="preserve">as it would be in a real-world implementation, </w:t>
      </w:r>
      <w:r w:rsidR="00FB5FAA">
        <w:t xml:space="preserve">halving </w:t>
      </w:r>
      <w:r w:rsidR="00585236">
        <w:t xml:space="preserve">the group size to a </w:t>
      </w:r>
      <w:r w:rsidR="00BC1A0D">
        <w:t xml:space="preserve">64-bit number </w:t>
      </w:r>
      <w:r w:rsidR="00FB5FAA">
        <w:t>reduces the problem to one that is feasible</w:t>
      </w:r>
      <w:r w:rsidR="00E035F2">
        <w:t xml:space="preserve"> by a determined </w:t>
      </w:r>
      <w:r w:rsidR="00152ABE">
        <w:t xml:space="preserve">enough </w:t>
      </w:r>
      <w:r w:rsidR="00E035F2">
        <w:t>attacker.</w:t>
      </w:r>
    </w:p>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and the inte</w:t>
      </w:r>
      <w:proofErr w:type="spellStart"/>
      <w:r w:rsidR="00C24ADC">
        <w:t>gers</w:t>
      </w:r>
      <w:proofErr w:type="spellEnd"/>
      <w:r w:rsidR="00C24ADC">
        <w:t xml:space="preserve">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w:t>
      </w:r>
      <w:proofErr w:type="spellStart"/>
      <w:r>
        <w:t>cipient</w:t>
      </w:r>
      <w:proofErr w:type="spellEnd"/>
      <w:r>
        <w:t xml:space="preserve">,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which he tr</w:t>
      </w:r>
      <w:proofErr w:type="spellStart"/>
      <w:r>
        <w:t>ansmits</w:t>
      </w:r>
      <w:proofErr w:type="spellEnd"/>
      <w:r>
        <w:t xml:space="preserve">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w:t>
      </w:r>
      <w:proofErr w:type="spellStart"/>
      <w:r w:rsidR="00A32787">
        <w:t>ers</w:t>
      </w:r>
      <w:proofErr w:type="spellEnd"/>
      <w:r w:rsidR="00A32787">
        <w:t xml:space="preserve">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881E" w14:textId="77777777" w:rsidR="00823640" w:rsidRDefault="00823640" w:rsidP="0090426E">
      <w:pPr>
        <w:spacing w:after="0" w:line="240" w:lineRule="auto"/>
      </w:pPr>
      <w:r>
        <w:separator/>
      </w:r>
    </w:p>
  </w:endnote>
  <w:endnote w:type="continuationSeparator" w:id="0">
    <w:p w14:paraId="5AABBEEA" w14:textId="77777777" w:rsidR="00823640" w:rsidRDefault="0082364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2B0B" w14:textId="77777777" w:rsidR="00823640" w:rsidRDefault="00823640" w:rsidP="0090426E">
      <w:pPr>
        <w:spacing w:after="0" w:line="240" w:lineRule="auto"/>
      </w:pPr>
      <w:r>
        <w:separator/>
      </w:r>
    </w:p>
  </w:footnote>
  <w:footnote w:type="continuationSeparator" w:id="0">
    <w:p w14:paraId="68E93CAB" w14:textId="77777777" w:rsidR="00823640" w:rsidRDefault="00823640"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w:t>
      </w:r>
      <w:r>
        <w:t xml:space="preserve">The examples </w:t>
      </w:r>
      <w:r>
        <w:t xml:space="preserve">throughout this book </w:t>
      </w:r>
      <w:r>
        <w:t>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w:t>
      </w:r>
      <w:proofErr w:type="spellStart"/>
      <w:r>
        <w:t>ike</w:t>
      </w:r>
      <w:proofErr w:type="spellEnd"/>
      <w:r>
        <w:t xml:space="preserv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918"/>
    <w:rsid w:val="00036DFC"/>
    <w:rsid w:val="0003702D"/>
    <w:rsid w:val="000375F4"/>
    <w:rsid w:val="00037611"/>
    <w:rsid w:val="00037941"/>
    <w:rsid w:val="00037A9A"/>
    <w:rsid w:val="00037AEB"/>
    <w:rsid w:val="00037BBE"/>
    <w:rsid w:val="00040046"/>
    <w:rsid w:val="00040605"/>
    <w:rsid w:val="000406C4"/>
    <w:rsid w:val="000406F8"/>
    <w:rsid w:val="000407CF"/>
    <w:rsid w:val="000408C1"/>
    <w:rsid w:val="00040D3E"/>
    <w:rsid w:val="00041597"/>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AC"/>
    <w:rsid w:val="000D3CF1"/>
    <w:rsid w:val="000D3CFC"/>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FE7"/>
    <w:rsid w:val="000E1206"/>
    <w:rsid w:val="000E1377"/>
    <w:rsid w:val="000E1765"/>
    <w:rsid w:val="000E19CA"/>
    <w:rsid w:val="000E19DD"/>
    <w:rsid w:val="000E1EEA"/>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88"/>
    <w:rsid w:val="001110DC"/>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508"/>
    <w:rsid w:val="00121876"/>
    <w:rsid w:val="0012189B"/>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BE"/>
    <w:rsid w:val="00152D7C"/>
    <w:rsid w:val="00153714"/>
    <w:rsid w:val="0015371D"/>
    <w:rsid w:val="0015372E"/>
    <w:rsid w:val="00153DF8"/>
    <w:rsid w:val="00153F4E"/>
    <w:rsid w:val="001545F4"/>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8A"/>
    <w:rsid w:val="00163BC1"/>
    <w:rsid w:val="00163DAF"/>
    <w:rsid w:val="0016401A"/>
    <w:rsid w:val="00164176"/>
    <w:rsid w:val="001647D8"/>
    <w:rsid w:val="00164A41"/>
    <w:rsid w:val="00164E9F"/>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D80"/>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8BD"/>
    <w:rsid w:val="001B5C59"/>
    <w:rsid w:val="001B5C75"/>
    <w:rsid w:val="001B5EA7"/>
    <w:rsid w:val="001B614C"/>
    <w:rsid w:val="001B62B3"/>
    <w:rsid w:val="001B674F"/>
    <w:rsid w:val="001B692C"/>
    <w:rsid w:val="001B6D52"/>
    <w:rsid w:val="001B78BA"/>
    <w:rsid w:val="001B7977"/>
    <w:rsid w:val="001B7FB1"/>
    <w:rsid w:val="001C0749"/>
    <w:rsid w:val="001C0F94"/>
    <w:rsid w:val="001C14DB"/>
    <w:rsid w:val="001C150F"/>
    <w:rsid w:val="001C16FC"/>
    <w:rsid w:val="001C1803"/>
    <w:rsid w:val="001C1BD5"/>
    <w:rsid w:val="001C1D29"/>
    <w:rsid w:val="001C1D82"/>
    <w:rsid w:val="001C231E"/>
    <w:rsid w:val="001C2785"/>
    <w:rsid w:val="001C2E8B"/>
    <w:rsid w:val="001C350D"/>
    <w:rsid w:val="001C391A"/>
    <w:rsid w:val="001C3D1D"/>
    <w:rsid w:val="001C4614"/>
    <w:rsid w:val="001C4B0D"/>
    <w:rsid w:val="001C4B2D"/>
    <w:rsid w:val="001C5042"/>
    <w:rsid w:val="001C5123"/>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19F"/>
    <w:rsid w:val="00207517"/>
    <w:rsid w:val="00207660"/>
    <w:rsid w:val="00207A67"/>
    <w:rsid w:val="00207CB2"/>
    <w:rsid w:val="00207F9C"/>
    <w:rsid w:val="00210000"/>
    <w:rsid w:val="002101C7"/>
    <w:rsid w:val="0021094C"/>
    <w:rsid w:val="002109EC"/>
    <w:rsid w:val="00210B58"/>
    <w:rsid w:val="00210F62"/>
    <w:rsid w:val="00211291"/>
    <w:rsid w:val="00211500"/>
    <w:rsid w:val="00211545"/>
    <w:rsid w:val="00211B32"/>
    <w:rsid w:val="00211CDB"/>
    <w:rsid w:val="00211E5A"/>
    <w:rsid w:val="00212026"/>
    <w:rsid w:val="00212A5E"/>
    <w:rsid w:val="00212F7A"/>
    <w:rsid w:val="002134B7"/>
    <w:rsid w:val="002135C7"/>
    <w:rsid w:val="0021370D"/>
    <w:rsid w:val="0021378C"/>
    <w:rsid w:val="00213802"/>
    <w:rsid w:val="0021420B"/>
    <w:rsid w:val="002148B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62B"/>
    <w:rsid w:val="00223C0A"/>
    <w:rsid w:val="00224383"/>
    <w:rsid w:val="002256DA"/>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4047"/>
    <w:rsid w:val="00244593"/>
    <w:rsid w:val="00244AF1"/>
    <w:rsid w:val="00244B0A"/>
    <w:rsid w:val="00244C2D"/>
    <w:rsid w:val="00244D65"/>
    <w:rsid w:val="00245089"/>
    <w:rsid w:val="00245677"/>
    <w:rsid w:val="0024584B"/>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DD"/>
    <w:rsid w:val="002B1FF9"/>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5CD"/>
    <w:rsid w:val="002C2A48"/>
    <w:rsid w:val="002C2C68"/>
    <w:rsid w:val="002C30C3"/>
    <w:rsid w:val="002C3210"/>
    <w:rsid w:val="002C350A"/>
    <w:rsid w:val="002C3535"/>
    <w:rsid w:val="002C3D3F"/>
    <w:rsid w:val="002C4807"/>
    <w:rsid w:val="002C4AC2"/>
    <w:rsid w:val="002C54B9"/>
    <w:rsid w:val="002C55D6"/>
    <w:rsid w:val="002C5637"/>
    <w:rsid w:val="002C57D6"/>
    <w:rsid w:val="002C5990"/>
    <w:rsid w:val="002C59F7"/>
    <w:rsid w:val="002C642B"/>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5610"/>
    <w:rsid w:val="002D56B7"/>
    <w:rsid w:val="002D594C"/>
    <w:rsid w:val="002D5B3A"/>
    <w:rsid w:val="002D5D87"/>
    <w:rsid w:val="002D5E50"/>
    <w:rsid w:val="002D6721"/>
    <w:rsid w:val="002D68CA"/>
    <w:rsid w:val="002D6900"/>
    <w:rsid w:val="002D6C7F"/>
    <w:rsid w:val="002D6DBB"/>
    <w:rsid w:val="002D6DBC"/>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5B0"/>
    <w:rsid w:val="003A28AC"/>
    <w:rsid w:val="003A2B47"/>
    <w:rsid w:val="003A2CA0"/>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15"/>
    <w:rsid w:val="003F51B7"/>
    <w:rsid w:val="003F51FA"/>
    <w:rsid w:val="003F5FF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ADB"/>
    <w:rsid w:val="004C2C9C"/>
    <w:rsid w:val="004C2D95"/>
    <w:rsid w:val="004C2EA6"/>
    <w:rsid w:val="004C2F68"/>
    <w:rsid w:val="004C2F98"/>
    <w:rsid w:val="004C3AD9"/>
    <w:rsid w:val="004C3F50"/>
    <w:rsid w:val="004C40DB"/>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5DC"/>
    <w:rsid w:val="004D47A9"/>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78B1"/>
    <w:rsid w:val="00517C47"/>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1006"/>
    <w:rsid w:val="00531185"/>
    <w:rsid w:val="005321DA"/>
    <w:rsid w:val="00532493"/>
    <w:rsid w:val="00532724"/>
    <w:rsid w:val="00532F06"/>
    <w:rsid w:val="00532F56"/>
    <w:rsid w:val="00532FC0"/>
    <w:rsid w:val="00533108"/>
    <w:rsid w:val="005332D9"/>
    <w:rsid w:val="005334E9"/>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64BD"/>
    <w:rsid w:val="00586866"/>
    <w:rsid w:val="0058688C"/>
    <w:rsid w:val="00586A9D"/>
    <w:rsid w:val="00586B22"/>
    <w:rsid w:val="00586D61"/>
    <w:rsid w:val="005877D7"/>
    <w:rsid w:val="00587963"/>
    <w:rsid w:val="00587CD5"/>
    <w:rsid w:val="00587F19"/>
    <w:rsid w:val="0059020A"/>
    <w:rsid w:val="00590594"/>
    <w:rsid w:val="005905F0"/>
    <w:rsid w:val="00590909"/>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254F"/>
    <w:rsid w:val="005A2575"/>
    <w:rsid w:val="005A2658"/>
    <w:rsid w:val="005A2A43"/>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1EA6"/>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C89"/>
    <w:rsid w:val="00676E0C"/>
    <w:rsid w:val="00677510"/>
    <w:rsid w:val="00677995"/>
    <w:rsid w:val="00677A5D"/>
    <w:rsid w:val="00677EA6"/>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EA"/>
    <w:rsid w:val="00684918"/>
    <w:rsid w:val="00684B71"/>
    <w:rsid w:val="00684D5F"/>
    <w:rsid w:val="00685531"/>
    <w:rsid w:val="00685682"/>
    <w:rsid w:val="006859A8"/>
    <w:rsid w:val="00685C22"/>
    <w:rsid w:val="00686110"/>
    <w:rsid w:val="006862E1"/>
    <w:rsid w:val="00686385"/>
    <w:rsid w:val="0068651A"/>
    <w:rsid w:val="006866EF"/>
    <w:rsid w:val="00686C40"/>
    <w:rsid w:val="00686CB1"/>
    <w:rsid w:val="0068705E"/>
    <w:rsid w:val="0068714B"/>
    <w:rsid w:val="00687168"/>
    <w:rsid w:val="006872B0"/>
    <w:rsid w:val="006877D3"/>
    <w:rsid w:val="006878A7"/>
    <w:rsid w:val="00687AA4"/>
    <w:rsid w:val="00687FF2"/>
    <w:rsid w:val="0069018C"/>
    <w:rsid w:val="006909C5"/>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068"/>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3E9"/>
    <w:rsid w:val="006D768A"/>
    <w:rsid w:val="006D7890"/>
    <w:rsid w:val="006D79C3"/>
    <w:rsid w:val="006D7A8A"/>
    <w:rsid w:val="006D7AAA"/>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344"/>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E3"/>
    <w:rsid w:val="007412F3"/>
    <w:rsid w:val="007412F8"/>
    <w:rsid w:val="0074146E"/>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471"/>
    <w:rsid w:val="00744555"/>
    <w:rsid w:val="00744701"/>
    <w:rsid w:val="007447D2"/>
    <w:rsid w:val="0074493C"/>
    <w:rsid w:val="00744AE5"/>
    <w:rsid w:val="00744C81"/>
    <w:rsid w:val="00745564"/>
    <w:rsid w:val="007458D4"/>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801"/>
    <w:rsid w:val="007A5898"/>
    <w:rsid w:val="007A604C"/>
    <w:rsid w:val="007A637A"/>
    <w:rsid w:val="007A652E"/>
    <w:rsid w:val="007A6567"/>
    <w:rsid w:val="007A6AD9"/>
    <w:rsid w:val="007A6B78"/>
    <w:rsid w:val="007A6FD5"/>
    <w:rsid w:val="007A791C"/>
    <w:rsid w:val="007A7B4D"/>
    <w:rsid w:val="007A7C0E"/>
    <w:rsid w:val="007A7C54"/>
    <w:rsid w:val="007A7E75"/>
    <w:rsid w:val="007A7F09"/>
    <w:rsid w:val="007B01F2"/>
    <w:rsid w:val="007B02A4"/>
    <w:rsid w:val="007B0476"/>
    <w:rsid w:val="007B09AE"/>
    <w:rsid w:val="007B0E68"/>
    <w:rsid w:val="007B0E96"/>
    <w:rsid w:val="007B1270"/>
    <w:rsid w:val="007B1393"/>
    <w:rsid w:val="007B13B9"/>
    <w:rsid w:val="007B1979"/>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2"/>
    <w:rsid w:val="007E67F9"/>
    <w:rsid w:val="007E6CFE"/>
    <w:rsid w:val="007E6E30"/>
    <w:rsid w:val="007E7046"/>
    <w:rsid w:val="007E7105"/>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39"/>
    <w:rsid w:val="0080319C"/>
    <w:rsid w:val="00803202"/>
    <w:rsid w:val="0080329B"/>
    <w:rsid w:val="008037F1"/>
    <w:rsid w:val="00803CE9"/>
    <w:rsid w:val="00803DA0"/>
    <w:rsid w:val="00804230"/>
    <w:rsid w:val="008043B5"/>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778"/>
    <w:rsid w:val="00810AB3"/>
    <w:rsid w:val="00810BB4"/>
    <w:rsid w:val="00810BE4"/>
    <w:rsid w:val="0081115F"/>
    <w:rsid w:val="008112A7"/>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C26"/>
    <w:rsid w:val="00843EEC"/>
    <w:rsid w:val="0084431E"/>
    <w:rsid w:val="00844545"/>
    <w:rsid w:val="008448E4"/>
    <w:rsid w:val="00844EF6"/>
    <w:rsid w:val="00844FB3"/>
    <w:rsid w:val="00844FF8"/>
    <w:rsid w:val="008453A2"/>
    <w:rsid w:val="008454CA"/>
    <w:rsid w:val="00845C56"/>
    <w:rsid w:val="00845F4B"/>
    <w:rsid w:val="00846054"/>
    <w:rsid w:val="00846140"/>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394"/>
    <w:rsid w:val="008643FD"/>
    <w:rsid w:val="00864414"/>
    <w:rsid w:val="00864557"/>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D21"/>
    <w:rsid w:val="00866E9A"/>
    <w:rsid w:val="008673FA"/>
    <w:rsid w:val="00867B75"/>
    <w:rsid w:val="0087070F"/>
    <w:rsid w:val="0087103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C7C"/>
    <w:rsid w:val="0087659A"/>
    <w:rsid w:val="008769C3"/>
    <w:rsid w:val="00876CF8"/>
    <w:rsid w:val="00876D8F"/>
    <w:rsid w:val="00876DBF"/>
    <w:rsid w:val="00876ECA"/>
    <w:rsid w:val="00877106"/>
    <w:rsid w:val="0087781D"/>
    <w:rsid w:val="00877BBF"/>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984"/>
    <w:rsid w:val="00887B71"/>
    <w:rsid w:val="00887D45"/>
    <w:rsid w:val="00890152"/>
    <w:rsid w:val="008909A1"/>
    <w:rsid w:val="00890F0D"/>
    <w:rsid w:val="0089130A"/>
    <w:rsid w:val="0089170D"/>
    <w:rsid w:val="008917D6"/>
    <w:rsid w:val="00891B4E"/>
    <w:rsid w:val="00891CFF"/>
    <w:rsid w:val="00891D28"/>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F38"/>
    <w:rsid w:val="008C525B"/>
    <w:rsid w:val="008C5510"/>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A69"/>
    <w:rsid w:val="008D1A8B"/>
    <w:rsid w:val="008D1ACE"/>
    <w:rsid w:val="008D1F40"/>
    <w:rsid w:val="008D2303"/>
    <w:rsid w:val="008D2306"/>
    <w:rsid w:val="008D2511"/>
    <w:rsid w:val="008D27DE"/>
    <w:rsid w:val="008D2EC1"/>
    <w:rsid w:val="008D2F24"/>
    <w:rsid w:val="008D3668"/>
    <w:rsid w:val="008D3AA1"/>
    <w:rsid w:val="008D3B65"/>
    <w:rsid w:val="008D3F66"/>
    <w:rsid w:val="008D3FBE"/>
    <w:rsid w:val="008D47EA"/>
    <w:rsid w:val="008D4851"/>
    <w:rsid w:val="008D5D6C"/>
    <w:rsid w:val="008D5E25"/>
    <w:rsid w:val="008D606E"/>
    <w:rsid w:val="008D6150"/>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70F"/>
    <w:rsid w:val="00912DF2"/>
    <w:rsid w:val="00912FDC"/>
    <w:rsid w:val="009132A3"/>
    <w:rsid w:val="00913A0D"/>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31AC"/>
    <w:rsid w:val="009A31E2"/>
    <w:rsid w:val="009A32B6"/>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55C9"/>
    <w:rsid w:val="009D59EC"/>
    <w:rsid w:val="009D5AA7"/>
    <w:rsid w:val="009D5B73"/>
    <w:rsid w:val="009D5DC5"/>
    <w:rsid w:val="009D5FB6"/>
    <w:rsid w:val="009D650F"/>
    <w:rsid w:val="009D6673"/>
    <w:rsid w:val="009D690E"/>
    <w:rsid w:val="009D6DC3"/>
    <w:rsid w:val="009D703E"/>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8ED"/>
    <w:rsid w:val="00A25B67"/>
    <w:rsid w:val="00A25B6A"/>
    <w:rsid w:val="00A2627F"/>
    <w:rsid w:val="00A2646C"/>
    <w:rsid w:val="00A267A3"/>
    <w:rsid w:val="00A268FC"/>
    <w:rsid w:val="00A26A95"/>
    <w:rsid w:val="00A26B71"/>
    <w:rsid w:val="00A26B81"/>
    <w:rsid w:val="00A26EB2"/>
    <w:rsid w:val="00A26F36"/>
    <w:rsid w:val="00A2709A"/>
    <w:rsid w:val="00A27487"/>
    <w:rsid w:val="00A27686"/>
    <w:rsid w:val="00A27BF6"/>
    <w:rsid w:val="00A27CFB"/>
    <w:rsid w:val="00A27E2F"/>
    <w:rsid w:val="00A27FCF"/>
    <w:rsid w:val="00A30196"/>
    <w:rsid w:val="00A301E0"/>
    <w:rsid w:val="00A30436"/>
    <w:rsid w:val="00A30443"/>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4A7"/>
    <w:rsid w:val="00A3768A"/>
    <w:rsid w:val="00A37AFC"/>
    <w:rsid w:val="00A37BA7"/>
    <w:rsid w:val="00A37BE4"/>
    <w:rsid w:val="00A37BF0"/>
    <w:rsid w:val="00A37D63"/>
    <w:rsid w:val="00A37EEA"/>
    <w:rsid w:val="00A37F2E"/>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30BA"/>
    <w:rsid w:val="00A834DC"/>
    <w:rsid w:val="00A835B0"/>
    <w:rsid w:val="00A835C6"/>
    <w:rsid w:val="00A83688"/>
    <w:rsid w:val="00A83867"/>
    <w:rsid w:val="00A83EDF"/>
    <w:rsid w:val="00A840A7"/>
    <w:rsid w:val="00A841C4"/>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45A"/>
    <w:rsid w:val="00AA44E9"/>
    <w:rsid w:val="00AA492C"/>
    <w:rsid w:val="00AA4A75"/>
    <w:rsid w:val="00AA4B6B"/>
    <w:rsid w:val="00AA52C3"/>
    <w:rsid w:val="00AA54DF"/>
    <w:rsid w:val="00AA56C1"/>
    <w:rsid w:val="00AA66DC"/>
    <w:rsid w:val="00AA66E0"/>
    <w:rsid w:val="00AA69BE"/>
    <w:rsid w:val="00AA6CA7"/>
    <w:rsid w:val="00AA6F34"/>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673"/>
    <w:rsid w:val="00AC19CE"/>
    <w:rsid w:val="00AC1C82"/>
    <w:rsid w:val="00AC1F0D"/>
    <w:rsid w:val="00AC1F5E"/>
    <w:rsid w:val="00AC2169"/>
    <w:rsid w:val="00AC2822"/>
    <w:rsid w:val="00AC282E"/>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5299"/>
    <w:rsid w:val="00AD562B"/>
    <w:rsid w:val="00AD5681"/>
    <w:rsid w:val="00AD5B86"/>
    <w:rsid w:val="00AD5E8D"/>
    <w:rsid w:val="00AD5F82"/>
    <w:rsid w:val="00AD6683"/>
    <w:rsid w:val="00AD6939"/>
    <w:rsid w:val="00AD6AB9"/>
    <w:rsid w:val="00AD6B11"/>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AB9"/>
    <w:rsid w:val="00B32DA8"/>
    <w:rsid w:val="00B33193"/>
    <w:rsid w:val="00B33457"/>
    <w:rsid w:val="00B33888"/>
    <w:rsid w:val="00B3396E"/>
    <w:rsid w:val="00B33DD4"/>
    <w:rsid w:val="00B34196"/>
    <w:rsid w:val="00B343A8"/>
    <w:rsid w:val="00B3457C"/>
    <w:rsid w:val="00B34755"/>
    <w:rsid w:val="00B35070"/>
    <w:rsid w:val="00B351B5"/>
    <w:rsid w:val="00B35570"/>
    <w:rsid w:val="00B35CE6"/>
    <w:rsid w:val="00B36110"/>
    <w:rsid w:val="00B362AD"/>
    <w:rsid w:val="00B363A2"/>
    <w:rsid w:val="00B363D5"/>
    <w:rsid w:val="00B366DE"/>
    <w:rsid w:val="00B37149"/>
    <w:rsid w:val="00B371C4"/>
    <w:rsid w:val="00B3740F"/>
    <w:rsid w:val="00B37813"/>
    <w:rsid w:val="00B379F5"/>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3E"/>
    <w:rsid w:val="00B84BA4"/>
    <w:rsid w:val="00B85129"/>
    <w:rsid w:val="00B855CB"/>
    <w:rsid w:val="00B8592D"/>
    <w:rsid w:val="00B85C15"/>
    <w:rsid w:val="00B86037"/>
    <w:rsid w:val="00B8609B"/>
    <w:rsid w:val="00B8615A"/>
    <w:rsid w:val="00B8616D"/>
    <w:rsid w:val="00B863CE"/>
    <w:rsid w:val="00B86855"/>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676"/>
    <w:rsid w:val="00BA3D29"/>
    <w:rsid w:val="00BA3D5D"/>
    <w:rsid w:val="00BA3E71"/>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5E"/>
    <w:rsid w:val="00C041F4"/>
    <w:rsid w:val="00C042C7"/>
    <w:rsid w:val="00C04616"/>
    <w:rsid w:val="00C0497B"/>
    <w:rsid w:val="00C04C35"/>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D46"/>
    <w:rsid w:val="00C94140"/>
    <w:rsid w:val="00C941C5"/>
    <w:rsid w:val="00C947B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6DF"/>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732"/>
    <w:rsid w:val="00CE3C26"/>
    <w:rsid w:val="00CE4201"/>
    <w:rsid w:val="00CE4621"/>
    <w:rsid w:val="00CE4759"/>
    <w:rsid w:val="00CE4791"/>
    <w:rsid w:val="00CE47A8"/>
    <w:rsid w:val="00CE481E"/>
    <w:rsid w:val="00CE4949"/>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F06"/>
    <w:rsid w:val="00D13F66"/>
    <w:rsid w:val="00D141B1"/>
    <w:rsid w:val="00D14543"/>
    <w:rsid w:val="00D145BC"/>
    <w:rsid w:val="00D1480B"/>
    <w:rsid w:val="00D14B3C"/>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320B"/>
    <w:rsid w:val="00D33413"/>
    <w:rsid w:val="00D34408"/>
    <w:rsid w:val="00D344C2"/>
    <w:rsid w:val="00D3491D"/>
    <w:rsid w:val="00D34986"/>
    <w:rsid w:val="00D34A72"/>
    <w:rsid w:val="00D34C6D"/>
    <w:rsid w:val="00D34D5E"/>
    <w:rsid w:val="00D34EA7"/>
    <w:rsid w:val="00D350FE"/>
    <w:rsid w:val="00D35B18"/>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42"/>
    <w:rsid w:val="00D726F9"/>
    <w:rsid w:val="00D7272F"/>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E12"/>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521"/>
    <w:rsid w:val="00DF262A"/>
    <w:rsid w:val="00DF2EF5"/>
    <w:rsid w:val="00DF30F5"/>
    <w:rsid w:val="00DF349F"/>
    <w:rsid w:val="00DF3700"/>
    <w:rsid w:val="00DF3763"/>
    <w:rsid w:val="00DF38C2"/>
    <w:rsid w:val="00DF38CC"/>
    <w:rsid w:val="00DF3B9F"/>
    <w:rsid w:val="00DF3E82"/>
    <w:rsid w:val="00DF41F2"/>
    <w:rsid w:val="00DF4253"/>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138"/>
    <w:rsid w:val="00E87254"/>
    <w:rsid w:val="00E87A4B"/>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552"/>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50A"/>
    <w:rsid w:val="00EA5648"/>
    <w:rsid w:val="00EA5740"/>
    <w:rsid w:val="00EA5745"/>
    <w:rsid w:val="00EA58F8"/>
    <w:rsid w:val="00EA5C20"/>
    <w:rsid w:val="00EA6545"/>
    <w:rsid w:val="00EA65E0"/>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75C"/>
    <w:rsid w:val="00ED384D"/>
    <w:rsid w:val="00ED3B58"/>
    <w:rsid w:val="00ED3EA6"/>
    <w:rsid w:val="00ED417F"/>
    <w:rsid w:val="00ED4432"/>
    <w:rsid w:val="00ED44D2"/>
    <w:rsid w:val="00ED49A3"/>
    <w:rsid w:val="00ED4D77"/>
    <w:rsid w:val="00ED4D9E"/>
    <w:rsid w:val="00ED53BC"/>
    <w:rsid w:val="00ED5404"/>
    <w:rsid w:val="00ED57F8"/>
    <w:rsid w:val="00ED595A"/>
    <w:rsid w:val="00ED5C35"/>
    <w:rsid w:val="00ED5EAA"/>
    <w:rsid w:val="00ED5F35"/>
    <w:rsid w:val="00ED5FFA"/>
    <w:rsid w:val="00ED620E"/>
    <w:rsid w:val="00ED6292"/>
    <w:rsid w:val="00ED64A7"/>
    <w:rsid w:val="00ED66F8"/>
    <w:rsid w:val="00ED6756"/>
    <w:rsid w:val="00ED69C0"/>
    <w:rsid w:val="00ED6A79"/>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F61"/>
    <w:rsid w:val="00F26F64"/>
    <w:rsid w:val="00F2734A"/>
    <w:rsid w:val="00F27AC8"/>
    <w:rsid w:val="00F27FDE"/>
    <w:rsid w:val="00F30527"/>
    <w:rsid w:val="00F30587"/>
    <w:rsid w:val="00F30609"/>
    <w:rsid w:val="00F307C5"/>
    <w:rsid w:val="00F307E9"/>
    <w:rsid w:val="00F30981"/>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0E62"/>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E8B"/>
    <w:rsid w:val="00FA6E9B"/>
    <w:rsid w:val="00FA6F21"/>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64933</TotalTime>
  <Pages>32</Pages>
  <Words>10525</Words>
  <Characters>59998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6137</cp:revision>
  <cp:lastPrinted>2023-02-17T22:06:00Z</cp:lastPrinted>
  <dcterms:created xsi:type="dcterms:W3CDTF">2021-01-28T00:16:00Z</dcterms:created>
  <dcterms:modified xsi:type="dcterms:W3CDTF">2023-02-18T00:57:00Z</dcterms:modified>
</cp:coreProperties>
</file>