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92772293"/>
        <w:docPartObj>
          <w:docPartGallery w:val="Cover Pages"/>
          <w:docPartUnique/>
        </w:docPartObj>
      </w:sdtPr>
      <w:sdtEndPr>
        <w:rPr>
          <w:lang w:val="en-US"/>
        </w:rPr>
      </w:sdtEndPr>
      <w:sdtContent>
        <w:p w14:paraId="28746A68" w14:textId="18F45B15" w:rsidR="00217ABD" w:rsidRDefault="00217AB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217ABD" w14:paraId="76D606DD" w14:textId="77777777">
            <w:sdt>
              <w:sdtPr>
                <w:rPr>
                  <w:color w:val="2F5496" w:themeColor="accent1" w:themeShade="BF"/>
                  <w:sz w:val="24"/>
                  <w:szCs w:val="24"/>
                </w:rPr>
                <w:alias w:val="Company"/>
                <w:id w:val="13406915"/>
                <w:placeholder>
                  <w:docPart w:val="E57F0847965941B79988E13A76A0A48A"/>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1522E5C9" w14:textId="7AFDC738" w:rsidR="00217ABD" w:rsidRDefault="00217ABD">
                    <w:pPr>
                      <w:pStyle w:val="NoSpacing"/>
                      <w:rPr>
                        <w:color w:val="2F5496" w:themeColor="accent1" w:themeShade="BF"/>
                        <w:sz w:val="24"/>
                      </w:rPr>
                    </w:pPr>
                    <w:r>
                      <w:rPr>
                        <w:color w:val="2F5496" w:themeColor="accent1" w:themeShade="BF"/>
                        <w:sz w:val="24"/>
                        <w:szCs w:val="24"/>
                      </w:rPr>
                      <w:t>Open Source Security</w:t>
                    </w:r>
                  </w:p>
                </w:tc>
              </w:sdtContent>
            </w:sdt>
          </w:tr>
          <w:tr w:rsidR="00217ABD" w14:paraId="1D93ABBF"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9A0E96FF068B4BE7A1726E0DCC1D92F3"/>
                  </w:placeholder>
                  <w:dataBinding w:prefixMappings="xmlns:ns0='http://schemas.openxmlformats.org/package/2006/metadata/core-properties' xmlns:ns1='http://purl.org/dc/elements/1.1/'" w:xpath="/ns0:coreProperties[1]/ns1:title[1]" w:storeItemID="{6C3C8BC8-F283-45AE-878A-BAB7291924A1}"/>
                  <w:text/>
                </w:sdtPr>
                <w:sdtEndPr/>
                <w:sdtContent>
                  <w:p w14:paraId="0BD24AFE" w14:textId="730334D7" w:rsidR="00217ABD" w:rsidRDefault="00217ABD">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Security System</w:t>
                    </w:r>
                  </w:p>
                </w:sdtContent>
              </w:sdt>
            </w:tc>
          </w:tr>
          <w:tr w:rsidR="00217ABD" w14:paraId="706187E0" w14:textId="77777777">
            <w:sdt>
              <w:sdtPr>
                <w:rPr>
                  <w:color w:val="2F5496" w:themeColor="accent1" w:themeShade="BF"/>
                  <w:sz w:val="24"/>
                  <w:szCs w:val="24"/>
                </w:rPr>
                <w:alias w:val="Subtitle"/>
                <w:id w:val="13406923"/>
                <w:placeholder>
                  <w:docPart w:val="5EA260B09C074906B3280CBE5277FE7C"/>
                </w:placeholder>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45307E13" w14:textId="77777777" w:rsidR="00217ABD" w:rsidRDefault="00217ABD">
                    <w:pPr>
                      <w:pStyle w:val="NoSpacing"/>
                      <w:rPr>
                        <w:color w:val="2F5496" w:themeColor="accent1" w:themeShade="BF"/>
                        <w:sz w:val="24"/>
                      </w:rPr>
                    </w:pPr>
                    <w:r>
                      <w:rPr>
                        <w:color w:val="2F5496" w:themeColor="accent1" w:themeShade="BF"/>
                        <w:sz w:val="24"/>
                        <w:szCs w:val="24"/>
                      </w:rPr>
                      <w:t>[Document subtitle]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217ABD" w14:paraId="1926445B"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9802CC3ADC5C450C9F340449F1D33588"/>
                  </w:placeholder>
                  <w:dataBinding w:prefixMappings="xmlns:ns0='http://schemas.openxmlformats.org/package/2006/metadata/core-properties' xmlns:ns1='http://purl.org/dc/elements/1.1/'" w:xpath="/ns0:coreProperties[1]/ns1:creator[1]" w:storeItemID="{6C3C8BC8-F283-45AE-878A-BAB7291924A1}"/>
                  <w:text/>
                </w:sdtPr>
                <w:sdtEndPr/>
                <w:sdtContent>
                  <w:p w14:paraId="68A68892" w14:textId="5894139C" w:rsidR="00217ABD" w:rsidRDefault="000F6696">
                    <w:pPr>
                      <w:pStyle w:val="NoSpacing"/>
                      <w:rPr>
                        <w:color w:val="4472C4" w:themeColor="accent1"/>
                        <w:sz w:val="28"/>
                        <w:szCs w:val="28"/>
                      </w:rPr>
                    </w:pPr>
                    <w:r>
                      <w:rPr>
                        <w:color w:val="4472C4" w:themeColor="accent1"/>
                        <w:sz w:val="28"/>
                        <w:szCs w:val="28"/>
                      </w:rPr>
                      <w:t>(s) Daniel Charles</w:t>
                    </w:r>
                  </w:p>
                </w:sdtContent>
              </w:sdt>
              <w:sdt>
                <w:sdtPr>
                  <w:rPr>
                    <w:color w:val="4472C4" w:themeColor="accent1"/>
                    <w:sz w:val="28"/>
                    <w:szCs w:val="28"/>
                  </w:rPr>
                  <w:alias w:val="Date"/>
                  <w:tag w:val="Date"/>
                  <w:id w:val="13406932"/>
                  <w:placeholder>
                    <w:docPart w:val="7CA66EC71553492C86CCE36EF9C9FAAF"/>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57D22DF7" w14:textId="77777777" w:rsidR="00217ABD" w:rsidRDefault="00217ABD">
                    <w:pPr>
                      <w:pStyle w:val="NoSpacing"/>
                      <w:rPr>
                        <w:color w:val="4472C4" w:themeColor="accent1"/>
                        <w:sz w:val="28"/>
                        <w:szCs w:val="28"/>
                      </w:rPr>
                    </w:pPr>
                    <w:r>
                      <w:rPr>
                        <w:color w:val="4472C4" w:themeColor="accent1"/>
                        <w:sz w:val="28"/>
                        <w:szCs w:val="28"/>
                      </w:rPr>
                      <w:t>[Date]</w:t>
                    </w:r>
                  </w:p>
                </w:sdtContent>
              </w:sdt>
              <w:p w14:paraId="353A5045" w14:textId="77777777" w:rsidR="00217ABD" w:rsidRDefault="00217ABD">
                <w:pPr>
                  <w:pStyle w:val="NoSpacing"/>
                  <w:rPr>
                    <w:color w:val="4472C4" w:themeColor="accent1"/>
                  </w:rPr>
                </w:pPr>
              </w:p>
            </w:tc>
          </w:tr>
        </w:tbl>
        <w:p w14:paraId="7AB19442" w14:textId="2CB438D0" w:rsidR="00217ABD" w:rsidRDefault="00217ABD">
          <w:pPr>
            <w:rPr>
              <w:lang w:val="en-US"/>
            </w:rPr>
          </w:pPr>
          <w:r>
            <w:rPr>
              <w:lang w:val="en-US"/>
            </w:rPr>
            <w:br w:type="page"/>
          </w:r>
        </w:p>
      </w:sdtContent>
    </w:sdt>
    <w:sdt>
      <w:sdtPr>
        <w:rPr>
          <w:rFonts w:asciiTheme="minorHAnsi" w:eastAsiaTheme="minorHAnsi" w:hAnsiTheme="minorHAnsi" w:cstheme="minorBidi"/>
          <w:color w:val="auto"/>
          <w:kern w:val="2"/>
          <w:sz w:val="22"/>
          <w:szCs w:val="22"/>
          <w:lang w:val="en-GB"/>
          <w14:ligatures w14:val="standardContextual"/>
        </w:rPr>
        <w:id w:val="-550925545"/>
        <w:docPartObj>
          <w:docPartGallery w:val="Table of Contents"/>
          <w:docPartUnique/>
        </w:docPartObj>
      </w:sdtPr>
      <w:sdtEndPr>
        <w:rPr>
          <w:b/>
          <w:bCs/>
          <w:noProof/>
        </w:rPr>
      </w:sdtEndPr>
      <w:sdtContent>
        <w:p w14:paraId="0739924A" w14:textId="472B9F8F" w:rsidR="00217ABD" w:rsidRDefault="00217ABD">
          <w:pPr>
            <w:pStyle w:val="TOCHeading"/>
          </w:pPr>
          <w:r>
            <w:t>Contents</w:t>
          </w:r>
        </w:p>
        <w:p w14:paraId="40FE5D24" w14:textId="344F832D" w:rsidR="00217ABD" w:rsidRDefault="00217ABD">
          <w:pPr>
            <w:pStyle w:val="TOC1"/>
            <w:tabs>
              <w:tab w:val="right" w:leader="dot" w:pos="9016"/>
            </w:tabs>
            <w:rPr>
              <w:noProof/>
            </w:rPr>
          </w:pPr>
          <w:r>
            <w:fldChar w:fldCharType="begin"/>
          </w:r>
          <w:r>
            <w:instrText xml:space="preserve"> TOC \o "1-3" \h \z \u </w:instrText>
          </w:r>
          <w:r>
            <w:fldChar w:fldCharType="separate"/>
          </w:r>
          <w:hyperlink w:anchor="_Toc147225415" w:history="1">
            <w:r w:rsidRPr="009E3130">
              <w:rPr>
                <w:rStyle w:val="Hyperlink"/>
                <w:noProof/>
                <w:lang w:val="en-US"/>
              </w:rPr>
              <w:t>Introduction to the System</w:t>
            </w:r>
            <w:r>
              <w:rPr>
                <w:noProof/>
                <w:webHidden/>
              </w:rPr>
              <w:tab/>
            </w:r>
            <w:r>
              <w:rPr>
                <w:noProof/>
                <w:webHidden/>
              </w:rPr>
              <w:fldChar w:fldCharType="begin"/>
            </w:r>
            <w:r>
              <w:rPr>
                <w:noProof/>
                <w:webHidden/>
              </w:rPr>
              <w:instrText xml:space="preserve"> PAGEREF _Toc147225415 \h </w:instrText>
            </w:r>
            <w:r>
              <w:rPr>
                <w:noProof/>
                <w:webHidden/>
              </w:rPr>
            </w:r>
            <w:r>
              <w:rPr>
                <w:noProof/>
                <w:webHidden/>
              </w:rPr>
              <w:fldChar w:fldCharType="separate"/>
            </w:r>
            <w:r>
              <w:rPr>
                <w:noProof/>
                <w:webHidden/>
              </w:rPr>
              <w:t>1</w:t>
            </w:r>
            <w:r>
              <w:rPr>
                <w:noProof/>
                <w:webHidden/>
              </w:rPr>
              <w:fldChar w:fldCharType="end"/>
            </w:r>
          </w:hyperlink>
        </w:p>
        <w:p w14:paraId="794812B4" w14:textId="071918BB" w:rsidR="00217ABD" w:rsidRDefault="000F6696">
          <w:pPr>
            <w:pStyle w:val="TOC1"/>
            <w:tabs>
              <w:tab w:val="right" w:leader="dot" w:pos="9016"/>
            </w:tabs>
            <w:rPr>
              <w:noProof/>
            </w:rPr>
          </w:pPr>
          <w:hyperlink w:anchor="_Toc147225416" w:history="1">
            <w:r w:rsidR="00217ABD" w:rsidRPr="009E3130">
              <w:rPr>
                <w:rStyle w:val="Hyperlink"/>
                <w:noProof/>
                <w:lang w:val="en-US"/>
              </w:rPr>
              <w:t>Control Node</w:t>
            </w:r>
            <w:r w:rsidR="00217ABD">
              <w:rPr>
                <w:noProof/>
                <w:webHidden/>
              </w:rPr>
              <w:tab/>
            </w:r>
            <w:r w:rsidR="00217ABD">
              <w:rPr>
                <w:noProof/>
                <w:webHidden/>
              </w:rPr>
              <w:fldChar w:fldCharType="begin"/>
            </w:r>
            <w:r w:rsidR="00217ABD">
              <w:rPr>
                <w:noProof/>
                <w:webHidden/>
              </w:rPr>
              <w:instrText xml:space="preserve"> PAGEREF _Toc147225416 \h </w:instrText>
            </w:r>
            <w:r w:rsidR="00217ABD">
              <w:rPr>
                <w:noProof/>
                <w:webHidden/>
              </w:rPr>
            </w:r>
            <w:r w:rsidR="00217ABD">
              <w:rPr>
                <w:noProof/>
                <w:webHidden/>
              </w:rPr>
              <w:fldChar w:fldCharType="separate"/>
            </w:r>
            <w:r w:rsidR="00217ABD">
              <w:rPr>
                <w:noProof/>
                <w:webHidden/>
              </w:rPr>
              <w:t>1</w:t>
            </w:r>
            <w:r w:rsidR="00217ABD">
              <w:rPr>
                <w:noProof/>
                <w:webHidden/>
              </w:rPr>
              <w:fldChar w:fldCharType="end"/>
            </w:r>
          </w:hyperlink>
        </w:p>
        <w:p w14:paraId="5D02816B" w14:textId="515FDC21" w:rsidR="00217ABD" w:rsidRDefault="000F6696">
          <w:pPr>
            <w:pStyle w:val="TOC1"/>
            <w:tabs>
              <w:tab w:val="right" w:leader="dot" w:pos="9016"/>
            </w:tabs>
            <w:rPr>
              <w:noProof/>
            </w:rPr>
          </w:pPr>
          <w:hyperlink w:anchor="_Toc147225417" w:history="1">
            <w:r w:rsidR="00217ABD" w:rsidRPr="009E3130">
              <w:rPr>
                <w:rStyle w:val="Hyperlink"/>
                <w:noProof/>
                <w:lang w:val="en-US"/>
              </w:rPr>
              <w:t>Application</w:t>
            </w:r>
            <w:r w:rsidR="00217ABD">
              <w:rPr>
                <w:noProof/>
                <w:webHidden/>
              </w:rPr>
              <w:tab/>
            </w:r>
            <w:r w:rsidR="00217ABD">
              <w:rPr>
                <w:noProof/>
                <w:webHidden/>
              </w:rPr>
              <w:fldChar w:fldCharType="begin"/>
            </w:r>
            <w:r w:rsidR="00217ABD">
              <w:rPr>
                <w:noProof/>
                <w:webHidden/>
              </w:rPr>
              <w:instrText xml:space="preserve"> PAGEREF _Toc147225417 \h </w:instrText>
            </w:r>
            <w:r w:rsidR="00217ABD">
              <w:rPr>
                <w:noProof/>
                <w:webHidden/>
              </w:rPr>
            </w:r>
            <w:r w:rsidR="00217ABD">
              <w:rPr>
                <w:noProof/>
                <w:webHidden/>
              </w:rPr>
              <w:fldChar w:fldCharType="separate"/>
            </w:r>
            <w:r w:rsidR="00217ABD">
              <w:rPr>
                <w:noProof/>
                <w:webHidden/>
              </w:rPr>
              <w:t>1</w:t>
            </w:r>
            <w:r w:rsidR="00217ABD">
              <w:rPr>
                <w:noProof/>
                <w:webHidden/>
              </w:rPr>
              <w:fldChar w:fldCharType="end"/>
            </w:r>
          </w:hyperlink>
        </w:p>
        <w:p w14:paraId="442BD3CA" w14:textId="6718035A" w:rsidR="00217ABD" w:rsidRDefault="000F6696">
          <w:pPr>
            <w:pStyle w:val="TOC1"/>
            <w:tabs>
              <w:tab w:val="right" w:leader="dot" w:pos="9016"/>
            </w:tabs>
            <w:rPr>
              <w:noProof/>
            </w:rPr>
          </w:pPr>
          <w:hyperlink w:anchor="_Toc147225418" w:history="1">
            <w:r w:rsidR="00217ABD" w:rsidRPr="009E3130">
              <w:rPr>
                <w:rStyle w:val="Hyperlink"/>
                <w:noProof/>
                <w:lang w:val="en-US"/>
              </w:rPr>
              <w:t>Communication System</w:t>
            </w:r>
            <w:r w:rsidR="00217ABD">
              <w:rPr>
                <w:noProof/>
                <w:webHidden/>
              </w:rPr>
              <w:tab/>
            </w:r>
            <w:r w:rsidR="00217ABD">
              <w:rPr>
                <w:noProof/>
                <w:webHidden/>
              </w:rPr>
              <w:fldChar w:fldCharType="begin"/>
            </w:r>
            <w:r w:rsidR="00217ABD">
              <w:rPr>
                <w:noProof/>
                <w:webHidden/>
              </w:rPr>
              <w:instrText xml:space="preserve"> PAGEREF _Toc147225418 \h </w:instrText>
            </w:r>
            <w:r w:rsidR="00217ABD">
              <w:rPr>
                <w:noProof/>
                <w:webHidden/>
              </w:rPr>
            </w:r>
            <w:r w:rsidR="00217ABD">
              <w:rPr>
                <w:noProof/>
                <w:webHidden/>
              </w:rPr>
              <w:fldChar w:fldCharType="separate"/>
            </w:r>
            <w:r w:rsidR="00217ABD">
              <w:rPr>
                <w:noProof/>
                <w:webHidden/>
              </w:rPr>
              <w:t>1</w:t>
            </w:r>
            <w:r w:rsidR="00217ABD">
              <w:rPr>
                <w:noProof/>
                <w:webHidden/>
              </w:rPr>
              <w:fldChar w:fldCharType="end"/>
            </w:r>
          </w:hyperlink>
        </w:p>
        <w:p w14:paraId="46ADCBE4" w14:textId="1F45787A" w:rsidR="00217ABD" w:rsidRDefault="00217ABD">
          <w:r>
            <w:rPr>
              <w:b/>
              <w:bCs/>
              <w:noProof/>
            </w:rPr>
            <w:fldChar w:fldCharType="end"/>
          </w:r>
        </w:p>
      </w:sdtContent>
    </w:sdt>
    <w:p w14:paraId="1AD9D676" w14:textId="452974F5" w:rsidR="00217ABD" w:rsidRDefault="00217ABD" w:rsidP="00217ABD">
      <w:pPr>
        <w:rPr>
          <w:lang w:val="en-US"/>
        </w:rPr>
      </w:pPr>
    </w:p>
    <w:p w14:paraId="6278AFD2" w14:textId="77777777" w:rsidR="00217ABD" w:rsidRDefault="00217ABD">
      <w:pPr>
        <w:rPr>
          <w:lang w:val="en-US"/>
        </w:rPr>
      </w:pPr>
      <w:r>
        <w:rPr>
          <w:lang w:val="en-US"/>
        </w:rPr>
        <w:br w:type="page"/>
      </w:r>
    </w:p>
    <w:p w14:paraId="13546A08" w14:textId="39D4269B" w:rsidR="004A791A" w:rsidRDefault="00217ABD" w:rsidP="00217ABD">
      <w:pPr>
        <w:pStyle w:val="Heading1"/>
        <w:rPr>
          <w:lang w:val="en-US"/>
        </w:rPr>
      </w:pPr>
      <w:bookmarkStart w:id="0" w:name="_Toc147225415"/>
      <w:r>
        <w:rPr>
          <w:lang w:val="en-US"/>
        </w:rPr>
        <w:lastRenderedPageBreak/>
        <w:t>Introduction to the System</w:t>
      </w:r>
      <w:bookmarkEnd w:id="0"/>
    </w:p>
    <w:p w14:paraId="67DC7288" w14:textId="77777777" w:rsidR="00217ABD" w:rsidRDefault="00217ABD" w:rsidP="00217ABD">
      <w:pPr>
        <w:rPr>
          <w:lang w:val="en-US"/>
        </w:rPr>
      </w:pPr>
    </w:p>
    <w:p w14:paraId="3FC28CB4" w14:textId="4055A2C9" w:rsidR="00217ABD" w:rsidRDefault="00217ABD" w:rsidP="00217ABD">
      <w:pPr>
        <w:pStyle w:val="Heading1"/>
        <w:rPr>
          <w:lang w:val="en-US"/>
        </w:rPr>
      </w:pPr>
      <w:bookmarkStart w:id="1" w:name="_Toc147225416"/>
      <w:r>
        <w:rPr>
          <w:lang w:val="en-US"/>
        </w:rPr>
        <w:t>Control Node</w:t>
      </w:r>
      <w:bookmarkEnd w:id="1"/>
      <w:r w:rsidR="000F6696">
        <w:rPr>
          <w:lang w:val="en-US"/>
        </w:rPr>
        <w:t xml:space="preserve"> – Keypad</w:t>
      </w:r>
    </w:p>
    <w:p w14:paraId="1B3906B8" w14:textId="77777777" w:rsidR="000F6696" w:rsidRDefault="000F6696" w:rsidP="000F6696">
      <w:pPr>
        <w:pStyle w:val="Heading2"/>
      </w:pPr>
      <w:r>
        <w:t>Function Overview</w:t>
      </w:r>
    </w:p>
    <w:p w14:paraId="75C391C3" w14:textId="77777777" w:rsidR="000F6696" w:rsidRDefault="000F6696" w:rsidP="000F6696">
      <w:r>
        <w:rPr>
          <w:noProof/>
        </w:rPr>
        <w:drawing>
          <wp:anchor distT="0" distB="0" distL="114300" distR="114300" simplePos="0" relativeHeight="251659264" behindDoc="1" locked="0" layoutInCell="1" allowOverlap="1" wp14:anchorId="4D3EF742" wp14:editId="03A0888E">
            <wp:simplePos x="0" y="0"/>
            <wp:positionH relativeFrom="column">
              <wp:posOffset>1357630</wp:posOffset>
            </wp:positionH>
            <wp:positionV relativeFrom="paragraph">
              <wp:posOffset>1022350</wp:posOffset>
            </wp:positionV>
            <wp:extent cx="2582545" cy="3224530"/>
            <wp:effectExtent l="2858" t="0" r="0" b="0"/>
            <wp:wrapTopAndBottom/>
            <wp:docPr id="1195005217"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05217" name="Picture 1" descr="A close-up of a computer&#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4789" t="236" r="40145" b="-236"/>
                    <a:stretch/>
                  </pic:blipFill>
                  <pic:spPr bwMode="auto">
                    <a:xfrm rot="5400000">
                      <a:off x="0" y="0"/>
                      <a:ext cx="2582545" cy="3224530"/>
                    </a:xfrm>
                    <a:prstGeom prst="rect">
                      <a:avLst/>
                    </a:prstGeom>
                    <a:noFill/>
                    <a:ln>
                      <a:noFill/>
                    </a:ln>
                    <a:extLst>
                      <a:ext uri="{53640926-AAD7-44D8-BBD7-CCE9431645EC}">
                        <a14:shadowObscured xmlns:a14="http://schemas.microsoft.com/office/drawing/2010/main"/>
                      </a:ext>
                    </a:extLst>
                  </pic:spPr>
                </pic:pic>
              </a:graphicData>
            </a:graphic>
          </wp:anchor>
        </w:drawing>
      </w:r>
      <w:r>
        <w:t>Node 1 is one of the main interfaces between the end user and the system. The main function of this node is to provide a terminal that the user can input a code to disarm the system, so it doesn’t go off in the day when you’re just walking around the area. This node has a 16 key keypad and a display screen for inputs and visual prompts, these prompts are the unlocking function to disarm, a locking function when unlocked to rearm the system, an alarm sound test to make sure the systems alarm is working, a network function to test if it is connected to the other nodes, and a help function that shows a website and a phone number to contact for help.</w:t>
      </w:r>
    </w:p>
    <w:p w14:paraId="6ABBECA2" w14:textId="77777777" w:rsidR="000F6696" w:rsidRDefault="000F6696" w:rsidP="000F6696"/>
    <w:p w14:paraId="4671FA5D" w14:textId="77777777" w:rsidR="000F6696" w:rsidRDefault="000F6696" w:rsidP="000F6696">
      <w:pPr>
        <w:pStyle w:val="Heading3"/>
      </w:pPr>
      <w:r>
        <w:t>Unlocking</w:t>
      </w:r>
    </w:p>
    <w:p w14:paraId="1D9E90C3" w14:textId="77777777" w:rsidR="000F6696" w:rsidRDefault="000F6696" w:rsidP="000F6696">
      <w:r>
        <w:rPr>
          <w:noProof/>
        </w:rPr>
        <w:drawing>
          <wp:anchor distT="0" distB="0" distL="114300" distR="114300" simplePos="0" relativeHeight="251669504" behindDoc="0" locked="0" layoutInCell="1" allowOverlap="1" wp14:anchorId="40A36071" wp14:editId="56B79302">
            <wp:simplePos x="0" y="0"/>
            <wp:positionH relativeFrom="column">
              <wp:posOffset>1112520</wp:posOffset>
            </wp:positionH>
            <wp:positionV relativeFrom="paragraph">
              <wp:posOffset>739140</wp:posOffset>
            </wp:positionV>
            <wp:extent cx="3642360" cy="2034128"/>
            <wp:effectExtent l="0" t="0" r="0" b="4445"/>
            <wp:wrapTopAndBottom/>
            <wp:docPr id="1996765499" name="Picture 2" descr="A computer screen with wires and a keyp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5499" name="Picture 2" descr="A computer screen with wires and a keypad&#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7046" r="16773" b="24395"/>
                    <a:stretch/>
                  </pic:blipFill>
                  <pic:spPr bwMode="auto">
                    <a:xfrm>
                      <a:off x="0" y="0"/>
                      <a:ext cx="3642360" cy="2034128"/>
                    </a:xfrm>
                    <a:prstGeom prst="rect">
                      <a:avLst/>
                    </a:prstGeom>
                    <a:noFill/>
                    <a:ln>
                      <a:noFill/>
                    </a:ln>
                    <a:extLst>
                      <a:ext uri="{53640926-AAD7-44D8-BBD7-CCE9431645EC}">
                        <a14:shadowObscured xmlns:a14="http://schemas.microsoft.com/office/drawing/2010/main"/>
                      </a:ext>
                    </a:extLst>
                  </pic:spPr>
                </pic:pic>
              </a:graphicData>
            </a:graphic>
          </wp:anchor>
        </w:drawing>
      </w:r>
      <w:r>
        <w:t>When the system is wanted to be unlocked the user can go to the terminal as seen in the photo below. The system will show text asking for a password to be inputted, this password can be a mix of numbers 0-9 and letters A-D, for the testing the password was ‘123A’ but the password can be any number of characters long.</w:t>
      </w:r>
    </w:p>
    <w:p w14:paraId="67244D8C" w14:textId="77777777" w:rsidR="000F6696" w:rsidRDefault="000F6696" w:rsidP="000F6696">
      <w:pPr>
        <w:jc w:val="center"/>
      </w:pPr>
    </w:p>
    <w:p w14:paraId="76BFE35A" w14:textId="77777777" w:rsidR="000F6696" w:rsidRDefault="000F6696" w:rsidP="000F6696">
      <w:r>
        <w:rPr>
          <w:noProof/>
        </w:rPr>
        <w:lastRenderedPageBreak/>
        <w:drawing>
          <wp:anchor distT="0" distB="0" distL="114300" distR="114300" simplePos="0" relativeHeight="251665408" behindDoc="0" locked="0" layoutInCell="1" allowOverlap="1" wp14:anchorId="5B8FAA43" wp14:editId="3183B3D1">
            <wp:simplePos x="0" y="0"/>
            <wp:positionH relativeFrom="column">
              <wp:posOffset>2054225</wp:posOffset>
            </wp:positionH>
            <wp:positionV relativeFrom="paragraph">
              <wp:posOffset>2038350</wp:posOffset>
            </wp:positionV>
            <wp:extent cx="1278255" cy="3224530"/>
            <wp:effectExtent l="0" t="1587" r="0" b="0"/>
            <wp:wrapTopAndBottom/>
            <wp:docPr id="174783110" name="Picture 8" descr="A small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3110" name="Picture 8" descr="A small electronic device with a blue screen&#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8716" r="38978"/>
                    <a:stretch/>
                  </pic:blipFill>
                  <pic:spPr bwMode="auto">
                    <a:xfrm rot="5400000">
                      <a:off x="0" y="0"/>
                      <a:ext cx="1278255"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4384" behindDoc="0" locked="0" layoutInCell="1" allowOverlap="1" wp14:anchorId="24962CD9" wp14:editId="30434518">
            <wp:simplePos x="0" y="0"/>
            <wp:positionH relativeFrom="column">
              <wp:posOffset>2055495</wp:posOffset>
            </wp:positionH>
            <wp:positionV relativeFrom="paragraph">
              <wp:posOffset>751840</wp:posOffset>
            </wp:positionV>
            <wp:extent cx="1289050" cy="3224530"/>
            <wp:effectExtent l="3810" t="0" r="0" b="0"/>
            <wp:wrapTopAndBottom/>
            <wp:docPr id="1404431829" name="Picture 7" descr="A small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31829" name="Picture 7" descr="A small electronic device with a blue screen&#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8822" r="38683"/>
                    <a:stretch/>
                  </pic:blipFill>
                  <pic:spPr bwMode="auto">
                    <a:xfrm rot="5400000">
                      <a:off x="0" y="0"/>
                      <a:ext cx="1289050"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3360" behindDoc="0" locked="0" layoutInCell="1" allowOverlap="1" wp14:anchorId="1FBE6F68" wp14:editId="67C49968">
            <wp:simplePos x="0" y="0"/>
            <wp:positionH relativeFrom="column">
              <wp:posOffset>2034540</wp:posOffset>
            </wp:positionH>
            <wp:positionV relativeFrom="paragraph">
              <wp:posOffset>-549275</wp:posOffset>
            </wp:positionV>
            <wp:extent cx="1319530" cy="3224530"/>
            <wp:effectExtent l="0" t="0" r="0" b="0"/>
            <wp:wrapTopAndBottom/>
            <wp:docPr id="1883747123" name="Picture 6"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47123" name="Picture 6" descr="A close up of a circuit board&#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5632" r="41341"/>
                    <a:stretch/>
                  </pic:blipFill>
                  <pic:spPr bwMode="auto">
                    <a:xfrm rot="5400000">
                      <a:off x="0" y="0"/>
                      <a:ext cx="1319530" cy="3224530"/>
                    </a:xfrm>
                    <a:prstGeom prst="rect">
                      <a:avLst/>
                    </a:prstGeom>
                    <a:noFill/>
                    <a:ln>
                      <a:noFill/>
                    </a:ln>
                    <a:extLst>
                      <a:ext uri="{53640926-AAD7-44D8-BBD7-CCE9431645EC}">
                        <a14:shadowObscured xmlns:a14="http://schemas.microsoft.com/office/drawing/2010/main"/>
                      </a:ext>
                    </a:extLst>
                  </pic:spPr>
                </pic:pic>
              </a:graphicData>
            </a:graphic>
          </wp:anchor>
        </w:drawing>
      </w:r>
      <w:r>
        <w:t>If the password is inputted correctly then a welcome screen is shown followed by the menu for further actions, shown below. These actions allow for further control and testing of the system.</w:t>
      </w:r>
    </w:p>
    <w:p w14:paraId="3A81D853" w14:textId="77777777" w:rsidR="000F6696" w:rsidRDefault="000F6696" w:rsidP="000F6696"/>
    <w:p w14:paraId="2254BFE5" w14:textId="77777777" w:rsidR="000F6696" w:rsidRDefault="000F6696" w:rsidP="000F6696">
      <w:pPr>
        <w:rPr>
          <w:noProof/>
        </w:rPr>
      </w:pPr>
      <w:r>
        <w:rPr>
          <w:noProof/>
        </w:rPr>
        <w:drawing>
          <wp:anchor distT="0" distB="0" distL="114300" distR="114300" simplePos="0" relativeHeight="251668480" behindDoc="0" locked="0" layoutInCell="1" allowOverlap="1" wp14:anchorId="7C3E268F" wp14:editId="775A3ED9">
            <wp:simplePos x="0" y="0"/>
            <wp:positionH relativeFrom="column">
              <wp:posOffset>2299970</wp:posOffset>
            </wp:positionH>
            <wp:positionV relativeFrom="paragraph">
              <wp:posOffset>2068195</wp:posOffset>
            </wp:positionV>
            <wp:extent cx="1209675" cy="3224530"/>
            <wp:effectExtent l="2223" t="0" r="0" b="0"/>
            <wp:wrapTopAndBottom/>
            <wp:docPr id="550767364" name="Picture 11" descr="A finger on a finger pressing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67364" name="Picture 11" descr="A finger on a finger pressing a blue screen&#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4670" r="24218"/>
                    <a:stretch/>
                  </pic:blipFill>
                  <pic:spPr bwMode="auto">
                    <a:xfrm rot="5400000">
                      <a:off x="0" y="0"/>
                      <a:ext cx="1209675"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6432" behindDoc="0" locked="0" layoutInCell="1" allowOverlap="1" wp14:anchorId="5C29F142" wp14:editId="50195681">
            <wp:simplePos x="0" y="0"/>
            <wp:positionH relativeFrom="column">
              <wp:posOffset>3726815</wp:posOffset>
            </wp:positionH>
            <wp:positionV relativeFrom="paragraph">
              <wp:posOffset>348615</wp:posOffset>
            </wp:positionV>
            <wp:extent cx="1210310" cy="3224530"/>
            <wp:effectExtent l="2540" t="0" r="0" b="0"/>
            <wp:wrapTopAndBottom/>
            <wp:docPr id="654147149" name="Picture 9" descr="A finger pressing a keypad on a small rectangula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47149" name="Picture 9" descr="A finger pressing a keypad on a small rectangular devi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219" r="25654"/>
                    <a:stretch/>
                  </pic:blipFill>
                  <pic:spPr bwMode="auto">
                    <a:xfrm rot="5400000">
                      <a:off x="0" y="0"/>
                      <a:ext cx="1210310"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7456" behindDoc="1" locked="0" layoutInCell="1" allowOverlap="1" wp14:anchorId="7718716B" wp14:editId="7FC41EE9">
            <wp:simplePos x="0" y="0"/>
            <wp:positionH relativeFrom="column">
              <wp:posOffset>276225</wp:posOffset>
            </wp:positionH>
            <wp:positionV relativeFrom="paragraph">
              <wp:posOffset>341630</wp:posOffset>
            </wp:positionV>
            <wp:extent cx="1235710" cy="3224530"/>
            <wp:effectExtent l="0" t="3810" r="0" b="0"/>
            <wp:wrapTopAndBottom/>
            <wp:docPr id="270924602" name="Picture 10" descr="A finger touching a small rectangula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24602" name="Picture 10" descr="A finger touching a small rectangular devic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2277" r="26157"/>
                    <a:stretch/>
                  </pic:blipFill>
                  <pic:spPr bwMode="auto">
                    <a:xfrm rot="5400000">
                      <a:off x="0" y="0"/>
                      <a:ext cx="1235710" cy="3224530"/>
                    </a:xfrm>
                    <a:prstGeom prst="rect">
                      <a:avLst/>
                    </a:prstGeom>
                    <a:noFill/>
                    <a:ln>
                      <a:noFill/>
                    </a:ln>
                    <a:extLst>
                      <a:ext uri="{53640926-AAD7-44D8-BBD7-CCE9431645EC}">
                        <a14:shadowObscured xmlns:a14="http://schemas.microsoft.com/office/drawing/2010/main"/>
                      </a:ext>
                    </a:extLst>
                  </pic:spPr>
                </pic:pic>
              </a:graphicData>
            </a:graphic>
          </wp:anchor>
        </w:drawing>
      </w:r>
      <w:r>
        <w:t>On the other hand, if the password is inputted incorrectly, the system will tell you this and tell you then there are 2 more attempts allowed. If the password is correct on any of these other attempts, the system carries on as normal. But if the password is inputted in wrong 3 times in a row, the system will go into warning mode. As seen in the image below, this means there is a countdown that gives the chance for one more attempt of the password, but if the password is wrong again, or the timer runs out, then the alarm sounds, a code is sent to the cloud to alert it something is wrong, and the keypad system locks up.</w:t>
      </w:r>
      <w:r w:rsidRPr="009E6FC7">
        <w:rPr>
          <w:noProof/>
        </w:rPr>
        <w:t xml:space="preserve"> </w:t>
      </w:r>
    </w:p>
    <w:p w14:paraId="28528291" w14:textId="77777777" w:rsidR="000F6696" w:rsidRDefault="000F6696" w:rsidP="000F6696">
      <w:pPr>
        <w:pStyle w:val="Heading3"/>
      </w:pPr>
      <w:r>
        <w:lastRenderedPageBreak/>
        <w:t>Locking</w:t>
      </w:r>
    </w:p>
    <w:p w14:paraId="0067CE5F" w14:textId="77777777" w:rsidR="000F6696" w:rsidRDefault="000F6696" w:rsidP="000F6696">
      <w:r>
        <w:rPr>
          <w:noProof/>
        </w:rPr>
        <w:drawing>
          <wp:anchor distT="0" distB="0" distL="114300" distR="114300" simplePos="0" relativeHeight="251660288" behindDoc="0" locked="0" layoutInCell="1" allowOverlap="1" wp14:anchorId="21E2D964" wp14:editId="16BA97D7">
            <wp:simplePos x="0" y="0"/>
            <wp:positionH relativeFrom="column">
              <wp:posOffset>807720</wp:posOffset>
            </wp:positionH>
            <wp:positionV relativeFrom="paragraph">
              <wp:posOffset>946150</wp:posOffset>
            </wp:positionV>
            <wp:extent cx="3962400" cy="2293620"/>
            <wp:effectExtent l="0" t="0" r="0" b="0"/>
            <wp:wrapTopAndBottom/>
            <wp:docPr id="1955331806" name="Picture 3" descr="A small green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31806" name="Picture 3" descr="A small green electronic device with a blue screen&#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30867" b="28883"/>
                    <a:stretch/>
                  </pic:blipFill>
                  <pic:spPr bwMode="auto">
                    <a:xfrm>
                      <a:off x="0" y="0"/>
                      <a:ext cx="3962400" cy="229362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Once unlocked the user has the option to relock the system with one button press. As seen in the image below, the option on the menu shows up as ‘Lock’ press it and the system goes back to asking or a password. This function allowed the user to easily arm the space that its installed in, protecting the building and themselves. The system is built to be more problematic to unlock than lock, for security reasons. </w:t>
      </w:r>
    </w:p>
    <w:p w14:paraId="2964AFE3" w14:textId="77777777" w:rsidR="000F6696" w:rsidRDefault="000F6696" w:rsidP="000F6696">
      <w:pPr>
        <w:rPr>
          <w:noProof/>
        </w:rPr>
      </w:pPr>
    </w:p>
    <w:p w14:paraId="16BC52BD" w14:textId="77777777" w:rsidR="000F6696" w:rsidRDefault="000F6696" w:rsidP="000F6696">
      <w:pPr>
        <w:pStyle w:val="Heading3"/>
      </w:pPr>
      <w:r>
        <w:t>Alarm Test</w:t>
      </w:r>
    </w:p>
    <w:p w14:paraId="51BED229" w14:textId="77777777" w:rsidR="000F6696" w:rsidRDefault="000F6696" w:rsidP="000F6696">
      <w:r>
        <w:rPr>
          <w:noProof/>
        </w:rPr>
        <w:drawing>
          <wp:anchor distT="0" distB="0" distL="114300" distR="114300" simplePos="0" relativeHeight="251661312" behindDoc="0" locked="0" layoutInCell="1" allowOverlap="1" wp14:anchorId="0F5FC3AA" wp14:editId="67E1F8D8">
            <wp:simplePos x="0" y="0"/>
            <wp:positionH relativeFrom="margin">
              <wp:align>center</wp:align>
            </wp:positionH>
            <wp:positionV relativeFrom="paragraph">
              <wp:posOffset>586105</wp:posOffset>
            </wp:positionV>
            <wp:extent cx="3855720" cy="2186940"/>
            <wp:effectExtent l="0" t="0" r="0" b="3810"/>
            <wp:wrapTopAndBottom/>
            <wp:docPr id="1999360487" name="Picture 4" descr="A finger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60487" name="Picture 4" descr="A finger on a computer scree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2728" b="32191"/>
                    <a:stretch/>
                  </pic:blipFill>
                  <pic:spPr bwMode="auto">
                    <a:xfrm>
                      <a:off x="0" y="0"/>
                      <a:ext cx="3855720" cy="2186940"/>
                    </a:xfrm>
                    <a:prstGeom prst="rect">
                      <a:avLst/>
                    </a:prstGeom>
                    <a:noFill/>
                    <a:ln>
                      <a:noFill/>
                    </a:ln>
                    <a:extLst>
                      <a:ext uri="{53640926-AAD7-44D8-BBD7-CCE9431645EC}">
                        <a14:shadowObscured xmlns:a14="http://schemas.microsoft.com/office/drawing/2010/main"/>
                      </a:ext>
                    </a:extLst>
                  </pic:spPr>
                </pic:pic>
              </a:graphicData>
            </a:graphic>
          </wp:anchor>
        </w:drawing>
      </w:r>
      <w:r>
        <w:t>Included in the menu is an alarm test, much like a smoke alarm, every now and then you’ll want to test if the alarm is working. It sounds the alarm for a few seconds, enough to know it works, then turns off.</w:t>
      </w:r>
    </w:p>
    <w:p w14:paraId="20913CE6" w14:textId="77777777" w:rsidR="000F6696" w:rsidRDefault="000F6696" w:rsidP="000F6696">
      <w:pPr>
        <w:pStyle w:val="Heading3"/>
      </w:pPr>
      <w:r>
        <w:t>Network Test</w:t>
      </w:r>
    </w:p>
    <w:p w14:paraId="7ED9FA66" w14:textId="77777777" w:rsidR="000F6696" w:rsidRDefault="000F6696" w:rsidP="000F6696">
      <w:r>
        <w:t>%%%%%%%</w:t>
      </w:r>
    </w:p>
    <w:p w14:paraId="0B6819C3" w14:textId="77777777" w:rsidR="000F6696" w:rsidRDefault="000F6696" w:rsidP="000F6696">
      <w:pPr>
        <w:jc w:val="center"/>
      </w:pPr>
      <w:r>
        <w:t>PHOTO NETWORK TEST</w:t>
      </w:r>
    </w:p>
    <w:p w14:paraId="33B10750" w14:textId="77777777" w:rsidR="000F6696" w:rsidRDefault="000F6696" w:rsidP="000F6696">
      <w:pPr>
        <w:pStyle w:val="Heading3"/>
      </w:pPr>
      <w:r>
        <w:lastRenderedPageBreak/>
        <w:t>Support</w:t>
      </w:r>
    </w:p>
    <w:p w14:paraId="297247C1" w14:textId="77777777" w:rsidR="000F6696" w:rsidRDefault="000F6696" w:rsidP="000F6696">
      <w:r>
        <w:rPr>
          <w:noProof/>
        </w:rPr>
        <w:drawing>
          <wp:anchor distT="0" distB="0" distL="114300" distR="114300" simplePos="0" relativeHeight="251662336" behindDoc="0" locked="0" layoutInCell="1" allowOverlap="1" wp14:anchorId="63145720" wp14:editId="1E5F4C9B">
            <wp:simplePos x="0" y="0"/>
            <wp:positionH relativeFrom="column">
              <wp:posOffset>845820</wp:posOffset>
            </wp:positionH>
            <wp:positionV relativeFrom="paragraph">
              <wp:posOffset>406400</wp:posOffset>
            </wp:positionV>
            <wp:extent cx="3863340" cy="2225040"/>
            <wp:effectExtent l="0" t="0" r="3810" b="3810"/>
            <wp:wrapTopAndBottom/>
            <wp:docPr id="1660966288" name="Picture 5"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66288" name="Picture 5" descr="A close up of a computer&#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32595" b="31010"/>
                    <a:stretch/>
                  </pic:blipFill>
                  <pic:spPr bwMode="auto">
                    <a:xfrm>
                      <a:off x="0" y="0"/>
                      <a:ext cx="3863340" cy="2225040"/>
                    </a:xfrm>
                    <a:prstGeom prst="rect">
                      <a:avLst/>
                    </a:prstGeom>
                    <a:noFill/>
                    <a:ln>
                      <a:noFill/>
                    </a:ln>
                    <a:extLst>
                      <a:ext uri="{53640926-AAD7-44D8-BBD7-CCE9431645EC}">
                        <a14:shadowObscured xmlns:a14="http://schemas.microsoft.com/office/drawing/2010/main"/>
                      </a:ext>
                    </a:extLst>
                  </pic:spPr>
                </pic:pic>
              </a:graphicData>
            </a:graphic>
          </wp:anchor>
        </w:drawing>
      </w:r>
      <w:r>
        <w:t>The last option on the menu list is simply a help page with the website link on it and a phone number to contact a help line for the system.</w:t>
      </w:r>
    </w:p>
    <w:p w14:paraId="203779BA" w14:textId="77777777" w:rsidR="000F6696" w:rsidRDefault="000F6696" w:rsidP="000F6696">
      <w:pPr>
        <w:rPr>
          <w:noProof/>
        </w:rPr>
      </w:pPr>
    </w:p>
    <w:p w14:paraId="0B459A68" w14:textId="77777777" w:rsidR="000F6696" w:rsidRDefault="000F6696" w:rsidP="000F6696">
      <w:pPr>
        <w:pStyle w:val="Heading2"/>
      </w:pPr>
      <w:r>
        <w:t>Bugs</w:t>
      </w:r>
    </w:p>
    <w:p w14:paraId="0841465A" w14:textId="3A9C3D8C" w:rsidR="000F6696" w:rsidRDefault="000F6696" w:rsidP="000F6696">
      <w:r>
        <w:t>For bug testing</w:t>
      </w:r>
      <w:r>
        <w:t xml:space="preserve"> for integration</w:t>
      </w:r>
      <w:r>
        <w:t>, see Bug Testing and Critical Reflections section</w:t>
      </w:r>
      <w:r>
        <w:t>.</w:t>
      </w:r>
    </w:p>
    <w:p w14:paraId="16F1F695" w14:textId="77777777" w:rsidR="000F6696" w:rsidRPr="00240CBF" w:rsidRDefault="000F6696" w:rsidP="000F6696">
      <w:bookmarkStart w:id="2" w:name="_GoBack"/>
      <w:bookmarkEnd w:id="2"/>
    </w:p>
    <w:p w14:paraId="4B349182" w14:textId="77777777" w:rsidR="000F6696" w:rsidRDefault="000F6696" w:rsidP="000F6696">
      <w:pPr>
        <w:pStyle w:val="Heading2"/>
      </w:pPr>
      <w:r>
        <w:t>Testing</w:t>
      </w:r>
    </w:p>
    <w:p w14:paraId="3ABF0583" w14:textId="77777777" w:rsidR="000F6696" w:rsidRDefault="000F6696" w:rsidP="000F6696"/>
    <w:p w14:paraId="4D4351E6" w14:textId="77777777" w:rsidR="000F6696" w:rsidRDefault="000F6696" w:rsidP="000F6696">
      <w:pPr>
        <w:pStyle w:val="Heading2"/>
      </w:pPr>
      <w:r>
        <w:t>Limitations</w:t>
      </w:r>
    </w:p>
    <w:p w14:paraId="2AA9C032" w14:textId="77777777" w:rsidR="000F6696" w:rsidRDefault="000F6696" w:rsidP="000F6696"/>
    <w:p w14:paraId="3052D52F" w14:textId="77777777" w:rsidR="000F6696" w:rsidRPr="000F6696" w:rsidRDefault="000F6696" w:rsidP="000F6696">
      <w:pPr>
        <w:rPr>
          <w:lang w:val="en-US"/>
        </w:rPr>
      </w:pPr>
    </w:p>
    <w:p w14:paraId="633A27BB" w14:textId="77777777" w:rsidR="00217ABD" w:rsidRDefault="00217ABD" w:rsidP="00217ABD">
      <w:pPr>
        <w:rPr>
          <w:lang w:val="en-US"/>
        </w:rPr>
      </w:pPr>
    </w:p>
    <w:p w14:paraId="7B9C7392" w14:textId="2D6A57ED" w:rsidR="00217ABD" w:rsidRDefault="00217ABD" w:rsidP="00217ABD">
      <w:pPr>
        <w:pStyle w:val="Heading1"/>
        <w:rPr>
          <w:lang w:val="en-US"/>
        </w:rPr>
      </w:pPr>
      <w:bookmarkStart w:id="3" w:name="_Toc147225417"/>
      <w:r>
        <w:rPr>
          <w:lang w:val="en-US"/>
        </w:rPr>
        <w:t>Application</w:t>
      </w:r>
      <w:bookmarkEnd w:id="3"/>
    </w:p>
    <w:p w14:paraId="3D276269" w14:textId="2ED9BDCC" w:rsidR="00217ABD" w:rsidRDefault="00217ABD" w:rsidP="00217ABD">
      <w:pPr>
        <w:rPr>
          <w:lang w:val="en-US"/>
        </w:rPr>
      </w:pPr>
      <w:r>
        <w:rPr>
          <w:lang w:val="en-US"/>
        </w:rPr>
        <w:t xml:space="preserve">This section of the documentation describes the purpose of Application. The Application (“App”), is a fundamental part of the distributed system, providing a crucial way of monitoring and controlling the security system from a remote location. </w:t>
      </w:r>
      <w:r w:rsidR="00F66189">
        <w:rPr>
          <w:lang w:val="en-US"/>
        </w:rPr>
        <w:t>The App is split into three main sections: Dashboard, New Nodes, and Information.</w:t>
      </w:r>
    </w:p>
    <w:p w14:paraId="64CD9E9C" w14:textId="5873CEBA" w:rsidR="00F66189" w:rsidRDefault="00F66189" w:rsidP="00F66189">
      <w:pPr>
        <w:pStyle w:val="Heading2"/>
        <w:rPr>
          <w:lang w:val="en-US"/>
        </w:rPr>
      </w:pPr>
      <w:r>
        <w:rPr>
          <w:lang w:val="en-US"/>
        </w:rPr>
        <w:lastRenderedPageBreak/>
        <w:t>Dashboard</w:t>
      </w:r>
    </w:p>
    <w:p w14:paraId="3C7AEA32" w14:textId="5AEB2E47" w:rsidR="00F66189" w:rsidRDefault="00F66189" w:rsidP="00F66189">
      <w:pPr>
        <w:jc w:val="center"/>
        <w:rPr>
          <w:lang w:val="en-US"/>
        </w:rPr>
      </w:pPr>
      <w:r w:rsidRPr="00F66189">
        <w:rPr>
          <w:noProof/>
          <w:lang w:val="en-US"/>
        </w:rPr>
        <w:drawing>
          <wp:inline distT="0" distB="0" distL="0" distR="0" wp14:anchorId="1D992727" wp14:editId="0E2705E2">
            <wp:extent cx="4029075" cy="2485028"/>
            <wp:effectExtent l="0" t="0" r="0" b="0"/>
            <wp:docPr id="692674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74527" name="Picture 1" descr="A screenshot of a computer&#10;&#10;Description automatically generated"/>
                    <pic:cNvPicPr/>
                  </pic:nvPicPr>
                  <pic:blipFill>
                    <a:blip r:embed="rId16"/>
                    <a:stretch>
                      <a:fillRect/>
                    </a:stretch>
                  </pic:blipFill>
                  <pic:spPr>
                    <a:xfrm>
                      <a:off x="0" y="0"/>
                      <a:ext cx="4043508" cy="2493930"/>
                    </a:xfrm>
                    <a:prstGeom prst="rect">
                      <a:avLst/>
                    </a:prstGeom>
                  </pic:spPr>
                </pic:pic>
              </a:graphicData>
            </a:graphic>
          </wp:inline>
        </w:drawing>
      </w:r>
    </w:p>
    <w:p w14:paraId="462BD043" w14:textId="4E185EAF" w:rsidR="00F66189" w:rsidRDefault="00F66189" w:rsidP="00F66189">
      <w:pPr>
        <w:jc w:val="center"/>
        <w:rPr>
          <w:lang w:val="en-US"/>
        </w:rPr>
      </w:pPr>
      <w:r>
        <w:rPr>
          <w:lang w:val="en-US"/>
        </w:rPr>
        <w:t>&lt;Figure Caption&gt;</w:t>
      </w:r>
    </w:p>
    <w:p w14:paraId="586F5AF8" w14:textId="49731F28" w:rsidR="00F66189" w:rsidRDefault="00F66189" w:rsidP="00F66189">
      <w:pPr>
        <w:rPr>
          <w:lang w:val="en-US"/>
        </w:rPr>
      </w:pPr>
      <w:r>
        <w:rPr>
          <w:lang w:val="en-US"/>
        </w:rPr>
        <w:t>The above figure demonstrates the overview that is seen on the dashboard. The main component of this page is the table which displays if the node is active, the Node Name, addresses and if the Node Alarm is active. The Update button allows the consumer to effectively update the node list to check if there are any changes to the node, the list will only update automatically when the Node alarm changes from “Neutral” to “Active”.</w:t>
      </w:r>
    </w:p>
    <w:p w14:paraId="080D5465" w14:textId="120E4F20" w:rsidR="00F66189" w:rsidRDefault="00F66189" w:rsidP="00F66189">
      <w:pPr>
        <w:pStyle w:val="Heading2"/>
        <w:rPr>
          <w:lang w:val="en-US"/>
        </w:rPr>
      </w:pPr>
      <w:r>
        <w:rPr>
          <w:lang w:val="en-US"/>
        </w:rPr>
        <w:t>New Nodes</w:t>
      </w:r>
    </w:p>
    <w:p w14:paraId="3A5E83E4" w14:textId="703918E3" w:rsidR="00F66189" w:rsidRDefault="00F66189" w:rsidP="00F66189">
      <w:pPr>
        <w:jc w:val="center"/>
        <w:rPr>
          <w:lang w:val="en-US"/>
        </w:rPr>
      </w:pPr>
      <w:r w:rsidRPr="00F66189">
        <w:rPr>
          <w:noProof/>
          <w:lang w:val="en-US"/>
        </w:rPr>
        <w:drawing>
          <wp:inline distT="0" distB="0" distL="0" distR="0" wp14:anchorId="597CA8CF" wp14:editId="63132084">
            <wp:extent cx="4369405" cy="2705100"/>
            <wp:effectExtent l="0" t="0" r="0" b="0"/>
            <wp:docPr id="1553492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2633" name="Picture 1" descr="A screenshot of a computer&#10;&#10;Description automatically generated"/>
                    <pic:cNvPicPr/>
                  </pic:nvPicPr>
                  <pic:blipFill>
                    <a:blip r:embed="rId17"/>
                    <a:stretch>
                      <a:fillRect/>
                    </a:stretch>
                  </pic:blipFill>
                  <pic:spPr>
                    <a:xfrm>
                      <a:off x="0" y="0"/>
                      <a:ext cx="4374358" cy="2708166"/>
                    </a:xfrm>
                    <a:prstGeom prst="rect">
                      <a:avLst/>
                    </a:prstGeom>
                  </pic:spPr>
                </pic:pic>
              </a:graphicData>
            </a:graphic>
          </wp:inline>
        </w:drawing>
      </w:r>
    </w:p>
    <w:p w14:paraId="17AF4D7D" w14:textId="5159C08D" w:rsidR="00F66189" w:rsidRDefault="00F66189" w:rsidP="00F66189">
      <w:pPr>
        <w:jc w:val="center"/>
        <w:rPr>
          <w:lang w:val="en-US"/>
        </w:rPr>
      </w:pPr>
      <w:r>
        <w:rPr>
          <w:lang w:val="en-US"/>
        </w:rPr>
        <w:t>&lt;Figure Caption&gt;</w:t>
      </w:r>
    </w:p>
    <w:p w14:paraId="6437629A" w14:textId="1383B849" w:rsidR="00F66189" w:rsidRPr="00F66189" w:rsidRDefault="00F66189" w:rsidP="00F66189">
      <w:pPr>
        <w:rPr>
          <w:lang w:val="en-US"/>
        </w:rPr>
      </w:pPr>
      <w:r>
        <w:rPr>
          <w:lang w:val="en-US"/>
        </w:rPr>
        <w:t>This section works by entering the details of the node, and then submitting them, to create the node, deleting them, to delete the node, or Update node, to update the node.</w:t>
      </w:r>
      <w:r w:rsidR="005C7E14">
        <w:rPr>
          <w:lang w:val="en-US"/>
        </w:rPr>
        <w:t xml:space="preserve"> How this works is explained in more detail in the communication system section of this documentation.</w:t>
      </w:r>
    </w:p>
    <w:p w14:paraId="193385A1" w14:textId="689A20B1" w:rsidR="00F66189" w:rsidRDefault="00217ABD" w:rsidP="00F66189">
      <w:pPr>
        <w:pStyle w:val="Heading1"/>
        <w:rPr>
          <w:lang w:val="en-US"/>
        </w:rPr>
      </w:pPr>
      <w:bookmarkStart w:id="4" w:name="_Toc147225418"/>
      <w:r>
        <w:rPr>
          <w:lang w:val="en-US"/>
        </w:rPr>
        <w:lastRenderedPageBreak/>
        <w:t>Communication System</w:t>
      </w:r>
      <w:bookmarkEnd w:id="4"/>
    </w:p>
    <w:p w14:paraId="46E0F0DD" w14:textId="591D97CC" w:rsidR="005C7E14" w:rsidRDefault="005C7E14" w:rsidP="00F66189">
      <w:pPr>
        <w:rPr>
          <w:lang w:val="en-US"/>
        </w:rPr>
      </w:pPr>
      <w:r>
        <w:rPr>
          <w:lang w:val="en-US"/>
        </w:rPr>
        <w:t>This section of the project is not easily seen when viewing the security system, it is effectively the middleware of the project, this is because it is found on all of the devices but is not easily seen when looked at.</w:t>
      </w:r>
    </w:p>
    <w:p w14:paraId="164FBA91" w14:textId="5D30D966" w:rsidR="005C7E14" w:rsidRDefault="005C7E14" w:rsidP="005C7E14">
      <w:pPr>
        <w:pStyle w:val="Heading1"/>
        <w:rPr>
          <w:lang w:val="en-US"/>
        </w:rPr>
      </w:pPr>
      <w:r>
        <w:rPr>
          <w:lang w:val="en-US"/>
        </w:rPr>
        <w:t>Jewelry Box Node</w:t>
      </w:r>
    </w:p>
    <w:p w14:paraId="6EDAF04B" w14:textId="77777777" w:rsidR="005C7E14" w:rsidRDefault="005C7E14" w:rsidP="005C7E14">
      <w:pPr>
        <w:rPr>
          <w:lang w:val="en-US"/>
        </w:rPr>
      </w:pPr>
    </w:p>
    <w:p w14:paraId="46E2FF9D" w14:textId="63A0063D" w:rsidR="005C7E14" w:rsidRDefault="005C7E14" w:rsidP="005C7E14">
      <w:pPr>
        <w:pStyle w:val="Heading1"/>
        <w:rPr>
          <w:lang w:val="en-US"/>
        </w:rPr>
      </w:pPr>
      <w:r>
        <w:rPr>
          <w:lang w:val="en-US"/>
        </w:rPr>
        <w:t>Safe Node</w:t>
      </w:r>
    </w:p>
    <w:p w14:paraId="0F6BAFAC" w14:textId="77777777" w:rsidR="005C7E14" w:rsidRPr="005C7E14" w:rsidRDefault="005C7E14" w:rsidP="005C7E14">
      <w:pPr>
        <w:rPr>
          <w:lang w:val="en-US"/>
        </w:rPr>
      </w:pPr>
    </w:p>
    <w:p w14:paraId="539BE951" w14:textId="47C1E074" w:rsidR="00F66189" w:rsidRDefault="000F6696" w:rsidP="00F66189">
      <w:pPr>
        <w:pStyle w:val="Heading1"/>
        <w:rPr>
          <w:lang w:val="en-US"/>
        </w:rPr>
      </w:pPr>
      <w:r>
        <w:rPr>
          <w:lang w:val="en-US"/>
        </w:rPr>
        <w:t xml:space="preserve">Bug </w:t>
      </w:r>
      <w:r w:rsidR="00F66189">
        <w:rPr>
          <w:lang w:val="en-US"/>
        </w:rPr>
        <w:t>Testing and Critical Reflections</w:t>
      </w:r>
      <w:r>
        <w:rPr>
          <w:lang w:val="en-US"/>
        </w:rPr>
        <w:t xml:space="preserve"> during </w:t>
      </w:r>
      <w:proofErr w:type="spellStart"/>
      <w:r>
        <w:rPr>
          <w:lang w:val="en-US"/>
        </w:rPr>
        <w:t>intigrations</w:t>
      </w:r>
      <w:proofErr w:type="spellEnd"/>
    </w:p>
    <w:p w14:paraId="76E17820" w14:textId="77777777" w:rsidR="00F66189" w:rsidRPr="00F66189" w:rsidRDefault="00F66189" w:rsidP="00F66189">
      <w:pPr>
        <w:rPr>
          <w:lang w:val="en-US"/>
        </w:rPr>
      </w:pPr>
    </w:p>
    <w:sectPr w:rsidR="00F66189" w:rsidRPr="00F66189" w:rsidSect="00217AB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ABD"/>
    <w:rsid w:val="000F6696"/>
    <w:rsid w:val="00217ABD"/>
    <w:rsid w:val="004A791A"/>
    <w:rsid w:val="005C7E14"/>
    <w:rsid w:val="00BD0900"/>
    <w:rsid w:val="00F661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2F144"/>
  <w15:chartTrackingRefBased/>
  <w15:docId w15:val="{234BB036-FC92-4FFC-8E8C-66A5ACF61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7A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61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6696"/>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7AB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17ABD"/>
    <w:rPr>
      <w:rFonts w:eastAsiaTheme="minorEastAsia"/>
      <w:kern w:val="0"/>
      <w:lang w:val="en-US"/>
      <w14:ligatures w14:val="none"/>
    </w:rPr>
  </w:style>
  <w:style w:type="character" w:customStyle="1" w:styleId="Heading1Char">
    <w:name w:val="Heading 1 Char"/>
    <w:basedOn w:val="DefaultParagraphFont"/>
    <w:link w:val="Heading1"/>
    <w:uiPriority w:val="9"/>
    <w:rsid w:val="00217A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17ABD"/>
    <w:pPr>
      <w:outlineLvl w:val="9"/>
    </w:pPr>
    <w:rPr>
      <w:kern w:val="0"/>
      <w:lang w:val="en-US"/>
      <w14:ligatures w14:val="none"/>
    </w:rPr>
  </w:style>
  <w:style w:type="paragraph" w:styleId="TOC1">
    <w:name w:val="toc 1"/>
    <w:basedOn w:val="Normal"/>
    <w:next w:val="Normal"/>
    <w:autoRedefine/>
    <w:uiPriority w:val="39"/>
    <w:unhideWhenUsed/>
    <w:rsid w:val="00217ABD"/>
    <w:pPr>
      <w:spacing w:after="100"/>
    </w:pPr>
  </w:style>
  <w:style w:type="character" w:styleId="Hyperlink">
    <w:name w:val="Hyperlink"/>
    <w:basedOn w:val="DefaultParagraphFont"/>
    <w:uiPriority w:val="99"/>
    <w:unhideWhenUsed/>
    <w:rsid w:val="00217ABD"/>
    <w:rPr>
      <w:color w:val="0563C1" w:themeColor="hyperlink"/>
      <w:u w:val="single"/>
    </w:rPr>
  </w:style>
  <w:style w:type="character" w:customStyle="1" w:styleId="Heading2Char">
    <w:name w:val="Heading 2 Char"/>
    <w:basedOn w:val="DefaultParagraphFont"/>
    <w:link w:val="Heading2"/>
    <w:uiPriority w:val="9"/>
    <w:rsid w:val="00F6618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6696"/>
    <w:rPr>
      <w:rFonts w:asciiTheme="majorHAnsi" w:eastAsiaTheme="majorEastAsia" w:hAnsiTheme="majorHAnsi" w:cstheme="majorBidi"/>
      <w:color w:val="1F3763" w:themeColor="accent1" w:themeShade="7F"/>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57F0847965941B79988E13A76A0A48A"/>
        <w:category>
          <w:name w:val="General"/>
          <w:gallery w:val="placeholder"/>
        </w:category>
        <w:types>
          <w:type w:val="bbPlcHdr"/>
        </w:types>
        <w:behaviors>
          <w:behavior w:val="content"/>
        </w:behaviors>
        <w:guid w:val="{E442A473-F992-415D-8A81-DFE8D9DA70E9}"/>
      </w:docPartPr>
      <w:docPartBody>
        <w:p w:rsidR="00D9578C" w:rsidRDefault="00D9578C" w:rsidP="00D9578C">
          <w:pPr>
            <w:pStyle w:val="E57F0847965941B79988E13A76A0A48A"/>
          </w:pPr>
          <w:r>
            <w:rPr>
              <w:color w:val="2F5496" w:themeColor="accent1" w:themeShade="BF"/>
              <w:sz w:val="24"/>
              <w:szCs w:val="24"/>
            </w:rPr>
            <w:t>[Company name]</w:t>
          </w:r>
        </w:p>
      </w:docPartBody>
    </w:docPart>
    <w:docPart>
      <w:docPartPr>
        <w:name w:val="9A0E96FF068B4BE7A1726E0DCC1D92F3"/>
        <w:category>
          <w:name w:val="General"/>
          <w:gallery w:val="placeholder"/>
        </w:category>
        <w:types>
          <w:type w:val="bbPlcHdr"/>
        </w:types>
        <w:behaviors>
          <w:behavior w:val="content"/>
        </w:behaviors>
        <w:guid w:val="{6CF04780-5362-4492-91FD-92A61E3A7D9F}"/>
      </w:docPartPr>
      <w:docPartBody>
        <w:p w:rsidR="00D9578C" w:rsidRDefault="00D9578C" w:rsidP="00D9578C">
          <w:pPr>
            <w:pStyle w:val="9A0E96FF068B4BE7A1726E0DCC1D92F3"/>
          </w:pPr>
          <w:r>
            <w:rPr>
              <w:rFonts w:asciiTheme="majorHAnsi" w:eastAsiaTheme="majorEastAsia" w:hAnsiTheme="majorHAnsi" w:cstheme="majorBidi"/>
              <w:color w:val="4472C4" w:themeColor="accent1"/>
              <w:sz w:val="88"/>
              <w:szCs w:val="88"/>
            </w:rPr>
            <w:t>[Document title]</w:t>
          </w:r>
        </w:p>
      </w:docPartBody>
    </w:docPart>
    <w:docPart>
      <w:docPartPr>
        <w:name w:val="5EA260B09C074906B3280CBE5277FE7C"/>
        <w:category>
          <w:name w:val="General"/>
          <w:gallery w:val="placeholder"/>
        </w:category>
        <w:types>
          <w:type w:val="bbPlcHdr"/>
        </w:types>
        <w:behaviors>
          <w:behavior w:val="content"/>
        </w:behaviors>
        <w:guid w:val="{630DE682-3FB3-4237-AEBE-6CB8B9B07990}"/>
      </w:docPartPr>
      <w:docPartBody>
        <w:p w:rsidR="00D9578C" w:rsidRDefault="00D9578C" w:rsidP="00D9578C">
          <w:pPr>
            <w:pStyle w:val="5EA260B09C074906B3280CBE5277FE7C"/>
          </w:pPr>
          <w:r>
            <w:rPr>
              <w:color w:val="2F5496" w:themeColor="accent1" w:themeShade="BF"/>
              <w:sz w:val="24"/>
              <w:szCs w:val="24"/>
            </w:rPr>
            <w:t>[Document subtitle]</w:t>
          </w:r>
        </w:p>
      </w:docPartBody>
    </w:docPart>
    <w:docPart>
      <w:docPartPr>
        <w:name w:val="9802CC3ADC5C450C9F340449F1D33588"/>
        <w:category>
          <w:name w:val="General"/>
          <w:gallery w:val="placeholder"/>
        </w:category>
        <w:types>
          <w:type w:val="bbPlcHdr"/>
        </w:types>
        <w:behaviors>
          <w:behavior w:val="content"/>
        </w:behaviors>
        <w:guid w:val="{F8DA0468-2E1D-4B2D-9595-DCBA185C874D}"/>
      </w:docPartPr>
      <w:docPartBody>
        <w:p w:rsidR="00D9578C" w:rsidRDefault="00D9578C" w:rsidP="00D9578C">
          <w:pPr>
            <w:pStyle w:val="9802CC3ADC5C450C9F340449F1D33588"/>
          </w:pPr>
          <w:r>
            <w:rPr>
              <w:color w:val="4472C4" w:themeColor="accent1"/>
              <w:sz w:val="28"/>
              <w:szCs w:val="28"/>
            </w:rPr>
            <w:t>[Author name]</w:t>
          </w:r>
        </w:p>
      </w:docPartBody>
    </w:docPart>
    <w:docPart>
      <w:docPartPr>
        <w:name w:val="7CA66EC71553492C86CCE36EF9C9FAAF"/>
        <w:category>
          <w:name w:val="General"/>
          <w:gallery w:val="placeholder"/>
        </w:category>
        <w:types>
          <w:type w:val="bbPlcHdr"/>
        </w:types>
        <w:behaviors>
          <w:behavior w:val="content"/>
        </w:behaviors>
        <w:guid w:val="{DE8FE186-2465-41D4-BEDA-219585ADB500}"/>
      </w:docPartPr>
      <w:docPartBody>
        <w:p w:rsidR="00D9578C" w:rsidRDefault="00D9578C" w:rsidP="00D9578C">
          <w:pPr>
            <w:pStyle w:val="7CA66EC71553492C86CCE36EF9C9FAAF"/>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78C"/>
    <w:rsid w:val="00521B27"/>
    <w:rsid w:val="00D957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7F0847965941B79988E13A76A0A48A">
    <w:name w:val="E57F0847965941B79988E13A76A0A48A"/>
    <w:rsid w:val="00D9578C"/>
  </w:style>
  <w:style w:type="paragraph" w:customStyle="1" w:styleId="9A0E96FF068B4BE7A1726E0DCC1D92F3">
    <w:name w:val="9A0E96FF068B4BE7A1726E0DCC1D92F3"/>
    <w:rsid w:val="00D9578C"/>
  </w:style>
  <w:style w:type="paragraph" w:customStyle="1" w:styleId="5EA260B09C074906B3280CBE5277FE7C">
    <w:name w:val="5EA260B09C074906B3280CBE5277FE7C"/>
    <w:rsid w:val="00D9578C"/>
  </w:style>
  <w:style w:type="paragraph" w:customStyle="1" w:styleId="9802CC3ADC5C450C9F340449F1D33588">
    <w:name w:val="9802CC3ADC5C450C9F340449F1D33588"/>
    <w:rsid w:val="00D9578C"/>
  </w:style>
  <w:style w:type="paragraph" w:customStyle="1" w:styleId="7CA66EC71553492C86CCE36EF9C9FAAF">
    <w:name w:val="7CA66EC71553492C86CCE36EF9C9FAAF"/>
    <w:rsid w:val="00D957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FAFFD-A104-4FA3-8392-87569D0C7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8</Pages>
  <Words>707</Words>
  <Characters>4031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Open Source Security</Company>
  <LinksUpToDate>false</LinksUpToDate>
  <CharactersWithSpaces>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Security System</dc:title>
  <dc:subject/>
  <dc:creator>(s) Daniel Charles</dc:creator>
  <cp:keywords/>
  <dc:description/>
  <cp:lastModifiedBy>(s) Daniel Charles</cp:lastModifiedBy>
  <cp:revision>2</cp:revision>
  <dcterms:created xsi:type="dcterms:W3CDTF">2023-10-03T10:28:00Z</dcterms:created>
  <dcterms:modified xsi:type="dcterms:W3CDTF">2023-11-14T10:23:00Z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5f5eca90-3ee5-486a-a3e3-17b84466685e</vt:lpwstr>
  </property>
</Properties>
</file>