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99FA" w14:textId="77777777" w:rsidR="00E13822" w:rsidRPr="009411FB" w:rsidRDefault="00E13822" w:rsidP="00E13822">
      <w:pPr>
        <w:jc w:val="center"/>
        <w:rPr>
          <w:rFonts w:cstheme="majorHAnsi"/>
          <w:b/>
          <w:sz w:val="22"/>
          <w:szCs w:val="22"/>
        </w:rPr>
      </w:pPr>
      <w:r w:rsidRPr="009411FB">
        <w:rPr>
          <w:rFonts w:cstheme="majorHAnsi"/>
          <w:b/>
          <w:sz w:val="22"/>
          <w:szCs w:val="22"/>
        </w:rPr>
        <w:t>Peer Evaluation Form for Group Work</w:t>
      </w:r>
    </w:p>
    <w:p w14:paraId="5BF8F073" w14:textId="77777777" w:rsidR="00E13822" w:rsidRPr="009411FB" w:rsidRDefault="00E13822" w:rsidP="00E13822">
      <w:pPr>
        <w:rPr>
          <w:rFonts w:cstheme="majorHAnsi"/>
          <w:sz w:val="22"/>
          <w:szCs w:val="22"/>
        </w:rPr>
      </w:pPr>
    </w:p>
    <w:p w14:paraId="782D4371" w14:textId="07FCF320" w:rsidR="00E13822" w:rsidRPr="009411FB" w:rsidRDefault="00E13822" w:rsidP="00E13822">
      <w:pPr>
        <w:rPr>
          <w:rFonts w:cstheme="majorHAnsi"/>
          <w:sz w:val="22"/>
          <w:szCs w:val="22"/>
        </w:rPr>
      </w:pPr>
      <w:r w:rsidRPr="009411FB">
        <w:rPr>
          <w:rFonts w:cstheme="majorHAnsi"/>
          <w:sz w:val="22"/>
          <w:szCs w:val="22"/>
        </w:rPr>
        <w:t>Your name</w:t>
      </w:r>
      <w:r w:rsidR="00323EB6">
        <w:rPr>
          <w:rFonts w:cstheme="majorHAnsi"/>
          <w:sz w:val="22"/>
          <w:szCs w:val="22"/>
        </w:rPr>
        <w:t xml:space="preserve">: David Cheung </w:t>
      </w:r>
      <w:r w:rsidR="009411FB">
        <w:rPr>
          <w:rFonts w:cstheme="majorHAnsi"/>
          <w:sz w:val="22"/>
          <w:szCs w:val="22"/>
        </w:rPr>
        <w:tab/>
      </w:r>
      <w:r w:rsidR="009411FB">
        <w:rPr>
          <w:rFonts w:cstheme="majorHAnsi"/>
          <w:sz w:val="22"/>
          <w:szCs w:val="22"/>
        </w:rPr>
        <w:tab/>
      </w:r>
      <w:r w:rsidR="009411FB">
        <w:rPr>
          <w:rFonts w:cstheme="majorHAnsi"/>
          <w:sz w:val="22"/>
          <w:szCs w:val="22"/>
        </w:rPr>
        <w:tab/>
        <w:t xml:space="preserve">Date: </w:t>
      </w:r>
      <w:r w:rsidR="00323EB6">
        <w:rPr>
          <w:rFonts w:cstheme="majorHAnsi"/>
          <w:sz w:val="22"/>
          <w:szCs w:val="22"/>
        </w:rPr>
        <w:t xml:space="preserve"> 2/19/2023</w:t>
      </w:r>
    </w:p>
    <w:p w14:paraId="7B8133D1" w14:textId="77777777" w:rsidR="00E13822" w:rsidRPr="009411FB" w:rsidRDefault="00E13822" w:rsidP="00E13822">
      <w:pPr>
        <w:rPr>
          <w:rFonts w:cstheme="majorHAnsi"/>
          <w:sz w:val="22"/>
          <w:szCs w:val="22"/>
        </w:rPr>
      </w:pPr>
    </w:p>
    <w:p w14:paraId="26ADDD2D" w14:textId="7887B25E" w:rsidR="00E13822" w:rsidRPr="009411FB" w:rsidRDefault="00E13822" w:rsidP="00E13822">
      <w:pPr>
        <w:rPr>
          <w:rFonts w:cstheme="majorHAnsi"/>
          <w:sz w:val="22"/>
          <w:szCs w:val="22"/>
        </w:rPr>
      </w:pPr>
      <w:r w:rsidRPr="009411FB">
        <w:rPr>
          <w:rFonts w:cstheme="majorHAnsi"/>
          <w:sz w:val="22"/>
          <w:szCs w:val="22"/>
        </w:rPr>
        <w:t>Write the name of each of your group members in a separate column. For each person, indicate the extent to which you agree with the statement on the left, using a scale of 1-4 (1=strongly disagree; 2=disagree; 3=agree; 4=strongly agree). Total the numbers in each column.</w:t>
      </w:r>
      <w:r w:rsidR="004F5B84">
        <w:rPr>
          <w:rFonts w:cstheme="majorHAnsi"/>
          <w:sz w:val="22"/>
          <w:szCs w:val="22"/>
        </w:rPr>
        <w:t xml:space="preserve"> </w:t>
      </w:r>
      <w:r w:rsidR="004F5B84" w:rsidRPr="004F5B84">
        <w:rPr>
          <w:rFonts w:cstheme="majorHAnsi"/>
          <w:b/>
          <w:bCs/>
          <w:sz w:val="22"/>
          <w:szCs w:val="22"/>
        </w:rPr>
        <w:t>Do not give each person the same score.</w:t>
      </w:r>
      <w:r w:rsidR="004F5B84">
        <w:rPr>
          <w:rFonts w:cstheme="majorHAnsi"/>
          <w:sz w:val="22"/>
          <w:szCs w:val="22"/>
        </w:rPr>
        <w:t xml:space="preserve"> If you think each person deserves the same score, provide a detailed explanation below. Answer the other questions below.</w:t>
      </w:r>
    </w:p>
    <w:p w14:paraId="770AD1C0" w14:textId="77777777" w:rsidR="00E13822" w:rsidRPr="009411FB" w:rsidRDefault="00E13822" w:rsidP="00E13822">
      <w:pPr>
        <w:rPr>
          <w:rFonts w:cstheme="majorHAnsi"/>
          <w:sz w:val="22"/>
          <w:szCs w:val="22"/>
        </w:rPr>
      </w:pPr>
    </w:p>
    <w:tbl>
      <w:tblPr>
        <w:tblStyle w:val="TableGrid"/>
        <w:tblW w:w="13680" w:type="dxa"/>
        <w:tblLook w:val="00A0" w:firstRow="1" w:lastRow="0" w:firstColumn="1" w:lastColumn="0" w:noHBand="0" w:noVBand="0"/>
      </w:tblPr>
      <w:tblGrid>
        <w:gridCol w:w="3290"/>
        <w:gridCol w:w="2078"/>
        <w:gridCol w:w="2078"/>
        <w:gridCol w:w="2078"/>
        <w:gridCol w:w="2078"/>
        <w:gridCol w:w="2078"/>
      </w:tblGrid>
      <w:tr w:rsidR="009411FB" w:rsidRPr="009411FB" w14:paraId="2568FF56" w14:textId="4755A2E9" w:rsidTr="009411FB">
        <w:tc>
          <w:tcPr>
            <w:tcW w:w="2965" w:type="dxa"/>
          </w:tcPr>
          <w:p w14:paraId="751D9ABF" w14:textId="77777777" w:rsidR="009411FB" w:rsidRPr="009411FB" w:rsidRDefault="009411FB" w:rsidP="009411FB">
            <w:pPr>
              <w:rPr>
                <w:rFonts w:cstheme="majorHAnsi"/>
                <w:sz w:val="22"/>
                <w:szCs w:val="22"/>
              </w:rPr>
            </w:pPr>
            <w:r w:rsidRPr="009411FB">
              <w:rPr>
                <w:rFonts w:cstheme="majorHAnsi"/>
                <w:sz w:val="22"/>
                <w:szCs w:val="22"/>
              </w:rPr>
              <w:t>Evaluation Criteria</w:t>
            </w:r>
          </w:p>
        </w:tc>
        <w:tc>
          <w:tcPr>
            <w:tcW w:w="1872" w:type="dxa"/>
          </w:tcPr>
          <w:p w14:paraId="0BC69617" w14:textId="6AC81E4F" w:rsidR="009411FB" w:rsidRPr="009411FB" w:rsidRDefault="009411FB" w:rsidP="009411FB">
            <w:pPr>
              <w:rPr>
                <w:rFonts w:cstheme="majorHAnsi"/>
                <w:sz w:val="22"/>
                <w:szCs w:val="22"/>
              </w:rPr>
            </w:pPr>
            <w:r w:rsidRPr="009411FB">
              <w:rPr>
                <w:rFonts w:cstheme="majorHAnsi"/>
                <w:sz w:val="22"/>
                <w:szCs w:val="22"/>
              </w:rPr>
              <w:t>Group member</w:t>
            </w:r>
            <w:r w:rsidR="004F5B84">
              <w:rPr>
                <w:rFonts w:cstheme="majorHAnsi"/>
                <w:sz w:val="22"/>
                <w:szCs w:val="22"/>
              </w:rPr>
              <w:t xml:space="preserve"> name</w:t>
            </w:r>
            <w:r w:rsidRPr="009411FB">
              <w:rPr>
                <w:rFonts w:cstheme="majorHAnsi"/>
                <w:sz w:val="22"/>
                <w:szCs w:val="22"/>
              </w:rPr>
              <w:t>:</w:t>
            </w:r>
            <w:r w:rsidR="00323EB6">
              <w:rPr>
                <w:rFonts w:cstheme="majorHAnsi"/>
                <w:sz w:val="22"/>
                <w:szCs w:val="22"/>
              </w:rPr>
              <w:t xml:space="preserve"> Grace Egan</w:t>
            </w:r>
          </w:p>
          <w:p w14:paraId="5C7897D7" w14:textId="77777777" w:rsidR="009411FB" w:rsidRPr="009411FB" w:rsidRDefault="009411FB" w:rsidP="009411FB">
            <w:pPr>
              <w:rPr>
                <w:rFonts w:cstheme="majorHAnsi"/>
                <w:sz w:val="22"/>
                <w:szCs w:val="22"/>
              </w:rPr>
            </w:pPr>
          </w:p>
          <w:p w14:paraId="196608BF" w14:textId="77777777" w:rsidR="009411FB" w:rsidRPr="009411FB" w:rsidRDefault="009411FB" w:rsidP="009411FB">
            <w:pPr>
              <w:rPr>
                <w:rFonts w:cstheme="majorHAnsi"/>
                <w:sz w:val="22"/>
                <w:szCs w:val="22"/>
              </w:rPr>
            </w:pPr>
          </w:p>
        </w:tc>
        <w:tc>
          <w:tcPr>
            <w:tcW w:w="1872" w:type="dxa"/>
          </w:tcPr>
          <w:p w14:paraId="7A6A419A" w14:textId="2D8B5017" w:rsidR="009411FB" w:rsidRPr="009411FB" w:rsidRDefault="009411FB" w:rsidP="009411FB">
            <w:pPr>
              <w:rPr>
                <w:rFonts w:cstheme="majorHAnsi"/>
                <w:sz w:val="22"/>
                <w:szCs w:val="22"/>
              </w:rPr>
            </w:pPr>
            <w:r w:rsidRPr="009411FB">
              <w:rPr>
                <w:rFonts w:cstheme="majorHAnsi"/>
                <w:sz w:val="22"/>
                <w:szCs w:val="22"/>
              </w:rPr>
              <w:t>Group member</w:t>
            </w:r>
            <w:r w:rsidR="004F5B84">
              <w:rPr>
                <w:rFonts w:cstheme="majorHAnsi"/>
                <w:sz w:val="22"/>
                <w:szCs w:val="22"/>
              </w:rPr>
              <w:t xml:space="preserve"> name</w:t>
            </w:r>
            <w:r w:rsidRPr="009411FB">
              <w:rPr>
                <w:rFonts w:cstheme="majorHAnsi"/>
                <w:sz w:val="22"/>
                <w:szCs w:val="22"/>
              </w:rPr>
              <w:t>:</w:t>
            </w:r>
            <w:r w:rsidR="00323EB6">
              <w:rPr>
                <w:rFonts w:cstheme="majorHAnsi"/>
                <w:sz w:val="22"/>
                <w:szCs w:val="22"/>
              </w:rPr>
              <w:t xml:space="preserve"> Reagan Dennison</w:t>
            </w:r>
          </w:p>
          <w:p w14:paraId="5963B651" w14:textId="77777777" w:rsidR="009411FB" w:rsidRPr="009411FB" w:rsidRDefault="009411FB" w:rsidP="009411FB">
            <w:pPr>
              <w:rPr>
                <w:rFonts w:cstheme="majorHAnsi"/>
                <w:sz w:val="22"/>
                <w:szCs w:val="22"/>
              </w:rPr>
            </w:pPr>
          </w:p>
        </w:tc>
        <w:tc>
          <w:tcPr>
            <w:tcW w:w="1872" w:type="dxa"/>
          </w:tcPr>
          <w:p w14:paraId="6156278D" w14:textId="184B2ABD" w:rsidR="009411FB" w:rsidRPr="009411FB" w:rsidRDefault="009411FB" w:rsidP="009411FB">
            <w:pPr>
              <w:rPr>
                <w:rFonts w:cstheme="majorHAnsi"/>
                <w:sz w:val="22"/>
                <w:szCs w:val="22"/>
              </w:rPr>
            </w:pPr>
            <w:r w:rsidRPr="009411FB">
              <w:rPr>
                <w:rFonts w:cstheme="majorHAnsi"/>
                <w:sz w:val="22"/>
                <w:szCs w:val="22"/>
              </w:rPr>
              <w:t>Group member</w:t>
            </w:r>
            <w:r w:rsidR="004F5B84">
              <w:rPr>
                <w:rFonts w:cstheme="majorHAnsi"/>
                <w:sz w:val="22"/>
                <w:szCs w:val="22"/>
              </w:rPr>
              <w:t xml:space="preserve"> name</w:t>
            </w:r>
            <w:r w:rsidRPr="009411FB">
              <w:rPr>
                <w:rFonts w:cstheme="majorHAnsi"/>
                <w:sz w:val="22"/>
                <w:szCs w:val="22"/>
              </w:rPr>
              <w:t>:</w:t>
            </w:r>
            <w:r w:rsidR="00323EB6">
              <w:rPr>
                <w:rFonts w:cstheme="majorHAnsi"/>
                <w:sz w:val="22"/>
                <w:szCs w:val="22"/>
              </w:rPr>
              <w:t xml:space="preserve"> Kyle Jung</w:t>
            </w:r>
          </w:p>
        </w:tc>
        <w:tc>
          <w:tcPr>
            <w:tcW w:w="1872" w:type="dxa"/>
          </w:tcPr>
          <w:p w14:paraId="41383C2A" w14:textId="27A9C9A5" w:rsidR="009411FB" w:rsidRPr="009411FB" w:rsidRDefault="009411FB" w:rsidP="009411FB">
            <w:pPr>
              <w:rPr>
                <w:rFonts w:cstheme="majorHAnsi"/>
                <w:sz w:val="22"/>
                <w:szCs w:val="22"/>
              </w:rPr>
            </w:pPr>
            <w:r w:rsidRPr="009411FB">
              <w:rPr>
                <w:rFonts w:cstheme="majorHAnsi"/>
                <w:sz w:val="22"/>
                <w:szCs w:val="22"/>
              </w:rPr>
              <w:t>Group member</w:t>
            </w:r>
            <w:r w:rsidR="004F5B84">
              <w:rPr>
                <w:rFonts w:cstheme="majorHAnsi"/>
                <w:sz w:val="22"/>
                <w:szCs w:val="22"/>
              </w:rPr>
              <w:t xml:space="preserve"> name</w:t>
            </w:r>
            <w:r w:rsidRPr="009411FB">
              <w:rPr>
                <w:rFonts w:cstheme="majorHAnsi"/>
                <w:sz w:val="22"/>
                <w:szCs w:val="22"/>
              </w:rPr>
              <w:t>:</w:t>
            </w:r>
            <w:r w:rsidR="00323EB6">
              <w:rPr>
                <w:rFonts w:cstheme="majorHAnsi"/>
                <w:sz w:val="22"/>
                <w:szCs w:val="22"/>
              </w:rPr>
              <w:t xml:space="preserve"> Jack </w:t>
            </w:r>
            <w:proofErr w:type="spellStart"/>
            <w:r w:rsidR="00323EB6">
              <w:rPr>
                <w:rFonts w:cstheme="majorHAnsi"/>
                <w:sz w:val="22"/>
                <w:szCs w:val="22"/>
              </w:rPr>
              <w:t>Daenzer</w:t>
            </w:r>
            <w:proofErr w:type="spellEnd"/>
          </w:p>
        </w:tc>
        <w:tc>
          <w:tcPr>
            <w:tcW w:w="1872" w:type="dxa"/>
          </w:tcPr>
          <w:p w14:paraId="3B57A8C0" w14:textId="4BE11D16" w:rsidR="009411FB" w:rsidRPr="009411FB" w:rsidRDefault="009411FB" w:rsidP="009411FB">
            <w:pPr>
              <w:rPr>
                <w:rFonts w:cstheme="majorHAnsi"/>
                <w:sz w:val="22"/>
                <w:szCs w:val="22"/>
              </w:rPr>
            </w:pPr>
            <w:r w:rsidRPr="009411FB">
              <w:rPr>
                <w:rFonts w:cstheme="majorHAnsi"/>
                <w:sz w:val="22"/>
                <w:szCs w:val="22"/>
              </w:rPr>
              <w:t>Group member</w:t>
            </w:r>
            <w:r w:rsidR="004F5B84">
              <w:rPr>
                <w:rFonts w:cstheme="majorHAnsi"/>
                <w:sz w:val="22"/>
                <w:szCs w:val="22"/>
              </w:rPr>
              <w:t xml:space="preserve"> name</w:t>
            </w:r>
            <w:r w:rsidRPr="009411FB">
              <w:rPr>
                <w:rFonts w:cstheme="majorHAnsi"/>
                <w:sz w:val="22"/>
                <w:szCs w:val="22"/>
              </w:rPr>
              <w:t>:</w:t>
            </w:r>
          </w:p>
        </w:tc>
      </w:tr>
      <w:tr w:rsidR="009411FB" w:rsidRPr="009411FB" w14:paraId="111502D9" w14:textId="2CF19B01" w:rsidTr="009411FB">
        <w:tc>
          <w:tcPr>
            <w:tcW w:w="2965" w:type="dxa"/>
          </w:tcPr>
          <w:p w14:paraId="4818452F" w14:textId="77777777" w:rsidR="009411FB" w:rsidRPr="009411FB" w:rsidRDefault="009411FB" w:rsidP="009411FB">
            <w:pPr>
              <w:rPr>
                <w:rFonts w:cstheme="majorHAnsi"/>
                <w:sz w:val="22"/>
                <w:szCs w:val="22"/>
              </w:rPr>
            </w:pPr>
            <w:r w:rsidRPr="009411FB">
              <w:rPr>
                <w:rFonts w:cstheme="majorHAnsi"/>
                <w:sz w:val="22"/>
                <w:szCs w:val="22"/>
              </w:rPr>
              <w:t>Attends group meetings regularly and arrives on time.</w:t>
            </w:r>
          </w:p>
          <w:p w14:paraId="6622E5BA" w14:textId="77777777" w:rsidR="009411FB" w:rsidRPr="009411FB" w:rsidRDefault="009411FB" w:rsidP="009411FB">
            <w:pPr>
              <w:rPr>
                <w:rFonts w:cstheme="majorHAnsi"/>
                <w:sz w:val="22"/>
                <w:szCs w:val="22"/>
              </w:rPr>
            </w:pPr>
          </w:p>
        </w:tc>
        <w:tc>
          <w:tcPr>
            <w:tcW w:w="1728" w:type="dxa"/>
          </w:tcPr>
          <w:p w14:paraId="63D3FF9D" w14:textId="37A99449" w:rsidR="009411FB" w:rsidRPr="009411FB" w:rsidRDefault="00323EB6" w:rsidP="009411FB">
            <w:pPr>
              <w:rPr>
                <w:rFonts w:cstheme="majorHAnsi"/>
                <w:sz w:val="22"/>
                <w:szCs w:val="22"/>
              </w:rPr>
            </w:pPr>
            <w:r>
              <w:rPr>
                <w:rFonts w:cstheme="majorHAnsi"/>
                <w:sz w:val="22"/>
                <w:szCs w:val="22"/>
              </w:rPr>
              <w:t>4</w:t>
            </w:r>
          </w:p>
        </w:tc>
        <w:tc>
          <w:tcPr>
            <w:tcW w:w="1728" w:type="dxa"/>
          </w:tcPr>
          <w:p w14:paraId="57020B37" w14:textId="7FAA8A16" w:rsidR="009411FB" w:rsidRPr="009411FB" w:rsidRDefault="00323EB6" w:rsidP="009411FB">
            <w:pPr>
              <w:rPr>
                <w:rFonts w:cstheme="majorHAnsi"/>
                <w:sz w:val="22"/>
                <w:szCs w:val="22"/>
              </w:rPr>
            </w:pPr>
            <w:r>
              <w:rPr>
                <w:rFonts w:cstheme="majorHAnsi"/>
                <w:sz w:val="22"/>
                <w:szCs w:val="22"/>
              </w:rPr>
              <w:t>4</w:t>
            </w:r>
          </w:p>
        </w:tc>
        <w:tc>
          <w:tcPr>
            <w:tcW w:w="1728" w:type="dxa"/>
          </w:tcPr>
          <w:p w14:paraId="04752D60" w14:textId="4C805877" w:rsidR="009411FB" w:rsidRPr="009411FB" w:rsidRDefault="00323EB6" w:rsidP="009411FB">
            <w:pPr>
              <w:rPr>
                <w:rFonts w:cstheme="majorHAnsi"/>
                <w:sz w:val="22"/>
                <w:szCs w:val="22"/>
              </w:rPr>
            </w:pPr>
            <w:r>
              <w:rPr>
                <w:rFonts w:cstheme="majorHAnsi"/>
                <w:sz w:val="22"/>
                <w:szCs w:val="22"/>
              </w:rPr>
              <w:t>3</w:t>
            </w:r>
          </w:p>
        </w:tc>
        <w:tc>
          <w:tcPr>
            <w:tcW w:w="1728" w:type="dxa"/>
          </w:tcPr>
          <w:p w14:paraId="1E5A8109" w14:textId="72CEAB6A" w:rsidR="009411FB" w:rsidRPr="009411FB" w:rsidRDefault="00323EB6" w:rsidP="009411FB">
            <w:pPr>
              <w:rPr>
                <w:rFonts w:cstheme="majorHAnsi"/>
                <w:sz w:val="22"/>
                <w:szCs w:val="22"/>
              </w:rPr>
            </w:pPr>
            <w:r>
              <w:rPr>
                <w:rFonts w:cstheme="majorHAnsi"/>
                <w:sz w:val="22"/>
                <w:szCs w:val="22"/>
              </w:rPr>
              <w:t>4</w:t>
            </w:r>
          </w:p>
        </w:tc>
        <w:tc>
          <w:tcPr>
            <w:tcW w:w="1728" w:type="dxa"/>
          </w:tcPr>
          <w:p w14:paraId="4BD43341" w14:textId="77777777" w:rsidR="009411FB" w:rsidRPr="009411FB" w:rsidRDefault="009411FB" w:rsidP="009411FB">
            <w:pPr>
              <w:rPr>
                <w:rFonts w:cstheme="majorHAnsi"/>
                <w:sz w:val="22"/>
                <w:szCs w:val="22"/>
              </w:rPr>
            </w:pPr>
          </w:p>
        </w:tc>
      </w:tr>
      <w:tr w:rsidR="009411FB" w:rsidRPr="009411FB" w14:paraId="41596818" w14:textId="26BF1FCE" w:rsidTr="009411FB">
        <w:tc>
          <w:tcPr>
            <w:tcW w:w="2965" w:type="dxa"/>
          </w:tcPr>
          <w:p w14:paraId="6E1B0ABB" w14:textId="77777777" w:rsidR="009411FB" w:rsidRPr="009411FB" w:rsidRDefault="009411FB" w:rsidP="009411FB">
            <w:pPr>
              <w:rPr>
                <w:rFonts w:cstheme="majorHAnsi"/>
                <w:sz w:val="22"/>
                <w:szCs w:val="22"/>
              </w:rPr>
            </w:pPr>
            <w:r w:rsidRPr="009411FB">
              <w:rPr>
                <w:rFonts w:cstheme="majorHAnsi"/>
                <w:sz w:val="22"/>
                <w:szCs w:val="22"/>
              </w:rPr>
              <w:t>Contributes meaningfully to group discussions.</w:t>
            </w:r>
          </w:p>
          <w:p w14:paraId="1E77A837" w14:textId="77777777" w:rsidR="009411FB" w:rsidRPr="009411FB" w:rsidRDefault="009411FB" w:rsidP="009411FB">
            <w:pPr>
              <w:rPr>
                <w:rFonts w:cstheme="majorHAnsi"/>
                <w:sz w:val="22"/>
                <w:szCs w:val="22"/>
              </w:rPr>
            </w:pPr>
          </w:p>
        </w:tc>
        <w:tc>
          <w:tcPr>
            <w:tcW w:w="1728" w:type="dxa"/>
          </w:tcPr>
          <w:p w14:paraId="6F7CF841" w14:textId="7D92E7B5" w:rsidR="009411FB" w:rsidRPr="009411FB" w:rsidRDefault="00323EB6" w:rsidP="009411FB">
            <w:pPr>
              <w:rPr>
                <w:rFonts w:cstheme="majorHAnsi"/>
                <w:sz w:val="22"/>
                <w:szCs w:val="22"/>
              </w:rPr>
            </w:pPr>
            <w:r>
              <w:rPr>
                <w:rFonts w:cstheme="majorHAnsi"/>
                <w:sz w:val="22"/>
                <w:szCs w:val="22"/>
              </w:rPr>
              <w:t>4</w:t>
            </w:r>
          </w:p>
        </w:tc>
        <w:tc>
          <w:tcPr>
            <w:tcW w:w="1728" w:type="dxa"/>
          </w:tcPr>
          <w:p w14:paraId="284CD13F" w14:textId="1BF69DAB" w:rsidR="009411FB" w:rsidRPr="009411FB" w:rsidRDefault="00323EB6" w:rsidP="009411FB">
            <w:pPr>
              <w:rPr>
                <w:rFonts w:cstheme="majorHAnsi"/>
                <w:sz w:val="22"/>
                <w:szCs w:val="22"/>
              </w:rPr>
            </w:pPr>
            <w:r>
              <w:rPr>
                <w:rFonts w:cstheme="majorHAnsi"/>
                <w:sz w:val="22"/>
                <w:szCs w:val="22"/>
              </w:rPr>
              <w:t>3</w:t>
            </w:r>
          </w:p>
        </w:tc>
        <w:tc>
          <w:tcPr>
            <w:tcW w:w="1728" w:type="dxa"/>
          </w:tcPr>
          <w:p w14:paraId="26042CA3" w14:textId="5F0B6B22" w:rsidR="009411FB" w:rsidRPr="009411FB" w:rsidRDefault="00323EB6" w:rsidP="009411FB">
            <w:pPr>
              <w:rPr>
                <w:rFonts w:cstheme="majorHAnsi"/>
                <w:sz w:val="22"/>
                <w:szCs w:val="22"/>
              </w:rPr>
            </w:pPr>
            <w:r>
              <w:rPr>
                <w:rFonts w:cstheme="majorHAnsi"/>
                <w:sz w:val="22"/>
                <w:szCs w:val="22"/>
              </w:rPr>
              <w:t>4</w:t>
            </w:r>
          </w:p>
        </w:tc>
        <w:tc>
          <w:tcPr>
            <w:tcW w:w="1728" w:type="dxa"/>
          </w:tcPr>
          <w:p w14:paraId="09313F63" w14:textId="5419D22A" w:rsidR="009411FB" w:rsidRPr="009411FB" w:rsidRDefault="00323EB6" w:rsidP="009411FB">
            <w:pPr>
              <w:rPr>
                <w:rFonts w:cstheme="majorHAnsi"/>
                <w:sz w:val="22"/>
                <w:szCs w:val="22"/>
              </w:rPr>
            </w:pPr>
            <w:r>
              <w:rPr>
                <w:rFonts w:cstheme="majorHAnsi"/>
                <w:sz w:val="22"/>
                <w:szCs w:val="22"/>
              </w:rPr>
              <w:t>4</w:t>
            </w:r>
          </w:p>
        </w:tc>
        <w:tc>
          <w:tcPr>
            <w:tcW w:w="1728" w:type="dxa"/>
          </w:tcPr>
          <w:p w14:paraId="0D33D77D" w14:textId="77777777" w:rsidR="009411FB" w:rsidRPr="009411FB" w:rsidRDefault="009411FB" w:rsidP="009411FB">
            <w:pPr>
              <w:rPr>
                <w:rFonts w:cstheme="majorHAnsi"/>
                <w:sz w:val="22"/>
                <w:szCs w:val="22"/>
              </w:rPr>
            </w:pPr>
          </w:p>
        </w:tc>
      </w:tr>
      <w:tr w:rsidR="009411FB" w:rsidRPr="009411FB" w14:paraId="1EAFC423" w14:textId="18DE8BFD" w:rsidTr="009411FB">
        <w:tc>
          <w:tcPr>
            <w:tcW w:w="2965" w:type="dxa"/>
          </w:tcPr>
          <w:p w14:paraId="1DFB443A" w14:textId="77777777" w:rsidR="009411FB" w:rsidRPr="009411FB" w:rsidRDefault="009411FB" w:rsidP="009411FB">
            <w:pPr>
              <w:rPr>
                <w:rFonts w:cstheme="majorHAnsi"/>
                <w:sz w:val="22"/>
                <w:szCs w:val="22"/>
              </w:rPr>
            </w:pPr>
            <w:r w:rsidRPr="009411FB">
              <w:rPr>
                <w:rFonts w:cstheme="majorHAnsi"/>
                <w:sz w:val="22"/>
                <w:szCs w:val="22"/>
              </w:rPr>
              <w:t>Completes group assignments on time.</w:t>
            </w:r>
          </w:p>
          <w:p w14:paraId="4B7520F0" w14:textId="77777777" w:rsidR="009411FB" w:rsidRPr="009411FB" w:rsidRDefault="009411FB" w:rsidP="009411FB">
            <w:pPr>
              <w:rPr>
                <w:rFonts w:cstheme="majorHAnsi"/>
                <w:sz w:val="22"/>
                <w:szCs w:val="22"/>
              </w:rPr>
            </w:pPr>
          </w:p>
        </w:tc>
        <w:tc>
          <w:tcPr>
            <w:tcW w:w="1728" w:type="dxa"/>
          </w:tcPr>
          <w:p w14:paraId="677D760B" w14:textId="7DA074CA" w:rsidR="009411FB" w:rsidRPr="009411FB" w:rsidRDefault="00323EB6" w:rsidP="009411FB">
            <w:pPr>
              <w:rPr>
                <w:rFonts w:cstheme="majorHAnsi"/>
                <w:sz w:val="22"/>
                <w:szCs w:val="22"/>
              </w:rPr>
            </w:pPr>
            <w:r>
              <w:rPr>
                <w:rFonts w:cstheme="majorHAnsi"/>
                <w:sz w:val="22"/>
                <w:szCs w:val="22"/>
              </w:rPr>
              <w:t>4</w:t>
            </w:r>
          </w:p>
        </w:tc>
        <w:tc>
          <w:tcPr>
            <w:tcW w:w="1728" w:type="dxa"/>
          </w:tcPr>
          <w:p w14:paraId="5326828D" w14:textId="0FAD59EE" w:rsidR="009411FB" w:rsidRPr="009411FB" w:rsidRDefault="00323EB6" w:rsidP="009411FB">
            <w:pPr>
              <w:rPr>
                <w:rFonts w:cstheme="majorHAnsi"/>
                <w:sz w:val="22"/>
                <w:szCs w:val="22"/>
              </w:rPr>
            </w:pPr>
            <w:r>
              <w:rPr>
                <w:rFonts w:cstheme="majorHAnsi"/>
                <w:sz w:val="22"/>
                <w:szCs w:val="22"/>
              </w:rPr>
              <w:t>3</w:t>
            </w:r>
          </w:p>
        </w:tc>
        <w:tc>
          <w:tcPr>
            <w:tcW w:w="1728" w:type="dxa"/>
          </w:tcPr>
          <w:p w14:paraId="076B2D0C" w14:textId="085FAC59" w:rsidR="009411FB" w:rsidRPr="009411FB" w:rsidRDefault="00323EB6" w:rsidP="009411FB">
            <w:pPr>
              <w:rPr>
                <w:rFonts w:cstheme="majorHAnsi"/>
                <w:sz w:val="22"/>
                <w:szCs w:val="22"/>
              </w:rPr>
            </w:pPr>
            <w:r>
              <w:rPr>
                <w:rFonts w:cstheme="majorHAnsi"/>
                <w:sz w:val="22"/>
                <w:szCs w:val="22"/>
              </w:rPr>
              <w:t>4</w:t>
            </w:r>
          </w:p>
        </w:tc>
        <w:tc>
          <w:tcPr>
            <w:tcW w:w="1728" w:type="dxa"/>
          </w:tcPr>
          <w:p w14:paraId="35ABE653" w14:textId="59637E3D" w:rsidR="009411FB" w:rsidRPr="009411FB" w:rsidRDefault="00323EB6" w:rsidP="009411FB">
            <w:pPr>
              <w:rPr>
                <w:rFonts w:cstheme="majorHAnsi"/>
                <w:sz w:val="22"/>
                <w:szCs w:val="22"/>
              </w:rPr>
            </w:pPr>
            <w:r>
              <w:rPr>
                <w:rFonts w:cstheme="majorHAnsi"/>
                <w:sz w:val="22"/>
                <w:szCs w:val="22"/>
              </w:rPr>
              <w:t>4</w:t>
            </w:r>
          </w:p>
        </w:tc>
        <w:tc>
          <w:tcPr>
            <w:tcW w:w="1728" w:type="dxa"/>
          </w:tcPr>
          <w:p w14:paraId="2CAD1784" w14:textId="77777777" w:rsidR="009411FB" w:rsidRPr="009411FB" w:rsidRDefault="009411FB" w:rsidP="009411FB">
            <w:pPr>
              <w:rPr>
                <w:rFonts w:cstheme="majorHAnsi"/>
                <w:sz w:val="22"/>
                <w:szCs w:val="22"/>
              </w:rPr>
            </w:pPr>
          </w:p>
        </w:tc>
      </w:tr>
      <w:tr w:rsidR="009411FB" w:rsidRPr="009411FB" w14:paraId="1BCA469F" w14:textId="076BFC0C" w:rsidTr="009411FB">
        <w:tc>
          <w:tcPr>
            <w:tcW w:w="2965" w:type="dxa"/>
          </w:tcPr>
          <w:p w14:paraId="58043F37" w14:textId="77777777" w:rsidR="009411FB" w:rsidRPr="009411FB" w:rsidRDefault="009411FB" w:rsidP="009411FB">
            <w:pPr>
              <w:rPr>
                <w:rFonts w:cstheme="majorHAnsi"/>
                <w:sz w:val="22"/>
                <w:szCs w:val="22"/>
              </w:rPr>
            </w:pPr>
            <w:r w:rsidRPr="009411FB">
              <w:rPr>
                <w:rFonts w:cstheme="majorHAnsi"/>
                <w:sz w:val="22"/>
                <w:szCs w:val="22"/>
              </w:rPr>
              <w:t>Prepares work in a quality manner.</w:t>
            </w:r>
          </w:p>
          <w:p w14:paraId="35FA0C47" w14:textId="77777777" w:rsidR="009411FB" w:rsidRPr="009411FB" w:rsidRDefault="009411FB" w:rsidP="009411FB">
            <w:pPr>
              <w:rPr>
                <w:rFonts w:cstheme="majorHAnsi"/>
                <w:sz w:val="22"/>
                <w:szCs w:val="22"/>
              </w:rPr>
            </w:pPr>
          </w:p>
        </w:tc>
        <w:tc>
          <w:tcPr>
            <w:tcW w:w="1728" w:type="dxa"/>
          </w:tcPr>
          <w:p w14:paraId="54B5DDD4" w14:textId="58EED4EF" w:rsidR="009411FB" w:rsidRPr="009411FB" w:rsidRDefault="00323EB6" w:rsidP="009411FB">
            <w:pPr>
              <w:rPr>
                <w:rFonts w:cstheme="majorHAnsi"/>
                <w:sz w:val="22"/>
                <w:szCs w:val="22"/>
              </w:rPr>
            </w:pPr>
            <w:r>
              <w:rPr>
                <w:rFonts w:cstheme="majorHAnsi"/>
                <w:sz w:val="22"/>
                <w:szCs w:val="22"/>
              </w:rPr>
              <w:t>4</w:t>
            </w:r>
          </w:p>
        </w:tc>
        <w:tc>
          <w:tcPr>
            <w:tcW w:w="1728" w:type="dxa"/>
          </w:tcPr>
          <w:p w14:paraId="600BE648" w14:textId="53D98129" w:rsidR="009411FB" w:rsidRPr="009411FB" w:rsidRDefault="0098368B" w:rsidP="009411FB">
            <w:pPr>
              <w:rPr>
                <w:rFonts w:cstheme="majorHAnsi"/>
                <w:sz w:val="22"/>
                <w:szCs w:val="22"/>
              </w:rPr>
            </w:pPr>
            <w:r>
              <w:rPr>
                <w:rFonts w:cstheme="majorHAnsi"/>
                <w:sz w:val="22"/>
                <w:szCs w:val="22"/>
              </w:rPr>
              <w:t>4</w:t>
            </w:r>
          </w:p>
        </w:tc>
        <w:tc>
          <w:tcPr>
            <w:tcW w:w="1728" w:type="dxa"/>
          </w:tcPr>
          <w:p w14:paraId="438E30F2" w14:textId="0629EC2B" w:rsidR="009411FB" w:rsidRPr="009411FB" w:rsidRDefault="00323EB6" w:rsidP="009411FB">
            <w:pPr>
              <w:rPr>
                <w:rFonts w:cstheme="majorHAnsi"/>
                <w:sz w:val="22"/>
                <w:szCs w:val="22"/>
              </w:rPr>
            </w:pPr>
            <w:r>
              <w:rPr>
                <w:rFonts w:cstheme="majorHAnsi"/>
                <w:sz w:val="22"/>
                <w:szCs w:val="22"/>
              </w:rPr>
              <w:t>4</w:t>
            </w:r>
          </w:p>
        </w:tc>
        <w:tc>
          <w:tcPr>
            <w:tcW w:w="1728" w:type="dxa"/>
          </w:tcPr>
          <w:p w14:paraId="40F8971F" w14:textId="1155DD6E" w:rsidR="009411FB" w:rsidRPr="009411FB" w:rsidRDefault="00323EB6" w:rsidP="009411FB">
            <w:pPr>
              <w:rPr>
                <w:rFonts w:cstheme="majorHAnsi"/>
                <w:sz w:val="22"/>
                <w:szCs w:val="22"/>
              </w:rPr>
            </w:pPr>
            <w:r>
              <w:rPr>
                <w:rFonts w:cstheme="majorHAnsi"/>
                <w:sz w:val="22"/>
                <w:szCs w:val="22"/>
              </w:rPr>
              <w:t>4</w:t>
            </w:r>
          </w:p>
        </w:tc>
        <w:tc>
          <w:tcPr>
            <w:tcW w:w="1728" w:type="dxa"/>
          </w:tcPr>
          <w:p w14:paraId="54B10AB6" w14:textId="77777777" w:rsidR="009411FB" w:rsidRPr="009411FB" w:rsidRDefault="009411FB" w:rsidP="009411FB">
            <w:pPr>
              <w:rPr>
                <w:rFonts w:cstheme="majorHAnsi"/>
                <w:sz w:val="22"/>
                <w:szCs w:val="22"/>
              </w:rPr>
            </w:pPr>
          </w:p>
        </w:tc>
      </w:tr>
      <w:tr w:rsidR="009411FB" w:rsidRPr="009411FB" w14:paraId="0E6BF78A" w14:textId="26F4C45B" w:rsidTr="009411FB">
        <w:tc>
          <w:tcPr>
            <w:tcW w:w="2965" w:type="dxa"/>
          </w:tcPr>
          <w:p w14:paraId="3A040ABE" w14:textId="77777777" w:rsidR="009411FB" w:rsidRPr="009411FB" w:rsidRDefault="009411FB" w:rsidP="009411FB">
            <w:pPr>
              <w:rPr>
                <w:rFonts w:cstheme="majorHAnsi"/>
                <w:sz w:val="22"/>
                <w:szCs w:val="22"/>
              </w:rPr>
            </w:pPr>
            <w:r w:rsidRPr="009411FB">
              <w:rPr>
                <w:rFonts w:cstheme="majorHAnsi"/>
                <w:sz w:val="22"/>
                <w:szCs w:val="22"/>
              </w:rPr>
              <w:t>Demonstrates a cooperative and supportive attitude.</w:t>
            </w:r>
          </w:p>
          <w:p w14:paraId="481CF1B7" w14:textId="77777777" w:rsidR="009411FB" w:rsidRPr="009411FB" w:rsidRDefault="009411FB" w:rsidP="009411FB">
            <w:pPr>
              <w:rPr>
                <w:rFonts w:cstheme="majorHAnsi"/>
                <w:sz w:val="22"/>
                <w:szCs w:val="22"/>
              </w:rPr>
            </w:pPr>
          </w:p>
        </w:tc>
        <w:tc>
          <w:tcPr>
            <w:tcW w:w="1728" w:type="dxa"/>
          </w:tcPr>
          <w:p w14:paraId="1971D964" w14:textId="261C7418" w:rsidR="009411FB" w:rsidRPr="009411FB" w:rsidRDefault="00323EB6" w:rsidP="009411FB">
            <w:pPr>
              <w:rPr>
                <w:rFonts w:cstheme="majorHAnsi"/>
                <w:sz w:val="22"/>
                <w:szCs w:val="22"/>
              </w:rPr>
            </w:pPr>
            <w:r>
              <w:rPr>
                <w:rFonts w:cstheme="majorHAnsi"/>
                <w:sz w:val="22"/>
                <w:szCs w:val="22"/>
              </w:rPr>
              <w:t>4</w:t>
            </w:r>
          </w:p>
        </w:tc>
        <w:tc>
          <w:tcPr>
            <w:tcW w:w="1728" w:type="dxa"/>
          </w:tcPr>
          <w:p w14:paraId="3FAD97FC" w14:textId="2C9E79DD" w:rsidR="009411FB" w:rsidRPr="009411FB" w:rsidRDefault="00323EB6" w:rsidP="009411FB">
            <w:pPr>
              <w:rPr>
                <w:rFonts w:cstheme="majorHAnsi"/>
                <w:sz w:val="22"/>
                <w:szCs w:val="22"/>
              </w:rPr>
            </w:pPr>
            <w:r>
              <w:rPr>
                <w:rFonts w:cstheme="majorHAnsi"/>
                <w:sz w:val="22"/>
                <w:szCs w:val="22"/>
              </w:rPr>
              <w:t>4</w:t>
            </w:r>
          </w:p>
        </w:tc>
        <w:tc>
          <w:tcPr>
            <w:tcW w:w="1728" w:type="dxa"/>
          </w:tcPr>
          <w:p w14:paraId="01AC8368" w14:textId="56B5CF27" w:rsidR="009411FB" w:rsidRPr="009411FB" w:rsidRDefault="00323EB6" w:rsidP="009411FB">
            <w:pPr>
              <w:rPr>
                <w:rFonts w:cstheme="majorHAnsi"/>
                <w:sz w:val="22"/>
                <w:szCs w:val="22"/>
              </w:rPr>
            </w:pPr>
            <w:r>
              <w:rPr>
                <w:rFonts w:cstheme="majorHAnsi"/>
                <w:sz w:val="22"/>
                <w:szCs w:val="22"/>
              </w:rPr>
              <w:t>4</w:t>
            </w:r>
          </w:p>
        </w:tc>
        <w:tc>
          <w:tcPr>
            <w:tcW w:w="1728" w:type="dxa"/>
          </w:tcPr>
          <w:p w14:paraId="5239CCA0" w14:textId="17D8EA08" w:rsidR="009411FB" w:rsidRPr="009411FB" w:rsidRDefault="00323EB6" w:rsidP="009411FB">
            <w:pPr>
              <w:rPr>
                <w:rFonts w:cstheme="majorHAnsi"/>
                <w:sz w:val="22"/>
                <w:szCs w:val="22"/>
              </w:rPr>
            </w:pPr>
            <w:r>
              <w:rPr>
                <w:rFonts w:cstheme="majorHAnsi"/>
                <w:sz w:val="22"/>
                <w:szCs w:val="22"/>
              </w:rPr>
              <w:t>4</w:t>
            </w:r>
          </w:p>
        </w:tc>
        <w:tc>
          <w:tcPr>
            <w:tcW w:w="1728" w:type="dxa"/>
          </w:tcPr>
          <w:p w14:paraId="171DA18A" w14:textId="77777777" w:rsidR="009411FB" w:rsidRPr="009411FB" w:rsidRDefault="009411FB" w:rsidP="009411FB">
            <w:pPr>
              <w:rPr>
                <w:rFonts w:cstheme="majorHAnsi"/>
                <w:sz w:val="22"/>
                <w:szCs w:val="22"/>
              </w:rPr>
            </w:pPr>
          </w:p>
        </w:tc>
      </w:tr>
      <w:tr w:rsidR="009411FB" w:rsidRPr="009411FB" w14:paraId="1969BE52" w14:textId="66CAF3BC" w:rsidTr="009411FB">
        <w:tc>
          <w:tcPr>
            <w:tcW w:w="2965" w:type="dxa"/>
          </w:tcPr>
          <w:p w14:paraId="5F041258" w14:textId="77777777" w:rsidR="009411FB" w:rsidRPr="009411FB" w:rsidRDefault="009411FB" w:rsidP="009411FB">
            <w:pPr>
              <w:rPr>
                <w:rFonts w:cstheme="majorHAnsi"/>
                <w:sz w:val="22"/>
                <w:szCs w:val="22"/>
              </w:rPr>
            </w:pPr>
            <w:r w:rsidRPr="009411FB">
              <w:rPr>
                <w:rFonts w:cstheme="majorHAnsi"/>
                <w:sz w:val="22"/>
                <w:szCs w:val="22"/>
              </w:rPr>
              <w:t>Contributes significantly to the success of the project.</w:t>
            </w:r>
          </w:p>
          <w:p w14:paraId="3A409010" w14:textId="77777777" w:rsidR="009411FB" w:rsidRPr="009411FB" w:rsidRDefault="009411FB" w:rsidP="009411FB">
            <w:pPr>
              <w:rPr>
                <w:rFonts w:cstheme="majorHAnsi"/>
                <w:sz w:val="22"/>
                <w:szCs w:val="22"/>
              </w:rPr>
            </w:pPr>
          </w:p>
        </w:tc>
        <w:tc>
          <w:tcPr>
            <w:tcW w:w="1728" w:type="dxa"/>
          </w:tcPr>
          <w:p w14:paraId="59E38456" w14:textId="7796E6BB" w:rsidR="009411FB" w:rsidRPr="009411FB" w:rsidRDefault="00323EB6" w:rsidP="009411FB">
            <w:pPr>
              <w:rPr>
                <w:rFonts w:cstheme="majorHAnsi"/>
                <w:sz w:val="22"/>
                <w:szCs w:val="22"/>
              </w:rPr>
            </w:pPr>
            <w:r>
              <w:rPr>
                <w:rFonts w:cstheme="majorHAnsi"/>
                <w:sz w:val="22"/>
                <w:szCs w:val="22"/>
              </w:rPr>
              <w:t>4</w:t>
            </w:r>
          </w:p>
        </w:tc>
        <w:tc>
          <w:tcPr>
            <w:tcW w:w="1728" w:type="dxa"/>
          </w:tcPr>
          <w:p w14:paraId="0858BEDF" w14:textId="6ADAD792" w:rsidR="009411FB" w:rsidRPr="009411FB" w:rsidRDefault="0098368B" w:rsidP="009411FB">
            <w:pPr>
              <w:rPr>
                <w:rFonts w:cstheme="majorHAnsi"/>
                <w:sz w:val="22"/>
                <w:szCs w:val="22"/>
              </w:rPr>
            </w:pPr>
            <w:r>
              <w:rPr>
                <w:rFonts w:cstheme="majorHAnsi"/>
                <w:sz w:val="22"/>
                <w:szCs w:val="22"/>
              </w:rPr>
              <w:t>3</w:t>
            </w:r>
          </w:p>
        </w:tc>
        <w:tc>
          <w:tcPr>
            <w:tcW w:w="1728" w:type="dxa"/>
          </w:tcPr>
          <w:p w14:paraId="4F9F2C81" w14:textId="75F24239" w:rsidR="009411FB" w:rsidRPr="009411FB" w:rsidRDefault="00323EB6" w:rsidP="009411FB">
            <w:pPr>
              <w:rPr>
                <w:rFonts w:cstheme="majorHAnsi"/>
                <w:sz w:val="22"/>
                <w:szCs w:val="22"/>
              </w:rPr>
            </w:pPr>
            <w:r>
              <w:rPr>
                <w:rFonts w:cstheme="majorHAnsi"/>
                <w:sz w:val="22"/>
                <w:szCs w:val="22"/>
              </w:rPr>
              <w:t>4</w:t>
            </w:r>
          </w:p>
        </w:tc>
        <w:tc>
          <w:tcPr>
            <w:tcW w:w="1728" w:type="dxa"/>
          </w:tcPr>
          <w:p w14:paraId="287B333F" w14:textId="69E37120" w:rsidR="009411FB" w:rsidRPr="009411FB" w:rsidRDefault="00323EB6" w:rsidP="009411FB">
            <w:pPr>
              <w:rPr>
                <w:rFonts w:cstheme="majorHAnsi"/>
                <w:sz w:val="22"/>
                <w:szCs w:val="22"/>
              </w:rPr>
            </w:pPr>
            <w:r>
              <w:rPr>
                <w:rFonts w:cstheme="majorHAnsi"/>
                <w:sz w:val="22"/>
                <w:szCs w:val="22"/>
              </w:rPr>
              <w:t>4</w:t>
            </w:r>
          </w:p>
        </w:tc>
        <w:tc>
          <w:tcPr>
            <w:tcW w:w="1728" w:type="dxa"/>
          </w:tcPr>
          <w:p w14:paraId="12F573E0" w14:textId="77777777" w:rsidR="009411FB" w:rsidRPr="009411FB" w:rsidRDefault="009411FB" w:rsidP="009411FB">
            <w:pPr>
              <w:rPr>
                <w:rFonts w:cstheme="majorHAnsi"/>
                <w:sz w:val="22"/>
                <w:szCs w:val="22"/>
              </w:rPr>
            </w:pPr>
          </w:p>
        </w:tc>
      </w:tr>
      <w:tr w:rsidR="009411FB" w:rsidRPr="009411FB" w14:paraId="50C724C8" w14:textId="6D6B2686" w:rsidTr="009411FB">
        <w:tc>
          <w:tcPr>
            <w:tcW w:w="2965" w:type="dxa"/>
          </w:tcPr>
          <w:p w14:paraId="08B71FBE" w14:textId="77777777" w:rsidR="009411FB" w:rsidRPr="009411FB" w:rsidRDefault="009411FB" w:rsidP="009411FB">
            <w:pPr>
              <w:jc w:val="right"/>
              <w:rPr>
                <w:rFonts w:cstheme="majorHAnsi"/>
                <w:sz w:val="22"/>
                <w:szCs w:val="22"/>
              </w:rPr>
            </w:pPr>
            <w:r w:rsidRPr="009411FB">
              <w:rPr>
                <w:rFonts w:cstheme="majorHAnsi"/>
                <w:sz w:val="22"/>
                <w:szCs w:val="22"/>
              </w:rPr>
              <w:t>TOTALS</w:t>
            </w:r>
          </w:p>
        </w:tc>
        <w:tc>
          <w:tcPr>
            <w:tcW w:w="1728" w:type="dxa"/>
          </w:tcPr>
          <w:p w14:paraId="7449683A" w14:textId="1C106A5B" w:rsidR="009411FB" w:rsidRPr="009411FB" w:rsidRDefault="00323EB6" w:rsidP="009411FB">
            <w:pPr>
              <w:rPr>
                <w:rFonts w:cstheme="majorHAnsi"/>
                <w:sz w:val="22"/>
                <w:szCs w:val="22"/>
              </w:rPr>
            </w:pPr>
            <w:r>
              <w:rPr>
                <w:rFonts w:cstheme="majorHAnsi"/>
                <w:sz w:val="22"/>
                <w:szCs w:val="22"/>
              </w:rPr>
              <w:t>24</w:t>
            </w:r>
          </w:p>
          <w:p w14:paraId="3F307FB8" w14:textId="77777777" w:rsidR="009411FB" w:rsidRPr="009411FB" w:rsidRDefault="009411FB" w:rsidP="009411FB">
            <w:pPr>
              <w:rPr>
                <w:rFonts w:cstheme="majorHAnsi"/>
                <w:sz w:val="22"/>
                <w:szCs w:val="22"/>
              </w:rPr>
            </w:pPr>
          </w:p>
        </w:tc>
        <w:tc>
          <w:tcPr>
            <w:tcW w:w="1728" w:type="dxa"/>
          </w:tcPr>
          <w:p w14:paraId="42A0790E" w14:textId="028AB5B9" w:rsidR="009411FB" w:rsidRPr="009411FB" w:rsidRDefault="00323EB6" w:rsidP="009411FB">
            <w:pPr>
              <w:rPr>
                <w:rFonts w:cstheme="majorHAnsi"/>
                <w:sz w:val="22"/>
                <w:szCs w:val="22"/>
              </w:rPr>
            </w:pPr>
            <w:r>
              <w:rPr>
                <w:rFonts w:cstheme="majorHAnsi"/>
                <w:sz w:val="22"/>
                <w:szCs w:val="22"/>
              </w:rPr>
              <w:t>2</w:t>
            </w:r>
            <w:r w:rsidR="0098368B">
              <w:rPr>
                <w:rFonts w:cstheme="majorHAnsi"/>
                <w:sz w:val="22"/>
                <w:szCs w:val="22"/>
              </w:rPr>
              <w:t>1</w:t>
            </w:r>
          </w:p>
        </w:tc>
        <w:tc>
          <w:tcPr>
            <w:tcW w:w="1728" w:type="dxa"/>
          </w:tcPr>
          <w:p w14:paraId="2150E54E" w14:textId="298B8CB8" w:rsidR="009411FB" w:rsidRPr="009411FB" w:rsidRDefault="00323EB6" w:rsidP="009411FB">
            <w:pPr>
              <w:rPr>
                <w:rFonts w:cstheme="majorHAnsi"/>
                <w:sz w:val="22"/>
                <w:szCs w:val="22"/>
              </w:rPr>
            </w:pPr>
            <w:r>
              <w:rPr>
                <w:rFonts w:cstheme="majorHAnsi"/>
                <w:sz w:val="22"/>
                <w:szCs w:val="22"/>
              </w:rPr>
              <w:t>23</w:t>
            </w:r>
          </w:p>
        </w:tc>
        <w:tc>
          <w:tcPr>
            <w:tcW w:w="1728" w:type="dxa"/>
          </w:tcPr>
          <w:p w14:paraId="3779A54C" w14:textId="0EBD566D" w:rsidR="009411FB" w:rsidRPr="009411FB" w:rsidRDefault="00323EB6" w:rsidP="009411FB">
            <w:pPr>
              <w:rPr>
                <w:rFonts w:cstheme="majorHAnsi"/>
                <w:sz w:val="22"/>
                <w:szCs w:val="22"/>
              </w:rPr>
            </w:pPr>
            <w:r>
              <w:rPr>
                <w:rFonts w:cstheme="majorHAnsi"/>
                <w:sz w:val="22"/>
                <w:szCs w:val="22"/>
              </w:rPr>
              <w:t>24</w:t>
            </w:r>
          </w:p>
        </w:tc>
        <w:tc>
          <w:tcPr>
            <w:tcW w:w="1728" w:type="dxa"/>
          </w:tcPr>
          <w:p w14:paraId="42B1CDD4" w14:textId="77777777" w:rsidR="009411FB" w:rsidRPr="009411FB" w:rsidRDefault="009411FB" w:rsidP="009411FB">
            <w:pPr>
              <w:rPr>
                <w:rFonts w:cstheme="majorHAnsi"/>
                <w:sz w:val="22"/>
                <w:szCs w:val="22"/>
              </w:rPr>
            </w:pPr>
          </w:p>
        </w:tc>
      </w:tr>
    </w:tbl>
    <w:p w14:paraId="02DAF423" w14:textId="77777777" w:rsidR="00E13822" w:rsidRPr="009411FB" w:rsidRDefault="00E13822" w:rsidP="00E13822">
      <w:pPr>
        <w:rPr>
          <w:rFonts w:cstheme="majorHAnsi"/>
          <w:sz w:val="22"/>
          <w:szCs w:val="22"/>
        </w:rPr>
      </w:pPr>
    </w:p>
    <w:p w14:paraId="24D49046" w14:textId="77777777" w:rsidR="00E13822" w:rsidRPr="009411FB" w:rsidRDefault="00E13822" w:rsidP="00E13822">
      <w:pPr>
        <w:rPr>
          <w:rFonts w:cstheme="majorHAnsi"/>
          <w:sz w:val="22"/>
          <w:szCs w:val="22"/>
        </w:rPr>
      </w:pPr>
      <w:r w:rsidRPr="009411FB">
        <w:rPr>
          <w:rFonts w:cstheme="majorHAnsi"/>
          <w:sz w:val="22"/>
          <w:szCs w:val="22"/>
        </w:rPr>
        <w:t>Feedback</w:t>
      </w:r>
      <w:r w:rsidR="002D17B9" w:rsidRPr="009411FB">
        <w:rPr>
          <w:rFonts w:cstheme="majorHAnsi"/>
          <w:sz w:val="22"/>
          <w:szCs w:val="22"/>
        </w:rPr>
        <w:t xml:space="preserve"> on team dynamics:</w:t>
      </w:r>
    </w:p>
    <w:p w14:paraId="09AF91B2" w14:textId="77777777" w:rsidR="00E13822" w:rsidRPr="009411FB" w:rsidRDefault="00E13822" w:rsidP="00E13822">
      <w:pPr>
        <w:rPr>
          <w:rFonts w:cstheme="majorHAnsi"/>
          <w:sz w:val="22"/>
          <w:szCs w:val="22"/>
        </w:rPr>
      </w:pPr>
    </w:p>
    <w:p w14:paraId="2F750FFD" w14:textId="77777777" w:rsidR="002D17B9" w:rsidRPr="009411FB" w:rsidRDefault="002D17B9" w:rsidP="00FC05E6">
      <w:pPr>
        <w:pStyle w:val="ListParagraph"/>
        <w:numPr>
          <w:ilvl w:val="0"/>
          <w:numId w:val="1"/>
        </w:numPr>
        <w:ind w:left="360"/>
        <w:rPr>
          <w:rFonts w:cstheme="majorHAnsi"/>
          <w:sz w:val="22"/>
          <w:szCs w:val="22"/>
        </w:rPr>
      </w:pPr>
      <w:r w:rsidRPr="009411FB">
        <w:rPr>
          <w:rFonts w:cstheme="majorHAnsi"/>
          <w:sz w:val="22"/>
          <w:szCs w:val="22"/>
        </w:rPr>
        <w:t>How effectively did your group work?</w:t>
      </w:r>
    </w:p>
    <w:p w14:paraId="38F32AD6" w14:textId="77777777" w:rsidR="002D17B9" w:rsidRPr="009411FB" w:rsidRDefault="002D17B9" w:rsidP="00FC05E6">
      <w:pPr>
        <w:rPr>
          <w:rFonts w:cstheme="majorHAnsi"/>
          <w:sz w:val="22"/>
          <w:szCs w:val="22"/>
        </w:rPr>
      </w:pPr>
    </w:p>
    <w:p w14:paraId="150C8463" w14:textId="1704C78C" w:rsidR="002D17B9" w:rsidRPr="009411FB" w:rsidRDefault="0098368B" w:rsidP="00FC05E6">
      <w:pPr>
        <w:rPr>
          <w:rFonts w:cstheme="majorHAnsi"/>
          <w:sz w:val="22"/>
          <w:szCs w:val="22"/>
        </w:rPr>
      </w:pPr>
      <w:r>
        <w:rPr>
          <w:rFonts w:cstheme="majorHAnsi"/>
          <w:sz w:val="22"/>
          <w:szCs w:val="22"/>
        </w:rPr>
        <w:t xml:space="preserve">I think my group works very effectively because we have a dedicated schedule and time for our sprint meetings where we get most of our work done. If we </w:t>
      </w:r>
      <w:proofErr w:type="gramStart"/>
      <w:r>
        <w:rPr>
          <w:rFonts w:cstheme="majorHAnsi"/>
          <w:sz w:val="22"/>
          <w:szCs w:val="22"/>
        </w:rPr>
        <w:t>have to</w:t>
      </w:r>
      <w:proofErr w:type="gramEnd"/>
      <w:r>
        <w:rPr>
          <w:rFonts w:cstheme="majorHAnsi"/>
          <w:sz w:val="22"/>
          <w:szCs w:val="22"/>
        </w:rPr>
        <w:t xml:space="preserve"> do some individual work before the meeting, we all would have our individual parts completed, which expediate starting up the meetings and making the meetings efficient. We also carefully listen and respect others’ opinions on how the projects would and should look like and on what we should do next, which inc</w:t>
      </w:r>
      <w:r w:rsidR="005F13BF">
        <w:rPr>
          <w:rFonts w:cstheme="majorHAnsi"/>
          <w:sz w:val="22"/>
          <w:szCs w:val="22"/>
        </w:rPr>
        <w:t>reases team bonding.</w:t>
      </w:r>
    </w:p>
    <w:p w14:paraId="1C3F7952" w14:textId="77777777" w:rsidR="002D17B9" w:rsidRPr="009411FB" w:rsidRDefault="002D17B9" w:rsidP="00FC05E6">
      <w:pPr>
        <w:pStyle w:val="ListParagraph"/>
        <w:numPr>
          <w:ilvl w:val="0"/>
          <w:numId w:val="1"/>
        </w:numPr>
        <w:ind w:left="360"/>
        <w:rPr>
          <w:rFonts w:cstheme="majorHAnsi"/>
          <w:sz w:val="22"/>
          <w:szCs w:val="22"/>
        </w:rPr>
      </w:pPr>
      <w:r w:rsidRPr="009411FB">
        <w:rPr>
          <w:rFonts w:cstheme="majorHAnsi"/>
          <w:sz w:val="22"/>
          <w:szCs w:val="22"/>
        </w:rPr>
        <w:lastRenderedPageBreak/>
        <w:t>Were the behaviors of any of your team members particularly valuable or detrimental to the team? Explain.</w:t>
      </w:r>
    </w:p>
    <w:p w14:paraId="4A1E10D6" w14:textId="1F9F46A6" w:rsidR="002D17B9" w:rsidRPr="009411FB" w:rsidRDefault="005F13BF" w:rsidP="00FC05E6">
      <w:pPr>
        <w:rPr>
          <w:rFonts w:cstheme="majorHAnsi"/>
          <w:sz w:val="22"/>
          <w:szCs w:val="22"/>
        </w:rPr>
      </w:pPr>
      <w:r>
        <w:rPr>
          <w:rFonts w:cstheme="majorHAnsi"/>
          <w:sz w:val="22"/>
          <w:szCs w:val="22"/>
        </w:rPr>
        <w:t>During our meetings, I think my team members making subtle call outs to team members who doesn’t speak up a lot is very valuable to the team. Giving subtle call outs to those team members allow them to speak up about their opinions on the project without embarrassing them and perhaps provide new insights that other members didn’t think about. This also encourages trust and collaboration within the team which I think can increase the productivity of the team by a lot.</w:t>
      </w:r>
    </w:p>
    <w:p w14:paraId="7E78B79B" w14:textId="77777777" w:rsidR="002D17B9" w:rsidRPr="009411FB" w:rsidRDefault="002D17B9" w:rsidP="00FC05E6">
      <w:pPr>
        <w:rPr>
          <w:rFonts w:cstheme="majorHAnsi"/>
          <w:sz w:val="22"/>
          <w:szCs w:val="22"/>
        </w:rPr>
      </w:pPr>
    </w:p>
    <w:p w14:paraId="7828BBA7" w14:textId="77777777" w:rsidR="002D17B9" w:rsidRPr="009411FB" w:rsidRDefault="002D17B9" w:rsidP="00FC05E6">
      <w:pPr>
        <w:rPr>
          <w:rFonts w:cstheme="majorHAnsi"/>
          <w:sz w:val="22"/>
          <w:szCs w:val="22"/>
        </w:rPr>
      </w:pPr>
    </w:p>
    <w:p w14:paraId="6802D8FA" w14:textId="77777777" w:rsidR="002D17B9" w:rsidRPr="009411FB" w:rsidRDefault="002D17B9" w:rsidP="00FC05E6">
      <w:pPr>
        <w:rPr>
          <w:rFonts w:cstheme="majorHAnsi"/>
          <w:sz w:val="22"/>
          <w:szCs w:val="22"/>
        </w:rPr>
      </w:pPr>
    </w:p>
    <w:p w14:paraId="476B8309" w14:textId="36967424" w:rsidR="00DB7D31" w:rsidRPr="00DB7D31" w:rsidRDefault="002D17B9" w:rsidP="00DB7D31">
      <w:pPr>
        <w:pStyle w:val="ListParagraph"/>
        <w:numPr>
          <w:ilvl w:val="0"/>
          <w:numId w:val="1"/>
        </w:numPr>
        <w:ind w:left="360"/>
        <w:rPr>
          <w:rFonts w:cstheme="majorHAnsi"/>
          <w:sz w:val="22"/>
          <w:szCs w:val="22"/>
        </w:rPr>
      </w:pPr>
      <w:r w:rsidRPr="009411FB">
        <w:rPr>
          <w:rFonts w:cstheme="majorHAnsi"/>
          <w:sz w:val="22"/>
          <w:szCs w:val="22"/>
        </w:rPr>
        <w:t>What did you learn about working in a group from this project that you will carry into your next group experience?</w:t>
      </w:r>
    </w:p>
    <w:p w14:paraId="643C7C4F" w14:textId="7A75B282" w:rsidR="00FC05E6" w:rsidRPr="009411FB" w:rsidRDefault="005F13BF" w:rsidP="00FC05E6">
      <w:pPr>
        <w:rPr>
          <w:rFonts w:cstheme="majorHAnsi"/>
          <w:sz w:val="22"/>
          <w:szCs w:val="22"/>
        </w:rPr>
      </w:pPr>
      <w:r>
        <w:rPr>
          <w:rFonts w:cstheme="majorHAnsi"/>
          <w:sz w:val="22"/>
          <w:szCs w:val="22"/>
        </w:rPr>
        <w:t xml:space="preserve">From working in a group from this project, I learned that (and will carry into my next group experience) constant communication and accountability can be more beneficial to the team than I expected. </w:t>
      </w:r>
      <w:r w:rsidR="00946D67">
        <w:rPr>
          <w:rFonts w:cstheme="majorHAnsi"/>
          <w:sz w:val="22"/>
          <w:szCs w:val="22"/>
        </w:rPr>
        <w:t xml:space="preserve">I always thought that calling out teammates who don’t speak as much would embarrass them and make them not want to talk even more. However, from what I observed, it had the opposite effect; the team members begin to contribute </w:t>
      </w:r>
      <w:r w:rsidR="003A0DD1">
        <w:rPr>
          <w:rFonts w:cstheme="majorHAnsi"/>
          <w:sz w:val="22"/>
          <w:szCs w:val="22"/>
        </w:rPr>
        <w:t>more,</w:t>
      </w:r>
      <w:r w:rsidR="00946D67">
        <w:rPr>
          <w:rFonts w:cstheme="majorHAnsi"/>
          <w:sz w:val="22"/>
          <w:szCs w:val="22"/>
        </w:rPr>
        <w:t xml:space="preserve"> and the team atmosphere got better as we gained more trust, safety, and inclusiveness.</w:t>
      </w:r>
    </w:p>
    <w:p w14:paraId="7F79CF57" w14:textId="77777777" w:rsidR="00FC05E6" w:rsidRPr="009411FB" w:rsidRDefault="00FC05E6" w:rsidP="00FC05E6">
      <w:pPr>
        <w:rPr>
          <w:rFonts w:cstheme="majorHAnsi"/>
          <w:sz w:val="22"/>
          <w:szCs w:val="22"/>
        </w:rPr>
      </w:pPr>
    </w:p>
    <w:p w14:paraId="7F144B57" w14:textId="77777777" w:rsidR="00FC05E6" w:rsidRPr="009411FB" w:rsidRDefault="00FC05E6" w:rsidP="00FC05E6">
      <w:pPr>
        <w:rPr>
          <w:rFonts w:cstheme="majorHAnsi"/>
          <w:sz w:val="22"/>
          <w:szCs w:val="22"/>
        </w:rPr>
      </w:pPr>
    </w:p>
    <w:p w14:paraId="61CF34BD" w14:textId="77777777" w:rsidR="00FC05E6" w:rsidRPr="009411FB" w:rsidRDefault="00FC05E6" w:rsidP="00FC05E6">
      <w:pPr>
        <w:rPr>
          <w:rFonts w:cstheme="majorHAnsi"/>
          <w:sz w:val="22"/>
          <w:szCs w:val="22"/>
        </w:rPr>
      </w:pPr>
    </w:p>
    <w:p w14:paraId="65272C5F" w14:textId="391E929F" w:rsidR="00FC05E6" w:rsidRPr="003A0DD1" w:rsidRDefault="003A0DD1" w:rsidP="003A0DD1">
      <w:pPr>
        <w:rPr>
          <w:rFonts w:cstheme="majorHAnsi"/>
          <w:sz w:val="22"/>
          <w:szCs w:val="22"/>
        </w:rPr>
      </w:pPr>
      <w:r>
        <w:rPr>
          <w:rFonts w:cstheme="majorHAnsi"/>
          <w:sz w:val="22"/>
          <w:szCs w:val="22"/>
        </w:rPr>
        <w:t xml:space="preserve">4. </w:t>
      </w:r>
      <w:r w:rsidR="00DB7D31" w:rsidRPr="003A0DD1">
        <w:rPr>
          <w:rFonts w:cstheme="majorHAnsi"/>
          <w:sz w:val="22"/>
          <w:szCs w:val="22"/>
        </w:rPr>
        <w:t>If you gave each person the same score, provide a detailed explanation of why you think this is an accurate evaluation of each person.</w:t>
      </w:r>
    </w:p>
    <w:p w14:paraId="59B0E544" w14:textId="752C5364" w:rsidR="00946D67" w:rsidRPr="00946D67" w:rsidRDefault="00946D67" w:rsidP="00946D67">
      <w:pPr>
        <w:rPr>
          <w:rFonts w:cstheme="majorHAnsi"/>
          <w:sz w:val="22"/>
          <w:szCs w:val="22"/>
        </w:rPr>
      </w:pPr>
      <w:r>
        <w:rPr>
          <w:rFonts w:cstheme="majorHAnsi"/>
          <w:sz w:val="22"/>
          <w:szCs w:val="22"/>
        </w:rPr>
        <w:t xml:space="preserve">I gave </w:t>
      </w:r>
      <w:r w:rsidR="003A0DD1">
        <w:rPr>
          <w:rFonts w:cstheme="majorHAnsi"/>
          <w:sz w:val="22"/>
          <w:szCs w:val="22"/>
        </w:rPr>
        <w:t xml:space="preserve">all my team members the same score for </w:t>
      </w:r>
      <w:r>
        <w:rPr>
          <w:rFonts w:cstheme="majorHAnsi"/>
          <w:sz w:val="22"/>
          <w:szCs w:val="22"/>
        </w:rPr>
        <w:t>“</w:t>
      </w:r>
      <w:r w:rsidRPr="009411FB">
        <w:rPr>
          <w:rFonts w:cstheme="majorHAnsi"/>
          <w:sz w:val="22"/>
          <w:szCs w:val="22"/>
        </w:rPr>
        <w:t>Prepares work in a quality manner</w:t>
      </w:r>
      <w:r>
        <w:rPr>
          <w:rFonts w:cstheme="majorHAnsi"/>
          <w:sz w:val="22"/>
          <w:szCs w:val="22"/>
        </w:rPr>
        <w:t>" and “</w:t>
      </w:r>
      <w:r w:rsidRPr="009411FB">
        <w:rPr>
          <w:rFonts w:cstheme="majorHAnsi"/>
          <w:sz w:val="22"/>
          <w:szCs w:val="22"/>
        </w:rPr>
        <w:t>Demonstrates a cooperative and supportive attitude</w:t>
      </w:r>
      <w:r>
        <w:rPr>
          <w:rFonts w:cstheme="majorHAnsi"/>
          <w:sz w:val="22"/>
          <w:szCs w:val="22"/>
        </w:rPr>
        <w:t>”</w:t>
      </w:r>
      <w:r w:rsidR="003A0DD1">
        <w:rPr>
          <w:rFonts w:cstheme="majorHAnsi"/>
          <w:sz w:val="22"/>
          <w:szCs w:val="22"/>
        </w:rPr>
        <w:t xml:space="preserve">. For “Prepares work in a quality manner”, I think everyone deserves the same score because everyone contributes to the project equally; Grace translated canned response and sent emails, Reagan and Jack worked on natural language processing, and Kyle and I worked on the frontend, and backend.  As for </w:t>
      </w:r>
      <w:r w:rsidR="003A0DD1">
        <w:rPr>
          <w:rFonts w:cstheme="majorHAnsi"/>
          <w:sz w:val="22"/>
          <w:szCs w:val="22"/>
        </w:rPr>
        <w:t>“</w:t>
      </w:r>
      <w:r w:rsidR="003A0DD1" w:rsidRPr="009411FB">
        <w:rPr>
          <w:rFonts w:cstheme="majorHAnsi"/>
          <w:sz w:val="22"/>
          <w:szCs w:val="22"/>
        </w:rPr>
        <w:t>Demonstrates a cooperative and supportive attitude</w:t>
      </w:r>
      <w:r w:rsidR="003A0DD1">
        <w:rPr>
          <w:rFonts w:cstheme="majorHAnsi"/>
          <w:sz w:val="22"/>
          <w:szCs w:val="22"/>
        </w:rPr>
        <w:t>”</w:t>
      </w:r>
      <w:r w:rsidR="003A0DD1">
        <w:rPr>
          <w:rFonts w:cstheme="majorHAnsi"/>
          <w:sz w:val="22"/>
          <w:szCs w:val="22"/>
        </w:rPr>
        <w:t>, everyone on the team always invites people for discussion, and support each other when one is stuck on a problem; the team constantly encourage others to do well and prioritize team unity.</w:t>
      </w:r>
    </w:p>
    <w:p w14:paraId="2ADE2010" w14:textId="77777777" w:rsidR="00FC05E6" w:rsidRPr="009411FB" w:rsidRDefault="00FC05E6" w:rsidP="00FC05E6">
      <w:pPr>
        <w:jc w:val="right"/>
        <w:rPr>
          <w:rFonts w:cstheme="majorHAnsi"/>
          <w:sz w:val="22"/>
          <w:szCs w:val="22"/>
        </w:rPr>
      </w:pPr>
    </w:p>
    <w:p w14:paraId="2680E0B4" w14:textId="77777777" w:rsidR="00FC05E6" w:rsidRPr="009411FB" w:rsidRDefault="00FC05E6" w:rsidP="00FC05E6">
      <w:pPr>
        <w:jc w:val="right"/>
        <w:rPr>
          <w:rFonts w:cstheme="majorHAnsi"/>
          <w:sz w:val="22"/>
          <w:szCs w:val="22"/>
        </w:rPr>
      </w:pPr>
    </w:p>
    <w:p w14:paraId="39391988" w14:textId="77777777" w:rsidR="00FC05E6" w:rsidRPr="009411FB" w:rsidRDefault="00FC05E6" w:rsidP="00FC05E6">
      <w:pPr>
        <w:jc w:val="right"/>
        <w:rPr>
          <w:rFonts w:cstheme="majorHAnsi"/>
          <w:sz w:val="22"/>
          <w:szCs w:val="22"/>
        </w:rPr>
      </w:pPr>
    </w:p>
    <w:p w14:paraId="5E953C76" w14:textId="77777777" w:rsidR="00FC05E6" w:rsidRPr="009411FB" w:rsidRDefault="00FC05E6" w:rsidP="00FC05E6">
      <w:pPr>
        <w:jc w:val="right"/>
        <w:rPr>
          <w:rFonts w:cstheme="majorHAnsi"/>
          <w:sz w:val="22"/>
          <w:szCs w:val="22"/>
        </w:rPr>
      </w:pPr>
    </w:p>
    <w:p w14:paraId="24A5DAEF" w14:textId="77777777" w:rsidR="00DB7D31" w:rsidRDefault="00DB7D31" w:rsidP="00FC05E6">
      <w:pPr>
        <w:rPr>
          <w:rFonts w:cstheme="majorHAnsi"/>
          <w:sz w:val="22"/>
          <w:szCs w:val="22"/>
        </w:rPr>
      </w:pPr>
    </w:p>
    <w:p w14:paraId="0EF308B5" w14:textId="77777777" w:rsidR="00DB7D31" w:rsidRDefault="00DB7D31" w:rsidP="00FC05E6">
      <w:pPr>
        <w:rPr>
          <w:rFonts w:cstheme="majorHAnsi"/>
          <w:sz w:val="22"/>
          <w:szCs w:val="22"/>
        </w:rPr>
      </w:pPr>
    </w:p>
    <w:p w14:paraId="031CFDAC" w14:textId="77777777" w:rsidR="00DB7D31" w:rsidRDefault="00DB7D31" w:rsidP="00FC05E6">
      <w:pPr>
        <w:rPr>
          <w:rFonts w:cstheme="majorHAnsi"/>
          <w:sz w:val="22"/>
          <w:szCs w:val="22"/>
        </w:rPr>
      </w:pPr>
    </w:p>
    <w:p w14:paraId="1E3D74B4" w14:textId="1CA1B803" w:rsidR="002D17B9" w:rsidRPr="009411FB" w:rsidRDefault="00FC05E6" w:rsidP="00FC05E6">
      <w:pPr>
        <w:rPr>
          <w:rFonts w:cstheme="majorHAnsi"/>
          <w:sz w:val="22"/>
          <w:szCs w:val="22"/>
        </w:rPr>
      </w:pPr>
      <w:r w:rsidRPr="009411FB">
        <w:rPr>
          <w:rFonts w:cstheme="majorHAnsi"/>
          <w:sz w:val="22"/>
          <w:szCs w:val="22"/>
        </w:rPr>
        <w:t>Adapted from a peer evaluation form developed at Johns Hopkins University (</w:t>
      </w:r>
      <w:proofErr w:type="gramStart"/>
      <w:r w:rsidRPr="009411FB">
        <w:rPr>
          <w:rFonts w:cstheme="majorHAnsi"/>
          <w:sz w:val="22"/>
          <w:szCs w:val="22"/>
        </w:rPr>
        <w:t>October,</w:t>
      </w:r>
      <w:proofErr w:type="gramEnd"/>
      <w:r w:rsidRPr="009411FB">
        <w:rPr>
          <w:rFonts w:cstheme="majorHAnsi"/>
          <w:sz w:val="22"/>
          <w:szCs w:val="22"/>
        </w:rPr>
        <w:t xml:space="preserve"> 2006)</w:t>
      </w:r>
    </w:p>
    <w:sectPr w:rsidR="002D17B9" w:rsidRPr="009411FB" w:rsidSect="009411FB">
      <w:pgSz w:w="15840" w:h="12240" w:orient="landscape"/>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10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E62B1"/>
    <w:rsid w:val="002D17B9"/>
    <w:rsid w:val="00323EB6"/>
    <w:rsid w:val="003A0DD1"/>
    <w:rsid w:val="004F5B84"/>
    <w:rsid w:val="00587920"/>
    <w:rsid w:val="005F13BF"/>
    <w:rsid w:val="009411FB"/>
    <w:rsid w:val="00946D67"/>
    <w:rsid w:val="0098368B"/>
    <w:rsid w:val="00AA5B9B"/>
    <w:rsid w:val="00B24E0A"/>
    <w:rsid w:val="00DB7D31"/>
    <w:rsid w:val="00E13822"/>
    <w:rsid w:val="00EF7E47"/>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7034F4E"/>
  <w15:docId w15:val="{D5CE1ED0-6CCE-4EC4-B4BB-5E35376F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David Cheung</cp:lastModifiedBy>
  <cp:revision>5</cp:revision>
  <dcterms:created xsi:type="dcterms:W3CDTF">2023-02-17T14:35:00Z</dcterms:created>
  <dcterms:modified xsi:type="dcterms:W3CDTF">2023-02-20T05:53:00Z</dcterms:modified>
</cp:coreProperties>
</file>