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8A02E" w14:textId="1B7C5C88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color w:val="000000"/>
          <w:sz w:val="28"/>
          <w:szCs w:val="28"/>
        </w:rPr>
      </w:pPr>
      <w:r>
        <w:rPr>
          <w:rFonts w:ascii="Helvetica" w:hAnsi="Helvetica" w:cs="Helvetica"/>
          <w:b/>
          <w:bCs/>
          <w:color w:val="000000"/>
          <w:sz w:val="28"/>
          <w:szCs w:val="28"/>
        </w:rPr>
        <w:t>Brian T. Trexler</w:t>
      </w:r>
      <w:r>
        <w:rPr>
          <w:rFonts w:ascii="Helvetica" w:hAnsi="Helvetica" w:cs="Helvetica"/>
          <w:b/>
          <w:bCs/>
          <w:color w:val="000000"/>
          <w:sz w:val="28"/>
          <w:szCs w:val="28"/>
        </w:rPr>
        <w:tab/>
        <w:t xml:space="preserve">     </w:t>
      </w:r>
      <w:r w:rsidR="005E1E12">
        <w:rPr>
          <w:rFonts w:ascii="Helvetica" w:hAnsi="Helvetica" w:cs="Helvetica"/>
          <w:b/>
          <w:bCs/>
          <w:color w:val="000000"/>
          <w:sz w:val="28"/>
          <w:szCs w:val="28"/>
        </w:rPr>
        <w:tab/>
      </w:r>
      <w:r w:rsidR="005E1E12">
        <w:rPr>
          <w:rFonts w:ascii="Helvetica" w:hAnsi="Helvetica" w:cs="Helvetica"/>
          <w:b/>
          <w:bCs/>
          <w:color w:val="000000"/>
          <w:sz w:val="28"/>
          <w:szCs w:val="28"/>
        </w:rPr>
        <w:tab/>
        <w:t xml:space="preserve">   </w:t>
      </w:r>
      <w:r>
        <w:rPr>
          <w:rFonts w:ascii="Helvetica" w:hAnsi="Helvetica" w:cs="Helvetica"/>
          <w:b/>
          <w:bCs/>
          <w:color w:val="000000"/>
          <w:sz w:val="28"/>
          <w:szCs w:val="28"/>
        </w:rPr>
        <w:t xml:space="preserve">Beaverton/Portland, OR        </w:t>
      </w:r>
      <w:hyperlink r:id="rId5" w:history="1">
        <w:r w:rsidRPr="00AD6D7C">
          <w:rPr>
            <w:rStyle w:val="Hyperlink"/>
            <w:rFonts w:ascii="Helvetica" w:hAnsi="Helvetica" w:cs="Helvetica"/>
            <w:b/>
            <w:bCs/>
            <w:sz w:val="28"/>
            <w:szCs w:val="28"/>
          </w:rPr>
          <w:t>btrexler71@gmail.com</w:t>
        </w:r>
      </w:hyperlink>
    </w:p>
    <w:p w14:paraId="3635C992" w14:textId="31635514" w:rsidR="00405DFD" w:rsidRDefault="00405DFD" w:rsidP="00405DFD">
      <w:pPr>
        <w:autoSpaceDE w:val="0"/>
        <w:autoSpaceDN w:val="0"/>
        <w:adjustRightInd w:val="0"/>
        <w:spacing w:line="259" w:lineRule="auto"/>
        <w:jc w:val="center"/>
        <w:rPr>
          <w:rFonts w:ascii="Helvetica" w:hAnsi="Helvetica" w:cs="Helvetica"/>
          <w:b/>
          <w:bCs/>
          <w:color w:val="000000"/>
          <w:sz w:val="28"/>
          <w:szCs w:val="28"/>
        </w:rPr>
      </w:pPr>
      <w:r>
        <w:rPr>
          <w:rFonts w:ascii="Helvetica" w:hAnsi="Helvetica" w:cs="Helvetica"/>
          <w:b/>
          <w:bCs/>
          <w:color w:val="000000"/>
          <w:sz w:val="22"/>
          <w:szCs w:val="22"/>
        </w:rPr>
        <w:t>Updated: 07.26.22</w:t>
      </w:r>
    </w:p>
    <w:p w14:paraId="4882BD1B" w14:textId="7777777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</w:p>
    <w:p w14:paraId="5A9D9132" w14:textId="7777777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</w:pPr>
      <w:r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  <w:t>Summary</w:t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8"/>
          <w:szCs w:val="28"/>
          <w:u w:color="000000"/>
        </w:rPr>
        <w:tab/>
        <w:t xml:space="preserve"> </w:t>
      </w:r>
    </w:p>
    <w:p w14:paraId="69D80394" w14:textId="7777777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Specialize in software and database development, architecture, integration/middleware, DevOps, system administration, cloud, and technical leadership.  Focus on design and development principles including design patterns, best practices, software development lifecycle, and Agile/SCRUM methodologies.  Develop highly scalable, maintainable, and secure solutions that incorporate service-oriented architecture (SOA), object-oriented design (OOP), and database modeling.</w:t>
      </w:r>
    </w:p>
    <w:p w14:paraId="1F0E2B7F" w14:textId="7777777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</w:p>
    <w:p w14:paraId="7DA75BBC" w14:textId="7777777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  <w:r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  <w:t>Career Highlights</w:t>
      </w:r>
    </w:p>
    <w:p w14:paraId="187728C5" w14:textId="77777777" w:rsidR="00405DFD" w:rsidRDefault="00405DFD" w:rsidP="00405DF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Senior level developer, architect, DevOps engineer, lead, and consultant</w:t>
      </w:r>
    </w:p>
    <w:p w14:paraId="2E63CF94" w14:textId="5206ACA2" w:rsidR="00405DFD" w:rsidRDefault="00405DFD" w:rsidP="00405DF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Senior level support, diagnostics, troubleshooting, and performance optimizations for high scale systems</w:t>
      </w:r>
    </w:p>
    <w:p w14:paraId="54B29DDC" w14:textId="77777777" w:rsidR="00405DFD" w:rsidRDefault="00405DFD" w:rsidP="00405DF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Worked in a variety of industries including product software, finance, banking, health care, biotech,</w:t>
      </w:r>
    </w:p>
    <w:p w14:paraId="461F3B94" w14:textId="2634DA97" w:rsidR="00405DFD" w:rsidRDefault="00405DFD" w:rsidP="001B6084">
      <w:pPr>
        <w:tabs>
          <w:tab w:val="left" w:pos="360"/>
          <w:tab w:val="left" w:pos="630"/>
        </w:tabs>
        <w:autoSpaceDE w:val="0"/>
        <w:autoSpaceDN w:val="0"/>
        <w:adjustRightInd w:val="0"/>
        <w:spacing w:line="259" w:lineRule="auto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energy, retail, food service, automotive, manufacturing, hotels, casinos, non-profits, government, human resources, and payroll</w:t>
      </w:r>
    </w:p>
    <w:p w14:paraId="373D7C4D" w14:textId="77777777" w:rsidR="00405DFD" w:rsidRDefault="00405DFD" w:rsidP="00405DF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Developed for product software, enterprise IT, SaaS, cloud, web service API’s, middleware, web, desktop, and mobile</w:t>
      </w:r>
    </w:p>
    <w:p w14:paraId="4CD66027" w14:textId="77777777" w:rsidR="00405DFD" w:rsidRDefault="00405DFD" w:rsidP="00405DF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Key contributor across the entire lifecycle of software development from concept to delivery and support</w:t>
      </w:r>
    </w:p>
    <w:p w14:paraId="57338B43" w14:textId="77777777" w:rsidR="00405DFD" w:rsidRDefault="00405DFD" w:rsidP="00405DFD">
      <w:pPr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DevOps and cloud experience with </w:t>
      </w:r>
      <w:proofErr w:type="gramStart"/>
      <w:r>
        <w:rPr>
          <w:rFonts w:ascii="Helvetica" w:hAnsi="Helvetica" w:cs="Helvetica"/>
          <w:color w:val="000000"/>
          <w:sz w:val="20"/>
          <w:szCs w:val="20"/>
          <w:u w:color="000000"/>
        </w:rPr>
        <w:t>on-premise</w:t>
      </w:r>
      <w:proofErr w:type="gramEnd"/>
      <w:r>
        <w:rPr>
          <w:rFonts w:ascii="Helvetica" w:hAnsi="Helvetica" w:cs="Helvetica"/>
          <w:color w:val="000000"/>
          <w:sz w:val="20"/>
          <w:szCs w:val="20"/>
          <w:u w:color="000000"/>
        </w:rPr>
        <w:t>, Amazon Web Services (AWS), and Microsoft Azure</w:t>
      </w:r>
    </w:p>
    <w:p w14:paraId="6F727409" w14:textId="7777777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</w:p>
    <w:p w14:paraId="14DA704A" w14:textId="7777777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  <w:r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  <w:t>Core Competencies</w:t>
      </w:r>
    </w:p>
    <w:p w14:paraId="1B127378" w14:textId="77777777" w:rsidR="00405DFD" w:rsidRDefault="00405DFD" w:rsidP="00405DFD">
      <w:pPr>
        <w:autoSpaceDE w:val="0"/>
        <w:autoSpaceDN w:val="0"/>
        <w:adjustRightInd w:val="0"/>
        <w:ind w:left="3600" w:hanging="288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Development languages: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>.NET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 (</w:t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>C# and VB.NET), .NET Core, C/C++, SQL, XML, XSLT, Java</w:t>
      </w:r>
    </w:p>
    <w:p w14:paraId="2DE478FE" w14:textId="635ED3F1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User Interface: 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  <w:t>Custom MVC, Angular, REACT, ASP.NET, JavaScript, CSS, Bootstrap</w:t>
      </w:r>
    </w:p>
    <w:p w14:paraId="31027D2B" w14:textId="47F5A848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Cloud Services: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16"/>
          <w:szCs w:val="16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>Amazon Web Services (AWS), Azure, Azure DevOps</w:t>
      </w:r>
    </w:p>
    <w:p w14:paraId="4788ACBE" w14:textId="5AF0F3B6" w:rsidR="00405DFD" w:rsidRP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Protocols: 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>.NET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WebApi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 WCF, REST, SOAP, COM/DCOM, TCP/IP, HTTP, sockets</w:t>
      </w:r>
    </w:p>
    <w:p w14:paraId="6157D1DC" w14:textId="3645A2EE" w:rsidR="00405DFD" w:rsidRDefault="00405DFD" w:rsidP="00405DFD">
      <w:pPr>
        <w:autoSpaceDE w:val="0"/>
        <w:autoSpaceDN w:val="0"/>
        <w:adjustRightInd w:val="0"/>
        <w:ind w:left="3600" w:hanging="288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Platforms/Integrations: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>Siebel, SAP, Personify, Facets, Documentum, FAST Search, MS Commerce Server</w:t>
      </w:r>
    </w:p>
    <w:p w14:paraId="011AC0CA" w14:textId="07E894AB" w:rsidR="00405DFD" w:rsidRDefault="00405DFD" w:rsidP="00405DFD">
      <w:pPr>
        <w:autoSpaceDE w:val="0"/>
        <w:autoSpaceDN w:val="0"/>
        <w:adjustRightInd w:val="0"/>
        <w:ind w:left="3600" w:hanging="288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Data Transfer Standards:</w:t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  <w:t>EDI 810 (invoicing), 834, 835, and 837 (health care), eCTD (biotech), XML, JSON</w:t>
      </w:r>
    </w:p>
    <w:p w14:paraId="7A779BE6" w14:textId="77777777" w:rsidR="00405DFD" w:rsidRDefault="00405DFD" w:rsidP="00405DFD">
      <w:pPr>
        <w:autoSpaceDE w:val="0"/>
        <w:autoSpaceDN w:val="0"/>
        <w:adjustRightInd w:val="0"/>
        <w:ind w:left="2880" w:hanging="21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Middleware:</w:t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  <w:t xml:space="preserve">BizTalk, SSIS, Enterprise Service Bus (ESB), Windows Service Bus, </w:t>
      </w:r>
    </w:p>
    <w:p w14:paraId="7A62AD04" w14:textId="4A50025E" w:rsidR="00405DFD" w:rsidRDefault="00405DFD" w:rsidP="00405DFD">
      <w:pPr>
        <w:autoSpaceDE w:val="0"/>
        <w:autoSpaceDN w:val="0"/>
        <w:adjustRightInd w:val="0"/>
        <w:ind w:left="2880" w:firstLine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Publish/Subscribe</w:t>
      </w:r>
    </w:p>
    <w:p w14:paraId="1F560A3A" w14:textId="77777777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Project Processes:</w:t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  <w:t xml:space="preserve">Agile, SCRUM, Software Development Lifecycle (SDLC), JIRA, Confluence, </w:t>
      </w:r>
    </w:p>
    <w:p w14:paraId="36947607" w14:textId="59A4B8E5" w:rsidR="00405DFD" w:rsidRDefault="00405DFD" w:rsidP="00405DFD">
      <w:pPr>
        <w:autoSpaceDE w:val="0"/>
        <w:autoSpaceDN w:val="0"/>
        <w:adjustRightInd w:val="0"/>
        <w:ind w:left="2880" w:firstLine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MS Teams</w:t>
      </w:r>
    </w:p>
    <w:p w14:paraId="35F98BA9" w14:textId="77777777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Patterns/Practices: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Object Orientation Design, Design Patterns, SOA, Relational Database </w:t>
      </w:r>
    </w:p>
    <w:p w14:paraId="7880CE6B" w14:textId="42D30F2A" w:rsidR="00405DFD" w:rsidRDefault="00405DFD" w:rsidP="00405DFD">
      <w:pPr>
        <w:autoSpaceDE w:val="0"/>
        <w:autoSpaceDN w:val="0"/>
        <w:adjustRightInd w:val="0"/>
        <w:ind w:left="2880" w:firstLine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Modeling</w:t>
      </w:r>
    </w:p>
    <w:p w14:paraId="007BE3F3" w14:textId="2D85F9C1" w:rsidR="00405DFD" w:rsidRDefault="00405DFD" w:rsidP="00405DFD">
      <w:pPr>
        <w:autoSpaceDE w:val="0"/>
        <w:autoSpaceDN w:val="0"/>
        <w:adjustRightInd w:val="0"/>
        <w:ind w:left="3600" w:hanging="288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Development Tools: 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Visual Studio .NET, log4net,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nUnit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nDoc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RedGate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 Automate, MSMQ, RabbitMQ</w:t>
      </w:r>
    </w:p>
    <w:p w14:paraId="2BE4852B" w14:textId="77777777" w:rsidR="00405DFD" w:rsidRDefault="00405DFD" w:rsidP="00405DFD">
      <w:pPr>
        <w:autoSpaceDE w:val="0"/>
        <w:autoSpaceDN w:val="0"/>
        <w:adjustRightInd w:val="0"/>
        <w:spacing w:line="259" w:lineRule="auto"/>
        <w:ind w:left="3600" w:hanging="288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DevOps and Process Tools:</w:t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  <w:t xml:space="preserve">CI/CD, Team Foundation Server (TFS), GIT, Subversion, ClearCase,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CruiseControl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MSBuild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Powershell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nAnt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 Maven, Jenkins, Splunk, Fiddler</w:t>
      </w:r>
    </w:p>
    <w:p w14:paraId="78D59CAF" w14:textId="77777777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Operating Systems: 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>Windows, UNIX, Linux, and MAC</w:t>
      </w:r>
    </w:p>
    <w:p w14:paraId="35E8D7A7" w14:textId="77777777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Web Servers:</w:t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  <w:t>IIS (Internet Information Server), Apache</w:t>
      </w:r>
    </w:p>
    <w:p w14:paraId="40A5FD75" w14:textId="77777777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Databases:</w:t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ab/>
        <w:t>Microsoft SQL Server, Oracle</w:t>
      </w:r>
    </w:p>
    <w:p w14:paraId="3AF93889" w14:textId="07CB3AF5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Content Management: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SharePoint,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DotNetNuke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(DNN), Documentum</w:t>
      </w:r>
    </w:p>
    <w:p w14:paraId="1AA17451" w14:textId="77777777" w:rsidR="00405DFD" w:rsidRDefault="00405DFD" w:rsidP="00405DFD">
      <w:pPr>
        <w:autoSpaceDE w:val="0"/>
        <w:autoSpaceDN w:val="0"/>
        <w:adjustRightInd w:val="0"/>
        <w:ind w:left="72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</w:p>
    <w:p w14:paraId="05FAC11B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2"/>
          <w:szCs w:val="22"/>
          <w:u w:color="000000"/>
        </w:rPr>
        <w:t> </w:t>
      </w:r>
      <w:r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  <w:t>Certifications/Training</w:t>
      </w:r>
    </w:p>
    <w:p w14:paraId="7FCEDA68" w14:textId="77777777" w:rsidR="00405DFD" w:rsidRDefault="00405DFD" w:rsidP="00405DFD">
      <w:pPr>
        <w:numPr>
          <w:ilvl w:val="0"/>
          <w:numId w:val="2"/>
        </w:numPr>
        <w:tabs>
          <w:tab w:val="left" w:pos="360"/>
          <w:tab w:val="left" w:pos="810"/>
        </w:tabs>
        <w:autoSpaceDE w:val="0"/>
        <w:autoSpaceDN w:val="0"/>
        <w:adjustRightInd w:val="0"/>
        <w:ind w:left="810" w:hanging="81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Microsoft MCTS Certifications (.NET), Microsoft BizTalk “Deep Dive”</w:t>
      </w:r>
    </w:p>
    <w:p w14:paraId="3D9DD16D" w14:textId="77777777" w:rsidR="00405DFD" w:rsidRDefault="00405DFD" w:rsidP="00405DFD">
      <w:pPr>
        <w:numPr>
          <w:ilvl w:val="0"/>
          <w:numId w:val="2"/>
        </w:numPr>
        <w:tabs>
          <w:tab w:val="left" w:pos="360"/>
          <w:tab w:val="left" w:pos="810"/>
        </w:tabs>
        <w:autoSpaceDE w:val="0"/>
        <w:autoSpaceDN w:val="0"/>
        <w:adjustRightInd w:val="0"/>
        <w:ind w:left="810" w:hanging="81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Microsoft Tech-Ed, SAP .NET Connector, SAP CRM Functional, SAP Tech-Ed</w:t>
      </w:r>
    </w:p>
    <w:p w14:paraId="6A780FFF" w14:textId="77777777" w:rsidR="00405DFD" w:rsidRDefault="00405DFD" w:rsidP="00405DFD">
      <w:pPr>
        <w:numPr>
          <w:ilvl w:val="0"/>
          <w:numId w:val="2"/>
        </w:numPr>
        <w:tabs>
          <w:tab w:val="left" w:pos="360"/>
          <w:tab w:val="left" w:pos="810"/>
        </w:tabs>
        <w:autoSpaceDE w:val="0"/>
        <w:autoSpaceDN w:val="0"/>
        <w:adjustRightInd w:val="0"/>
        <w:ind w:left="810" w:hanging="81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HIPAA, Emergency Response (American Heart Association), Color Assessments, Myers-Briggs</w:t>
      </w:r>
    </w:p>
    <w:p w14:paraId="1B0A9BD4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color w:val="000000"/>
          <w:sz w:val="18"/>
          <w:szCs w:val="18"/>
          <w:u w:color="000000"/>
        </w:rPr>
      </w:pPr>
    </w:p>
    <w:p w14:paraId="7215C3A6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</w:p>
    <w:p w14:paraId="0108E6F7" w14:textId="416F9E39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  <w:r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  <w:t>College Education</w:t>
      </w:r>
    </w:p>
    <w:p w14:paraId="4D914821" w14:textId="77777777" w:rsidR="00405DFD" w:rsidRDefault="00405DFD" w:rsidP="00405DFD">
      <w:pPr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2"/>
          <w:szCs w:val="22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Bachelors (incomplete with 130 credits, GPA 3.85), Information Systems, Baker College -- Michigan</w:t>
      </w:r>
    </w:p>
    <w:p w14:paraId="5988EEE2" w14:textId="77777777" w:rsidR="00405DFD" w:rsidRDefault="00405DFD" w:rsidP="00405DFD">
      <w:pPr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2"/>
          <w:szCs w:val="22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Associates (GPA 3.95), Information Systems, PACE Institute -- Pennsylvania</w:t>
      </w:r>
    </w:p>
    <w:p w14:paraId="754131AF" w14:textId="77777777" w:rsidR="00405DFD" w:rsidRDefault="00405DFD" w:rsidP="00405DFD">
      <w:pPr>
        <w:numPr>
          <w:ilvl w:val="0"/>
          <w:numId w:val="3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2"/>
          <w:szCs w:val="22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C and C++ Programming (2 semesters, B+), Albright College – Pennsylvania</w:t>
      </w:r>
    </w:p>
    <w:p w14:paraId="611C01C1" w14:textId="77777777" w:rsidR="00405DFD" w:rsidRDefault="00405DFD" w:rsidP="00405DFD">
      <w:pPr>
        <w:autoSpaceDE w:val="0"/>
        <w:autoSpaceDN w:val="0"/>
        <w:adjustRightInd w:val="0"/>
        <w:spacing w:after="160" w:line="259" w:lineRule="auto"/>
        <w:rPr>
          <w:rFonts w:ascii="Helvetica" w:hAnsi="Helvetica" w:cs="Helvetica"/>
          <w:color w:val="000000"/>
          <w:sz w:val="18"/>
          <w:szCs w:val="18"/>
          <w:u w:color="000000"/>
        </w:rPr>
      </w:pPr>
    </w:p>
    <w:p w14:paraId="7962CD2C" w14:textId="77777777" w:rsidR="001B6084" w:rsidRDefault="001B6084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</w:p>
    <w:p w14:paraId="0A7C3AA2" w14:textId="12F5C3BC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</w:pPr>
      <w:r>
        <w:rPr>
          <w:rFonts w:ascii="Helvetica" w:hAnsi="Helvetica" w:cs="Helvetica"/>
          <w:b/>
          <w:bCs/>
          <w:color w:val="000000"/>
          <w:sz w:val="22"/>
          <w:szCs w:val="22"/>
          <w:u w:val="single" w:color="000000"/>
        </w:rPr>
        <w:t>Professional History</w:t>
      </w:r>
    </w:p>
    <w:p w14:paraId="5AE21372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Senior Software Engineer &amp; DevOps</w:t>
      </w:r>
    </w:p>
    <w:p w14:paraId="2E10D7E7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S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KIDATA - Portland, OR</w:t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March</w:t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 xml:space="preserve"> 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2021</w:t>
      </w: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 xml:space="preserve"> to 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July 2022</w:t>
      </w:r>
    </w:p>
    <w:p w14:paraId="57378A70" w14:textId="3ADC6CD4" w:rsidR="00405DFD" w:rsidRDefault="00405DFD" w:rsidP="00405DFD">
      <w:pPr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Extensive amount of Amazon AWS experience and .NET as follows</w:t>
      </w:r>
    </w:p>
    <w:p w14:paraId="08C6DC82" w14:textId="459DEC96" w:rsidR="00405DFD" w:rsidRDefault="00405DFD" w:rsidP="00405DFD">
      <w:pPr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.NET Core, .NET classic framework (</w:t>
      </w:r>
      <w:hyperlink r:id="rId6" w:history="1">
        <w:r>
          <w:rPr>
            <w:rFonts w:ascii="Helvetica" w:hAnsi="Helvetica" w:cs="Helvetica"/>
            <w:color w:val="0000FF"/>
            <w:sz w:val="18"/>
            <w:szCs w:val="18"/>
            <w:u w:val="single" w:color="0000FF"/>
          </w:rPr>
          <w:t>ASP.NET</w:t>
        </w:r>
      </w:hyperlink>
      <w:r>
        <w:rPr>
          <w:rFonts w:ascii="Helvetica" w:hAnsi="Helvetica" w:cs="Helvetica"/>
          <w:color w:val="000000"/>
          <w:sz w:val="18"/>
          <w:szCs w:val="18"/>
          <w:u w:color="000000"/>
        </w:rPr>
        <w:t xml:space="preserve">, REST, </w:t>
      </w:r>
      <w:proofErr w:type="spellStart"/>
      <w:r w:rsidR="004164C2">
        <w:rPr>
          <w:rFonts w:ascii="Helvetica" w:hAnsi="Helvetica" w:cs="Helvetica"/>
          <w:color w:val="000000"/>
          <w:sz w:val="18"/>
          <w:szCs w:val="18"/>
          <w:u w:color="000000"/>
        </w:rPr>
        <w:t>WebApi</w:t>
      </w:r>
      <w:proofErr w:type="spellEnd"/>
      <w:r w:rsidR="004164C2">
        <w:rPr>
          <w:rFonts w:ascii="Helvetica" w:hAnsi="Helvetica" w:cs="Helvetica"/>
          <w:color w:val="000000"/>
          <w:sz w:val="18"/>
          <w:szCs w:val="18"/>
          <w:u w:color="000000"/>
        </w:rPr>
        <w:t xml:space="preserve">, </w:t>
      </w:r>
      <w:r>
        <w:rPr>
          <w:rFonts w:ascii="Helvetica" w:hAnsi="Helvetica" w:cs="Helvetica"/>
          <w:color w:val="000000"/>
          <w:sz w:val="18"/>
          <w:szCs w:val="18"/>
          <w:u w:color="000000"/>
        </w:rPr>
        <w:t>JSON, ASMX)</w:t>
      </w:r>
    </w:p>
    <w:p w14:paraId="50061754" w14:textId="451644C5" w:rsidR="00405DFD" w:rsidRDefault="00405DFD" w:rsidP="00405DFD">
      <w:pPr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Been working with .NET since 2001, previously certified MCSD</w:t>
      </w:r>
      <w:r w:rsidR="004164C2">
        <w:rPr>
          <w:rFonts w:ascii="Helvetica" w:hAnsi="Helvetica" w:cs="Helvetica"/>
          <w:color w:val="000000"/>
          <w:sz w:val="18"/>
          <w:szCs w:val="18"/>
          <w:u w:color="000000"/>
        </w:rPr>
        <w:t>, IIS</w:t>
      </w:r>
    </w:p>
    <w:p w14:paraId="14B9E2E3" w14:textId="7BA01F26" w:rsidR="00405DFD" w:rsidRDefault="00405DFD" w:rsidP="00405DFD">
      <w:pPr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GitHub Workflow Actions, YAML, Jenkins</w:t>
      </w:r>
      <w:r w:rsidR="004164C2">
        <w:rPr>
          <w:rFonts w:ascii="Helvetica" w:hAnsi="Helvetica" w:cs="Helvetica"/>
          <w:color w:val="000000"/>
          <w:sz w:val="18"/>
          <w:szCs w:val="18"/>
          <w:u w:color="000000"/>
        </w:rPr>
        <w:t xml:space="preserve"> (CI/CD)</w:t>
      </w:r>
    </w:p>
    <w:p w14:paraId="3A41CB1F" w14:textId="35C4D2D4" w:rsidR="00405DFD" w:rsidRDefault="00405DFD" w:rsidP="00405DFD">
      <w:pPr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AWS EC2, ELB, ECS, ECR, Route53, CloudWatch</w:t>
      </w:r>
      <w:r w:rsidR="004164C2">
        <w:rPr>
          <w:rFonts w:ascii="Helvetica" w:hAnsi="Helvetica" w:cs="Helvetica"/>
          <w:color w:val="000000"/>
          <w:sz w:val="18"/>
          <w:szCs w:val="18"/>
          <w:u w:color="000000"/>
        </w:rPr>
        <w:t>, VPC, Security Groups, firewalls</w:t>
      </w:r>
      <w:r w:rsidR="001C1D66">
        <w:rPr>
          <w:rFonts w:ascii="Helvetica" w:hAnsi="Helvetica" w:cs="Helvetica"/>
          <w:color w:val="000000"/>
          <w:sz w:val="18"/>
          <w:szCs w:val="18"/>
          <w:u w:color="000000"/>
        </w:rPr>
        <w:t>, IAM, Linu</w:t>
      </w:r>
      <w:r w:rsidR="00E82636">
        <w:rPr>
          <w:rFonts w:ascii="Helvetica" w:hAnsi="Helvetica" w:cs="Helvetica"/>
          <w:color w:val="000000"/>
          <w:sz w:val="18"/>
          <w:szCs w:val="18"/>
          <w:u w:color="000000"/>
        </w:rPr>
        <w:t>x</w:t>
      </w:r>
      <w:r w:rsidR="001C1D66">
        <w:rPr>
          <w:rFonts w:ascii="Helvetica" w:hAnsi="Helvetica" w:cs="Helvetica"/>
          <w:color w:val="000000"/>
          <w:sz w:val="18"/>
          <w:szCs w:val="18"/>
          <w:u w:color="000000"/>
        </w:rPr>
        <w:t xml:space="preserve"> and Windows</w:t>
      </w:r>
    </w:p>
    <w:p w14:paraId="5AD8ECAD" w14:textId="35881043" w:rsidR="00EC266D" w:rsidRPr="00EC266D" w:rsidRDefault="00EC266D" w:rsidP="00EC266D">
      <w:pPr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 xml:space="preserve">Much database development with Microsoft SQL Server including performance optimizations, </w:t>
      </w:r>
      <w:r w:rsidR="00634BB5">
        <w:rPr>
          <w:rFonts w:ascii="Helvetica" w:hAnsi="Helvetica" w:cs="Helvetica"/>
          <w:color w:val="000000"/>
          <w:sz w:val="18"/>
          <w:szCs w:val="18"/>
          <w:u w:color="000000"/>
        </w:rPr>
        <w:t xml:space="preserve">AWS </w:t>
      </w:r>
      <w:r>
        <w:rPr>
          <w:rFonts w:ascii="Helvetica" w:hAnsi="Helvetica" w:cs="Helvetica"/>
          <w:color w:val="000000"/>
          <w:sz w:val="18"/>
          <w:szCs w:val="18"/>
          <w:u w:color="000000"/>
        </w:rPr>
        <w:t>S3</w:t>
      </w:r>
      <w:r w:rsidR="00634BB5">
        <w:rPr>
          <w:rFonts w:ascii="Helvetica" w:hAnsi="Helvetica" w:cs="Helvetica"/>
          <w:color w:val="000000"/>
          <w:sz w:val="18"/>
          <w:szCs w:val="18"/>
          <w:u w:color="000000"/>
        </w:rPr>
        <w:t>, and RDS</w:t>
      </w:r>
    </w:p>
    <w:p w14:paraId="1973DDC9" w14:textId="7C11DBB6" w:rsidR="00003F9F" w:rsidRDefault="00E64D00" w:rsidP="00405DFD">
      <w:pPr>
        <w:numPr>
          <w:ilvl w:val="0"/>
          <w:numId w:val="4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Projects included loyalty rewards programs for sports teams, malls, events, airports, and parking.  Examples are Portland Trailblazers, Minnesota Vikings, Indianapolis Co</w:t>
      </w:r>
      <w:r w:rsidR="00FF0FA1">
        <w:rPr>
          <w:rFonts w:ascii="Helvetica" w:hAnsi="Helvetica" w:cs="Helvetica"/>
          <w:color w:val="000000"/>
          <w:sz w:val="18"/>
          <w:szCs w:val="18"/>
          <w:u w:color="000000"/>
        </w:rPr>
        <w:t>l</w:t>
      </w:r>
      <w:r>
        <w:rPr>
          <w:rFonts w:ascii="Helvetica" w:hAnsi="Helvetica" w:cs="Helvetica"/>
          <w:color w:val="000000"/>
          <w:sz w:val="18"/>
          <w:szCs w:val="18"/>
          <w:u w:color="000000"/>
        </w:rPr>
        <w:t xml:space="preserve">ts, </w:t>
      </w:r>
      <w:r w:rsidR="00F92D05">
        <w:rPr>
          <w:rFonts w:ascii="Helvetica" w:hAnsi="Helvetica" w:cs="Helvetica"/>
          <w:color w:val="000000"/>
          <w:sz w:val="18"/>
          <w:szCs w:val="18"/>
          <w:u w:color="000000"/>
        </w:rPr>
        <w:t xml:space="preserve">New York Yankees, Kansas City Chiefs, </w:t>
      </w:r>
      <w:r>
        <w:rPr>
          <w:rFonts w:ascii="Helvetica" w:hAnsi="Helvetica" w:cs="Helvetica"/>
          <w:color w:val="000000"/>
          <w:sz w:val="18"/>
          <w:szCs w:val="18"/>
          <w:u w:color="000000"/>
        </w:rPr>
        <w:t xml:space="preserve">Madison Square Garden, New Orleans airport, </w:t>
      </w:r>
      <w:r w:rsidR="00EC266D">
        <w:rPr>
          <w:rFonts w:ascii="Helvetica" w:hAnsi="Helvetica" w:cs="Helvetica"/>
          <w:color w:val="000000"/>
          <w:sz w:val="18"/>
          <w:szCs w:val="18"/>
          <w:u w:color="000000"/>
        </w:rPr>
        <w:t>WEM (largest mall in Canada</w:t>
      </w:r>
      <w:r w:rsidR="00BD60F0">
        <w:rPr>
          <w:rFonts w:ascii="Helvetica" w:hAnsi="Helvetica" w:cs="Helvetica"/>
          <w:color w:val="000000"/>
          <w:sz w:val="18"/>
          <w:szCs w:val="18"/>
          <w:u w:color="000000"/>
        </w:rPr>
        <w:t>)</w:t>
      </w:r>
      <w:r w:rsidR="00EC266D">
        <w:rPr>
          <w:rFonts w:ascii="Helvetica" w:hAnsi="Helvetica" w:cs="Helvetica"/>
          <w:color w:val="000000"/>
          <w:sz w:val="18"/>
          <w:szCs w:val="18"/>
          <w:u w:color="000000"/>
        </w:rPr>
        <w:t>, and IBF (International Bowling Federation)</w:t>
      </w:r>
    </w:p>
    <w:p w14:paraId="091A47FF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val="single" w:color="000000"/>
        </w:rPr>
      </w:pPr>
    </w:p>
    <w:p w14:paraId="01A50AD1" w14:textId="77777777" w:rsidR="00FC18A8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 xml:space="preserve">Senior Software Developer &amp; </w:t>
      </w:r>
      <w:proofErr w:type="spellStart"/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DevOp</w:t>
      </w:r>
      <w:proofErr w:type="spellEnd"/>
    </w:p>
    <w:p w14:paraId="5048AC0C" w14:textId="305D2D71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 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Independent Contractor – Portland, OR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  <w:t>May 2020 to Jan. 2021</w:t>
      </w:r>
    </w:p>
    <w:p w14:paraId="0EFD1ADC" w14:textId="77777777" w:rsidR="00405DFD" w:rsidRDefault="00405DFD" w:rsidP="00405DFD">
      <w:pPr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Health care industry experience with nurse and doctor staffing for hospitals and clinics, AMN Healthcare</w:t>
      </w:r>
    </w:p>
    <w:p w14:paraId="1EFC1CE0" w14:textId="77777777" w:rsidR="00405DFD" w:rsidRDefault="00405DFD" w:rsidP="00405DFD">
      <w:pPr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 xml:space="preserve">Financial loan origination, </w:t>
      </w:r>
      <w:proofErr w:type="spellStart"/>
      <w:r>
        <w:rPr>
          <w:rFonts w:ascii="Helvetica" w:hAnsi="Helvetica" w:cs="Helvetica"/>
          <w:color w:val="000000"/>
          <w:sz w:val="18"/>
          <w:szCs w:val="18"/>
          <w:u w:color="000000"/>
        </w:rPr>
        <w:t>CorSource</w:t>
      </w:r>
      <w:proofErr w:type="spellEnd"/>
    </w:p>
    <w:p w14:paraId="48EC84A2" w14:textId="77777777" w:rsidR="00405DFD" w:rsidRDefault="00405DFD" w:rsidP="00405DFD">
      <w:pPr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Implemented .NET Core REST-based API’s, SQL Server, and COSMOS (Azure) NoSQL databases, PostgreSQL</w:t>
      </w:r>
    </w:p>
    <w:p w14:paraId="34A90ABA" w14:textId="77777777" w:rsidR="00405DFD" w:rsidRDefault="00405DFD" w:rsidP="00405DFD">
      <w:pPr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>Azure DevOps, and Agile SCRUM management</w:t>
      </w:r>
    </w:p>
    <w:p w14:paraId="540D4D2C" w14:textId="77777777" w:rsidR="00405DFD" w:rsidRDefault="00405DFD" w:rsidP="00405DFD">
      <w:pPr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18"/>
          <w:szCs w:val="18"/>
          <w:u w:color="000000"/>
        </w:rPr>
      </w:pPr>
      <w:r>
        <w:rPr>
          <w:rFonts w:ascii="Helvetica" w:hAnsi="Helvetica" w:cs="Helvetica"/>
          <w:color w:val="000000"/>
          <w:sz w:val="18"/>
          <w:szCs w:val="18"/>
          <w:u w:color="000000"/>
        </w:rPr>
        <w:t xml:space="preserve">Azure APIM, Contract First Development, YAML, </w:t>
      </w:r>
      <w:proofErr w:type="spellStart"/>
      <w:r>
        <w:rPr>
          <w:rFonts w:ascii="Helvetica" w:hAnsi="Helvetica" w:cs="Helvetica"/>
          <w:color w:val="000000"/>
          <w:sz w:val="18"/>
          <w:szCs w:val="18"/>
          <w:u w:color="000000"/>
        </w:rPr>
        <w:t>OpenAPI</w:t>
      </w:r>
      <w:proofErr w:type="spellEnd"/>
      <w:r>
        <w:rPr>
          <w:rFonts w:ascii="Helvetica" w:hAnsi="Helvetica" w:cs="Helvetica"/>
          <w:color w:val="000000"/>
          <w:sz w:val="18"/>
          <w:szCs w:val="18"/>
          <w:u w:color="000000"/>
        </w:rPr>
        <w:t>, and Swagger</w:t>
      </w:r>
    </w:p>
    <w:p w14:paraId="1D567564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</w:p>
    <w:p w14:paraId="18E24018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Senior Software Engineer</w:t>
      </w:r>
    </w:p>
    <w:p w14:paraId="3AC18620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Providence Health Plan (6 </w:t>
      </w:r>
      <w:proofErr w:type="gramStart"/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1/2 month</w:t>
      </w:r>
      <w:proofErr w:type="gramEnd"/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 contract) - Beaverton, OR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  <w:t>Oct. 2019 to Apr. 2020</w:t>
      </w:r>
    </w:p>
    <w:p w14:paraId="2D435650" w14:textId="77777777" w:rsidR="00405DFD" w:rsidRDefault="00405DFD" w:rsidP="00405DFD">
      <w:pPr>
        <w:numPr>
          <w:ilvl w:val="0"/>
          <w:numId w:val="6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Developed scalable and maintainable software for health care enrollment plans and medical/pharmacy coverage</w:t>
      </w:r>
    </w:p>
    <w:p w14:paraId="1C406B55" w14:textId="77777777" w:rsidR="001B6084" w:rsidRDefault="00405DFD" w:rsidP="001B6084">
      <w:pPr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Technologies included .NET/C#, .NET Core, WCF, WF, Angular, XML/XSLT, REST web services using .NET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WebAPI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</w:t>
      </w:r>
    </w:p>
    <w:p w14:paraId="0B5308FE" w14:textId="380B1564" w:rsidR="00405DFD" w:rsidRDefault="00405DFD" w:rsidP="001B6084">
      <w:pPr>
        <w:tabs>
          <w:tab w:val="left" w:pos="36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SQL, and EDI 834/835/837.  Platforms included BizTalk, Windows Service Bus, SharePoint, SQL Server, SSIS, and Facets</w:t>
      </w:r>
    </w:p>
    <w:p w14:paraId="0B8CA828" w14:textId="77777777" w:rsidR="00405DFD" w:rsidRDefault="00405DFD" w:rsidP="00405DFD">
      <w:pPr>
        <w:numPr>
          <w:ilvl w:val="0"/>
          <w:numId w:val="6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Project management with Microsoft Teams, JIRA and Agile/SCRUM methodologies</w:t>
      </w:r>
    </w:p>
    <w:p w14:paraId="2E1BBCA2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</w:p>
    <w:p w14:paraId="79204BDE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Senior Software Developer &amp; DevOps</w:t>
      </w:r>
    </w:p>
    <w:p w14:paraId="670B8C9E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Independent Contractor - San Francisco, CA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  <w:t>Feb. 2018 to Sept. 2019</w:t>
      </w:r>
    </w:p>
    <w:p w14:paraId="411E64BC" w14:textId="77777777" w:rsidR="00405DFD" w:rsidRDefault="00405DFD" w:rsidP="00405DFD">
      <w:pPr>
        <w:numPr>
          <w:ilvl w:val="0"/>
          <w:numId w:val="7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Multiple contracts with Intuit,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Neudesic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 and Bentley Systems</w:t>
      </w:r>
    </w:p>
    <w:p w14:paraId="460B6A3F" w14:textId="77777777" w:rsidR="00405DFD" w:rsidRDefault="00405DFD" w:rsidP="00405DFD">
      <w:pPr>
        <w:numPr>
          <w:ilvl w:val="0"/>
          <w:numId w:val="7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DevOps using GitHub, Jenkins,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Powershell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 Splunk, Elastic Search, AppDynamics, and Fiddler</w:t>
      </w:r>
    </w:p>
    <w:p w14:paraId="3EF7C695" w14:textId="77777777" w:rsidR="00405DFD" w:rsidRDefault="00405DFD" w:rsidP="00405DFD">
      <w:pPr>
        <w:numPr>
          <w:ilvl w:val="0"/>
          <w:numId w:val="7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DevOps initiatives (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ie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. CI/CD) and cloud services utilizing TFS, AWS, and Azure</w:t>
      </w:r>
    </w:p>
    <w:p w14:paraId="428A17D9" w14:textId="77777777" w:rsidR="00405DFD" w:rsidRDefault="00405DFD" w:rsidP="00405DFD">
      <w:pPr>
        <w:numPr>
          <w:ilvl w:val="0"/>
          <w:numId w:val="7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Developed with .NET/C#, .NET Core, .NET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WebApi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 WCF, REST, JSON, SQL Server, and Oracle</w:t>
      </w:r>
    </w:p>
    <w:p w14:paraId="46C1B1E1" w14:textId="77777777" w:rsidR="00405DFD" w:rsidRDefault="00405DFD" w:rsidP="00405DFD">
      <w:pPr>
        <w:numPr>
          <w:ilvl w:val="0"/>
          <w:numId w:val="7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Project management with JIRA, Azure DevOps, and Agile/SCRUM methodologies</w:t>
      </w:r>
    </w:p>
    <w:p w14:paraId="0FD1DA9C" w14:textId="77777777" w:rsidR="00405DFD" w:rsidRDefault="00405DFD" w:rsidP="00405DFD">
      <w:pPr>
        <w:numPr>
          <w:ilvl w:val="0"/>
          <w:numId w:val="7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architecture, standards, processes, documentation, and tools needed</w:t>
      </w:r>
    </w:p>
    <w:p w14:paraId="00BC4C4C" w14:textId="77777777" w:rsidR="00405DFD" w:rsidRDefault="00405DFD" w:rsidP="00405DFD">
      <w:pPr>
        <w:numPr>
          <w:ilvl w:val="0"/>
          <w:numId w:val="7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Provided technical assistance for the implementation of Angular, REST, jQuery, and web services</w:t>
      </w:r>
    </w:p>
    <w:p w14:paraId="52C7A6DF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color w:val="000000"/>
          <w:sz w:val="20"/>
          <w:szCs w:val="20"/>
          <w:u w:color="000000"/>
        </w:rPr>
      </w:pPr>
    </w:p>
    <w:p w14:paraId="505999BF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IT Development Manager, Team Lead</w:t>
      </w:r>
    </w:p>
    <w:p w14:paraId="186C0670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American Academy of Ophthalmology - San Francisco, CA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  <w:t>Jan. 2014 to Jan. 2018</w:t>
      </w:r>
    </w:p>
    <w:p w14:paraId="033FA632" w14:textId="77777777" w:rsidR="00405DFD" w:rsidRDefault="00405DFD" w:rsidP="00405DFD">
      <w:pPr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Led all IT development, architecture, standards, processes, documentation, and tools with a team of 5 employees</w:t>
      </w:r>
    </w:p>
    <w:p w14:paraId="3BD785C9" w14:textId="77777777" w:rsidR="00405DFD" w:rsidRDefault="00405DFD" w:rsidP="00405DFD">
      <w:pPr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Streamlined software development lifecycle while increasing QA coverage and automated unit testing</w:t>
      </w:r>
    </w:p>
    <w:p w14:paraId="56343DA6" w14:textId="77777777" w:rsidR="00405DFD" w:rsidRDefault="00405DFD" w:rsidP="00405DFD">
      <w:pPr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Agile/SCRUM processes using JIRA and Confluence for all user stories and tickets</w:t>
      </w:r>
    </w:p>
    <w:p w14:paraId="2D2DDAAE" w14:textId="77777777" w:rsidR="00405DFD" w:rsidRDefault="00405DFD" w:rsidP="00405DFD">
      <w:pPr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TFS (Team Foundation Server) CI/CD (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MSBuild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) for DevOps and configuration management</w:t>
      </w:r>
    </w:p>
    <w:p w14:paraId="532B02BA" w14:textId="77777777" w:rsidR="00405DFD" w:rsidRDefault="00405DFD" w:rsidP="001B6084">
      <w:pPr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All development done with .NET/C#, ASP.NET, .NET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WebApi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, WCF, ASMX, LINQ, Entity Framework, Angular, Bootstrap, Microsoft SQL Server,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DotNetNuke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(DNN), and Personify</w:t>
      </w:r>
    </w:p>
    <w:p w14:paraId="34147848" w14:textId="77777777" w:rsidR="00405DFD" w:rsidRDefault="00405DFD" w:rsidP="001B6084">
      <w:pPr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1D1E1F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Used .NET/C#, .NET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WebApi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, WCF, LINQ, Entity Framework, .NET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WebApi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(REST), ASMX, Angular, and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DotNetNuke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(DNN)</w:t>
      </w:r>
    </w:p>
    <w:p w14:paraId="10572C6A" w14:textId="77777777" w:rsidR="00405DFD" w:rsidRDefault="00405DFD" w:rsidP="00405DFD">
      <w:pPr>
        <w:numPr>
          <w:ilvl w:val="0"/>
          <w:numId w:val="8"/>
        </w:numPr>
        <w:tabs>
          <w:tab w:val="left" w:pos="360"/>
          <w:tab w:val="left" w:pos="720"/>
          <w:tab w:val="left" w:pos="950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Led and implemented AWS (Amazon Web Services) and web server administration</w:t>
      </w:r>
    </w:p>
    <w:p w14:paraId="7B4F9234" w14:textId="77777777" w:rsidR="00405DFD" w:rsidRDefault="00405DFD" w:rsidP="00405DFD">
      <w:pPr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Introduced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RedGate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(database management and deployments) and TFS source control processes</w:t>
      </w:r>
    </w:p>
    <w:p w14:paraId="36A8E1D5" w14:textId="77777777" w:rsidR="00405DFD" w:rsidRDefault="00405DFD" w:rsidP="00405DFD">
      <w:pPr>
        <w:numPr>
          <w:ilvl w:val="0"/>
          <w:numId w:val="8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Project management with JIRA (integrated with TFS) and Agile/SCRUM methodologies</w:t>
      </w:r>
    </w:p>
    <w:p w14:paraId="07EC757C" w14:textId="3FE4B681" w:rsidR="00634BB5" w:rsidRDefault="00634BB5">
      <w:pP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br w:type="page"/>
      </w:r>
    </w:p>
    <w:p w14:paraId="443A3660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</w:p>
    <w:p w14:paraId="1563C601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IT Development Manager, Team Lead</w:t>
      </w:r>
    </w:p>
    <w:p w14:paraId="2FAFD16E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Specialty’s Café &amp; Bakery - San Francisco, CA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  <w:t>Sep. 2011 to Dec. 2013</w:t>
      </w:r>
    </w:p>
    <w:p w14:paraId="0702443A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Led a development and QA team of 5 employees</w:t>
      </w:r>
    </w:p>
    <w:p w14:paraId="7D0021AF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Maintained a 2-year roadmap for IT “Goals &amp; Objectives” and the accompanying budget</w:t>
      </w:r>
    </w:p>
    <w:p w14:paraId="091934C2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Developed 30+ C#/.NET applications backed by SOAP, REST web services, and SQL Server</w:t>
      </w:r>
    </w:p>
    <w:p w14:paraId="2709A575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Managed an Apple iPad iOS application for e-commerce kiosk applications</w:t>
      </w:r>
    </w:p>
    <w:p w14:paraId="381D4F13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Agile/SCRUM methodologies while leading resource allocation and priorities</w:t>
      </w:r>
    </w:p>
    <w:p w14:paraId="576F5003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Deployed JIRA for issue tracking as well as Confluence for a knowledge base</w:t>
      </w:r>
    </w:p>
    <w:p w14:paraId="645D6133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Administered all development, QA, and production web servers (.NET/IIS) as well as SQL Server databases</w:t>
      </w:r>
    </w:p>
    <w:p w14:paraId="6D66C0C2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Introduced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RedGate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and TFS for database management and source code control</w:t>
      </w:r>
    </w:p>
    <w:p w14:paraId="19FDCD83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reporting and business intelligence with SQL Server Reporting and Analysis Services</w:t>
      </w:r>
    </w:p>
    <w:p w14:paraId="07FC921B" w14:textId="77777777" w:rsidR="00FC18A8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Introduced Automate9 platform for IT automation and incorporated Amazon AWS for a backup data center.  Integrated</w:t>
      </w:r>
    </w:p>
    <w:p w14:paraId="38C1D7F5" w14:textId="1AE61692" w:rsidR="00405DFD" w:rsidRDefault="00405DFD" w:rsidP="001B6084">
      <w:pPr>
        <w:tabs>
          <w:tab w:val="left" w:pos="360"/>
          <w:tab w:val="left" w:pos="720"/>
        </w:tabs>
        <w:autoSpaceDE w:val="0"/>
        <w:autoSpaceDN w:val="0"/>
        <w:adjustRightInd w:val="0"/>
        <w:ind w:left="720" w:hanging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Responsys email campaign cloud services</w:t>
      </w:r>
    </w:p>
    <w:p w14:paraId="7F86A2C6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Introduced EDI 810 for automated invoicing with vendors while utilizing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WinSSHD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secure FTP servers</w:t>
      </w:r>
    </w:p>
    <w:p w14:paraId="6B1F7EC9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Led a 1 ½ year web site redesign using .NET and MVC as well as countless other IT development projects</w:t>
      </w:r>
    </w:p>
    <w:p w14:paraId="324FE4C6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a custom CRM system and e-commerce platform</w:t>
      </w:r>
    </w:p>
    <w:p w14:paraId="3E084E3B" w14:textId="77777777" w:rsidR="00405DFD" w:rsidRDefault="00405DFD" w:rsidP="00405DFD">
      <w:pPr>
        <w:numPr>
          <w:ilvl w:val="0"/>
          <w:numId w:val="9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All development done with .NET, ASP.NET, ADO, ASMX, SOAP, WCF, REST, and SQL Server</w:t>
      </w:r>
    </w:p>
    <w:p w14:paraId="5FAE0027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color w:val="000000"/>
          <w:sz w:val="20"/>
          <w:szCs w:val="20"/>
          <w:u w:color="000000"/>
        </w:rPr>
      </w:pPr>
    </w:p>
    <w:p w14:paraId="3148C664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Senior Software Developer &amp; DevOps</w:t>
      </w:r>
    </w:p>
    <w:p w14:paraId="4FEFA539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Independent Contractor - San Francisco, CA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  <w:t>Aug. 2009 to Sep. 2011</w:t>
      </w:r>
    </w:p>
    <w:p w14:paraId="37A24CB5" w14:textId="77777777" w:rsidR="00405DFD" w:rsidRDefault="00405DFD" w:rsidP="00405DFD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Multiple contracts with Genentech, Metric Media, and TechSoup</w:t>
      </w:r>
    </w:p>
    <w:p w14:paraId="68657CCA" w14:textId="77777777" w:rsidR="00405DFD" w:rsidRDefault="00405DFD" w:rsidP="00405DFD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Designed and developed systems for FDA regulatory submissions using eCTD biotech standards</w:t>
      </w:r>
    </w:p>
    <w:p w14:paraId="187144B3" w14:textId="77777777" w:rsidR="00405DFD" w:rsidRDefault="00405DFD" w:rsidP="001B6084">
      <w:pPr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Automated document and data submission processes using .NET with C#, VB.NET, Windows Forms, Windows Services, MSMQ, Documentum, Adobe Acrobat, MS Word, and Oracle (PL/SQL)</w:t>
      </w:r>
    </w:p>
    <w:p w14:paraId="4C654F68" w14:textId="77777777" w:rsidR="00405DFD" w:rsidRDefault="00405DFD" w:rsidP="00405DFD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Developed the integration with EMC Documentum using .NET, DQL, WCF, and Entity Framework (LINQ)</w:t>
      </w:r>
    </w:p>
    <w:p w14:paraId="65A43474" w14:textId="77777777" w:rsidR="00405DFD" w:rsidRDefault="00405DFD" w:rsidP="00405DFD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Leveraged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SubVersion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(SVN) and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CruiseControl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for source code control and automated build processes</w:t>
      </w:r>
    </w:p>
    <w:p w14:paraId="677D20A7" w14:textId="77777777" w:rsidR="00405DFD" w:rsidRDefault="00405DFD" w:rsidP="00405DFD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Created tables, indexes, stored procedures, and deployed all schema changes for Oracle with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RedGate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.</w:t>
      </w:r>
    </w:p>
    <w:p w14:paraId="465A90B1" w14:textId="77777777" w:rsidR="00405DFD" w:rsidRDefault="00405DFD" w:rsidP="00405DFD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a .NET web application for managing user registrations.  Developed data imports using XML and Oracle</w:t>
      </w:r>
    </w:p>
    <w:p w14:paraId="1B6DB0F7" w14:textId="77777777" w:rsidR="00405DFD" w:rsidRDefault="00405DFD" w:rsidP="00405DFD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a full AWS data center for both Windows and Linux</w:t>
      </w:r>
    </w:p>
    <w:p w14:paraId="199A8682" w14:textId="77777777" w:rsidR="00FC18A8" w:rsidRDefault="00405DFD" w:rsidP="00FC18A8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automated builds and deployments for .NET and Java</w:t>
      </w:r>
    </w:p>
    <w:p w14:paraId="4A8AE569" w14:textId="77777777" w:rsidR="00FC18A8" w:rsidRDefault="00405DFD" w:rsidP="00FC18A8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>Led more than 10 developers, DBA’s, and system administrators for an implementation of MS Commerce Server</w:t>
      </w:r>
    </w:p>
    <w:p w14:paraId="052E0B78" w14:textId="77777777" w:rsidR="00FC18A8" w:rsidRDefault="00405DFD" w:rsidP="00FC18A8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>Introduced Agile/SCRUM for managing development tasks</w:t>
      </w:r>
    </w:p>
    <w:p w14:paraId="172B6CD0" w14:textId="77777777" w:rsidR="00FC18A8" w:rsidRDefault="00405DFD" w:rsidP="00FC18A8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>Implemented integration with Onyx (CRM), Axapta (financials), and Oracle’s ESB Server</w:t>
      </w:r>
    </w:p>
    <w:p w14:paraId="4B13AFFB" w14:textId="77777777" w:rsidR="00FC18A8" w:rsidRDefault="00405DFD" w:rsidP="00FC18A8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>Developed the service endpoints with .NET, (C#) ASP.NET, and WCF</w:t>
      </w:r>
    </w:p>
    <w:p w14:paraId="28378F3C" w14:textId="77777777" w:rsidR="00FC18A8" w:rsidRDefault="00405DFD" w:rsidP="00FC18A8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 xml:space="preserve">Leveraged </w:t>
      </w:r>
      <w:proofErr w:type="spellStart"/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>SubVersion</w:t>
      </w:r>
      <w:proofErr w:type="spellEnd"/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 xml:space="preserve"> (SVN) and </w:t>
      </w:r>
      <w:proofErr w:type="spellStart"/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>CruiseControl</w:t>
      </w:r>
      <w:proofErr w:type="spellEnd"/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 xml:space="preserve"> for source control and build processes</w:t>
      </w:r>
    </w:p>
    <w:p w14:paraId="02F72A84" w14:textId="46F460EF" w:rsidR="00405DFD" w:rsidRPr="00FC18A8" w:rsidRDefault="00405DFD" w:rsidP="00FC18A8">
      <w:pPr>
        <w:numPr>
          <w:ilvl w:val="0"/>
          <w:numId w:val="10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 w:rsidRPr="00FC18A8">
        <w:rPr>
          <w:rFonts w:ascii="Helvetica" w:hAnsi="Helvetica" w:cs="Helvetica"/>
          <w:color w:val="000000"/>
          <w:sz w:val="20"/>
          <w:szCs w:val="20"/>
          <w:u w:color="000000"/>
        </w:rPr>
        <w:t>Used Windows Server, Microsoft SQL Server, Oracle, MS Commerce Server, and SharePoint</w:t>
      </w:r>
    </w:p>
    <w:p w14:paraId="5F26CAEA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color w:val="000000"/>
          <w:sz w:val="20"/>
          <w:szCs w:val="20"/>
          <w:u w:color="000000"/>
        </w:rPr>
      </w:pPr>
    </w:p>
    <w:p w14:paraId="0EE4DD71" w14:textId="77777777" w:rsidR="00FC18A8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Principal Consultant (Dev &amp; Connected Systems) </w:t>
      </w:r>
      <w:r w:rsidR="00FC18A8"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 xml:space="preserve"> </w:t>
      </w:r>
    </w:p>
    <w:p w14:paraId="6E435F5B" w14:textId="131A56D0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proofErr w:type="spellStart"/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Neudesic</w:t>
      </w:r>
      <w:proofErr w:type="spellEnd"/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 xml:space="preserve"> - Philadelphia, PA.    </w:t>
      </w:r>
      <w:r w:rsidR="00FC18A8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FC18A8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FC18A8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FC18A8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FC18A8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FC18A8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Jan. 2007 to Aug. 2009</w:t>
      </w:r>
    </w:p>
    <w:p w14:paraId="29AE0991" w14:textId="77777777" w:rsidR="00405DFD" w:rsidRDefault="00405DFD" w:rsidP="001B6084">
      <w:pPr>
        <w:numPr>
          <w:ilvl w:val="0"/>
          <w:numId w:val="11"/>
        </w:numPr>
        <w:tabs>
          <w:tab w:val="left" w:pos="36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Provided development and architecture consultation for the Commonwealth of Pennsylvania,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Payformance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, Carpenter Technology,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Borgota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Hotel/Casino, First Republic Bank, WageWorks, COX, LifeLock, and Gift of Hope</w:t>
      </w:r>
    </w:p>
    <w:p w14:paraId="14B1BB8C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Focused on highly distributed systems that have varying degrees of middleware and enterprise service buses</w:t>
      </w:r>
    </w:p>
    <w:p w14:paraId="0174A25C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Provided architecture guidance and implemented BizTalk and Microsoft Commerce Server</w:t>
      </w:r>
    </w:p>
    <w:p w14:paraId="7285553F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Developed WCF services and LINQ and Entity Framework components for banking.</w:t>
      </w:r>
    </w:p>
    <w:p w14:paraId="00244A14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WCF for SOAP and TCP transport protocols with various levels of security</w:t>
      </w:r>
    </w:p>
    <w:p w14:paraId="0B3A8768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Database development with both Microsoft SQL Server and Oracle</w:t>
      </w:r>
    </w:p>
    <w:p w14:paraId="5F6965B7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Developed custom BizTalk adapters, schemas, maps, pipeline components, and orchestrations</w:t>
      </w:r>
    </w:p>
    <w:p w14:paraId="697009E4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Integrated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Neudesic’s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Enterprise Service Bus (ESB) with procurement systems while leveraging LINQ and WF</w:t>
      </w:r>
    </w:p>
    <w:p w14:paraId="0A385A61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Designed and developed .NET applications (C#, ASP.NET, and LINQ) for integrating accounting software with banks</w:t>
      </w:r>
    </w:p>
    <w:p w14:paraId="2EEFF9F4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Microsoft Office SharePoint (MOSS) with ASP.NET Membership Services for enterprise single sign-on</w:t>
      </w:r>
    </w:p>
    <w:p w14:paraId="4754E0C1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Implemented BizTalk and .NET C# components for MES (manufacturing execution systems)</w:t>
      </w:r>
    </w:p>
    <w:p w14:paraId="1E3F2129" w14:textId="77777777" w:rsidR="00405DFD" w:rsidRDefault="00405DFD" w:rsidP="001B6084">
      <w:pPr>
        <w:numPr>
          <w:ilvl w:val="0"/>
          <w:numId w:val="11"/>
        </w:numPr>
        <w:tabs>
          <w:tab w:val="left" w:pos="36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Increased performance by 600% for HIPAA health care payments using stream-based XML and EDI 835/837 transforms</w:t>
      </w:r>
    </w:p>
    <w:p w14:paraId="76E7DB96" w14:textId="77777777" w:rsidR="00405DFD" w:rsidRDefault="00405DFD" w:rsidP="001B6084">
      <w:pPr>
        <w:numPr>
          <w:ilvl w:val="0"/>
          <w:numId w:val="11"/>
        </w:numPr>
        <w:tabs>
          <w:tab w:val="left" w:pos="36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lastRenderedPageBreak/>
        <w:t>Developed a government lobbyist registration system using .NET, C#, ASP.NET, and SQL Server with Reporting Services</w:t>
      </w:r>
    </w:p>
    <w:p w14:paraId="37E00473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Migrated encryption from C++ Crypto API (Win32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WinCrypt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) to .NET for single sign-on using C# and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PInvoke</w:t>
      </w:r>
      <w:proofErr w:type="spellEnd"/>
    </w:p>
    <w:p w14:paraId="28178C77" w14:textId="77777777" w:rsidR="00405DFD" w:rsidRDefault="00405DFD" w:rsidP="00405DFD">
      <w:pPr>
        <w:numPr>
          <w:ilvl w:val="0"/>
          <w:numId w:val="11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DevOps CI/CD using Microsoft Team Foundation Server (TFS) and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MSBuild</w:t>
      </w:r>
      <w:proofErr w:type="spellEnd"/>
    </w:p>
    <w:p w14:paraId="4B9A0C7E" w14:textId="77777777" w:rsidR="00577C6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 </w:t>
      </w:r>
    </w:p>
    <w:p w14:paraId="7F0AF847" w14:textId="77777777" w:rsidR="00F35641" w:rsidRDefault="00F35641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</w:p>
    <w:p w14:paraId="57EBFDB9" w14:textId="77777777" w:rsidR="00F35641" w:rsidRDefault="00F35641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</w:p>
    <w:p w14:paraId="2A747F28" w14:textId="62E3CAE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Senior Software Engineer</w:t>
      </w:r>
    </w:p>
    <w:p w14:paraId="523EF7C6" w14:textId="77777777" w:rsidR="00405DFD" w:rsidRDefault="00405DFD" w:rsidP="00405DFD">
      <w:pPr>
        <w:autoSpaceDE w:val="0"/>
        <w:autoSpaceDN w:val="0"/>
        <w:adjustRightInd w:val="0"/>
        <w:spacing w:line="259" w:lineRule="auto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Independent Contractor – Philadelphia, PA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  <w:t>June 2006 to Jan. 2007</w:t>
      </w:r>
    </w:p>
    <w:p w14:paraId="54B44364" w14:textId="77777777" w:rsidR="00405DFD" w:rsidRDefault="00405DFD" w:rsidP="001B6084">
      <w:pPr>
        <w:numPr>
          <w:ilvl w:val="0"/>
          <w:numId w:val="12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Multiple contracts with Aramark, Merrill Lynch, and Access Group</w:t>
      </w:r>
    </w:p>
    <w:p w14:paraId="228A32B7" w14:textId="77777777" w:rsidR="00405DFD" w:rsidRDefault="00405DFD" w:rsidP="001B6084">
      <w:pPr>
        <w:numPr>
          <w:ilvl w:val="0"/>
          <w:numId w:val="12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i/>
          <w:iCs/>
          <w:color w:val="000000"/>
          <w:sz w:val="22"/>
          <w:szCs w:val="22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Designed Microsoft Commerce Server solutions for the higher education division (cafeteria meal plans)</w:t>
      </w:r>
    </w:p>
    <w:p w14:paraId="2AC852B9" w14:textId="77777777" w:rsidR="00405DFD" w:rsidRDefault="00405DFD" w:rsidP="001B6084">
      <w:pPr>
        <w:numPr>
          <w:ilvl w:val="0"/>
          <w:numId w:val="12"/>
        </w:numPr>
        <w:tabs>
          <w:tab w:val="left" w:pos="360"/>
        </w:tabs>
        <w:autoSpaceDE w:val="0"/>
        <w:autoSpaceDN w:val="0"/>
        <w:adjustRightInd w:val="0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Service-oriented (SSO) architecture for e-commerce food sales used by more than 200 universities.  Various integrations with MS Content Management Server, point of sale systems, food production systems, and KIOSK menu systems</w:t>
      </w:r>
    </w:p>
    <w:p w14:paraId="621A5E8B" w14:textId="77777777" w:rsidR="00405DFD" w:rsidRDefault="00405DFD" w:rsidP="001B6084">
      <w:pPr>
        <w:numPr>
          <w:ilvl w:val="0"/>
          <w:numId w:val="12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All systems developed with .NET using C#, VB.NET, Windows Forms, Infragistics, and the MS Enterprise Library Block</w:t>
      </w:r>
    </w:p>
    <w:p w14:paraId="28A9E472" w14:textId="77777777" w:rsidR="00405DFD" w:rsidRDefault="00405DFD" w:rsidP="001B6084">
      <w:pPr>
        <w:numPr>
          <w:ilvl w:val="0"/>
          <w:numId w:val="12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MS Team Foundation Server (TFS) was utilized for Agile development lifecycle</w:t>
      </w:r>
    </w:p>
    <w:p w14:paraId="18ADBD1D" w14:textId="77777777" w:rsidR="00405DFD" w:rsidRDefault="00405DFD" w:rsidP="001B6084">
      <w:pPr>
        <w:numPr>
          <w:ilvl w:val="0"/>
          <w:numId w:val="12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Initiated a migration from ASP to .NET for Merrill Lynch’s online site ML.com.  </w:t>
      </w:r>
    </w:p>
    <w:p w14:paraId="5C3CB0E3" w14:textId="77777777" w:rsidR="00405DFD" w:rsidRDefault="00405DFD" w:rsidP="001B6084">
      <w:pPr>
        <w:numPr>
          <w:ilvl w:val="0"/>
          <w:numId w:val="12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Implemented their </w:t>
      </w:r>
      <w:proofErr w:type="gramStart"/>
      <w:r>
        <w:rPr>
          <w:rFonts w:ascii="Helvetica" w:hAnsi="Helvetica" w:cs="Helvetica"/>
          <w:color w:val="000000"/>
          <w:sz w:val="20"/>
          <w:szCs w:val="20"/>
          <w:u w:color="000000"/>
        </w:rPr>
        <w:t>enterprise wide</w:t>
      </w:r>
      <w:proofErr w:type="gram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web crawler and search engine using FAST Search &amp; Transfer.</w:t>
      </w:r>
    </w:p>
    <w:p w14:paraId="1F5AECE0" w14:textId="77777777" w:rsidR="00405DFD" w:rsidRDefault="00405DFD" w:rsidP="001B6084">
      <w:pPr>
        <w:numPr>
          <w:ilvl w:val="0"/>
          <w:numId w:val="12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Development was done with .NET 2.0 using C#, ASP.NET, ADO.NET, XML, and XSLT.  </w:t>
      </w:r>
    </w:p>
    <w:p w14:paraId="7E3E233D" w14:textId="77777777" w:rsidR="00405DFD" w:rsidRDefault="00405DFD" w:rsidP="001B6084">
      <w:pPr>
        <w:numPr>
          <w:ilvl w:val="0"/>
          <w:numId w:val="12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Platforms were Windows 2003, IIS 6.0, and MS SQL Server 2003.</w:t>
      </w:r>
    </w:p>
    <w:p w14:paraId="38FCF406" w14:textId="77777777" w:rsidR="00577C6D" w:rsidRDefault="00405DFD" w:rsidP="00405DFD">
      <w:pPr>
        <w:autoSpaceDE w:val="0"/>
        <w:autoSpaceDN w:val="0"/>
        <w:adjustRightInd w:val="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 </w:t>
      </w:r>
    </w:p>
    <w:p w14:paraId="2C9867C8" w14:textId="77777777" w:rsidR="001B6084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color="000000"/>
        </w:rPr>
        <w:t>IT Development Manager, Team Lead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 </w:t>
      </w:r>
    </w:p>
    <w:p w14:paraId="30DAE182" w14:textId="5C0DA813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Bentley Systems - Exton, PA (full time)</w:t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1B6084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1B6084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1B6084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 w:rsidR="001B6084"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ab/>
      </w:r>
      <w:r>
        <w:rPr>
          <w:rFonts w:ascii="Helvetica" w:hAnsi="Helvetica" w:cs="Helvetica"/>
          <w:b/>
          <w:bCs/>
          <w:color w:val="000000"/>
          <w:sz w:val="20"/>
          <w:szCs w:val="20"/>
          <w:u w:color="000000"/>
        </w:rPr>
        <w:t>Dec. 2003 to May 2006</w:t>
      </w:r>
    </w:p>
    <w:p w14:paraId="580A05ED" w14:textId="77777777" w:rsidR="00405DFD" w:rsidRDefault="00405DFD" w:rsidP="001B6084">
      <w:pPr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line="259" w:lineRule="auto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Led a development team of 11 employees for learning management (LMS), B2B service and support, service requests, knowledge base, online chat, profile management), product software licensing, and e-commerce.</w:t>
      </w:r>
    </w:p>
    <w:p w14:paraId="13923CCD" w14:textId="77777777" w:rsidR="00405DFD" w:rsidRDefault="00405DFD" w:rsidP="00405DFD">
      <w:pPr>
        <w:numPr>
          <w:ilvl w:val="0"/>
          <w:numId w:val="13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Led the migration of .NET custom applications from Siebel CRM to SAP CRM using SAP RFC and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Netweaver</w:t>
      </w:r>
      <w:proofErr w:type="spellEnd"/>
    </w:p>
    <w:p w14:paraId="6C3346EF" w14:textId="77777777" w:rsidR="00405DFD" w:rsidRDefault="00405DFD" w:rsidP="00405DFD">
      <w:pPr>
        <w:numPr>
          <w:ilvl w:val="0"/>
          <w:numId w:val="13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User registration, single sign-on, user management, localization, and CRM integration (Siebel and SAP) </w:t>
      </w:r>
    </w:p>
    <w:p w14:paraId="06351D16" w14:textId="77777777" w:rsidR="00405DFD" w:rsidRDefault="00405DFD" w:rsidP="00405DFD">
      <w:pPr>
        <w:numPr>
          <w:ilvl w:val="0"/>
          <w:numId w:val="13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Incorporated Agile/SCRUM processes for managing projects</w:t>
      </w:r>
    </w:p>
    <w:p w14:paraId="3EA99BF3" w14:textId="77777777" w:rsidR="00405DFD" w:rsidRDefault="00405DFD" w:rsidP="00405DFD">
      <w:pPr>
        <w:numPr>
          <w:ilvl w:val="0"/>
          <w:numId w:val="13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Developed single sign on between ColdFusion, ASP.NET, SAP Enterprise Portal, and SAP Web Application Server</w:t>
      </w:r>
    </w:p>
    <w:p w14:paraId="0BD093A5" w14:textId="77777777" w:rsidR="00405DFD" w:rsidRDefault="00405DFD" w:rsidP="001B6084">
      <w:pPr>
        <w:numPr>
          <w:ilvl w:val="0"/>
          <w:numId w:val="13"/>
        </w:numPr>
        <w:tabs>
          <w:tab w:val="left" w:pos="360"/>
        </w:tabs>
        <w:autoSpaceDE w:val="0"/>
        <w:autoSpaceDN w:val="0"/>
        <w:adjustRightInd w:val="0"/>
        <w:spacing w:line="259" w:lineRule="auto"/>
        <w:ind w:left="36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Developed with .NET using C#, XML/XSLT, and SOAP web services.  Platforms were MS Content Management Server, SharePoint,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Mondosoft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 Siebel, and SAP.</w:t>
      </w:r>
    </w:p>
    <w:p w14:paraId="5BBCD6AA" w14:textId="77777777" w:rsidR="00405DFD" w:rsidRDefault="00405DFD" w:rsidP="00405DFD">
      <w:pPr>
        <w:numPr>
          <w:ilvl w:val="0"/>
          <w:numId w:val="13"/>
        </w:numPr>
        <w:tabs>
          <w:tab w:val="left" w:pos="36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Database development with Microsoft SQL Server and Oracle (PL/SQL)</w:t>
      </w:r>
    </w:p>
    <w:p w14:paraId="76841AA9" w14:textId="77777777" w:rsidR="00405DFD" w:rsidRDefault="00405DFD" w:rsidP="00405DFD">
      <w:pPr>
        <w:numPr>
          <w:ilvl w:val="0"/>
          <w:numId w:val="13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59" w:lineRule="auto"/>
        <w:ind w:hanging="720"/>
        <w:rPr>
          <w:rFonts w:ascii="Helvetica" w:hAnsi="Helvetica" w:cs="Helvetica"/>
          <w:color w:val="000000"/>
          <w:sz w:val="20"/>
          <w:szCs w:val="20"/>
          <w:u w:color="000000"/>
        </w:rPr>
      </w:pPr>
      <w:r>
        <w:rPr>
          <w:rFonts w:ascii="Helvetica" w:hAnsi="Helvetica" w:cs="Helvetica"/>
          <w:color w:val="000000"/>
          <w:sz w:val="20"/>
          <w:szCs w:val="20"/>
          <w:u w:color="000000"/>
        </w:rPr>
        <w:t>CI/CD (automated builds/deployments) implemented with custom .NET code and .NET Remoting with Windows Services</w:t>
      </w:r>
    </w:p>
    <w:p w14:paraId="44FFBC9B" w14:textId="77777777" w:rsidR="00405DFD" w:rsidRDefault="00405DFD" w:rsidP="00405DFD">
      <w:pPr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10"/>
          <w:szCs w:val="10"/>
          <w:u w:val="single" w:color="000000"/>
        </w:rPr>
      </w:pPr>
    </w:p>
    <w:p w14:paraId="007A1B94" w14:textId="21F35FDA" w:rsidR="00405DFD" w:rsidRDefault="00405DFD" w:rsidP="00405DFD">
      <w:r>
        <w:rPr>
          <w:rFonts w:ascii="Helvetica" w:hAnsi="Helvetica" w:cs="Helvetica"/>
          <w:b/>
          <w:bCs/>
          <w:i/>
          <w:iCs/>
          <w:color w:val="000000"/>
          <w:sz w:val="20"/>
          <w:szCs w:val="20"/>
          <w:u w:val="single" w:color="000000"/>
        </w:rPr>
        <w:t>Prior experience available upon request</w:t>
      </w:r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: Intuit, GAP,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SoftAd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/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ChannelNet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 xml:space="preserve"> (for Ford and GM), </w:t>
      </w:r>
      <w:proofErr w:type="spellStart"/>
      <w:r>
        <w:rPr>
          <w:rFonts w:ascii="Helvetica" w:hAnsi="Helvetica" w:cs="Helvetica"/>
          <w:color w:val="000000"/>
          <w:sz w:val="20"/>
          <w:szCs w:val="20"/>
          <w:u w:color="000000"/>
        </w:rPr>
        <w:t>RealNames</w:t>
      </w:r>
      <w:proofErr w:type="spellEnd"/>
      <w:r>
        <w:rPr>
          <w:rFonts w:ascii="Helvetica" w:hAnsi="Helvetica" w:cs="Helvetica"/>
          <w:color w:val="000000"/>
          <w:sz w:val="20"/>
          <w:szCs w:val="20"/>
          <w:u w:color="000000"/>
        </w:rPr>
        <w:t>, XUMA, GPU</w:t>
      </w:r>
    </w:p>
    <w:sectPr w:rsidR="00405DFD" w:rsidSect="00577C6D">
      <w:pgSz w:w="12240" w:h="15840"/>
      <w:pgMar w:top="1440" w:right="432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13371322">
    <w:abstractNumId w:val="0"/>
  </w:num>
  <w:num w:numId="2" w16cid:durableId="1494950220">
    <w:abstractNumId w:val="1"/>
  </w:num>
  <w:num w:numId="3" w16cid:durableId="989943432">
    <w:abstractNumId w:val="2"/>
  </w:num>
  <w:num w:numId="4" w16cid:durableId="336470236">
    <w:abstractNumId w:val="3"/>
  </w:num>
  <w:num w:numId="5" w16cid:durableId="1044520598">
    <w:abstractNumId w:val="4"/>
  </w:num>
  <w:num w:numId="6" w16cid:durableId="2049716224">
    <w:abstractNumId w:val="5"/>
  </w:num>
  <w:num w:numId="7" w16cid:durableId="1090275187">
    <w:abstractNumId w:val="6"/>
  </w:num>
  <w:num w:numId="8" w16cid:durableId="1239753561">
    <w:abstractNumId w:val="7"/>
  </w:num>
  <w:num w:numId="9" w16cid:durableId="1713185875">
    <w:abstractNumId w:val="8"/>
  </w:num>
  <w:num w:numId="10" w16cid:durableId="1751581293">
    <w:abstractNumId w:val="9"/>
  </w:num>
  <w:num w:numId="11" w16cid:durableId="1026716783">
    <w:abstractNumId w:val="10"/>
  </w:num>
  <w:num w:numId="12" w16cid:durableId="1022167623">
    <w:abstractNumId w:val="11"/>
  </w:num>
  <w:num w:numId="13" w16cid:durableId="1851014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FD"/>
    <w:rsid w:val="00003F9F"/>
    <w:rsid w:val="00031730"/>
    <w:rsid w:val="001B6084"/>
    <w:rsid w:val="001C1D66"/>
    <w:rsid w:val="00405DFD"/>
    <w:rsid w:val="004164C2"/>
    <w:rsid w:val="00577C6D"/>
    <w:rsid w:val="005E1E12"/>
    <w:rsid w:val="006222FD"/>
    <w:rsid w:val="00634BB5"/>
    <w:rsid w:val="00871F49"/>
    <w:rsid w:val="008A6EBC"/>
    <w:rsid w:val="00BD60F0"/>
    <w:rsid w:val="00E64D00"/>
    <w:rsid w:val="00E82636"/>
    <w:rsid w:val="00EC266D"/>
    <w:rsid w:val="00F35641"/>
    <w:rsid w:val="00F92D05"/>
    <w:rsid w:val="00FC18A8"/>
    <w:rsid w:val="00FF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F993"/>
  <w15:chartTrackingRefBased/>
  <w15:docId w15:val="{4CAF12DF-A5E2-C046-A7D2-63EC5837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5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D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1E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" TargetMode="External"/><Relationship Id="rId5" Type="http://schemas.openxmlformats.org/officeDocument/2006/relationships/hyperlink" Target="mailto:btrexler7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1990</Words>
  <Characters>11346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Trexler</dc:creator>
  <cp:keywords/>
  <dc:description/>
  <cp:lastModifiedBy>Brian Trexler</cp:lastModifiedBy>
  <cp:revision>2</cp:revision>
  <cp:lastPrinted>2022-08-05T19:10:00Z</cp:lastPrinted>
  <dcterms:created xsi:type="dcterms:W3CDTF">2022-08-06T20:36:00Z</dcterms:created>
  <dcterms:modified xsi:type="dcterms:W3CDTF">2022-08-06T20:36:00Z</dcterms:modified>
</cp:coreProperties>
</file>