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documenttopsection"/>
        <w:tblW w:w="0" w:type="auto"/>
        <w:tblLayout w:type="fixed"/>
        <w:tblCellMar>
          <w:left w:w="0" w:type="dxa"/>
          <w:right w:w="0" w:type="dxa"/>
        </w:tblCellMar>
        <w:tblLook w:val="05E0" w:firstRow="1" w:lastRow="1" w:firstColumn="1" w:lastColumn="1" w:noHBand="0" w:noVBand="1"/>
      </w:tblPr>
      <w:tblGrid>
        <w:gridCol w:w="490"/>
        <w:gridCol w:w="11260"/>
        <w:gridCol w:w="490"/>
      </w:tblGrid>
      <w:tr w:rsidR="00A532E0" w14:paraId="6B8DC554" w14:textId="77777777">
        <w:tc>
          <w:tcPr>
            <w:tcW w:w="490" w:type="dxa"/>
            <w:shd w:val="clear" w:color="auto" w:fill="373D48"/>
            <w:tcMar>
              <w:top w:w="5" w:type="dxa"/>
              <w:left w:w="5" w:type="dxa"/>
              <w:bottom w:w="305" w:type="dxa"/>
              <w:right w:w="5" w:type="dxa"/>
            </w:tcMar>
            <w:vAlign w:val="bottom"/>
            <w:hideMark/>
          </w:tcPr>
          <w:p w14:paraId="7D893982" w14:textId="77777777" w:rsidR="00A532E0" w:rsidRDefault="00A532E0">
            <w:pPr>
              <w:spacing w:line="480" w:lineRule="exact"/>
              <w:rPr>
                <w:rFonts w:ascii="Century Gothic" w:eastAsia="Century Gothic" w:hAnsi="Century Gothic" w:cs="Century Gothic"/>
                <w:sz w:val="22"/>
                <w:szCs w:val="22"/>
              </w:rPr>
            </w:pPr>
          </w:p>
        </w:tc>
        <w:tc>
          <w:tcPr>
            <w:tcW w:w="11260" w:type="dxa"/>
            <w:shd w:val="clear" w:color="auto" w:fill="373D48"/>
            <w:tcMar>
              <w:top w:w="5" w:type="dxa"/>
              <w:left w:w="5" w:type="dxa"/>
              <w:bottom w:w="305" w:type="dxa"/>
              <w:right w:w="5" w:type="dxa"/>
            </w:tcMar>
            <w:hideMark/>
          </w:tcPr>
          <w:p w14:paraId="14702ABD" w14:textId="77777777" w:rsidR="00A532E0" w:rsidRDefault="00A532E0">
            <w:pPr>
              <w:spacing w:line="480" w:lineRule="exact"/>
              <w:rPr>
                <w:rStyle w:val="documentsidepaddingcell"/>
                <w:rFonts w:ascii="Century Gothic" w:eastAsia="Century Gothic" w:hAnsi="Century Gothic" w:cs="Century Gothic"/>
                <w:sz w:val="22"/>
                <w:szCs w:val="22"/>
                <w:shd w:val="clear" w:color="auto" w:fill="auto"/>
              </w:rPr>
            </w:pPr>
          </w:p>
          <w:p w14:paraId="2E245E77" w14:textId="77777777" w:rsidR="00A532E0" w:rsidRDefault="00CF025B">
            <w:pPr>
              <w:pStyle w:val="documentdivparagraph"/>
              <w:spacing w:line="320" w:lineRule="atLeast"/>
              <w:rPr>
                <w:rStyle w:val="documentleft-box"/>
                <w:rFonts w:ascii="Century Gothic" w:eastAsia="Century Gothic" w:hAnsi="Century Gothic" w:cs="Century Gothic"/>
                <w:color w:val="FFFFFF"/>
                <w:sz w:val="22"/>
                <w:szCs w:val="22"/>
                <w:shd w:val="clear" w:color="auto" w:fill="auto"/>
              </w:rPr>
            </w:pPr>
            <w:r>
              <w:rPr>
                <w:rStyle w:val="documentnamefName"/>
                <w:rFonts w:ascii="Century Gothic" w:eastAsia="Century Gothic" w:hAnsi="Century Gothic" w:cs="Century Gothic"/>
                <w:color w:val="FFFFFF"/>
                <w:spacing w:val="10"/>
                <w:sz w:val="72"/>
                <w:szCs w:val="72"/>
              </w:rPr>
              <w:t>Dheeraj</w:t>
            </w:r>
            <w:r>
              <w:rPr>
                <w:rStyle w:val="span"/>
                <w:rFonts w:ascii="Century Gothic" w:eastAsia="Century Gothic" w:hAnsi="Century Gothic" w:cs="Century Gothic"/>
                <w:b/>
                <w:bCs/>
                <w:color w:val="FFFFFF"/>
                <w:spacing w:val="10"/>
                <w:sz w:val="72"/>
                <w:szCs w:val="72"/>
              </w:rPr>
              <w:t xml:space="preserve"> Raju</w:t>
            </w:r>
            <w:r>
              <w:rPr>
                <w:rStyle w:val="documentleft-box"/>
                <w:rFonts w:ascii="Century Gothic" w:eastAsia="Century Gothic" w:hAnsi="Century Gothic" w:cs="Century Gothic"/>
                <w:color w:val="FFFFFF"/>
                <w:sz w:val="22"/>
                <w:szCs w:val="22"/>
                <w:shd w:val="clear" w:color="auto" w:fill="auto"/>
              </w:rPr>
              <w:t xml:space="preserve"> </w:t>
            </w:r>
          </w:p>
          <w:p w14:paraId="4448D1D9" w14:textId="77777777" w:rsidR="00A532E0" w:rsidRDefault="00CF025B">
            <w:pPr>
              <w:pStyle w:val="documentresumeTitle"/>
              <w:rPr>
                <w:rStyle w:val="documentleft-box"/>
                <w:rFonts w:ascii="Century Gothic" w:eastAsia="Century Gothic" w:hAnsi="Century Gothic" w:cs="Century Gothic"/>
                <w:color w:val="FFFFFF"/>
                <w:shd w:val="clear" w:color="auto" w:fill="auto"/>
              </w:rPr>
            </w:pPr>
            <w:r>
              <w:rPr>
                <w:rStyle w:val="documentleft-box"/>
                <w:rFonts w:ascii="Century Gothic" w:eastAsia="Century Gothic" w:hAnsi="Century Gothic" w:cs="Century Gothic"/>
                <w:color w:val="FFFFFF"/>
                <w:shd w:val="clear" w:color="auto" w:fill="auto"/>
              </w:rPr>
              <w:t>Devops Engineer</w:t>
            </w:r>
          </w:p>
          <w:tbl>
            <w:tblPr>
              <w:tblStyle w:val="documentaddress"/>
              <w:tblW w:w="0" w:type="auto"/>
              <w:tblLayout w:type="fixed"/>
              <w:tblCellMar>
                <w:left w:w="0" w:type="dxa"/>
                <w:right w:w="0" w:type="dxa"/>
              </w:tblCellMar>
              <w:tblLook w:val="05E0" w:firstRow="1" w:lastRow="1" w:firstColumn="1" w:lastColumn="1" w:noHBand="0" w:noVBand="1"/>
            </w:tblPr>
            <w:tblGrid>
              <w:gridCol w:w="5630"/>
              <w:gridCol w:w="5630"/>
            </w:tblGrid>
            <w:tr w:rsidR="00A532E0" w14:paraId="4C5131B1" w14:textId="77777777">
              <w:tc>
                <w:tcPr>
                  <w:tcW w:w="5630" w:type="dxa"/>
                  <w:tcMar>
                    <w:top w:w="205" w:type="dxa"/>
                    <w:left w:w="5" w:type="dxa"/>
                    <w:bottom w:w="5" w:type="dxa"/>
                    <w:right w:w="65" w:type="dxa"/>
                  </w:tcMar>
                  <w:hideMark/>
                </w:tcPr>
                <w:p w14:paraId="38A74AC6" w14:textId="77777777" w:rsidR="00A532E0" w:rsidRDefault="00CF025B">
                  <w:pPr>
                    <w:pStyle w:val="div"/>
                    <w:spacing w:line="420" w:lineRule="atLeast"/>
                    <w:ind w:right="180"/>
                    <w:rPr>
                      <w:rStyle w:val="documentaddressaddressleft"/>
                      <w:rFonts w:ascii="Century Gothic" w:eastAsia="Century Gothic" w:hAnsi="Century Gothic" w:cs="Century Gothic"/>
                      <w:color w:val="FFFFFF"/>
                      <w:sz w:val="22"/>
                      <w:szCs w:val="22"/>
                    </w:rPr>
                  </w:pPr>
                  <w:r>
                    <w:rPr>
                      <w:rStyle w:val="span"/>
                      <w:rFonts w:ascii="Century Gothic" w:eastAsia="Century Gothic" w:hAnsi="Century Gothic" w:cs="Century Gothic"/>
                      <w:b/>
                      <w:bCs/>
                      <w:color w:val="FFFFFF"/>
                      <w:sz w:val="22"/>
                      <w:szCs w:val="22"/>
                    </w:rPr>
                    <w:t>Address  </w:t>
                  </w:r>
                  <w:r>
                    <w:rPr>
                      <w:rStyle w:val="span"/>
                      <w:rFonts w:ascii="Century Gothic" w:eastAsia="Century Gothic" w:hAnsi="Century Gothic" w:cs="Century Gothic"/>
                      <w:color w:val="FFFFFF"/>
                      <w:sz w:val="22"/>
                      <w:szCs w:val="22"/>
                    </w:rPr>
                    <w:t>Montreal, QC, J4T</w:t>
                  </w:r>
                </w:p>
                <w:p w14:paraId="04EC58B6" w14:textId="77777777" w:rsidR="00A532E0" w:rsidRDefault="00CF025B">
                  <w:pPr>
                    <w:pStyle w:val="div"/>
                    <w:spacing w:line="420" w:lineRule="atLeast"/>
                    <w:ind w:right="180"/>
                    <w:rPr>
                      <w:rStyle w:val="documentaddressaddressleft"/>
                      <w:rFonts w:ascii="Century Gothic" w:eastAsia="Century Gothic" w:hAnsi="Century Gothic" w:cs="Century Gothic"/>
                      <w:color w:val="FFFFFF"/>
                      <w:sz w:val="22"/>
                      <w:szCs w:val="22"/>
                    </w:rPr>
                  </w:pPr>
                  <w:r>
                    <w:rPr>
                      <w:rStyle w:val="span"/>
                      <w:rFonts w:ascii="Century Gothic" w:eastAsia="Century Gothic" w:hAnsi="Century Gothic" w:cs="Century Gothic"/>
                      <w:b/>
                      <w:bCs/>
                      <w:color w:val="FFFFFF"/>
                      <w:sz w:val="22"/>
                      <w:szCs w:val="22"/>
                    </w:rPr>
                    <w:t>Phone  </w:t>
                  </w:r>
                  <w:r>
                    <w:rPr>
                      <w:rStyle w:val="span"/>
                      <w:rFonts w:ascii="Century Gothic" w:eastAsia="Century Gothic" w:hAnsi="Century Gothic" w:cs="Century Gothic"/>
                      <w:color w:val="FFFFFF"/>
                      <w:sz w:val="22"/>
                      <w:szCs w:val="22"/>
                    </w:rPr>
                    <w:t>647-702-4144</w:t>
                  </w:r>
                </w:p>
                <w:p w14:paraId="7A13FC3B" w14:textId="77777777" w:rsidR="00A532E0" w:rsidRDefault="00CF025B">
                  <w:pPr>
                    <w:pStyle w:val="div"/>
                    <w:spacing w:line="420" w:lineRule="atLeast"/>
                    <w:ind w:right="180"/>
                    <w:rPr>
                      <w:rStyle w:val="documentaddressaddressleft"/>
                      <w:rFonts w:ascii="Century Gothic" w:eastAsia="Century Gothic" w:hAnsi="Century Gothic" w:cs="Century Gothic"/>
                      <w:color w:val="FFFFFF"/>
                      <w:sz w:val="22"/>
                      <w:szCs w:val="22"/>
                    </w:rPr>
                  </w:pPr>
                  <w:r>
                    <w:rPr>
                      <w:rStyle w:val="span"/>
                      <w:rFonts w:ascii="Century Gothic" w:eastAsia="Century Gothic" w:hAnsi="Century Gothic" w:cs="Century Gothic"/>
                      <w:b/>
                      <w:bCs/>
                      <w:color w:val="FFFFFF"/>
                      <w:sz w:val="22"/>
                      <w:szCs w:val="22"/>
                    </w:rPr>
                    <w:t>E-mail  </w:t>
                  </w:r>
                  <w:r>
                    <w:rPr>
                      <w:rStyle w:val="span"/>
                      <w:rFonts w:ascii="Century Gothic" w:eastAsia="Century Gothic" w:hAnsi="Century Gothic" w:cs="Century Gothic"/>
                      <w:color w:val="FFFFFF"/>
                      <w:sz w:val="22"/>
                      <w:szCs w:val="22"/>
                    </w:rPr>
                    <w:t>dheeraj.raju90@gmail.com</w:t>
                  </w:r>
                </w:p>
              </w:tc>
              <w:tc>
                <w:tcPr>
                  <w:tcW w:w="5630" w:type="dxa"/>
                  <w:tcMar>
                    <w:top w:w="205" w:type="dxa"/>
                    <w:left w:w="5" w:type="dxa"/>
                    <w:bottom w:w="5" w:type="dxa"/>
                    <w:right w:w="65" w:type="dxa"/>
                  </w:tcMar>
                  <w:hideMark/>
                </w:tcPr>
                <w:p w14:paraId="6BC05386" w14:textId="77777777" w:rsidR="00A532E0" w:rsidRDefault="00CF025B">
                  <w:pPr>
                    <w:pStyle w:val="div"/>
                    <w:spacing w:line="420" w:lineRule="atLeast"/>
                    <w:ind w:right="180"/>
                    <w:rPr>
                      <w:rStyle w:val="documentaddressaddressright"/>
                      <w:rFonts w:ascii="Century Gothic" w:eastAsia="Century Gothic" w:hAnsi="Century Gothic" w:cs="Century Gothic"/>
                      <w:color w:val="FFFFFF"/>
                      <w:sz w:val="22"/>
                      <w:szCs w:val="22"/>
                    </w:rPr>
                  </w:pPr>
                  <w:r>
                    <w:rPr>
                      <w:rStyle w:val="txtBold"/>
                      <w:rFonts w:ascii="Century Gothic" w:eastAsia="Century Gothic" w:hAnsi="Century Gothic" w:cs="Century Gothic"/>
                      <w:color w:val="FFFFFF"/>
                      <w:sz w:val="22"/>
                      <w:szCs w:val="22"/>
                    </w:rPr>
                    <w:t>LinkedIn</w:t>
                  </w:r>
                  <w:r>
                    <w:rPr>
                      <w:rStyle w:val="documentaddressaddressright"/>
                      <w:rFonts w:ascii="Century Gothic" w:eastAsia="Century Gothic" w:hAnsi="Century Gothic" w:cs="Century Gothic"/>
                      <w:color w:val="FFFFFF"/>
                      <w:sz w:val="22"/>
                      <w:szCs w:val="22"/>
                    </w:rPr>
                    <w:t xml:space="preserve"> </w:t>
                  </w:r>
                  <w:r>
                    <w:rPr>
                      <w:rStyle w:val="span"/>
                      <w:rFonts w:ascii="Century Gothic" w:eastAsia="Century Gothic" w:hAnsi="Century Gothic" w:cs="Century Gothic"/>
                      <w:color w:val="FFFFFF"/>
                      <w:sz w:val="22"/>
                      <w:szCs w:val="22"/>
                    </w:rPr>
                    <w:t>https://www.linkedin.com/in/dheeraj-raju-0a1b74183</w:t>
                  </w:r>
                </w:p>
              </w:tc>
            </w:tr>
          </w:tbl>
          <w:p w14:paraId="61EC306F" w14:textId="77777777" w:rsidR="00A532E0" w:rsidRDefault="00A532E0">
            <w:pPr>
              <w:rPr>
                <w:rStyle w:val="documentleft-box"/>
                <w:rFonts w:ascii="Century Gothic" w:eastAsia="Century Gothic" w:hAnsi="Century Gothic" w:cs="Century Gothic"/>
                <w:color w:val="FFFFFF"/>
                <w:sz w:val="22"/>
                <w:szCs w:val="22"/>
                <w:shd w:val="clear" w:color="auto" w:fill="auto"/>
              </w:rPr>
            </w:pPr>
          </w:p>
        </w:tc>
        <w:tc>
          <w:tcPr>
            <w:tcW w:w="490" w:type="dxa"/>
            <w:shd w:val="clear" w:color="auto" w:fill="373D48"/>
            <w:tcMar>
              <w:top w:w="5" w:type="dxa"/>
              <w:left w:w="5" w:type="dxa"/>
              <w:bottom w:w="305" w:type="dxa"/>
              <w:right w:w="5" w:type="dxa"/>
            </w:tcMar>
            <w:vAlign w:val="bottom"/>
            <w:hideMark/>
          </w:tcPr>
          <w:p w14:paraId="3D0B0A0F" w14:textId="77777777" w:rsidR="00A532E0" w:rsidRDefault="00A532E0">
            <w:pPr>
              <w:pStyle w:val="documentright-boxParagraph"/>
              <w:pBdr>
                <w:bottom w:val="none" w:sz="0" w:space="0" w:color="auto"/>
              </w:pBdr>
              <w:shd w:val="clear" w:color="auto" w:fill="auto"/>
              <w:spacing w:line="480" w:lineRule="exact"/>
              <w:rPr>
                <w:rStyle w:val="documentright-box"/>
                <w:rFonts w:ascii="Century Gothic" w:eastAsia="Century Gothic" w:hAnsi="Century Gothic" w:cs="Century Gothic"/>
                <w:sz w:val="22"/>
                <w:szCs w:val="22"/>
                <w:shd w:val="clear" w:color="auto" w:fill="auto"/>
              </w:rPr>
            </w:pPr>
          </w:p>
        </w:tc>
      </w:tr>
    </w:tbl>
    <w:p w14:paraId="38D8063A" w14:textId="77777777" w:rsidR="00A532E0" w:rsidRDefault="00CF025B">
      <w:pPr>
        <w:spacing w:line="20" w:lineRule="auto"/>
        <w:sectPr w:rsidR="00A532E0">
          <w:headerReference w:type="even" r:id="rId7"/>
          <w:headerReference w:type="default" r:id="rId8"/>
          <w:footerReference w:type="even" r:id="rId9"/>
          <w:footerReference w:type="default" r:id="rId10"/>
          <w:headerReference w:type="first" r:id="rId11"/>
          <w:footerReference w:type="first" r:id="rId12"/>
          <w:pgSz w:w="12240" w:h="15840"/>
          <w:pgMar w:top="0" w:right="0" w:bottom="480" w:left="0" w:header="0" w:footer="0" w:gutter="0"/>
          <w:cols w:space="720"/>
        </w:sectPr>
      </w:pPr>
      <w:r>
        <w:rPr>
          <w:color w:val="FFFFFF"/>
          <w:sz w:val="2"/>
        </w:rPr>
        <w:t>.</w:t>
      </w:r>
    </w:p>
    <w:p w14:paraId="5273A953" w14:textId="77777777" w:rsidR="00A532E0" w:rsidRDefault="00A532E0">
      <w:pPr>
        <w:spacing w:line="20" w:lineRule="auto"/>
      </w:pPr>
    </w:p>
    <w:p w14:paraId="3A33AF38" w14:textId="594B9A95" w:rsidR="00A532E0" w:rsidRDefault="00CF025B">
      <w:pPr>
        <w:pStyle w:val="p"/>
        <w:spacing w:before="300" w:line="320" w:lineRule="atLeast"/>
        <w:rPr>
          <w:rStyle w:val="documentparentContainer"/>
          <w:rFonts w:ascii="Century Gothic" w:eastAsia="Century Gothic" w:hAnsi="Century Gothic" w:cs="Century Gothic"/>
          <w:sz w:val="22"/>
          <w:szCs w:val="22"/>
        </w:rPr>
      </w:pPr>
      <w:r>
        <w:rPr>
          <w:rStyle w:val="documentparentContainer"/>
          <w:rFonts w:ascii="Century Gothic" w:eastAsia="Century Gothic" w:hAnsi="Century Gothic" w:cs="Century Gothic"/>
          <w:sz w:val="22"/>
          <w:szCs w:val="22"/>
        </w:rPr>
        <w:t xml:space="preserve">Over 7 years of Experience in the </w:t>
      </w:r>
      <w:r>
        <w:rPr>
          <w:rStyle w:val="documentparentContainer"/>
          <w:rFonts w:ascii="Century Gothic" w:eastAsia="Century Gothic" w:hAnsi="Century Gothic" w:cs="Century Gothic"/>
          <w:sz w:val="22"/>
          <w:szCs w:val="22"/>
        </w:rPr>
        <w:t>implementation and management of full life cycle Integrated and Infrastructure management. Experience includes DevOps strategy, Build and Release management Experience with azure cloud and Kubernetes environment on Day to Day support activities along SAP c</w:t>
      </w:r>
      <w:r>
        <w:rPr>
          <w:rStyle w:val="documentparentContainer"/>
          <w:rFonts w:ascii="Century Gothic" w:eastAsia="Century Gothic" w:hAnsi="Century Gothic" w:cs="Century Gothic"/>
          <w:sz w:val="22"/>
          <w:szCs w:val="22"/>
        </w:rPr>
        <w:t>ommerce cloud. Strong ability to troubleshoot any issues generated while building, deploying and application performance</w:t>
      </w:r>
      <w:r>
        <w:rPr>
          <w:rStyle w:val="documentparentContainer"/>
          <w:rFonts w:ascii="Century Gothic" w:eastAsia="Century Gothic" w:hAnsi="Century Gothic" w:cs="Century Gothic"/>
          <w:sz w:val="22"/>
          <w:szCs w:val="22"/>
        </w:rPr>
        <w:t>. Experience in the UNIX environment and expertise in Linux including Red Hat, Cent OS and Ubuntu.</w:t>
      </w:r>
      <w:r w:rsidR="0096203C">
        <w:rPr>
          <w:rStyle w:val="documentparentContainer"/>
          <w:rFonts w:ascii="Century Gothic" w:eastAsia="Century Gothic" w:hAnsi="Century Gothic" w:cs="Century Gothic"/>
          <w:sz w:val="22"/>
          <w:szCs w:val="22"/>
        </w:rPr>
        <w:t xml:space="preserve"> Good experience in Bash and understanding of python.</w:t>
      </w:r>
      <w:r>
        <w:rPr>
          <w:rStyle w:val="documentparentContainer"/>
          <w:rFonts w:ascii="Century Gothic" w:eastAsia="Century Gothic" w:hAnsi="Century Gothic" w:cs="Century Gothic"/>
          <w:sz w:val="22"/>
          <w:szCs w:val="22"/>
        </w:rPr>
        <w:t xml:space="preserve"> Ability to</w:t>
      </w:r>
      <w:r>
        <w:rPr>
          <w:rStyle w:val="documentparentContainer"/>
          <w:rFonts w:ascii="Century Gothic" w:eastAsia="Century Gothic" w:hAnsi="Century Gothic" w:cs="Century Gothic"/>
          <w:sz w:val="22"/>
          <w:szCs w:val="22"/>
        </w:rPr>
        <w:t xml:space="preserve"> learn new concepts quickly and adapts to new environment. Excellent communication and interpersonal skills</w:t>
      </w:r>
    </w:p>
    <w:tbl>
      <w:tblPr>
        <w:tblStyle w:val="documentheading"/>
        <w:tblW w:w="5000" w:type="pct"/>
        <w:tblBorders>
          <w:bottom w:val="single" w:sz="8" w:space="0" w:color="CCCCCC"/>
        </w:tblBorders>
        <w:tblCellMar>
          <w:left w:w="0" w:type="dxa"/>
          <w:right w:w="0" w:type="dxa"/>
        </w:tblCellMar>
        <w:tblLook w:val="05E0" w:firstRow="1" w:lastRow="1" w:firstColumn="1" w:lastColumn="1" w:noHBand="0" w:noVBand="1"/>
      </w:tblPr>
      <w:tblGrid>
        <w:gridCol w:w="11290"/>
      </w:tblGrid>
      <w:tr w:rsidR="00A532E0" w14:paraId="00EFB5FB" w14:textId="77777777">
        <w:tc>
          <w:tcPr>
            <w:tcW w:w="0" w:type="auto"/>
            <w:tcMar>
              <w:top w:w="305" w:type="dxa"/>
              <w:left w:w="5" w:type="dxa"/>
              <w:bottom w:w="110" w:type="dxa"/>
              <w:right w:w="5" w:type="dxa"/>
            </w:tcMar>
            <w:vAlign w:val="bottom"/>
            <w:hideMark/>
          </w:tcPr>
          <w:p w14:paraId="6BD5B78E" w14:textId="77777777" w:rsidR="00A532E0" w:rsidRDefault="00CF025B">
            <w:pPr>
              <w:pStyle w:val="documentsectiontitle"/>
              <w:rPr>
                <w:rStyle w:val="documentsectiontitleCell"/>
                <w:rFonts w:ascii="Century Gothic" w:eastAsia="Century Gothic" w:hAnsi="Century Gothic" w:cs="Century Gothic"/>
                <w:b/>
                <w:bCs/>
              </w:rPr>
            </w:pPr>
            <w:r>
              <w:rPr>
                <w:rStyle w:val="documentsectiontitleCell"/>
                <w:rFonts w:ascii="Century Gothic" w:eastAsia="Century Gothic" w:hAnsi="Century Gothic" w:cs="Century Gothic"/>
                <w:b/>
                <w:bCs/>
              </w:rPr>
              <w:t>Skills</w:t>
            </w:r>
          </w:p>
        </w:tc>
      </w:tr>
    </w:tbl>
    <w:p w14:paraId="0725072C" w14:textId="77777777" w:rsidR="00A532E0" w:rsidRDefault="00CF025B">
      <w:pPr>
        <w:pStyle w:val="documentulli"/>
        <w:numPr>
          <w:ilvl w:val="0"/>
          <w:numId w:val="1"/>
        </w:numPr>
        <w:spacing w:before="100" w:line="320" w:lineRule="atLeast"/>
        <w:ind w:left="212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Analytical, Problem-solving &amp; debugging skills</w:t>
      </w:r>
    </w:p>
    <w:p w14:paraId="3290E42D" w14:textId="77777777" w:rsidR="00A532E0" w:rsidRDefault="00CF025B">
      <w:pPr>
        <w:pStyle w:val="ratvcontainerParagraph"/>
        <w:tabs>
          <w:tab w:val="right" w:pos="11260"/>
        </w:tabs>
        <w:spacing w:line="320" w:lineRule="atLeast"/>
        <w:ind w:left="1800"/>
        <w:rPr>
          <w:rStyle w:val="ratvcontainer"/>
          <w:rFonts w:ascii="Century Gothic" w:eastAsia="Century Gothic" w:hAnsi="Century Gothic" w:cs="Century Gothic"/>
          <w:sz w:val="22"/>
          <w:szCs w:val="22"/>
        </w:rPr>
      </w:pPr>
      <w:r>
        <w:rPr>
          <w:rStyle w:val="ratvcontainer"/>
          <w:rFonts w:ascii="Century Gothic" w:eastAsia="Century Gothic" w:hAnsi="Century Gothic" w:cs="Century Gothic"/>
          <w:sz w:val="22"/>
          <w:szCs w:val="22"/>
        </w:rPr>
        <w:tab/>
        <w:t xml:space="preserve"> </w:t>
      </w:r>
      <w:r>
        <w:rPr>
          <w:rStyle w:val="ratvcontainer"/>
          <w:rFonts w:ascii="Century Gothic" w:eastAsia="Century Gothic" w:hAnsi="Century Gothic" w:cs="Century Gothic"/>
          <w:noProof/>
          <w:sz w:val="22"/>
          <w:szCs w:val="22"/>
        </w:rPr>
        <w:drawing>
          <wp:inline distT="0" distB="0" distL="0" distR="0" wp14:anchorId="33F6A168" wp14:editId="179AE594">
            <wp:extent cx="1890591" cy="89466"/>
            <wp:effectExtent l="0" t="0" r="0" b="0"/>
            <wp:docPr id="100002" name="Picture 100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2" name=""/>
                    <pic:cNvPicPr>
                      <a:picLocks/>
                    </pic:cNvPicPr>
                  </pic:nvPicPr>
                  <pic:blipFill>
                    <a:blip r:embed="rId13"/>
                    <a:stretch>
                      <a:fillRect/>
                    </a:stretch>
                  </pic:blipFill>
                  <pic:spPr>
                    <a:xfrm>
                      <a:off x="0" y="0"/>
                      <a:ext cx="1890591" cy="89466"/>
                    </a:xfrm>
                    <a:prstGeom prst="rect">
                      <a:avLst/>
                    </a:prstGeom>
                  </pic:spPr>
                </pic:pic>
              </a:graphicData>
            </a:graphic>
          </wp:inline>
        </w:drawing>
      </w:r>
      <w:r>
        <w:rPr>
          <w:rStyle w:val="ratvcontainer"/>
          <w:rFonts w:ascii="Century Gothic" w:eastAsia="Century Gothic" w:hAnsi="Century Gothic" w:cs="Century Gothic"/>
          <w:sz w:val="22"/>
          <w:szCs w:val="22"/>
        </w:rPr>
        <w:t xml:space="preserve"> </w:t>
      </w:r>
    </w:p>
    <w:p w14:paraId="7B8E525F" w14:textId="77777777" w:rsidR="00A532E0" w:rsidRDefault="00CF025B">
      <w:pPr>
        <w:pStyle w:val="documenttxtRight"/>
        <w:pBdr>
          <w:right w:val="none" w:sz="0" w:space="3" w:color="auto"/>
        </w:pBdr>
        <w:ind w:left="1800" w:right="60"/>
        <w:rPr>
          <w:rStyle w:val="documentparentContainer"/>
          <w:rFonts w:ascii="Century Gothic" w:eastAsia="Century Gothic" w:hAnsi="Century Gothic" w:cs="Century Gothic"/>
          <w:sz w:val="22"/>
          <w:szCs w:val="22"/>
        </w:rPr>
      </w:pPr>
      <w:r>
        <w:rPr>
          <w:rStyle w:val="documentparentContainer"/>
          <w:rFonts w:ascii="Century Gothic" w:eastAsia="Century Gothic" w:hAnsi="Century Gothic" w:cs="Century Gothic"/>
          <w:sz w:val="22"/>
          <w:szCs w:val="22"/>
        </w:rPr>
        <w:t>Excellent</w:t>
      </w:r>
    </w:p>
    <w:p w14:paraId="1DFAFBAA" w14:textId="77777777" w:rsidR="00A532E0" w:rsidRDefault="00CF025B">
      <w:pPr>
        <w:pStyle w:val="documentulli"/>
        <w:numPr>
          <w:ilvl w:val="0"/>
          <w:numId w:val="2"/>
        </w:numPr>
        <w:spacing w:before="100" w:line="320" w:lineRule="atLeast"/>
        <w:ind w:left="212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Azure &amp; Kubernetes Adminstration</w:t>
      </w:r>
    </w:p>
    <w:p w14:paraId="40956F44" w14:textId="77777777" w:rsidR="00A532E0" w:rsidRDefault="00CF025B">
      <w:pPr>
        <w:pStyle w:val="ratvcontainerParagraph"/>
        <w:tabs>
          <w:tab w:val="right" w:pos="11260"/>
        </w:tabs>
        <w:spacing w:line="320" w:lineRule="atLeast"/>
        <w:ind w:left="1800"/>
        <w:rPr>
          <w:rStyle w:val="ratvcontainer"/>
          <w:rFonts w:ascii="Century Gothic" w:eastAsia="Century Gothic" w:hAnsi="Century Gothic" w:cs="Century Gothic"/>
          <w:sz w:val="22"/>
          <w:szCs w:val="22"/>
        </w:rPr>
      </w:pPr>
      <w:r>
        <w:rPr>
          <w:rStyle w:val="ratvcontainer"/>
          <w:rFonts w:ascii="Century Gothic" w:eastAsia="Century Gothic" w:hAnsi="Century Gothic" w:cs="Century Gothic"/>
          <w:sz w:val="22"/>
          <w:szCs w:val="22"/>
        </w:rPr>
        <w:tab/>
        <w:t xml:space="preserve"> </w:t>
      </w:r>
      <w:r>
        <w:rPr>
          <w:rStyle w:val="ratvcontainer"/>
          <w:rFonts w:ascii="Century Gothic" w:eastAsia="Century Gothic" w:hAnsi="Century Gothic" w:cs="Century Gothic"/>
          <w:noProof/>
          <w:sz w:val="22"/>
          <w:szCs w:val="22"/>
        </w:rPr>
        <w:drawing>
          <wp:inline distT="0" distB="0" distL="0" distR="0" wp14:anchorId="2C662D97" wp14:editId="66EFD6FD">
            <wp:extent cx="1890591" cy="89466"/>
            <wp:effectExtent l="0" t="0" r="0" b="0"/>
            <wp:docPr id="100004" name="Picture 100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4" name=""/>
                    <pic:cNvPicPr>
                      <a:picLocks/>
                    </pic:cNvPicPr>
                  </pic:nvPicPr>
                  <pic:blipFill>
                    <a:blip r:embed="rId14"/>
                    <a:stretch>
                      <a:fillRect/>
                    </a:stretch>
                  </pic:blipFill>
                  <pic:spPr>
                    <a:xfrm>
                      <a:off x="0" y="0"/>
                      <a:ext cx="1890591" cy="89466"/>
                    </a:xfrm>
                    <a:prstGeom prst="rect">
                      <a:avLst/>
                    </a:prstGeom>
                  </pic:spPr>
                </pic:pic>
              </a:graphicData>
            </a:graphic>
          </wp:inline>
        </w:drawing>
      </w:r>
      <w:r>
        <w:rPr>
          <w:rStyle w:val="ratvcontainer"/>
          <w:rFonts w:ascii="Century Gothic" w:eastAsia="Century Gothic" w:hAnsi="Century Gothic" w:cs="Century Gothic"/>
          <w:sz w:val="22"/>
          <w:szCs w:val="22"/>
        </w:rPr>
        <w:t xml:space="preserve"> </w:t>
      </w:r>
    </w:p>
    <w:p w14:paraId="3FDA5A9F" w14:textId="77777777" w:rsidR="00A532E0" w:rsidRDefault="00CF025B">
      <w:pPr>
        <w:pStyle w:val="documenttxtRight"/>
        <w:pBdr>
          <w:right w:val="none" w:sz="0" w:space="3" w:color="auto"/>
        </w:pBdr>
        <w:ind w:left="1800" w:right="60"/>
        <w:rPr>
          <w:rStyle w:val="documentparentContainer"/>
          <w:rFonts w:ascii="Century Gothic" w:eastAsia="Century Gothic" w:hAnsi="Century Gothic" w:cs="Century Gothic"/>
          <w:sz w:val="22"/>
          <w:szCs w:val="22"/>
        </w:rPr>
      </w:pPr>
      <w:r>
        <w:rPr>
          <w:rStyle w:val="documentparentContainer"/>
          <w:rFonts w:ascii="Century Gothic" w:eastAsia="Century Gothic" w:hAnsi="Century Gothic" w:cs="Century Gothic"/>
          <w:sz w:val="22"/>
          <w:szCs w:val="22"/>
        </w:rPr>
        <w:t>Very Good</w:t>
      </w:r>
    </w:p>
    <w:p w14:paraId="36D35436" w14:textId="77777777" w:rsidR="00A532E0" w:rsidRDefault="00CF025B">
      <w:pPr>
        <w:pStyle w:val="documentulli"/>
        <w:numPr>
          <w:ilvl w:val="0"/>
          <w:numId w:val="3"/>
        </w:numPr>
        <w:spacing w:before="100" w:line="320" w:lineRule="atLeast"/>
        <w:ind w:left="212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CI / CD</w:t>
      </w:r>
    </w:p>
    <w:p w14:paraId="64527C46" w14:textId="77777777" w:rsidR="00A532E0" w:rsidRDefault="00CF025B">
      <w:pPr>
        <w:pStyle w:val="ratvcontainerParagraph"/>
        <w:tabs>
          <w:tab w:val="right" w:pos="11260"/>
        </w:tabs>
        <w:spacing w:line="320" w:lineRule="atLeast"/>
        <w:ind w:left="1800"/>
        <w:rPr>
          <w:rStyle w:val="ratvcontainer"/>
          <w:rFonts w:ascii="Century Gothic" w:eastAsia="Century Gothic" w:hAnsi="Century Gothic" w:cs="Century Gothic"/>
          <w:sz w:val="22"/>
          <w:szCs w:val="22"/>
        </w:rPr>
      </w:pPr>
      <w:r>
        <w:rPr>
          <w:rStyle w:val="ratvcontainer"/>
          <w:rFonts w:ascii="Century Gothic" w:eastAsia="Century Gothic" w:hAnsi="Century Gothic" w:cs="Century Gothic"/>
          <w:sz w:val="22"/>
          <w:szCs w:val="22"/>
        </w:rPr>
        <w:tab/>
        <w:t xml:space="preserve"> </w:t>
      </w:r>
      <w:r>
        <w:rPr>
          <w:rStyle w:val="ratvcontainer"/>
          <w:rFonts w:ascii="Century Gothic" w:eastAsia="Century Gothic" w:hAnsi="Century Gothic" w:cs="Century Gothic"/>
          <w:noProof/>
          <w:sz w:val="22"/>
          <w:szCs w:val="22"/>
        </w:rPr>
        <w:drawing>
          <wp:inline distT="0" distB="0" distL="0" distR="0" wp14:anchorId="1A179FA6" wp14:editId="175460D3">
            <wp:extent cx="1890591" cy="89466"/>
            <wp:effectExtent l="0" t="0" r="0" b="0"/>
            <wp:docPr id="100006" name="Picture 100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6" name=""/>
                    <pic:cNvPicPr>
                      <a:picLocks/>
                    </pic:cNvPicPr>
                  </pic:nvPicPr>
                  <pic:blipFill>
                    <a:blip r:embed="rId14"/>
                    <a:stretch>
                      <a:fillRect/>
                    </a:stretch>
                  </pic:blipFill>
                  <pic:spPr>
                    <a:xfrm>
                      <a:off x="0" y="0"/>
                      <a:ext cx="1890591" cy="89466"/>
                    </a:xfrm>
                    <a:prstGeom prst="rect">
                      <a:avLst/>
                    </a:prstGeom>
                  </pic:spPr>
                </pic:pic>
              </a:graphicData>
            </a:graphic>
          </wp:inline>
        </w:drawing>
      </w:r>
      <w:r>
        <w:rPr>
          <w:rStyle w:val="ratvcontainer"/>
          <w:rFonts w:ascii="Century Gothic" w:eastAsia="Century Gothic" w:hAnsi="Century Gothic" w:cs="Century Gothic"/>
          <w:sz w:val="22"/>
          <w:szCs w:val="22"/>
        </w:rPr>
        <w:t xml:space="preserve"> </w:t>
      </w:r>
    </w:p>
    <w:p w14:paraId="4B766F68" w14:textId="77777777" w:rsidR="00A532E0" w:rsidRDefault="00CF025B">
      <w:pPr>
        <w:pStyle w:val="documenttxtRight"/>
        <w:pBdr>
          <w:right w:val="none" w:sz="0" w:space="3" w:color="auto"/>
        </w:pBdr>
        <w:ind w:left="1800" w:right="60"/>
        <w:rPr>
          <w:rStyle w:val="documentparentContainer"/>
          <w:rFonts w:ascii="Century Gothic" w:eastAsia="Century Gothic" w:hAnsi="Century Gothic" w:cs="Century Gothic"/>
          <w:sz w:val="22"/>
          <w:szCs w:val="22"/>
        </w:rPr>
      </w:pPr>
      <w:r>
        <w:rPr>
          <w:rStyle w:val="documentparentContainer"/>
          <w:rFonts w:ascii="Century Gothic" w:eastAsia="Century Gothic" w:hAnsi="Century Gothic" w:cs="Century Gothic"/>
          <w:sz w:val="22"/>
          <w:szCs w:val="22"/>
        </w:rPr>
        <w:t>Very Good</w:t>
      </w:r>
    </w:p>
    <w:p w14:paraId="199CCACA" w14:textId="77777777" w:rsidR="00A532E0" w:rsidRDefault="00CF025B">
      <w:pPr>
        <w:pStyle w:val="documentulli"/>
        <w:numPr>
          <w:ilvl w:val="0"/>
          <w:numId w:val="4"/>
        </w:numPr>
        <w:spacing w:before="100" w:line="320" w:lineRule="atLeast"/>
        <w:ind w:left="212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Customer Support</w:t>
      </w:r>
    </w:p>
    <w:p w14:paraId="2F1C7157" w14:textId="77777777" w:rsidR="00A532E0" w:rsidRDefault="00CF025B">
      <w:pPr>
        <w:pStyle w:val="ratvcontainerParagraph"/>
        <w:tabs>
          <w:tab w:val="right" w:pos="11260"/>
        </w:tabs>
        <w:spacing w:line="320" w:lineRule="atLeast"/>
        <w:ind w:left="1800"/>
        <w:rPr>
          <w:rStyle w:val="ratvcontainer"/>
          <w:rFonts w:ascii="Century Gothic" w:eastAsia="Century Gothic" w:hAnsi="Century Gothic" w:cs="Century Gothic"/>
          <w:sz w:val="22"/>
          <w:szCs w:val="22"/>
        </w:rPr>
      </w:pPr>
      <w:r>
        <w:rPr>
          <w:rStyle w:val="ratvcontainer"/>
          <w:rFonts w:ascii="Century Gothic" w:eastAsia="Century Gothic" w:hAnsi="Century Gothic" w:cs="Century Gothic"/>
          <w:sz w:val="22"/>
          <w:szCs w:val="22"/>
        </w:rPr>
        <w:tab/>
        <w:t xml:space="preserve"> </w:t>
      </w:r>
      <w:r>
        <w:rPr>
          <w:rStyle w:val="ratvcontainer"/>
          <w:rFonts w:ascii="Century Gothic" w:eastAsia="Century Gothic" w:hAnsi="Century Gothic" w:cs="Century Gothic"/>
          <w:noProof/>
          <w:sz w:val="22"/>
          <w:szCs w:val="22"/>
        </w:rPr>
        <w:drawing>
          <wp:inline distT="0" distB="0" distL="0" distR="0" wp14:anchorId="1B133700" wp14:editId="4B31C541">
            <wp:extent cx="1890591" cy="89466"/>
            <wp:effectExtent l="0" t="0" r="0" b="0"/>
            <wp:docPr id="100008" name="Picture 1000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8" name=""/>
                    <pic:cNvPicPr>
                      <a:picLocks/>
                    </pic:cNvPicPr>
                  </pic:nvPicPr>
                  <pic:blipFill>
                    <a:blip r:embed="rId14"/>
                    <a:stretch>
                      <a:fillRect/>
                    </a:stretch>
                  </pic:blipFill>
                  <pic:spPr>
                    <a:xfrm>
                      <a:off x="0" y="0"/>
                      <a:ext cx="1890591" cy="89466"/>
                    </a:xfrm>
                    <a:prstGeom prst="rect">
                      <a:avLst/>
                    </a:prstGeom>
                  </pic:spPr>
                </pic:pic>
              </a:graphicData>
            </a:graphic>
          </wp:inline>
        </w:drawing>
      </w:r>
      <w:r>
        <w:rPr>
          <w:rStyle w:val="ratvcontainer"/>
          <w:rFonts w:ascii="Century Gothic" w:eastAsia="Century Gothic" w:hAnsi="Century Gothic" w:cs="Century Gothic"/>
          <w:sz w:val="22"/>
          <w:szCs w:val="22"/>
        </w:rPr>
        <w:t xml:space="preserve"> </w:t>
      </w:r>
    </w:p>
    <w:p w14:paraId="7134D4CB" w14:textId="77777777" w:rsidR="00A532E0" w:rsidRDefault="00CF025B">
      <w:pPr>
        <w:pStyle w:val="documenttxtRight"/>
        <w:pBdr>
          <w:right w:val="none" w:sz="0" w:space="3" w:color="auto"/>
        </w:pBdr>
        <w:ind w:left="1800" w:right="60"/>
        <w:rPr>
          <w:rStyle w:val="documentparentContainer"/>
          <w:rFonts w:ascii="Century Gothic" w:eastAsia="Century Gothic" w:hAnsi="Century Gothic" w:cs="Century Gothic"/>
          <w:sz w:val="22"/>
          <w:szCs w:val="22"/>
        </w:rPr>
      </w:pPr>
      <w:r>
        <w:rPr>
          <w:rStyle w:val="documentparentContainer"/>
          <w:rFonts w:ascii="Century Gothic" w:eastAsia="Century Gothic" w:hAnsi="Century Gothic" w:cs="Century Gothic"/>
          <w:sz w:val="22"/>
          <w:szCs w:val="22"/>
        </w:rPr>
        <w:t>Very Good</w:t>
      </w:r>
    </w:p>
    <w:tbl>
      <w:tblPr>
        <w:tblStyle w:val="documentheading"/>
        <w:tblW w:w="5000" w:type="pct"/>
        <w:tblBorders>
          <w:bottom w:val="single" w:sz="8" w:space="0" w:color="CCCCCC"/>
        </w:tblBorders>
        <w:tblCellMar>
          <w:left w:w="0" w:type="dxa"/>
          <w:right w:w="0" w:type="dxa"/>
        </w:tblCellMar>
        <w:tblLook w:val="05E0" w:firstRow="1" w:lastRow="1" w:firstColumn="1" w:lastColumn="1" w:noHBand="0" w:noVBand="1"/>
      </w:tblPr>
      <w:tblGrid>
        <w:gridCol w:w="11290"/>
      </w:tblGrid>
      <w:tr w:rsidR="00A532E0" w14:paraId="7978DECC" w14:textId="77777777">
        <w:tc>
          <w:tcPr>
            <w:tcW w:w="0" w:type="auto"/>
            <w:tcMar>
              <w:top w:w="305" w:type="dxa"/>
              <w:left w:w="5" w:type="dxa"/>
              <w:bottom w:w="110" w:type="dxa"/>
              <w:right w:w="5" w:type="dxa"/>
            </w:tcMar>
            <w:vAlign w:val="bottom"/>
            <w:hideMark/>
          </w:tcPr>
          <w:p w14:paraId="12D466CF" w14:textId="77777777" w:rsidR="00A532E0" w:rsidRDefault="00CF025B">
            <w:pPr>
              <w:pStyle w:val="documentsectiontitle"/>
              <w:rPr>
                <w:rStyle w:val="documentsectiontitleCell"/>
                <w:rFonts w:ascii="Century Gothic" w:eastAsia="Century Gothic" w:hAnsi="Century Gothic" w:cs="Century Gothic"/>
                <w:b/>
                <w:bCs/>
              </w:rPr>
            </w:pPr>
            <w:r>
              <w:rPr>
                <w:rStyle w:val="documentsectiontitleCell"/>
                <w:rFonts w:ascii="Century Gothic" w:eastAsia="Century Gothic" w:hAnsi="Century Gothic" w:cs="Century Gothic"/>
                <w:b/>
                <w:bCs/>
              </w:rPr>
              <w:t>Work History</w:t>
            </w:r>
          </w:p>
        </w:tc>
      </w:tr>
    </w:tbl>
    <w:p w14:paraId="2D0842E1" w14:textId="77777777" w:rsidR="00A532E0" w:rsidRDefault="00A532E0">
      <w:pPr>
        <w:rPr>
          <w:vanish/>
        </w:rPr>
      </w:pPr>
    </w:p>
    <w:tbl>
      <w:tblPr>
        <w:tblStyle w:val="documentdivparagraphTable"/>
        <w:tblW w:w="0" w:type="auto"/>
        <w:tblLayout w:type="fixed"/>
        <w:tblCellMar>
          <w:left w:w="0" w:type="dxa"/>
          <w:right w:w="0" w:type="dxa"/>
        </w:tblCellMar>
        <w:tblLook w:val="05E0" w:firstRow="1" w:lastRow="1" w:firstColumn="1" w:lastColumn="1" w:noHBand="0" w:noVBand="1"/>
      </w:tblPr>
      <w:tblGrid>
        <w:gridCol w:w="2510"/>
        <w:gridCol w:w="8770"/>
      </w:tblGrid>
      <w:tr w:rsidR="00A532E0" w14:paraId="382EA6AC" w14:textId="77777777">
        <w:tc>
          <w:tcPr>
            <w:tcW w:w="2510" w:type="dxa"/>
            <w:tcMar>
              <w:top w:w="0" w:type="dxa"/>
              <w:left w:w="5" w:type="dxa"/>
              <w:bottom w:w="5" w:type="dxa"/>
              <w:right w:w="105" w:type="dxa"/>
            </w:tcMar>
            <w:hideMark/>
          </w:tcPr>
          <w:p w14:paraId="30FA7480" w14:textId="77777777" w:rsidR="00A532E0" w:rsidRDefault="00CF025B">
            <w:pPr>
              <w:pStyle w:val="spandateswrapperParagraph"/>
              <w:pBdr>
                <w:right w:val="none" w:sz="0" w:space="0" w:color="auto"/>
              </w:pBdr>
              <w:ind w:right="300"/>
              <w:rPr>
                <w:rStyle w:val="spandateswrapper"/>
                <w:rFonts w:ascii="Century Gothic" w:eastAsia="Century Gothic" w:hAnsi="Century Gothic" w:cs="Century Gothic"/>
                <w:sz w:val="4"/>
                <w:szCs w:val="4"/>
              </w:rPr>
            </w:pPr>
            <w:r>
              <w:rPr>
                <w:rStyle w:val="txtBold"/>
                <w:rFonts w:ascii="Century Gothic" w:eastAsia="Century Gothic" w:hAnsi="Century Gothic" w:cs="Century Gothic"/>
              </w:rPr>
              <w:t>2017-11</w:t>
            </w:r>
            <w:r>
              <w:rPr>
                <w:rStyle w:val="spandateswrapper"/>
                <w:rFonts w:ascii="Century Gothic" w:eastAsia="Century Gothic" w:hAnsi="Century Gothic" w:cs="Century Gothic"/>
              </w:rPr>
              <w:t xml:space="preserve"> </w:t>
            </w:r>
            <w:r>
              <w:rPr>
                <w:rStyle w:val="txtBold"/>
                <w:rFonts w:ascii="Century Gothic" w:eastAsia="Century Gothic" w:hAnsi="Century Gothic" w:cs="Century Gothic"/>
              </w:rPr>
              <w:t>- Current</w:t>
            </w:r>
          </w:p>
        </w:tc>
        <w:tc>
          <w:tcPr>
            <w:tcW w:w="8770" w:type="dxa"/>
            <w:tcMar>
              <w:top w:w="0" w:type="dxa"/>
              <w:left w:w="5" w:type="dxa"/>
              <w:bottom w:w="5" w:type="dxa"/>
              <w:right w:w="5" w:type="dxa"/>
            </w:tcMar>
            <w:hideMark/>
          </w:tcPr>
          <w:p w14:paraId="13542646" w14:textId="77777777" w:rsidR="00A532E0" w:rsidRDefault="00CF025B">
            <w:pPr>
              <w:pStyle w:val="spandateswrapperParagraph"/>
              <w:pBdr>
                <w:right w:val="none" w:sz="0" w:space="0" w:color="auto"/>
              </w:pBdr>
              <w:ind w:right="300"/>
              <w:rPr>
                <w:rStyle w:val="txtBold"/>
                <w:rFonts w:ascii="Century Gothic" w:eastAsia="Century Gothic" w:hAnsi="Century Gothic" w:cs="Century Gothic"/>
              </w:rPr>
            </w:pPr>
            <w:r>
              <w:rPr>
                <w:rStyle w:val="divdocumentjobtitle"/>
                <w:rFonts w:ascii="Century Gothic" w:eastAsia="Century Gothic" w:hAnsi="Century Gothic" w:cs="Century Gothic"/>
                <w:b/>
                <w:bCs/>
              </w:rPr>
              <w:t>DevOps and Platform Support Engineer</w:t>
            </w:r>
            <w:r>
              <w:rPr>
                <w:rStyle w:val="documentmb5"/>
                <w:rFonts w:ascii="Century Gothic" w:eastAsia="Century Gothic" w:hAnsi="Century Gothic" w:cs="Century Gothic"/>
              </w:rPr>
              <w:t xml:space="preserve"> </w:t>
            </w:r>
          </w:p>
          <w:p w14:paraId="1E4D01C1" w14:textId="77777777" w:rsidR="00A532E0" w:rsidRDefault="00CF025B">
            <w:pPr>
              <w:pStyle w:val="documentmb5Paragraph"/>
              <w:spacing w:line="340" w:lineRule="atLeast"/>
              <w:ind w:right="200"/>
              <w:rPr>
                <w:rStyle w:val="documentsinglecolumnCharacter"/>
                <w:rFonts w:ascii="Century Gothic" w:eastAsia="Century Gothic" w:hAnsi="Century Gothic" w:cs="Century Gothic"/>
                <w:i/>
                <w:iCs/>
                <w:sz w:val="22"/>
                <w:szCs w:val="22"/>
              </w:rPr>
            </w:pPr>
            <w:r>
              <w:rPr>
                <w:rStyle w:val="span"/>
                <w:rFonts w:ascii="Century Gothic" w:eastAsia="Century Gothic" w:hAnsi="Century Gothic" w:cs="Century Gothic"/>
                <w:i/>
                <w:iCs/>
                <w:sz w:val="22"/>
                <w:szCs w:val="22"/>
              </w:rPr>
              <w:t>SAP-CX, Montreal, QC</w:t>
            </w:r>
          </w:p>
          <w:p w14:paraId="0B49170B" w14:textId="77777777" w:rsidR="00A532E0" w:rsidRDefault="00CF025B">
            <w:pPr>
              <w:pStyle w:val="documentulli"/>
              <w:numPr>
                <w:ilvl w:val="0"/>
                <w:numId w:val="5"/>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Understanding of Hybris e-commerce environment in commerce cloud and on-Prem</w:t>
            </w:r>
          </w:p>
          <w:p w14:paraId="0E05B0E1" w14:textId="77777777" w:rsidR="00A532E0" w:rsidRDefault="00CF025B">
            <w:pPr>
              <w:pStyle w:val="documentulli"/>
              <w:numPr>
                <w:ilvl w:val="0"/>
                <w:numId w:val="5"/>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Installation, administration, </w:t>
            </w:r>
            <w:r>
              <w:rPr>
                <w:rStyle w:val="span"/>
                <w:rFonts w:ascii="Century Gothic" w:eastAsia="Century Gothic" w:hAnsi="Century Gothic" w:cs="Century Gothic"/>
                <w:sz w:val="22"/>
                <w:szCs w:val="22"/>
              </w:rPr>
              <w:t>configuration, and support of Hybris multi-channel commerce software and solutions, including base applications (Apache, Tomcat, Solr) using configuration management tool Puppet</w:t>
            </w:r>
          </w:p>
          <w:p w14:paraId="0B5F5DD7" w14:textId="77777777" w:rsidR="00A532E0" w:rsidRDefault="00CF025B">
            <w:pPr>
              <w:pStyle w:val="documentulli"/>
              <w:numPr>
                <w:ilvl w:val="0"/>
                <w:numId w:val="5"/>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Administration, configuration and maintenance of application stack (Database, </w:t>
            </w:r>
            <w:r>
              <w:rPr>
                <w:rStyle w:val="span"/>
                <w:rFonts w:ascii="Century Gothic" w:eastAsia="Century Gothic" w:hAnsi="Century Gothic" w:cs="Century Gothic"/>
                <w:sz w:val="22"/>
                <w:szCs w:val="22"/>
              </w:rPr>
              <w:t xml:space="preserve">K8S cluster, etc.) for customer on SAP C4C Cloud platform in </w:t>
            </w:r>
            <w:r>
              <w:rPr>
                <w:rStyle w:val="span"/>
                <w:rFonts w:ascii="Century Gothic" w:eastAsia="Century Gothic" w:hAnsi="Century Gothic" w:cs="Century Gothic"/>
                <w:sz w:val="22"/>
                <w:szCs w:val="22"/>
              </w:rPr>
              <w:lastRenderedPageBreak/>
              <w:t>public cloud</w:t>
            </w:r>
          </w:p>
          <w:p w14:paraId="649FBA20" w14:textId="77777777" w:rsidR="00A532E0" w:rsidRDefault="00CF025B">
            <w:pPr>
              <w:pStyle w:val="documentulli"/>
              <w:numPr>
                <w:ilvl w:val="0"/>
                <w:numId w:val="5"/>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Troubleshooting and finding resolutions to complex technical problems across multiple tiers (web servers, application servers, database, search cluster, integrations, automation plat</w:t>
            </w:r>
            <w:r>
              <w:rPr>
                <w:rStyle w:val="span"/>
                <w:rFonts w:ascii="Century Gothic" w:eastAsia="Century Gothic" w:hAnsi="Century Gothic" w:cs="Century Gothic"/>
                <w:sz w:val="22"/>
                <w:szCs w:val="22"/>
              </w:rPr>
              <w:t>form)</w:t>
            </w:r>
          </w:p>
          <w:p w14:paraId="5EB4403B" w14:textId="77777777" w:rsidR="00A532E0" w:rsidRDefault="00CF025B">
            <w:pPr>
              <w:pStyle w:val="documentulli"/>
              <w:numPr>
                <w:ilvl w:val="0"/>
                <w:numId w:val="5"/>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Contributing to development and support of Hybris Cloud Services automation platform to ensure it is working smoothly to perform regular deployments of custom applications, product upgrades, and configuration changes</w:t>
            </w:r>
          </w:p>
          <w:p w14:paraId="4410F2C5" w14:textId="77777777" w:rsidR="00A532E0" w:rsidRDefault="00CF025B">
            <w:pPr>
              <w:pStyle w:val="documentulli"/>
              <w:numPr>
                <w:ilvl w:val="0"/>
                <w:numId w:val="5"/>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Involved in large scale update ma</w:t>
            </w:r>
            <w:r>
              <w:rPr>
                <w:rStyle w:val="span"/>
                <w:rFonts w:ascii="Century Gothic" w:eastAsia="Century Gothic" w:hAnsi="Century Gothic" w:cs="Century Gothic"/>
                <w:sz w:val="22"/>
                <w:szCs w:val="22"/>
              </w:rPr>
              <w:t>nagement operations in UNIX/LINUX based systems</w:t>
            </w:r>
          </w:p>
          <w:p w14:paraId="593E5984" w14:textId="77777777" w:rsidR="00A532E0" w:rsidRDefault="00CF025B">
            <w:pPr>
              <w:pStyle w:val="documentulli"/>
              <w:numPr>
                <w:ilvl w:val="0"/>
                <w:numId w:val="5"/>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Identifying critical applications for system resource utilization (CPU, Memory and Thread utilization)</w:t>
            </w:r>
          </w:p>
          <w:p w14:paraId="47FCF0A6" w14:textId="77777777" w:rsidR="00A532E0" w:rsidRDefault="00CF025B">
            <w:pPr>
              <w:pStyle w:val="documentulli"/>
              <w:numPr>
                <w:ilvl w:val="0"/>
                <w:numId w:val="5"/>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Responsible for troubleshooting calls with partners/customers for performance analysis and RCA</w:t>
            </w:r>
          </w:p>
          <w:p w14:paraId="4DA8E606" w14:textId="77777777" w:rsidR="00A532E0" w:rsidRDefault="00CF025B">
            <w:pPr>
              <w:pStyle w:val="documentulli"/>
              <w:numPr>
                <w:ilvl w:val="0"/>
                <w:numId w:val="5"/>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Dynatrace </w:t>
            </w:r>
            <w:r>
              <w:rPr>
                <w:rStyle w:val="span"/>
                <w:rFonts w:ascii="Century Gothic" w:eastAsia="Century Gothic" w:hAnsi="Century Gothic" w:cs="Century Gothic"/>
                <w:sz w:val="22"/>
                <w:szCs w:val="22"/>
              </w:rPr>
              <w:t>integration for application monitoring and Kibana log management</w:t>
            </w:r>
          </w:p>
          <w:p w14:paraId="638D4639" w14:textId="77777777" w:rsidR="00A532E0" w:rsidRDefault="00CF025B">
            <w:pPr>
              <w:pStyle w:val="documentulli"/>
              <w:numPr>
                <w:ilvl w:val="0"/>
                <w:numId w:val="5"/>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Developing and maintaining technical documentation in highly readable manner</w:t>
            </w:r>
          </w:p>
          <w:p w14:paraId="3DCBF4F0" w14:textId="77777777" w:rsidR="00A532E0" w:rsidRDefault="00CF025B">
            <w:pPr>
              <w:pStyle w:val="documentulli"/>
              <w:numPr>
                <w:ilvl w:val="0"/>
                <w:numId w:val="5"/>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In-depth application bottleneck diagnosis and platform performance tuning using APM and Database tools</w:t>
            </w:r>
          </w:p>
          <w:p w14:paraId="54807B2B" w14:textId="77777777" w:rsidR="00A532E0" w:rsidRDefault="00CF025B">
            <w:pPr>
              <w:pStyle w:val="documentulli"/>
              <w:numPr>
                <w:ilvl w:val="0"/>
                <w:numId w:val="5"/>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Acting as e</w:t>
            </w:r>
            <w:r>
              <w:rPr>
                <w:rStyle w:val="span"/>
                <w:rFonts w:ascii="Century Gothic" w:eastAsia="Century Gothic" w:hAnsi="Century Gothic" w:cs="Century Gothic"/>
                <w:sz w:val="22"/>
                <w:szCs w:val="22"/>
              </w:rPr>
              <w:t>scalation point for all technical issues related to the platform during the on-call shift</w:t>
            </w:r>
          </w:p>
          <w:p w14:paraId="6002149C" w14:textId="77777777" w:rsidR="00A532E0" w:rsidRDefault="00CF025B">
            <w:pPr>
              <w:pStyle w:val="documentulli"/>
              <w:numPr>
                <w:ilvl w:val="0"/>
                <w:numId w:val="5"/>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Training and Support to L1 and L2 resources across all the regions</w:t>
            </w:r>
          </w:p>
          <w:p w14:paraId="4ADD8567" w14:textId="77777777" w:rsidR="00A532E0" w:rsidRDefault="00CF025B">
            <w:pPr>
              <w:pStyle w:val="documentulli"/>
              <w:numPr>
                <w:ilvl w:val="0"/>
                <w:numId w:val="5"/>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Strong ability to multitask and prioritize tasks under stressful conditions and align with the </w:t>
            </w:r>
            <w:r>
              <w:rPr>
                <w:rStyle w:val="span"/>
                <w:rFonts w:ascii="Century Gothic" w:eastAsia="Century Gothic" w:hAnsi="Century Gothic" w:cs="Century Gothic"/>
                <w:sz w:val="22"/>
                <w:szCs w:val="22"/>
              </w:rPr>
              <w:t>SLA's</w:t>
            </w:r>
          </w:p>
          <w:p w14:paraId="2F53AD5D" w14:textId="77777777" w:rsidR="00A532E0" w:rsidRDefault="00CF025B">
            <w:pPr>
              <w:pStyle w:val="documentulli"/>
              <w:numPr>
                <w:ilvl w:val="0"/>
                <w:numId w:val="5"/>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Environment: Azure cloud, Kubernets, Dynatrace, Splunk, Debian VM's, Jenkins, GIT, ServiceNow, Tomact, Solr, Puppet, shell script, LINUX</w:t>
            </w:r>
          </w:p>
        </w:tc>
      </w:tr>
    </w:tbl>
    <w:p w14:paraId="70BCDED0" w14:textId="77777777" w:rsidR="00A532E0" w:rsidRDefault="00A532E0">
      <w:pPr>
        <w:rPr>
          <w:vanish/>
        </w:rPr>
      </w:pPr>
    </w:p>
    <w:tbl>
      <w:tblPr>
        <w:tblStyle w:val="documentdivparagraphTable"/>
        <w:tblW w:w="0" w:type="auto"/>
        <w:tblLayout w:type="fixed"/>
        <w:tblCellMar>
          <w:left w:w="0" w:type="dxa"/>
          <w:right w:w="0" w:type="dxa"/>
        </w:tblCellMar>
        <w:tblLook w:val="05E0" w:firstRow="1" w:lastRow="1" w:firstColumn="1" w:lastColumn="1" w:noHBand="0" w:noVBand="1"/>
      </w:tblPr>
      <w:tblGrid>
        <w:gridCol w:w="2510"/>
        <w:gridCol w:w="8770"/>
      </w:tblGrid>
      <w:tr w:rsidR="00A532E0" w14:paraId="06339731" w14:textId="77777777">
        <w:tc>
          <w:tcPr>
            <w:tcW w:w="2510" w:type="dxa"/>
            <w:tcMar>
              <w:top w:w="200" w:type="dxa"/>
              <w:left w:w="5" w:type="dxa"/>
              <w:bottom w:w="5" w:type="dxa"/>
              <w:right w:w="105" w:type="dxa"/>
            </w:tcMar>
            <w:hideMark/>
          </w:tcPr>
          <w:p w14:paraId="18BCB299" w14:textId="77777777" w:rsidR="00A532E0" w:rsidRDefault="00CF025B">
            <w:pPr>
              <w:pStyle w:val="spandateswrapperParagraph"/>
              <w:pBdr>
                <w:right w:val="none" w:sz="0" w:space="0" w:color="auto"/>
              </w:pBdr>
              <w:ind w:right="300"/>
              <w:rPr>
                <w:rStyle w:val="spandateswrapper"/>
                <w:rFonts w:ascii="Century Gothic" w:eastAsia="Century Gothic" w:hAnsi="Century Gothic" w:cs="Century Gothic"/>
                <w:sz w:val="4"/>
                <w:szCs w:val="4"/>
              </w:rPr>
            </w:pPr>
            <w:r>
              <w:rPr>
                <w:rStyle w:val="txtBold"/>
                <w:rFonts w:ascii="Century Gothic" w:eastAsia="Century Gothic" w:hAnsi="Century Gothic" w:cs="Century Gothic"/>
              </w:rPr>
              <w:t>2016-03</w:t>
            </w:r>
            <w:r>
              <w:rPr>
                <w:rStyle w:val="spandateswrapper"/>
                <w:rFonts w:ascii="Century Gothic" w:eastAsia="Century Gothic" w:hAnsi="Century Gothic" w:cs="Century Gothic"/>
              </w:rPr>
              <w:t xml:space="preserve"> </w:t>
            </w:r>
            <w:r>
              <w:rPr>
                <w:rStyle w:val="txtBold"/>
                <w:rFonts w:ascii="Century Gothic" w:eastAsia="Century Gothic" w:hAnsi="Century Gothic" w:cs="Century Gothic"/>
              </w:rPr>
              <w:t>- 2017-09</w:t>
            </w:r>
          </w:p>
        </w:tc>
        <w:tc>
          <w:tcPr>
            <w:tcW w:w="8770" w:type="dxa"/>
            <w:tcMar>
              <w:top w:w="200" w:type="dxa"/>
              <w:left w:w="5" w:type="dxa"/>
              <w:bottom w:w="5" w:type="dxa"/>
              <w:right w:w="5" w:type="dxa"/>
            </w:tcMar>
            <w:hideMark/>
          </w:tcPr>
          <w:p w14:paraId="1A1C53C1" w14:textId="77777777" w:rsidR="00A532E0" w:rsidRPr="0096203C" w:rsidRDefault="00CF025B">
            <w:pPr>
              <w:pStyle w:val="spandateswrapperParagraph"/>
              <w:pBdr>
                <w:right w:val="none" w:sz="0" w:space="0" w:color="auto"/>
              </w:pBdr>
              <w:ind w:right="300"/>
              <w:rPr>
                <w:rStyle w:val="txtBold"/>
                <w:rFonts w:ascii="Century Gothic" w:eastAsia="Century Gothic" w:hAnsi="Century Gothic" w:cs="Century Gothic"/>
                <w:lang w:val="fr-FR"/>
              </w:rPr>
            </w:pPr>
            <w:r w:rsidRPr="0096203C">
              <w:rPr>
                <w:rStyle w:val="divdocumentjobtitle"/>
                <w:rFonts w:ascii="Century Gothic" w:eastAsia="Century Gothic" w:hAnsi="Century Gothic" w:cs="Century Gothic"/>
                <w:b/>
                <w:bCs/>
                <w:lang w:val="fr-FR"/>
              </w:rPr>
              <w:t>DevOps Consultant</w:t>
            </w:r>
            <w:r w:rsidRPr="0096203C">
              <w:rPr>
                <w:rStyle w:val="documentmb5"/>
                <w:rFonts w:ascii="Century Gothic" w:eastAsia="Century Gothic" w:hAnsi="Century Gothic" w:cs="Century Gothic"/>
                <w:lang w:val="fr-FR"/>
              </w:rPr>
              <w:t xml:space="preserve"> </w:t>
            </w:r>
          </w:p>
          <w:p w14:paraId="4BC5C11E" w14:textId="77777777" w:rsidR="00A532E0" w:rsidRPr="0096203C" w:rsidRDefault="00CF025B">
            <w:pPr>
              <w:pStyle w:val="documentmb5Paragraph"/>
              <w:spacing w:line="340" w:lineRule="atLeast"/>
              <w:ind w:right="200"/>
              <w:rPr>
                <w:rStyle w:val="documentsinglecolumnCharacter"/>
                <w:rFonts w:ascii="Century Gothic" w:eastAsia="Century Gothic" w:hAnsi="Century Gothic" w:cs="Century Gothic"/>
                <w:i/>
                <w:iCs/>
                <w:sz w:val="22"/>
                <w:szCs w:val="22"/>
                <w:lang w:val="fr-FR"/>
              </w:rPr>
            </w:pPr>
            <w:r w:rsidRPr="0096203C">
              <w:rPr>
                <w:rStyle w:val="span"/>
                <w:rFonts w:ascii="Century Gothic" w:eastAsia="Century Gothic" w:hAnsi="Century Gothic" w:cs="Century Gothic"/>
                <w:i/>
                <w:iCs/>
                <w:sz w:val="22"/>
                <w:szCs w:val="22"/>
                <w:lang w:val="fr-FR"/>
              </w:rPr>
              <w:t>Vsion Technologies Inc; Client- Deloitte, Calgary, AB</w:t>
            </w:r>
          </w:p>
          <w:p w14:paraId="7C8E89F7"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Experienced in DevOps Engineer for 8 project teams that involved different development teams and multiple simultaneous software releases</w:t>
            </w:r>
          </w:p>
          <w:p w14:paraId="034FC26B"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Developed and implemented Software Release Management strategies for various applications according to the agile proces</w:t>
            </w:r>
            <w:r>
              <w:rPr>
                <w:rStyle w:val="span"/>
                <w:rFonts w:ascii="Century Gothic" w:eastAsia="Century Gothic" w:hAnsi="Century Gothic" w:cs="Century Gothic"/>
                <w:sz w:val="22"/>
                <w:szCs w:val="22"/>
              </w:rPr>
              <w:t>s</w:t>
            </w:r>
          </w:p>
          <w:p w14:paraId="25E235C0"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Participated in weekly release meetings with Technology stakeholders to identify and mitigate potential risks associated with the releases</w:t>
            </w:r>
          </w:p>
          <w:p w14:paraId="7234C70A"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Expert in performance monitoring tools like IAAS, AWS cloudwatch</w:t>
            </w:r>
          </w:p>
          <w:p w14:paraId="6DC4B5A1"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Involved in defining documenting and maintaining c</w:t>
            </w:r>
            <w:r>
              <w:rPr>
                <w:rStyle w:val="span"/>
                <w:rFonts w:ascii="Century Gothic" w:eastAsia="Century Gothic" w:hAnsi="Century Gothic" w:cs="Century Gothic"/>
                <w:sz w:val="22"/>
                <w:szCs w:val="22"/>
              </w:rPr>
              <w:t>ode deployment pilot automation project documents</w:t>
            </w:r>
          </w:p>
          <w:p w14:paraId="2E78CA04"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Configured AWS EC2 Instances using AMIs and launched instances with requirements of specific applications</w:t>
            </w:r>
          </w:p>
          <w:p w14:paraId="6AEABDEA"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End to end deployment ownership for projects on Amazon AWS</w:t>
            </w:r>
          </w:p>
          <w:p w14:paraId="4A849844"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This includes Python scripting for </w:t>
            </w:r>
            <w:r>
              <w:rPr>
                <w:rStyle w:val="span"/>
                <w:rFonts w:ascii="Century Gothic" w:eastAsia="Century Gothic" w:hAnsi="Century Gothic" w:cs="Century Gothic"/>
                <w:sz w:val="22"/>
                <w:szCs w:val="22"/>
              </w:rPr>
              <w:t xml:space="preserve">automation, scalability, build promotions for </w:t>
            </w:r>
            <w:r>
              <w:rPr>
                <w:rStyle w:val="span"/>
                <w:rFonts w:ascii="Century Gothic" w:eastAsia="Century Gothic" w:hAnsi="Century Gothic" w:cs="Century Gothic"/>
                <w:sz w:val="22"/>
                <w:szCs w:val="22"/>
              </w:rPr>
              <w:lastRenderedPageBreak/>
              <w:t>staging to production etc</w:t>
            </w:r>
          </w:p>
          <w:p w14:paraId="5BD25606"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Created continuous integration system using Ant, Jenkins, Puppet full automation, Continuous Integration, faster and flawless deployments</w:t>
            </w:r>
          </w:p>
          <w:p w14:paraId="2F3AFE8B"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Responsible for Continuous </w:t>
            </w:r>
            <w:r>
              <w:rPr>
                <w:rStyle w:val="span"/>
                <w:rFonts w:ascii="Century Gothic" w:eastAsia="Century Gothic" w:hAnsi="Century Gothic" w:cs="Century Gothic"/>
                <w:sz w:val="22"/>
                <w:szCs w:val="22"/>
              </w:rPr>
              <w:t>Integration (CI) and Continuous Delivery (CD) process implementation using Jenkins along with Shell scripts to automate routine jobs</w:t>
            </w:r>
          </w:p>
          <w:p w14:paraId="0543F696"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Presented on View Object pattern in Web Application Automation, Ruby, Power shell, Selenium, Team City</w:t>
            </w:r>
          </w:p>
          <w:p w14:paraId="1B579509"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Worked on Amazon Web</w:t>
            </w:r>
            <w:r>
              <w:rPr>
                <w:rStyle w:val="span"/>
                <w:rFonts w:ascii="Century Gothic" w:eastAsia="Century Gothic" w:hAnsi="Century Gothic" w:cs="Century Gothic"/>
                <w:sz w:val="22"/>
                <w:szCs w:val="22"/>
              </w:rPr>
              <w:t xml:space="preserve"> services for deploying EC2 instances containing various platforms such as RHEL, CentOS, Ubuntu in Linux and windows 2008 and 2012</w:t>
            </w:r>
          </w:p>
          <w:p w14:paraId="09FD4B1F"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Imported and managed multiple corporate applications in Subversion (SVN)</w:t>
            </w:r>
          </w:p>
          <w:p w14:paraId="5537975D"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Using ANT, Puppet/ Chef Scripts with Ivy to build th</w:t>
            </w:r>
            <w:r>
              <w:rPr>
                <w:rStyle w:val="span"/>
                <w:rFonts w:ascii="Century Gothic" w:eastAsia="Century Gothic" w:hAnsi="Century Gothic" w:cs="Century Gothic"/>
                <w:sz w:val="22"/>
                <w:szCs w:val="22"/>
              </w:rPr>
              <w:t>e application and deploy</w:t>
            </w:r>
          </w:p>
          <w:p w14:paraId="50B69FFA"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Created Continuous Build Process using Jenkins as Continuous integration tool</w:t>
            </w:r>
          </w:p>
          <w:p w14:paraId="092427D2"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Worked on infrastructure with Docker containerization</w:t>
            </w:r>
          </w:p>
          <w:p w14:paraId="4B184947"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Collaborated with development support teams to setup a continuous delivery environment with the use</w:t>
            </w:r>
            <w:r>
              <w:rPr>
                <w:rStyle w:val="span"/>
                <w:rFonts w:ascii="Century Gothic" w:eastAsia="Century Gothic" w:hAnsi="Century Gothic" w:cs="Century Gothic"/>
                <w:sz w:val="22"/>
                <w:szCs w:val="22"/>
              </w:rPr>
              <w:t xml:space="preserve"> of Docker</w:t>
            </w:r>
          </w:p>
          <w:p w14:paraId="7DC00626"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Used configuration management tools Chef and Puppet</w:t>
            </w:r>
          </w:p>
          <w:p w14:paraId="4AB8EC72"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Proposed branching strategy suitable for current application in Subversion</w:t>
            </w:r>
          </w:p>
          <w:p w14:paraId="3353A902"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Managed the Release Communication and Co-ordination Process</w:t>
            </w:r>
          </w:p>
          <w:p w14:paraId="2B87722B" w14:textId="77777777" w:rsidR="00A532E0" w:rsidRDefault="00CF025B">
            <w:pPr>
              <w:pStyle w:val="documentulli"/>
              <w:numPr>
                <w:ilvl w:val="0"/>
                <w:numId w:val="6"/>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Environment: Solaris, Linux, Eclipse, Java, SQL, AWS EC2, </w:t>
            </w:r>
            <w:r>
              <w:rPr>
                <w:rStyle w:val="span"/>
                <w:rFonts w:ascii="Century Gothic" w:eastAsia="Century Gothic" w:hAnsi="Century Gothic" w:cs="Century Gothic"/>
                <w:sz w:val="22"/>
                <w:szCs w:val="22"/>
              </w:rPr>
              <w:t>Python, Subversion, Bash, Java/J2EE, ANT, Puppet, AWS, JIRA, XML, Vagrant LINUX (RHEL, CentOS), Docker, Jenkins</w:t>
            </w:r>
          </w:p>
        </w:tc>
      </w:tr>
    </w:tbl>
    <w:p w14:paraId="043BF5CA" w14:textId="77777777" w:rsidR="00A532E0" w:rsidRDefault="00A532E0">
      <w:pPr>
        <w:rPr>
          <w:vanish/>
        </w:rPr>
      </w:pPr>
    </w:p>
    <w:tbl>
      <w:tblPr>
        <w:tblStyle w:val="documentdivparagraphTable"/>
        <w:tblW w:w="0" w:type="auto"/>
        <w:tblLayout w:type="fixed"/>
        <w:tblCellMar>
          <w:left w:w="0" w:type="dxa"/>
          <w:right w:w="0" w:type="dxa"/>
        </w:tblCellMar>
        <w:tblLook w:val="05E0" w:firstRow="1" w:lastRow="1" w:firstColumn="1" w:lastColumn="1" w:noHBand="0" w:noVBand="1"/>
      </w:tblPr>
      <w:tblGrid>
        <w:gridCol w:w="2510"/>
        <w:gridCol w:w="8770"/>
      </w:tblGrid>
      <w:tr w:rsidR="00A532E0" w14:paraId="3A0F8F66" w14:textId="77777777">
        <w:tc>
          <w:tcPr>
            <w:tcW w:w="2510" w:type="dxa"/>
            <w:tcMar>
              <w:top w:w="200" w:type="dxa"/>
              <w:left w:w="5" w:type="dxa"/>
              <w:bottom w:w="5" w:type="dxa"/>
              <w:right w:w="105" w:type="dxa"/>
            </w:tcMar>
            <w:hideMark/>
          </w:tcPr>
          <w:p w14:paraId="0B5108B3" w14:textId="77777777" w:rsidR="00A532E0" w:rsidRDefault="00CF025B">
            <w:pPr>
              <w:pStyle w:val="spandateswrapperParagraph"/>
              <w:pBdr>
                <w:right w:val="none" w:sz="0" w:space="0" w:color="auto"/>
              </w:pBdr>
              <w:ind w:right="300"/>
              <w:rPr>
                <w:rStyle w:val="spandateswrapper"/>
                <w:rFonts w:ascii="Century Gothic" w:eastAsia="Century Gothic" w:hAnsi="Century Gothic" w:cs="Century Gothic"/>
                <w:sz w:val="4"/>
                <w:szCs w:val="4"/>
              </w:rPr>
            </w:pPr>
            <w:r>
              <w:rPr>
                <w:rStyle w:val="txtBold"/>
                <w:rFonts w:ascii="Century Gothic" w:eastAsia="Century Gothic" w:hAnsi="Century Gothic" w:cs="Century Gothic"/>
              </w:rPr>
              <w:t>2015-09</w:t>
            </w:r>
            <w:r>
              <w:rPr>
                <w:rStyle w:val="spandateswrapper"/>
                <w:rFonts w:ascii="Century Gothic" w:eastAsia="Century Gothic" w:hAnsi="Century Gothic" w:cs="Century Gothic"/>
              </w:rPr>
              <w:t xml:space="preserve"> </w:t>
            </w:r>
            <w:r>
              <w:rPr>
                <w:rStyle w:val="txtBold"/>
                <w:rFonts w:ascii="Century Gothic" w:eastAsia="Century Gothic" w:hAnsi="Century Gothic" w:cs="Century Gothic"/>
              </w:rPr>
              <w:t>- 2016-02</w:t>
            </w:r>
          </w:p>
        </w:tc>
        <w:tc>
          <w:tcPr>
            <w:tcW w:w="8770" w:type="dxa"/>
            <w:tcMar>
              <w:top w:w="200" w:type="dxa"/>
              <w:left w:w="5" w:type="dxa"/>
              <w:bottom w:w="5" w:type="dxa"/>
              <w:right w:w="5" w:type="dxa"/>
            </w:tcMar>
            <w:hideMark/>
          </w:tcPr>
          <w:p w14:paraId="3EC764FD" w14:textId="77777777" w:rsidR="00A532E0" w:rsidRDefault="00CF025B">
            <w:pPr>
              <w:pStyle w:val="spandateswrapperParagraph"/>
              <w:pBdr>
                <w:right w:val="none" w:sz="0" w:space="0" w:color="auto"/>
              </w:pBdr>
              <w:ind w:right="300"/>
              <w:rPr>
                <w:rStyle w:val="txtBold"/>
                <w:rFonts w:ascii="Century Gothic" w:eastAsia="Century Gothic" w:hAnsi="Century Gothic" w:cs="Century Gothic"/>
              </w:rPr>
            </w:pPr>
            <w:r>
              <w:rPr>
                <w:rStyle w:val="divdocumentjobtitle"/>
                <w:rFonts w:ascii="Century Gothic" w:eastAsia="Century Gothic" w:hAnsi="Century Gothic" w:cs="Century Gothic"/>
                <w:b/>
                <w:bCs/>
              </w:rPr>
              <w:t>DevOps Engineer</w:t>
            </w:r>
            <w:r>
              <w:rPr>
                <w:rStyle w:val="documentmb5"/>
                <w:rFonts w:ascii="Century Gothic" w:eastAsia="Century Gothic" w:hAnsi="Century Gothic" w:cs="Century Gothic"/>
              </w:rPr>
              <w:t xml:space="preserve"> </w:t>
            </w:r>
          </w:p>
          <w:p w14:paraId="027A0CF7" w14:textId="77777777" w:rsidR="00A532E0" w:rsidRDefault="00CF025B">
            <w:pPr>
              <w:pStyle w:val="documentmb5Paragraph"/>
              <w:spacing w:line="340" w:lineRule="atLeast"/>
              <w:ind w:right="200"/>
              <w:rPr>
                <w:rStyle w:val="documentsinglecolumnCharacter"/>
                <w:rFonts w:ascii="Century Gothic" w:eastAsia="Century Gothic" w:hAnsi="Century Gothic" w:cs="Century Gothic"/>
                <w:i/>
                <w:iCs/>
                <w:sz w:val="22"/>
                <w:szCs w:val="22"/>
              </w:rPr>
            </w:pPr>
            <w:r>
              <w:rPr>
                <w:rStyle w:val="span"/>
                <w:rFonts w:ascii="Century Gothic" w:eastAsia="Century Gothic" w:hAnsi="Century Gothic" w:cs="Century Gothic"/>
                <w:i/>
                <w:iCs/>
                <w:sz w:val="22"/>
                <w:szCs w:val="22"/>
              </w:rPr>
              <w:t>Vsion Technologies Inc; Client-Wawanesa Insurance, Winnipeg, MB</w:t>
            </w:r>
          </w:p>
          <w:p w14:paraId="1F50050C"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Developed the new CI tools or </w:t>
            </w:r>
            <w:r>
              <w:rPr>
                <w:rStyle w:val="span"/>
                <w:rFonts w:ascii="Century Gothic" w:eastAsia="Century Gothic" w:hAnsi="Century Gothic" w:cs="Century Gothic"/>
                <w:sz w:val="22"/>
                <w:szCs w:val="22"/>
              </w:rPr>
              <w:t>concepts for specific projects and improve the project performance</w:t>
            </w:r>
          </w:p>
          <w:p w14:paraId="5BDE625F"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Gather automation requirements from component teams and create and execute modules using Chef provisioning tool</w:t>
            </w:r>
          </w:p>
          <w:p w14:paraId="7D70AC27"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Performed all necessary day-to-day GIT support for different projects</w:t>
            </w:r>
          </w:p>
          <w:p w14:paraId="6689459B"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Debuggi</w:t>
            </w:r>
            <w:r>
              <w:rPr>
                <w:rStyle w:val="span"/>
                <w:rFonts w:ascii="Century Gothic" w:eastAsia="Century Gothic" w:hAnsi="Century Gothic" w:cs="Century Gothic"/>
                <w:sz w:val="22"/>
                <w:szCs w:val="22"/>
              </w:rPr>
              <w:t>ng and troubleshooting support for the Development and infra team</w:t>
            </w:r>
          </w:p>
          <w:p w14:paraId="3B404BD0"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Responsible to provide task level inputs in daily stand up and highlight if there are any blockers for progressing with the planned strategic activities</w:t>
            </w:r>
          </w:p>
          <w:p w14:paraId="2CA931BF"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Configuring the Docker Containers and</w:t>
            </w:r>
            <w:r>
              <w:rPr>
                <w:rStyle w:val="span"/>
                <w:rFonts w:ascii="Century Gothic" w:eastAsia="Century Gothic" w:hAnsi="Century Gothic" w:cs="Century Gothic"/>
                <w:sz w:val="22"/>
                <w:szCs w:val="22"/>
              </w:rPr>
              <w:t xml:space="preserve"> Creating Docker files for different Environment</w:t>
            </w:r>
          </w:p>
          <w:p w14:paraId="71E6354A"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Migrated different projects from Subversion to GIT</w:t>
            </w:r>
          </w:p>
          <w:p w14:paraId="27974DF9"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Launching new EC2 instance with VPC and load balancers etc in AWS Environment</w:t>
            </w:r>
          </w:p>
          <w:p w14:paraId="7297071F"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Analyzing the tools and application architecture and implement it on different</w:t>
            </w:r>
            <w:r>
              <w:rPr>
                <w:rStyle w:val="span"/>
                <w:rFonts w:ascii="Century Gothic" w:eastAsia="Century Gothic" w:hAnsi="Century Gothic" w:cs="Century Gothic"/>
                <w:sz w:val="22"/>
                <w:szCs w:val="22"/>
              </w:rPr>
              <w:t xml:space="preserve"> environments, making it more user-friendly for the application team</w:t>
            </w:r>
          </w:p>
          <w:p w14:paraId="26F91CE9"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Designing a process for pro-automation using Jenkins in all the application </w:t>
            </w:r>
            <w:r>
              <w:rPr>
                <w:rStyle w:val="span"/>
                <w:rFonts w:ascii="Century Gothic" w:eastAsia="Century Gothic" w:hAnsi="Century Gothic" w:cs="Century Gothic"/>
                <w:sz w:val="22"/>
                <w:szCs w:val="22"/>
              </w:rPr>
              <w:lastRenderedPageBreak/>
              <w:t>environment and making sure it follows all the standard procedures of the Application SDLC</w:t>
            </w:r>
          </w:p>
          <w:p w14:paraId="3DD6D8CF"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Supporting the Appli</w:t>
            </w:r>
            <w:r>
              <w:rPr>
                <w:rStyle w:val="span"/>
                <w:rFonts w:ascii="Century Gothic" w:eastAsia="Century Gothic" w:hAnsi="Century Gothic" w:cs="Century Gothic"/>
                <w:sz w:val="22"/>
                <w:szCs w:val="22"/>
              </w:rPr>
              <w:t>cation team in making them analyze about the automation implementation and other related issues (if any)</w:t>
            </w:r>
          </w:p>
          <w:p w14:paraId="76483F95"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Involved in several discussions on streamlining end-to-end test environment across the organization</w:t>
            </w:r>
          </w:p>
          <w:p w14:paraId="4CBC34C9"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Proposed and implemented several release processes </w:t>
            </w:r>
            <w:r>
              <w:rPr>
                <w:rStyle w:val="span"/>
                <w:rFonts w:ascii="Century Gothic" w:eastAsia="Century Gothic" w:hAnsi="Century Gothic" w:cs="Century Gothic"/>
                <w:sz w:val="22"/>
                <w:szCs w:val="22"/>
              </w:rPr>
              <w:t>to achieve consistent results and stabilities across environments</w:t>
            </w:r>
          </w:p>
          <w:p w14:paraId="6B41CE05"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Monitoring applications health through dashboard</w:t>
            </w:r>
          </w:p>
          <w:p w14:paraId="56898F33"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Maintained Nexus administration tasks</w:t>
            </w:r>
          </w:p>
          <w:p w14:paraId="76477B41"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Responsible for User Management, Administration, Group Management, Slave Management, new job setup in J</w:t>
            </w:r>
            <w:r>
              <w:rPr>
                <w:rStyle w:val="span"/>
                <w:rFonts w:ascii="Century Gothic" w:eastAsia="Century Gothic" w:hAnsi="Century Gothic" w:cs="Century Gothic"/>
                <w:sz w:val="22"/>
                <w:szCs w:val="22"/>
              </w:rPr>
              <w:t>enkins</w:t>
            </w:r>
          </w:p>
          <w:p w14:paraId="2F5063C0" w14:textId="77777777" w:rsidR="00A532E0" w:rsidRDefault="00CF025B">
            <w:pPr>
              <w:pStyle w:val="documentulli"/>
              <w:numPr>
                <w:ilvl w:val="0"/>
                <w:numId w:val="7"/>
              </w:numPr>
              <w:spacing w:line="340" w:lineRule="atLeast"/>
              <w:ind w:left="320" w:right="200" w:hanging="20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Environment: GIT, Maven, Apache Tomcat, Jenkins, Chef, SonarQube, Nexus, Shell Scripts, Java, LINUX</w:t>
            </w:r>
          </w:p>
        </w:tc>
      </w:tr>
    </w:tbl>
    <w:p w14:paraId="01FCFCF2" w14:textId="77777777" w:rsidR="00A532E0" w:rsidRDefault="00A532E0">
      <w:pPr>
        <w:rPr>
          <w:vanish/>
        </w:rPr>
      </w:pPr>
    </w:p>
    <w:tbl>
      <w:tblPr>
        <w:tblStyle w:val="documentheading"/>
        <w:tblW w:w="5000" w:type="pct"/>
        <w:tblBorders>
          <w:bottom w:val="single" w:sz="8" w:space="0" w:color="CCCCCC"/>
        </w:tblBorders>
        <w:tblCellMar>
          <w:left w:w="0" w:type="dxa"/>
          <w:right w:w="0" w:type="dxa"/>
        </w:tblCellMar>
        <w:tblLook w:val="05E0" w:firstRow="1" w:lastRow="1" w:firstColumn="1" w:lastColumn="1" w:noHBand="0" w:noVBand="1"/>
      </w:tblPr>
      <w:tblGrid>
        <w:gridCol w:w="11290"/>
      </w:tblGrid>
      <w:tr w:rsidR="00A532E0" w14:paraId="1BF81117" w14:textId="77777777">
        <w:tc>
          <w:tcPr>
            <w:tcW w:w="0" w:type="auto"/>
            <w:tcMar>
              <w:top w:w="305" w:type="dxa"/>
              <w:left w:w="5" w:type="dxa"/>
              <w:bottom w:w="110" w:type="dxa"/>
              <w:right w:w="5" w:type="dxa"/>
            </w:tcMar>
            <w:vAlign w:val="bottom"/>
            <w:hideMark/>
          </w:tcPr>
          <w:p w14:paraId="61808EED" w14:textId="77777777" w:rsidR="00A532E0" w:rsidRDefault="00CF025B">
            <w:pPr>
              <w:pStyle w:val="documentsectiontitle"/>
              <w:rPr>
                <w:rStyle w:val="documentsectiontitleCell"/>
                <w:rFonts w:ascii="Century Gothic" w:eastAsia="Century Gothic" w:hAnsi="Century Gothic" w:cs="Century Gothic"/>
                <w:b/>
                <w:bCs/>
              </w:rPr>
            </w:pPr>
            <w:r>
              <w:rPr>
                <w:rStyle w:val="documentsectiontitleCell"/>
                <w:rFonts w:ascii="Century Gothic" w:eastAsia="Century Gothic" w:hAnsi="Century Gothic" w:cs="Century Gothic"/>
                <w:b/>
                <w:bCs/>
              </w:rPr>
              <w:t>Education</w:t>
            </w:r>
          </w:p>
        </w:tc>
      </w:tr>
    </w:tbl>
    <w:p w14:paraId="16B4548F" w14:textId="77777777" w:rsidR="00A532E0" w:rsidRDefault="00A532E0">
      <w:pPr>
        <w:rPr>
          <w:vanish/>
        </w:rPr>
      </w:pPr>
    </w:p>
    <w:tbl>
      <w:tblPr>
        <w:tblStyle w:val="documentdivparagraphTable"/>
        <w:tblW w:w="0" w:type="auto"/>
        <w:tblLayout w:type="fixed"/>
        <w:tblCellMar>
          <w:left w:w="0" w:type="dxa"/>
          <w:right w:w="0" w:type="dxa"/>
        </w:tblCellMar>
        <w:tblLook w:val="05E0" w:firstRow="1" w:lastRow="1" w:firstColumn="1" w:lastColumn="1" w:noHBand="0" w:noVBand="1"/>
      </w:tblPr>
      <w:tblGrid>
        <w:gridCol w:w="2510"/>
        <w:gridCol w:w="8770"/>
      </w:tblGrid>
      <w:tr w:rsidR="00A532E0" w14:paraId="0C72FB15" w14:textId="77777777">
        <w:tc>
          <w:tcPr>
            <w:tcW w:w="2510" w:type="dxa"/>
            <w:tcMar>
              <w:top w:w="0" w:type="dxa"/>
              <w:left w:w="5" w:type="dxa"/>
              <w:bottom w:w="5" w:type="dxa"/>
              <w:right w:w="105" w:type="dxa"/>
            </w:tcMar>
            <w:hideMark/>
          </w:tcPr>
          <w:p w14:paraId="1F1CA414" w14:textId="77777777" w:rsidR="00A532E0" w:rsidRDefault="00A532E0">
            <w:pPr>
              <w:pStyle w:val="spandateswrapperParagraph"/>
              <w:pBdr>
                <w:right w:val="none" w:sz="0" w:space="0" w:color="auto"/>
              </w:pBdr>
              <w:ind w:right="300"/>
              <w:rPr>
                <w:rStyle w:val="spandateswrapper"/>
                <w:rFonts w:ascii="Century Gothic" w:eastAsia="Century Gothic" w:hAnsi="Century Gothic" w:cs="Century Gothic"/>
                <w:sz w:val="4"/>
                <w:szCs w:val="4"/>
              </w:rPr>
            </w:pPr>
          </w:p>
        </w:tc>
        <w:tc>
          <w:tcPr>
            <w:tcW w:w="8770" w:type="dxa"/>
            <w:tcMar>
              <w:top w:w="0" w:type="dxa"/>
              <w:left w:w="5" w:type="dxa"/>
              <w:bottom w:w="5" w:type="dxa"/>
              <w:right w:w="5" w:type="dxa"/>
            </w:tcMar>
            <w:hideMark/>
          </w:tcPr>
          <w:p w14:paraId="28CF5A99" w14:textId="77777777" w:rsidR="00A532E0" w:rsidRDefault="00CF025B">
            <w:pPr>
              <w:pStyle w:val="spandateswrapperParagraph"/>
              <w:pBdr>
                <w:right w:val="none" w:sz="0" w:space="0" w:color="auto"/>
              </w:pBdr>
              <w:ind w:right="300"/>
              <w:rPr>
                <w:rStyle w:val="spandateswrapper"/>
                <w:rFonts w:ascii="Century Gothic" w:eastAsia="Century Gothic" w:hAnsi="Century Gothic" w:cs="Century Gothic"/>
              </w:rPr>
            </w:pPr>
            <w:r>
              <w:rPr>
                <w:rStyle w:val="spandegree"/>
                <w:rFonts w:ascii="Century Gothic" w:eastAsia="Century Gothic" w:hAnsi="Century Gothic" w:cs="Century Gothic"/>
              </w:rPr>
              <w:t xml:space="preserve">Bachelor of Engineering- BE: </w:t>
            </w:r>
            <w:r>
              <w:rPr>
                <w:rStyle w:val="spanprogramline"/>
                <w:rFonts w:ascii="Century Gothic" w:eastAsia="Century Gothic" w:hAnsi="Century Gothic" w:cs="Century Gothic"/>
              </w:rPr>
              <w:t>Mechanical Engineering</w:t>
            </w:r>
            <w:r>
              <w:rPr>
                <w:rStyle w:val="documentmb5"/>
                <w:rFonts w:ascii="Century Gothic" w:eastAsia="Century Gothic" w:hAnsi="Century Gothic" w:cs="Century Gothic"/>
              </w:rPr>
              <w:t xml:space="preserve"> </w:t>
            </w:r>
          </w:p>
          <w:p w14:paraId="35D3766D" w14:textId="77777777" w:rsidR="00A532E0" w:rsidRDefault="00CF025B">
            <w:pPr>
              <w:pStyle w:val="documentmb5Paragraph"/>
              <w:spacing w:line="340" w:lineRule="atLeast"/>
              <w:ind w:right="200"/>
              <w:rPr>
                <w:rStyle w:val="documentsinglecolumnCharacter"/>
                <w:rFonts w:ascii="Century Gothic" w:eastAsia="Century Gothic" w:hAnsi="Century Gothic" w:cs="Century Gothic"/>
                <w:i/>
                <w:iCs/>
                <w:sz w:val="22"/>
                <w:szCs w:val="22"/>
              </w:rPr>
            </w:pPr>
            <w:r>
              <w:rPr>
                <w:rStyle w:val="span"/>
                <w:rFonts w:ascii="Century Gothic" w:eastAsia="Century Gothic" w:hAnsi="Century Gothic" w:cs="Century Gothic"/>
                <w:i/>
                <w:iCs/>
                <w:sz w:val="22"/>
                <w:szCs w:val="22"/>
              </w:rPr>
              <w:t>Jawaharlal Nehru Technological University</w:t>
            </w:r>
          </w:p>
        </w:tc>
      </w:tr>
    </w:tbl>
    <w:p w14:paraId="3217130C" w14:textId="77777777" w:rsidR="00A532E0" w:rsidRDefault="00A532E0">
      <w:pPr>
        <w:rPr>
          <w:vanish/>
        </w:rPr>
      </w:pPr>
    </w:p>
    <w:tbl>
      <w:tblPr>
        <w:tblStyle w:val="documentheading"/>
        <w:tblW w:w="5000" w:type="pct"/>
        <w:tblBorders>
          <w:bottom w:val="single" w:sz="8" w:space="0" w:color="CCCCCC"/>
        </w:tblBorders>
        <w:tblCellMar>
          <w:left w:w="0" w:type="dxa"/>
          <w:right w:w="0" w:type="dxa"/>
        </w:tblCellMar>
        <w:tblLook w:val="05E0" w:firstRow="1" w:lastRow="1" w:firstColumn="1" w:lastColumn="1" w:noHBand="0" w:noVBand="1"/>
      </w:tblPr>
      <w:tblGrid>
        <w:gridCol w:w="11290"/>
      </w:tblGrid>
      <w:tr w:rsidR="00A532E0" w14:paraId="22333D1D" w14:textId="77777777">
        <w:tc>
          <w:tcPr>
            <w:tcW w:w="0" w:type="auto"/>
            <w:tcMar>
              <w:top w:w="305" w:type="dxa"/>
              <w:left w:w="5" w:type="dxa"/>
              <w:bottom w:w="110" w:type="dxa"/>
              <w:right w:w="5" w:type="dxa"/>
            </w:tcMar>
            <w:vAlign w:val="bottom"/>
            <w:hideMark/>
          </w:tcPr>
          <w:p w14:paraId="3A427299" w14:textId="77777777" w:rsidR="00A532E0" w:rsidRDefault="00CF025B">
            <w:pPr>
              <w:pStyle w:val="documentsectiontitle"/>
              <w:rPr>
                <w:rStyle w:val="documentsectiontitleCell"/>
                <w:rFonts w:ascii="Century Gothic" w:eastAsia="Century Gothic" w:hAnsi="Century Gothic" w:cs="Century Gothic"/>
                <w:b/>
                <w:bCs/>
              </w:rPr>
            </w:pPr>
            <w:r>
              <w:rPr>
                <w:rStyle w:val="documentsectiontitleCell"/>
                <w:rFonts w:ascii="Century Gothic" w:eastAsia="Century Gothic" w:hAnsi="Century Gothic" w:cs="Century Gothic"/>
                <w:b/>
                <w:bCs/>
              </w:rPr>
              <w:t>Certifications</w:t>
            </w:r>
          </w:p>
        </w:tc>
      </w:tr>
    </w:tbl>
    <w:p w14:paraId="22BC39BC" w14:textId="77777777" w:rsidR="00A532E0" w:rsidRDefault="00A532E0">
      <w:pPr>
        <w:rPr>
          <w:vanish/>
        </w:rPr>
      </w:pPr>
    </w:p>
    <w:tbl>
      <w:tblPr>
        <w:tblStyle w:val="documentdivparagraphTable"/>
        <w:tblW w:w="0" w:type="auto"/>
        <w:tblLayout w:type="fixed"/>
        <w:tblCellMar>
          <w:left w:w="0" w:type="dxa"/>
          <w:right w:w="0" w:type="dxa"/>
        </w:tblCellMar>
        <w:tblLook w:val="05E0" w:firstRow="1" w:lastRow="1" w:firstColumn="1" w:lastColumn="1" w:noHBand="0" w:noVBand="1"/>
      </w:tblPr>
      <w:tblGrid>
        <w:gridCol w:w="2510"/>
        <w:gridCol w:w="8770"/>
      </w:tblGrid>
      <w:tr w:rsidR="00A532E0" w14:paraId="3285596F" w14:textId="77777777">
        <w:tc>
          <w:tcPr>
            <w:tcW w:w="2510" w:type="dxa"/>
            <w:tcMar>
              <w:top w:w="0" w:type="dxa"/>
              <w:left w:w="5" w:type="dxa"/>
              <w:bottom w:w="5" w:type="dxa"/>
              <w:right w:w="105" w:type="dxa"/>
            </w:tcMar>
            <w:hideMark/>
          </w:tcPr>
          <w:p w14:paraId="29FF9D9E" w14:textId="77777777" w:rsidR="00A532E0" w:rsidRDefault="00A532E0">
            <w:pPr>
              <w:pStyle w:val="spandateswrapperParagraph"/>
              <w:pBdr>
                <w:right w:val="none" w:sz="0" w:space="0" w:color="auto"/>
              </w:pBdr>
              <w:ind w:right="300"/>
              <w:rPr>
                <w:rStyle w:val="spandateswrapper"/>
                <w:rFonts w:ascii="Century Gothic" w:eastAsia="Century Gothic" w:hAnsi="Century Gothic" w:cs="Century Gothic"/>
                <w:sz w:val="4"/>
                <w:szCs w:val="4"/>
              </w:rPr>
            </w:pPr>
          </w:p>
        </w:tc>
        <w:tc>
          <w:tcPr>
            <w:tcW w:w="8770" w:type="dxa"/>
            <w:tcMar>
              <w:top w:w="0" w:type="dxa"/>
              <w:left w:w="5" w:type="dxa"/>
              <w:bottom w:w="5" w:type="dxa"/>
              <w:right w:w="5" w:type="dxa"/>
            </w:tcMar>
            <w:hideMark/>
          </w:tcPr>
          <w:p w14:paraId="4E4E7257" w14:textId="77777777" w:rsidR="00A532E0" w:rsidRDefault="00CF025B">
            <w:pPr>
              <w:pStyle w:val="div"/>
              <w:spacing w:line="340" w:lineRule="atLeast"/>
              <w:ind w:right="200"/>
              <w:rPr>
                <w:rStyle w:val="documentsinglecolumnCharacter"/>
                <w:rFonts w:ascii="Century Gothic" w:eastAsia="Century Gothic" w:hAnsi="Century Gothic" w:cs="Century Gothic"/>
                <w:sz w:val="22"/>
                <w:szCs w:val="22"/>
              </w:rPr>
            </w:pPr>
            <w:r>
              <w:rPr>
                <w:rStyle w:val="documentsinglecolumnCharacter"/>
                <w:rFonts w:ascii="Century Gothic" w:eastAsia="Century Gothic" w:hAnsi="Century Gothic" w:cs="Century Gothic"/>
                <w:sz w:val="22"/>
                <w:szCs w:val="22"/>
              </w:rPr>
              <w:t xml:space="preserve">CKA: </w:t>
            </w:r>
            <w:r>
              <w:rPr>
                <w:rStyle w:val="documentsinglecolumnCharacter"/>
                <w:rFonts w:ascii="Century Gothic" w:eastAsia="Century Gothic" w:hAnsi="Century Gothic" w:cs="Century Gothic"/>
                <w:sz w:val="22"/>
                <w:szCs w:val="22"/>
              </w:rPr>
              <w:t>Certified Kubernetes Administrator</w:t>
            </w:r>
          </w:p>
        </w:tc>
      </w:tr>
    </w:tbl>
    <w:p w14:paraId="40C4CB65" w14:textId="77777777" w:rsidR="00A532E0" w:rsidRDefault="00A532E0">
      <w:pPr>
        <w:rPr>
          <w:vanish/>
        </w:rPr>
      </w:pPr>
    </w:p>
    <w:tbl>
      <w:tblPr>
        <w:tblStyle w:val="documentdivparagraphTable"/>
        <w:tblW w:w="0" w:type="auto"/>
        <w:tblLayout w:type="fixed"/>
        <w:tblCellMar>
          <w:left w:w="0" w:type="dxa"/>
          <w:right w:w="0" w:type="dxa"/>
        </w:tblCellMar>
        <w:tblLook w:val="05E0" w:firstRow="1" w:lastRow="1" w:firstColumn="1" w:lastColumn="1" w:noHBand="0" w:noVBand="1"/>
      </w:tblPr>
      <w:tblGrid>
        <w:gridCol w:w="2510"/>
        <w:gridCol w:w="8770"/>
      </w:tblGrid>
      <w:tr w:rsidR="00A532E0" w14:paraId="3D1801CF" w14:textId="77777777">
        <w:tc>
          <w:tcPr>
            <w:tcW w:w="2510" w:type="dxa"/>
            <w:tcMar>
              <w:top w:w="200" w:type="dxa"/>
              <w:left w:w="5" w:type="dxa"/>
              <w:bottom w:w="5" w:type="dxa"/>
              <w:right w:w="105" w:type="dxa"/>
            </w:tcMar>
            <w:hideMark/>
          </w:tcPr>
          <w:p w14:paraId="58BBB3E3" w14:textId="77777777" w:rsidR="00A532E0" w:rsidRDefault="00A532E0">
            <w:pPr>
              <w:pStyle w:val="spandateswrapperParagraph"/>
              <w:pBdr>
                <w:right w:val="none" w:sz="0" w:space="0" w:color="auto"/>
              </w:pBdr>
              <w:ind w:right="300"/>
              <w:rPr>
                <w:rStyle w:val="spandateswrapper"/>
                <w:rFonts w:ascii="Century Gothic" w:eastAsia="Century Gothic" w:hAnsi="Century Gothic" w:cs="Century Gothic"/>
                <w:sz w:val="4"/>
                <w:szCs w:val="4"/>
              </w:rPr>
            </w:pPr>
          </w:p>
        </w:tc>
        <w:tc>
          <w:tcPr>
            <w:tcW w:w="8770" w:type="dxa"/>
            <w:tcMar>
              <w:top w:w="200" w:type="dxa"/>
              <w:left w:w="5" w:type="dxa"/>
              <w:bottom w:w="5" w:type="dxa"/>
              <w:right w:w="5" w:type="dxa"/>
            </w:tcMar>
            <w:hideMark/>
          </w:tcPr>
          <w:p w14:paraId="33F0EF45" w14:textId="77777777" w:rsidR="00A532E0" w:rsidRDefault="00CF025B">
            <w:pPr>
              <w:pStyle w:val="div"/>
              <w:spacing w:line="340" w:lineRule="atLeast"/>
              <w:ind w:right="200"/>
              <w:rPr>
                <w:rStyle w:val="documentsinglecolumnCharacter"/>
                <w:rFonts w:ascii="Century Gothic" w:eastAsia="Century Gothic" w:hAnsi="Century Gothic" w:cs="Century Gothic"/>
                <w:sz w:val="22"/>
                <w:szCs w:val="22"/>
              </w:rPr>
            </w:pPr>
            <w:r>
              <w:rPr>
                <w:rStyle w:val="documentsinglecolumnCharacter"/>
                <w:rFonts w:ascii="Century Gothic" w:eastAsia="Century Gothic" w:hAnsi="Century Gothic" w:cs="Century Gothic"/>
                <w:sz w:val="22"/>
                <w:szCs w:val="22"/>
              </w:rPr>
              <w:t>Microsoft Certified: Azure Fundamentals</w:t>
            </w:r>
          </w:p>
        </w:tc>
      </w:tr>
    </w:tbl>
    <w:p w14:paraId="5D0A3093" w14:textId="77777777" w:rsidR="00A532E0" w:rsidRDefault="00A532E0">
      <w:pPr>
        <w:rPr>
          <w:vanish/>
        </w:rPr>
      </w:pPr>
    </w:p>
    <w:tbl>
      <w:tblPr>
        <w:tblStyle w:val="documentheading"/>
        <w:tblW w:w="5000" w:type="pct"/>
        <w:tblBorders>
          <w:bottom w:val="single" w:sz="8" w:space="0" w:color="CCCCCC"/>
        </w:tblBorders>
        <w:tblCellMar>
          <w:left w:w="0" w:type="dxa"/>
          <w:right w:w="0" w:type="dxa"/>
        </w:tblCellMar>
        <w:tblLook w:val="05E0" w:firstRow="1" w:lastRow="1" w:firstColumn="1" w:lastColumn="1" w:noHBand="0" w:noVBand="1"/>
      </w:tblPr>
      <w:tblGrid>
        <w:gridCol w:w="11290"/>
      </w:tblGrid>
      <w:tr w:rsidR="00A532E0" w14:paraId="0691C975" w14:textId="77777777">
        <w:tc>
          <w:tcPr>
            <w:tcW w:w="0" w:type="auto"/>
            <w:tcMar>
              <w:top w:w="305" w:type="dxa"/>
              <w:left w:w="5" w:type="dxa"/>
              <w:bottom w:w="110" w:type="dxa"/>
              <w:right w:w="5" w:type="dxa"/>
            </w:tcMar>
            <w:vAlign w:val="bottom"/>
            <w:hideMark/>
          </w:tcPr>
          <w:p w14:paraId="6AF65117" w14:textId="77777777" w:rsidR="00A532E0" w:rsidRDefault="00CF025B">
            <w:pPr>
              <w:pStyle w:val="documentsectiontitle"/>
              <w:rPr>
                <w:rStyle w:val="documentsectiontitleCell"/>
                <w:rFonts w:ascii="Century Gothic" w:eastAsia="Century Gothic" w:hAnsi="Century Gothic" w:cs="Century Gothic"/>
                <w:b/>
                <w:bCs/>
              </w:rPr>
            </w:pPr>
            <w:r>
              <w:rPr>
                <w:rStyle w:val="documentsectiontitleCell"/>
                <w:rFonts w:ascii="Century Gothic" w:eastAsia="Century Gothic" w:hAnsi="Century Gothic" w:cs="Century Gothic"/>
                <w:b/>
                <w:bCs/>
              </w:rPr>
              <w:t>Work Authorization</w:t>
            </w:r>
          </w:p>
        </w:tc>
      </w:tr>
    </w:tbl>
    <w:p w14:paraId="21EA48C6" w14:textId="77777777" w:rsidR="00A532E0" w:rsidRDefault="00CF025B">
      <w:pPr>
        <w:pStyle w:val="p"/>
        <w:spacing w:before="100" w:line="320" w:lineRule="atLeast"/>
        <w:ind w:left="1800"/>
        <w:rPr>
          <w:rStyle w:val="documentparentContainer"/>
          <w:rFonts w:ascii="Century Gothic" w:eastAsia="Century Gothic" w:hAnsi="Century Gothic" w:cs="Century Gothic"/>
          <w:sz w:val="22"/>
          <w:szCs w:val="22"/>
        </w:rPr>
      </w:pPr>
      <w:r>
        <w:rPr>
          <w:rStyle w:val="documentparentContainer"/>
          <w:rFonts w:ascii="Century Gothic" w:eastAsia="Century Gothic" w:hAnsi="Century Gothic" w:cs="Century Gothic"/>
          <w:sz w:val="22"/>
          <w:szCs w:val="22"/>
        </w:rPr>
        <w:t>Canadian PR</w:t>
      </w:r>
    </w:p>
    <w:sectPr w:rsidR="00A532E0">
      <w:headerReference w:type="default" r:id="rId15"/>
      <w:footerReference w:type="default" r:id="rId16"/>
      <w:type w:val="continuous"/>
      <w:pgSz w:w="12240" w:h="15840"/>
      <w:pgMar w:top="480" w:right="480" w:bottom="480" w:left="4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F74D8" w14:textId="77777777" w:rsidR="00CF025B" w:rsidRDefault="00CF025B">
      <w:pPr>
        <w:spacing w:line="240" w:lineRule="auto"/>
      </w:pPr>
      <w:r>
        <w:separator/>
      </w:r>
    </w:p>
  </w:endnote>
  <w:endnote w:type="continuationSeparator" w:id="0">
    <w:p w14:paraId="69FEDD89" w14:textId="77777777" w:rsidR="00CF025B" w:rsidRDefault="00CF02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26750A98-C93C-491F-94CB-363D1063B6D3}"/>
    <w:embedBold r:id="rId2" w:fontKey="{E3DB42A9-CD78-4C49-B1F2-D199C27BCB30}"/>
    <w:embedItalic r:id="rId3" w:fontKey="{B11A595D-8AAE-41AB-BB65-EA60E1D4629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778A9" w14:textId="77777777" w:rsidR="0096203C" w:rsidRDefault="009620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106D5" w14:textId="77777777" w:rsidR="00A532E0" w:rsidRDefault="00CF025B">
    <w:pPr>
      <w:spacing w:line="20" w:lineRule="auto"/>
    </w:pPr>
    <w:r>
      <w:rPr>
        <w:color w:val="FFFFFF"/>
        <w:sz w:val="2"/>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5F69B" w14:textId="77777777" w:rsidR="0096203C" w:rsidRDefault="0096203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48D71" w14:textId="77777777" w:rsidR="00A532E0" w:rsidRDefault="00CF025B">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B6272" w14:textId="77777777" w:rsidR="00CF025B" w:rsidRDefault="00CF025B">
      <w:pPr>
        <w:spacing w:line="240" w:lineRule="auto"/>
      </w:pPr>
      <w:r>
        <w:separator/>
      </w:r>
    </w:p>
  </w:footnote>
  <w:footnote w:type="continuationSeparator" w:id="0">
    <w:p w14:paraId="573E2F1A" w14:textId="77777777" w:rsidR="00CF025B" w:rsidRDefault="00CF02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641EE" w14:textId="77777777" w:rsidR="0096203C" w:rsidRDefault="009620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192FD" w14:textId="77777777" w:rsidR="00A532E0" w:rsidRDefault="00CF025B">
    <w:pPr>
      <w:spacing w:line="20" w:lineRule="auto"/>
    </w:pPr>
    <w:r>
      <w:rPr>
        <w:color w:val="FFFFFF"/>
        <w:sz w:val="2"/>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5F5BC" w14:textId="77777777" w:rsidR="0096203C" w:rsidRDefault="009620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004B9" w14:textId="77777777" w:rsidR="00A532E0" w:rsidRDefault="00CF025B">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5FCEF764">
      <w:start w:val="1"/>
      <w:numFmt w:val="bullet"/>
      <w:lvlText w:val=""/>
      <w:lvlJc w:val="left"/>
      <w:pPr>
        <w:ind w:left="720" w:hanging="360"/>
      </w:pPr>
      <w:rPr>
        <w:rFonts w:ascii="Symbol" w:hAnsi="Symbol"/>
      </w:rPr>
    </w:lvl>
    <w:lvl w:ilvl="1" w:tplc="7012CF5A">
      <w:start w:val="1"/>
      <w:numFmt w:val="bullet"/>
      <w:lvlText w:val="o"/>
      <w:lvlJc w:val="left"/>
      <w:pPr>
        <w:tabs>
          <w:tab w:val="num" w:pos="1440"/>
        </w:tabs>
        <w:ind w:left="1440" w:hanging="360"/>
      </w:pPr>
      <w:rPr>
        <w:rFonts w:ascii="Courier New" w:hAnsi="Courier New"/>
      </w:rPr>
    </w:lvl>
    <w:lvl w:ilvl="2" w:tplc="3F0C08BE">
      <w:start w:val="1"/>
      <w:numFmt w:val="bullet"/>
      <w:lvlText w:val=""/>
      <w:lvlJc w:val="left"/>
      <w:pPr>
        <w:tabs>
          <w:tab w:val="num" w:pos="2160"/>
        </w:tabs>
        <w:ind w:left="2160" w:hanging="360"/>
      </w:pPr>
      <w:rPr>
        <w:rFonts w:ascii="Wingdings" w:hAnsi="Wingdings"/>
      </w:rPr>
    </w:lvl>
    <w:lvl w:ilvl="3" w:tplc="CACCA560">
      <w:start w:val="1"/>
      <w:numFmt w:val="bullet"/>
      <w:lvlText w:val=""/>
      <w:lvlJc w:val="left"/>
      <w:pPr>
        <w:tabs>
          <w:tab w:val="num" w:pos="2880"/>
        </w:tabs>
        <w:ind w:left="2880" w:hanging="360"/>
      </w:pPr>
      <w:rPr>
        <w:rFonts w:ascii="Symbol" w:hAnsi="Symbol"/>
      </w:rPr>
    </w:lvl>
    <w:lvl w:ilvl="4" w:tplc="FBD488E6">
      <w:start w:val="1"/>
      <w:numFmt w:val="bullet"/>
      <w:lvlText w:val="o"/>
      <w:lvlJc w:val="left"/>
      <w:pPr>
        <w:tabs>
          <w:tab w:val="num" w:pos="3600"/>
        </w:tabs>
        <w:ind w:left="3600" w:hanging="360"/>
      </w:pPr>
      <w:rPr>
        <w:rFonts w:ascii="Courier New" w:hAnsi="Courier New"/>
      </w:rPr>
    </w:lvl>
    <w:lvl w:ilvl="5" w:tplc="49827D04">
      <w:start w:val="1"/>
      <w:numFmt w:val="bullet"/>
      <w:lvlText w:val=""/>
      <w:lvlJc w:val="left"/>
      <w:pPr>
        <w:tabs>
          <w:tab w:val="num" w:pos="4320"/>
        </w:tabs>
        <w:ind w:left="4320" w:hanging="360"/>
      </w:pPr>
      <w:rPr>
        <w:rFonts w:ascii="Wingdings" w:hAnsi="Wingdings"/>
      </w:rPr>
    </w:lvl>
    <w:lvl w:ilvl="6" w:tplc="9F7CD0A2">
      <w:start w:val="1"/>
      <w:numFmt w:val="bullet"/>
      <w:lvlText w:val=""/>
      <w:lvlJc w:val="left"/>
      <w:pPr>
        <w:tabs>
          <w:tab w:val="num" w:pos="5040"/>
        </w:tabs>
        <w:ind w:left="5040" w:hanging="360"/>
      </w:pPr>
      <w:rPr>
        <w:rFonts w:ascii="Symbol" w:hAnsi="Symbol"/>
      </w:rPr>
    </w:lvl>
    <w:lvl w:ilvl="7" w:tplc="89EA4252">
      <w:start w:val="1"/>
      <w:numFmt w:val="bullet"/>
      <w:lvlText w:val="o"/>
      <w:lvlJc w:val="left"/>
      <w:pPr>
        <w:tabs>
          <w:tab w:val="num" w:pos="5760"/>
        </w:tabs>
        <w:ind w:left="5760" w:hanging="360"/>
      </w:pPr>
      <w:rPr>
        <w:rFonts w:ascii="Courier New" w:hAnsi="Courier New"/>
      </w:rPr>
    </w:lvl>
    <w:lvl w:ilvl="8" w:tplc="949A6A8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C3059F0">
      <w:start w:val="1"/>
      <w:numFmt w:val="bullet"/>
      <w:lvlText w:val=""/>
      <w:lvlJc w:val="left"/>
      <w:pPr>
        <w:ind w:left="720" w:hanging="360"/>
      </w:pPr>
      <w:rPr>
        <w:rFonts w:ascii="Symbol" w:hAnsi="Symbol"/>
      </w:rPr>
    </w:lvl>
    <w:lvl w:ilvl="1" w:tplc="C0EE1A08">
      <w:start w:val="1"/>
      <w:numFmt w:val="bullet"/>
      <w:lvlText w:val="o"/>
      <w:lvlJc w:val="left"/>
      <w:pPr>
        <w:tabs>
          <w:tab w:val="num" w:pos="1440"/>
        </w:tabs>
        <w:ind w:left="1440" w:hanging="360"/>
      </w:pPr>
      <w:rPr>
        <w:rFonts w:ascii="Courier New" w:hAnsi="Courier New"/>
      </w:rPr>
    </w:lvl>
    <w:lvl w:ilvl="2" w:tplc="F5D8FDD0">
      <w:start w:val="1"/>
      <w:numFmt w:val="bullet"/>
      <w:lvlText w:val=""/>
      <w:lvlJc w:val="left"/>
      <w:pPr>
        <w:tabs>
          <w:tab w:val="num" w:pos="2160"/>
        </w:tabs>
        <w:ind w:left="2160" w:hanging="360"/>
      </w:pPr>
      <w:rPr>
        <w:rFonts w:ascii="Wingdings" w:hAnsi="Wingdings"/>
      </w:rPr>
    </w:lvl>
    <w:lvl w:ilvl="3" w:tplc="CEE847DC">
      <w:start w:val="1"/>
      <w:numFmt w:val="bullet"/>
      <w:lvlText w:val=""/>
      <w:lvlJc w:val="left"/>
      <w:pPr>
        <w:tabs>
          <w:tab w:val="num" w:pos="2880"/>
        </w:tabs>
        <w:ind w:left="2880" w:hanging="360"/>
      </w:pPr>
      <w:rPr>
        <w:rFonts w:ascii="Symbol" w:hAnsi="Symbol"/>
      </w:rPr>
    </w:lvl>
    <w:lvl w:ilvl="4" w:tplc="45F2C37A">
      <w:start w:val="1"/>
      <w:numFmt w:val="bullet"/>
      <w:lvlText w:val="o"/>
      <w:lvlJc w:val="left"/>
      <w:pPr>
        <w:tabs>
          <w:tab w:val="num" w:pos="3600"/>
        </w:tabs>
        <w:ind w:left="3600" w:hanging="360"/>
      </w:pPr>
      <w:rPr>
        <w:rFonts w:ascii="Courier New" w:hAnsi="Courier New"/>
      </w:rPr>
    </w:lvl>
    <w:lvl w:ilvl="5" w:tplc="BA84CEFE">
      <w:start w:val="1"/>
      <w:numFmt w:val="bullet"/>
      <w:lvlText w:val=""/>
      <w:lvlJc w:val="left"/>
      <w:pPr>
        <w:tabs>
          <w:tab w:val="num" w:pos="4320"/>
        </w:tabs>
        <w:ind w:left="4320" w:hanging="360"/>
      </w:pPr>
      <w:rPr>
        <w:rFonts w:ascii="Wingdings" w:hAnsi="Wingdings"/>
      </w:rPr>
    </w:lvl>
    <w:lvl w:ilvl="6" w:tplc="9E3852D0">
      <w:start w:val="1"/>
      <w:numFmt w:val="bullet"/>
      <w:lvlText w:val=""/>
      <w:lvlJc w:val="left"/>
      <w:pPr>
        <w:tabs>
          <w:tab w:val="num" w:pos="5040"/>
        </w:tabs>
        <w:ind w:left="5040" w:hanging="360"/>
      </w:pPr>
      <w:rPr>
        <w:rFonts w:ascii="Symbol" w:hAnsi="Symbol"/>
      </w:rPr>
    </w:lvl>
    <w:lvl w:ilvl="7" w:tplc="45F652B2">
      <w:start w:val="1"/>
      <w:numFmt w:val="bullet"/>
      <w:lvlText w:val="o"/>
      <w:lvlJc w:val="left"/>
      <w:pPr>
        <w:tabs>
          <w:tab w:val="num" w:pos="5760"/>
        </w:tabs>
        <w:ind w:left="5760" w:hanging="360"/>
      </w:pPr>
      <w:rPr>
        <w:rFonts w:ascii="Courier New" w:hAnsi="Courier New"/>
      </w:rPr>
    </w:lvl>
    <w:lvl w:ilvl="8" w:tplc="0C7C39F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E1D64EA2">
      <w:start w:val="1"/>
      <w:numFmt w:val="bullet"/>
      <w:lvlText w:val=""/>
      <w:lvlJc w:val="left"/>
      <w:pPr>
        <w:ind w:left="720" w:hanging="360"/>
      </w:pPr>
      <w:rPr>
        <w:rFonts w:ascii="Symbol" w:hAnsi="Symbol"/>
      </w:rPr>
    </w:lvl>
    <w:lvl w:ilvl="1" w:tplc="2CBEC37A">
      <w:start w:val="1"/>
      <w:numFmt w:val="bullet"/>
      <w:lvlText w:val="o"/>
      <w:lvlJc w:val="left"/>
      <w:pPr>
        <w:tabs>
          <w:tab w:val="num" w:pos="1440"/>
        </w:tabs>
        <w:ind w:left="1440" w:hanging="360"/>
      </w:pPr>
      <w:rPr>
        <w:rFonts w:ascii="Courier New" w:hAnsi="Courier New"/>
      </w:rPr>
    </w:lvl>
    <w:lvl w:ilvl="2" w:tplc="C4B84E02">
      <w:start w:val="1"/>
      <w:numFmt w:val="bullet"/>
      <w:lvlText w:val=""/>
      <w:lvlJc w:val="left"/>
      <w:pPr>
        <w:tabs>
          <w:tab w:val="num" w:pos="2160"/>
        </w:tabs>
        <w:ind w:left="2160" w:hanging="360"/>
      </w:pPr>
      <w:rPr>
        <w:rFonts w:ascii="Wingdings" w:hAnsi="Wingdings"/>
      </w:rPr>
    </w:lvl>
    <w:lvl w:ilvl="3" w:tplc="397CD74C">
      <w:start w:val="1"/>
      <w:numFmt w:val="bullet"/>
      <w:lvlText w:val=""/>
      <w:lvlJc w:val="left"/>
      <w:pPr>
        <w:tabs>
          <w:tab w:val="num" w:pos="2880"/>
        </w:tabs>
        <w:ind w:left="2880" w:hanging="360"/>
      </w:pPr>
      <w:rPr>
        <w:rFonts w:ascii="Symbol" w:hAnsi="Symbol"/>
      </w:rPr>
    </w:lvl>
    <w:lvl w:ilvl="4" w:tplc="1F36E632">
      <w:start w:val="1"/>
      <w:numFmt w:val="bullet"/>
      <w:lvlText w:val="o"/>
      <w:lvlJc w:val="left"/>
      <w:pPr>
        <w:tabs>
          <w:tab w:val="num" w:pos="3600"/>
        </w:tabs>
        <w:ind w:left="3600" w:hanging="360"/>
      </w:pPr>
      <w:rPr>
        <w:rFonts w:ascii="Courier New" w:hAnsi="Courier New"/>
      </w:rPr>
    </w:lvl>
    <w:lvl w:ilvl="5" w:tplc="AF5CE29A">
      <w:start w:val="1"/>
      <w:numFmt w:val="bullet"/>
      <w:lvlText w:val=""/>
      <w:lvlJc w:val="left"/>
      <w:pPr>
        <w:tabs>
          <w:tab w:val="num" w:pos="4320"/>
        </w:tabs>
        <w:ind w:left="4320" w:hanging="360"/>
      </w:pPr>
      <w:rPr>
        <w:rFonts w:ascii="Wingdings" w:hAnsi="Wingdings"/>
      </w:rPr>
    </w:lvl>
    <w:lvl w:ilvl="6" w:tplc="E1BA5F56">
      <w:start w:val="1"/>
      <w:numFmt w:val="bullet"/>
      <w:lvlText w:val=""/>
      <w:lvlJc w:val="left"/>
      <w:pPr>
        <w:tabs>
          <w:tab w:val="num" w:pos="5040"/>
        </w:tabs>
        <w:ind w:left="5040" w:hanging="360"/>
      </w:pPr>
      <w:rPr>
        <w:rFonts w:ascii="Symbol" w:hAnsi="Symbol"/>
      </w:rPr>
    </w:lvl>
    <w:lvl w:ilvl="7" w:tplc="C1BCDD78">
      <w:start w:val="1"/>
      <w:numFmt w:val="bullet"/>
      <w:lvlText w:val="o"/>
      <w:lvlJc w:val="left"/>
      <w:pPr>
        <w:tabs>
          <w:tab w:val="num" w:pos="5760"/>
        </w:tabs>
        <w:ind w:left="5760" w:hanging="360"/>
      </w:pPr>
      <w:rPr>
        <w:rFonts w:ascii="Courier New" w:hAnsi="Courier New"/>
      </w:rPr>
    </w:lvl>
    <w:lvl w:ilvl="8" w:tplc="E4CACD6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059ED404">
      <w:start w:val="1"/>
      <w:numFmt w:val="bullet"/>
      <w:lvlText w:val=""/>
      <w:lvlJc w:val="left"/>
      <w:pPr>
        <w:ind w:left="720" w:hanging="360"/>
      </w:pPr>
      <w:rPr>
        <w:rFonts w:ascii="Symbol" w:hAnsi="Symbol"/>
      </w:rPr>
    </w:lvl>
    <w:lvl w:ilvl="1" w:tplc="15AA576C">
      <w:start w:val="1"/>
      <w:numFmt w:val="bullet"/>
      <w:lvlText w:val="o"/>
      <w:lvlJc w:val="left"/>
      <w:pPr>
        <w:tabs>
          <w:tab w:val="num" w:pos="1440"/>
        </w:tabs>
        <w:ind w:left="1440" w:hanging="360"/>
      </w:pPr>
      <w:rPr>
        <w:rFonts w:ascii="Courier New" w:hAnsi="Courier New"/>
      </w:rPr>
    </w:lvl>
    <w:lvl w:ilvl="2" w:tplc="47E238C0">
      <w:start w:val="1"/>
      <w:numFmt w:val="bullet"/>
      <w:lvlText w:val=""/>
      <w:lvlJc w:val="left"/>
      <w:pPr>
        <w:tabs>
          <w:tab w:val="num" w:pos="2160"/>
        </w:tabs>
        <w:ind w:left="2160" w:hanging="360"/>
      </w:pPr>
      <w:rPr>
        <w:rFonts w:ascii="Wingdings" w:hAnsi="Wingdings"/>
      </w:rPr>
    </w:lvl>
    <w:lvl w:ilvl="3" w:tplc="7EAE5F2C">
      <w:start w:val="1"/>
      <w:numFmt w:val="bullet"/>
      <w:lvlText w:val=""/>
      <w:lvlJc w:val="left"/>
      <w:pPr>
        <w:tabs>
          <w:tab w:val="num" w:pos="2880"/>
        </w:tabs>
        <w:ind w:left="2880" w:hanging="360"/>
      </w:pPr>
      <w:rPr>
        <w:rFonts w:ascii="Symbol" w:hAnsi="Symbol"/>
      </w:rPr>
    </w:lvl>
    <w:lvl w:ilvl="4" w:tplc="B3AAF202">
      <w:start w:val="1"/>
      <w:numFmt w:val="bullet"/>
      <w:lvlText w:val="o"/>
      <w:lvlJc w:val="left"/>
      <w:pPr>
        <w:tabs>
          <w:tab w:val="num" w:pos="3600"/>
        </w:tabs>
        <w:ind w:left="3600" w:hanging="360"/>
      </w:pPr>
      <w:rPr>
        <w:rFonts w:ascii="Courier New" w:hAnsi="Courier New"/>
      </w:rPr>
    </w:lvl>
    <w:lvl w:ilvl="5" w:tplc="F6C8EC90">
      <w:start w:val="1"/>
      <w:numFmt w:val="bullet"/>
      <w:lvlText w:val=""/>
      <w:lvlJc w:val="left"/>
      <w:pPr>
        <w:tabs>
          <w:tab w:val="num" w:pos="4320"/>
        </w:tabs>
        <w:ind w:left="4320" w:hanging="360"/>
      </w:pPr>
      <w:rPr>
        <w:rFonts w:ascii="Wingdings" w:hAnsi="Wingdings"/>
      </w:rPr>
    </w:lvl>
    <w:lvl w:ilvl="6" w:tplc="0964B3BC">
      <w:start w:val="1"/>
      <w:numFmt w:val="bullet"/>
      <w:lvlText w:val=""/>
      <w:lvlJc w:val="left"/>
      <w:pPr>
        <w:tabs>
          <w:tab w:val="num" w:pos="5040"/>
        </w:tabs>
        <w:ind w:left="5040" w:hanging="360"/>
      </w:pPr>
      <w:rPr>
        <w:rFonts w:ascii="Symbol" w:hAnsi="Symbol"/>
      </w:rPr>
    </w:lvl>
    <w:lvl w:ilvl="7" w:tplc="D8409E70">
      <w:start w:val="1"/>
      <w:numFmt w:val="bullet"/>
      <w:lvlText w:val="o"/>
      <w:lvlJc w:val="left"/>
      <w:pPr>
        <w:tabs>
          <w:tab w:val="num" w:pos="5760"/>
        </w:tabs>
        <w:ind w:left="5760" w:hanging="360"/>
      </w:pPr>
      <w:rPr>
        <w:rFonts w:ascii="Courier New" w:hAnsi="Courier New"/>
      </w:rPr>
    </w:lvl>
    <w:lvl w:ilvl="8" w:tplc="B81ED6F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08D67120">
      <w:start w:val="1"/>
      <w:numFmt w:val="bullet"/>
      <w:lvlText w:val=""/>
      <w:lvlJc w:val="left"/>
      <w:pPr>
        <w:ind w:left="720" w:hanging="360"/>
      </w:pPr>
      <w:rPr>
        <w:rFonts w:ascii="Symbol" w:hAnsi="Symbol"/>
      </w:rPr>
    </w:lvl>
    <w:lvl w:ilvl="1" w:tplc="4FC246FE">
      <w:start w:val="1"/>
      <w:numFmt w:val="bullet"/>
      <w:lvlText w:val="o"/>
      <w:lvlJc w:val="left"/>
      <w:pPr>
        <w:tabs>
          <w:tab w:val="num" w:pos="1440"/>
        </w:tabs>
        <w:ind w:left="1440" w:hanging="360"/>
      </w:pPr>
      <w:rPr>
        <w:rFonts w:ascii="Courier New" w:hAnsi="Courier New"/>
      </w:rPr>
    </w:lvl>
    <w:lvl w:ilvl="2" w:tplc="E2E2A3DE">
      <w:start w:val="1"/>
      <w:numFmt w:val="bullet"/>
      <w:lvlText w:val=""/>
      <w:lvlJc w:val="left"/>
      <w:pPr>
        <w:tabs>
          <w:tab w:val="num" w:pos="2160"/>
        </w:tabs>
        <w:ind w:left="2160" w:hanging="360"/>
      </w:pPr>
      <w:rPr>
        <w:rFonts w:ascii="Wingdings" w:hAnsi="Wingdings"/>
      </w:rPr>
    </w:lvl>
    <w:lvl w:ilvl="3" w:tplc="EA92A88C">
      <w:start w:val="1"/>
      <w:numFmt w:val="bullet"/>
      <w:lvlText w:val=""/>
      <w:lvlJc w:val="left"/>
      <w:pPr>
        <w:tabs>
          <w:tab w:val="num" w:pos="2880"/>
        </w:tabs>
        <w:ind w:left="2880" w:hanging="360"/>
      </w:pPr>
      <w:rPr>
        <w:rFonts w:ascii="Symbol" w:hAnsi="Symbol"/>
      </w:rPr>
    </w:lvl>
    <w:lvl w:ilvl="4" w:tplc="A9F257EE">
      <w:start w:val="1"/>
      <w:numFmt w:val="bullet"/>
      <w:lvlText w:val="o"/>
      <w:lvlJc w:val="left"/>
      <w:pPr>
        <w:tabs>
          <w:tab w:val="num" w:pos="3600"/>
        </w:tabs>
        <w:ind w:left="3600" w:hanging="360"/>
      </w:pPr>
      <w:rPr>
        <w:rFonts w:ascii="Courier New" w:hAnsi="Courier New"/>
      </w:rPr>
    </w:lvl>
    <w:lvl w:ilvl="5" w:tplc="A5A40C22">
      <w:start w:val="1"/>
      <w:numFmt w:val="bullet"/>
      <w:lvlText w:val=""/>
      <w:lvlJc w:val="left"/>
      <w:pPr>
        <w:tabs>
          <w:tab w:val="num" w:pos="4320"/>
        </w:tabs>
        <w:ind w:left="4320" w:hanging="360"/>
      </w:pPr>
      <w:rPr>
        <w:rFonts w:ascii="Wingdings" w:hAnsi="Wingdings"/>
      </w:rPr>
    </w:lvl>
    <w:lvl w:ilvl="6" w:tplc="C2FA83AA">
      <w:start w:val="1"/>
      <w:numFmt w:val="bullet"/>
      <w:lvlText w:val=""/>
      <w:lvlJc w:val="left"/>
      <w:pPr>
        <w:tabs>
          <w:tab w:val="num" w:pos="5040"/>
        </w:tabs>
        <w:ind w:left="5040" w:hanging="360"/>
      </w:pPr>
      <w:rPr>
        <w:rFonts w:ascii="Symbol" w:hAnsi="Symbol"/>
      </w:rPr>
    </w:lvl>
    <w:lvl w:ilvl="7" w:tplc="9D5448DC">
      <w:start w:val="1"/>
      <w:numFmt w:val="bullet"/>
      <w:lvlText w:val="o"/>
      <w:lvlJc w:val="left"/>
      <w:pPr>
        <w:tabs>
          <w:tab w:val="num" w:pos="5760"/>
        </w:tabs>
        <w:ind w:left="5760" w:hanging="360"/>
      </w:pPr>
      <w:rPr>
        <w:rFonts w:ascii="Courier New" w:hAnsi="Courier New"/>
      </w:rPr>
    </w:lvl>
    <w:lvl w:ilvl="8" w:tplc="9F3ADEA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CA64FAEC">
      <w:start w:val="1"/>
      <w:numFmt w:val="bullet"/>
      <w:lvlText w:val=""/>
      <w:lvlJc w:val="left"/>
      <w:pPr>
        <w:ind w:left="720" w:hanging="360"/>
      </w:pPr>
      <w:rPr>
        <w:rFonts w:ascii="Symbol" w:hAnsi="Symbol"/>
      </w:rPr>
    </w:lvl>
    <w:lvl w:ilvl="1" w:tplc="BC64E4B2">
      <w:start w:val="1"/>
      <w:numFmt w:val="bullet"/>
      <w:lvlText w:val="o"/>
      <w:lvlJc w:val="left"/>
      <w:pPr>
        <w:tabs>
          <w:tab w:val="num" w:pos="1440"/>
        </w:tabs>
        <w:ind w:left="1440" w:hanging="360"/>
      </w:pPr>
      <w:rPr>
        <w:rFonts w:ascii="Courier New" w:hAnsi="Courier New"/>
      </w:rPr>
    </w:lvl>
    <w:lvl w:ilvl="2" w:tplc="3440FEEE">
      <w:start w:val="1"/>
      <w:numFmt w:val="bullet"/>
      <w:lvlText w:val=""/>
      <w:lvlJc w:val="left"/>
      <w:pPr>
        <w:tabs>
          <w:tab w:val="num" w:pos="2160"/>
        </w:tabs>
        <w:ind w:left="2160" w:hanging="360"/>
      </w:pPr>
      <w:rPr>
        <w:rFonts w:ascii="Wingdings" w:hAnsi="Wingdings"/>
      </w:rPr>
    </w:lvl>
    <w:lvl w:ilvl="3" w:tplc="779C041C">
      <w:start w:val="1"/>
      <w:numFmt w:val="bullet"/>
      <w:lvlText w:val=""/>
      <w:lvlJc w:val="left"/>
      <w:pPr>
        <w:tabs>
          <w:tab w:val="num" w:pos="2880"/>
        </w:tabs>
        <w:ind w:left="2880" w:hanging="360"/>
      </w:pPr>
      <w:rPr>
        <w:rFonts w:ascii="Symbol" w:hAnsi="Symbol"/>
      </w:rPr>
    </w:lvl>
    <w:lvl w:ilvl="4" w:tplc="0CA8E0A0">
      <w:start w:val="1"/>
      <w:numFmt w:val="bullet"/>
      <w:lvlText w:val="o"/>
      <w:lvlJc w:val="left"/>
      <w:pPr>
        <w:tabs>
          <w:tab w:val="num" w:pos="3600"/>
        </w:tabs>
        <w:ind w:left="3600" w:hanging="360"/>
      </w:pPr>
      <w:rPr>
        <w:rFonts w:ascii="Courier New" w:hAnsi="Courier New"/>
      </w:rPr>
    </w:lvl>
    <w:lvl w:ilvl="5" w:tplc="D4EA9CDA">
      <w:start w:val="1"/>
      <w:numFmt w:val="bullet"/>
      <w:lvlText w:val=""/>
      <w:lvlJc w:val="left"/>
      <w:pPr>
        <w:tabs>
          <w:tab w:val="num" w:pos="4320"/>
        </w:tabs>
        <w:ind w:left="4320" w:hanging="360"/>
      </w:pPr>
      <w:rPr>
        <w:rFonts w:ascii="Wingdings" w:hAnsi="Wingdings"/>
      </w:rPr>
    </w:lvl>
    <w:lvl w:ilvl="6" w:tplc="D73E03FC">
      <w:start w:val="1"/>
      <w:numFmt w:val="bullet"/>
      <w:lvlText w:val=""/>
      <w:lvlJc w:val="left"/>
      <w:pPr>
        <w:tabs>
          <w:tab w:val="num" w:pos="5040"/>
        </w:tabs>
        <w:ind w:left="5040" w:hanging="360"/>
      </w:pPr>
      <w:rPr>
        <w:rFonts w:ascii="Symbol" w:hAnsi="Symbol"/>
      </w:rPr>
    </w:lvl>
    <w:lvl w:ilvl="7" w:tplc="517096C4">
      <w:start w:val="1"/>
      <w:numFmt w:val="bullet"/>
      <w:lvlText w:val="o"/>
      <w:lvlJc w:val="left"/>
      <w:pPr>
        <w:tabs>
          <w:tab w:val="num" w:pos="5760"/>
        </w:tabs>
        <w:ind w:left="5760" w:hanging="360"/>
      </w:pPr>
      <w:rPr>
        <w:rFonts w:ascii="Courier New" w:hAnsi="Courier New"/>
      </w:rPr>
    </w:lvl>
    <w:lvl w:ilvl="8" w:tplc="4A4CD330">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5CD0ED44">
      <w:start w:val="1"/>
      <w:numFmt w:val="bullet"/>
      <w:lvlText w:val=""/>
      <w:lvlJc w:val="left"/>
      <w:pPr>
        <w:ind w:left="720" w:hanging="360"/>
      </w:pPr>
      <w:rPr>
        <w:rFonts w:ascii="Symbol" w:hAnsi="Symbol"/>
      </w:rPr>
    </w:lvl>
    <w:lvl w:ilvl="1" w:tplc="F46676B0">
      <w:start w:val="1"/>
      <w:numFmt w:val="bullet"/>
      <w:lvlText w:val="o"/>
      <w:lvlJc w:val="left"/>
      <w:pPr>
        <w:tabs>
          <w:tab w:val="num" w:pos="1440"/>
        </w:tabs>
        <w:ind w:left="1440" w:hanging="360"/>
      </w:pPr>
      <w:rPr>
        <w:rFonts w:ascii="Courier New" w:hAnsi="Courier New"/>
      </w:rPr>
    </w:lvl>
    <w:lvl w:ilvl="2" w:tplc="DBF4C3B6">
      <w:start w:val="1"/>
      <w:numFmt w:val="bullet"/>
      <w:lvlText w:val=""/>
      <w:lvlJc w:val="left"/>
      <w:pPr>
        <w:tabs>
          <w:tab w:val="num" w:pos="2160"/>
        </w:tabs>
        <w:ind w:left="2160" w:hanging="360"/>
      </w:pPr>
      <w:rPr>
        <w:rFonts w:ascii="Wingdings" w:hAnsi="Wingdings"/>
      </w:rPr>
    </w:lvl>
    <w:lvl w:ilvl="3" w:tplc="D3BC6850">
      <w:start w:val="1"/>
      <w:numFmt w:val="bullet"/>
      <w:lvlText w:val=""/>
      <w:lvlJc w:val="left"/>
      <w:pPr>
        <w:tabs>
          <w:tab w:val="num" w:pos="2880"/>
        </w:tabs>
        <w:ind w:left="2880" w:hanging="360"/>
      </w:pPr>
      <w:rPr>
        <w:rFonts w:ascii="Symbol" w:hAnsi="Symbol"/>
      </w:rPr>
    </w:lvl>
    <w:lvl w:ilvl="4" w:tplc="6316DB82">
      <w:start w:val="1"/>
      <w:numFmt w:val="bullet"/>
      <w:lvlText w:val="o"/>
      <w:lvlJc w:val="left"/>
      <w:pPr>
        <w:tabs>
          <w:tab w:val="num" w:pos="3600"/>
        </w:tabs>
        <w:ind w:left="3600" w:hanging="360"/>
      </w:pPr>
      <w:rPr>
        <w:rFonts w:ascii="Courier New" w:hAnsi="Courier New"/>
      </w:rPr>
    </w:lvl>
    <w:lvl w:ilvl="5" w:tplc="B044D20E">
      <w:start w:val="1"/>
      <w:numFmt w:val="bullet"/>
      <w:lvlText w:val=""/>
      <w:lvlJc w:val="left"/>
      <w:pPr>
        <w:tabs>
          <w:tab w:val="num" w:pos="4320"/>
        </w:tabs>
        <w:ind w:left="4320" w:hanging="360"/>
      </w:pPr>
      <w:rPr>
        <w:rFonts w:ascii="Wingdings" w:hAnsi="Wingdings"/>
      </w:rPr>
    </w:lvl>
    <w:lvl w:ilvl="6" w:tplc="21B6B1F2">
      <w:start w:val="1"/>
      <w:numFmt w:val="bullet"/>
      <w:lvlText w:val=""/>
      <w:lvlJc w:val="left"/>
      <w:pPr>
        <w:tabs>
          <w:tab w:val="num" w:pos="5040"/>
        </w:tabs>
        <w:ind w:left="5040" w:hanging="360"/>
      </w:pPr>
      <w:rPr>
        <w:rFonts w:ascii="Symbol" w:hAnsi="Symbol"/>
      </w:rPr>
    </w:lvl>
    <w:lvl w:ilvl="7" w:tplc="48F07ABC">
      <w:start w:val="1"/>
      <w:numFmt w:val="bullet"/>
      <w:lvlText w:val="o"/>
      <w:lvlJc w:val="left"/>
      <w:pPr>
        <w:tabs>
          <w:tab w:val="num" w:pos="5760"/>
        </w:tabs>
        <w:ind w:left="5760" w:hanging="360"/>
      </w:pPr>
      <w:rPr>
        <w:rFonts w:ascii="Courier New" w:hAnsi="Courier New"/>
      </w:rPr>
    </w:lvl>
    <w:lvl w:ilvl="8" w:tplc="1B749532">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32E0"/>
    <w:rsid w:val="0096203C"/>
    <w:rsid w:val="00A532E0"/>
    <w:rsid w:val="00CF02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A1099C"/>
  <w15:docId w15:val="{D0CAD802-2347-4095-8BDB-F8F981872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
    <w:name w:val="document"/>
    <w:basedOn w:val="Normal"/>
    <w:pPr>
      <w:spacing w:line="320" w:lineRule="atLeast"/>
    </w:pPr>
  </w:style>
  <w:style w:type="character" w:customStyle="1" w:styleId="documentparentContainer">
    <w:name w:val="document_parentContainer"/>
    <w:basedOn w:val="DefaultParagraphFont"/>
  </w:style>
  <w:style w:type="character" w:customStyle="1" w:styleId="documentsidepaddingcell">
    <w:name w:val="document_sidepaddingcell"/>
    <w:basedOn w:val="DefaultParagraphFont"/>
    <w:rPr>
      <w:shd w:val="clear" w:color="auto" w:fill="373D48"/>
    </w:rPr>
  </w:style>
  <w:style w:type="character" w:customStyle="1" w:styleId="documentleft-box">
    <w:name w:val="document_left-box"/>
    <w:basedOn w:val="DefaultParagraphFont"/>
    <w:rPr>
      <w:shd w:val="clear" w:color="auto" w:fill="373D48"/>
    </w:rPr>
  </w:style>
  <w:style w:type="paragraph" w:customStyle="1" w:styleId="documentdivnameSec">
    <w:name w:val="document_div_nameSec"/>
    <w:basedOn w:val="Normal"/>
  </w:style>
  <w:style w:type="paragraph" w:customStyle="1" w:styleId="documentdivparagraph">
    <w:name w:val="document_div_paragraph"/>
    <w:basedOn w:val="Normal"/>
  </w:style>
  <w:style w:type="character" w:customStyle="1" w:styleId="documentname">
    <w:name w:val="document_name"/>
    <w:basedOn w:val="DefaultParagraphFont"/>
    <w:rPr>
      <w:b/>
      <w:bCs/>
      <w:sz w:val="72"/>
      <w:szCs w:val="72"/>
    </w:rPr>
  </w:style>
  <w:style w:type="character" w:customStyle="1" w:styleId="documentnamefName">
    <w:name w:val="document_name_fName"/>
    <w:basedOn w:val="DefaultParagraphFont"/>
    <w:rPr>
      <w:b w:val="0"/>
      <w:bCs w:val="0"/>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spacing w:line="420" w:lineRule="atLeast"/>
    </w:pPr>
    <w:rPr>
      <w:sz w:val="32"/>
      <w:szCs w:val="32"/>
    </w:rPr>
  </w:style>
  <w:style w:type="paragraph" w:customStyle="1" w:styleId="documentSECTIONCNTC">
    <w:name w:val="document_SECTION_CNTC"/>
    <w:basedOn w:val="Normal"/>
    <w:rPr>
      <w:color w:val="FFFFFF"/>
    </w:rPr>
  </w:style>
  <w:style w:type="character" w:customStyle="1" w:styleId="documentaddressaddressleft">
    <w:name w:val="document_address_addressleft"/>
    <w:basedOn w:val="DefaultParagraphFont"/>
  </w:style>
  <w:style w:type="paragraph" w:customStyle="1" w:styleId="div">
    <w:name w:val="div"/>
    <w:basedOn w:val="Normal"/>
  </w:style>
  <w:style w:type="character" w:customStyle="1" w:styleId="txtBold">
    <w:name w:val="txtBold"/>
    <w:basedOn w:val="DefaultParagraphFont"/>
    <w:rPr>
      <w:b/>
      <w:bCs/>
    </w:rPr>
  </w:style>
  <w:style w:type="character" w:customStyle="1" w:styleId="documentaddressaddressright">
    <w:name w:val="document_address_addressright"/>
    <w:basedOn w:val="DefaultParagraphFont"/>
  </w:style>
  <w:style w:type="table" w:customStyle="1" w:styleId="documentaddress">
    <w:name w:val="document_address"/>
    <w:basedOn w:val="TableNormal"/>
    <w:tblPr/>
  </w:style>
  <w:style w:type="character" w:customStyle="1" w:styleId="documentright-box">
    <w:name w:val="document_right-box"/>
    <w:basedOn w:val="DefaultParagraphFont"/>
    <w:rPr>
      <w:shd w:val="clear" w:color="auto" w:fill="373D48"/>
    </w:rPr>
  </w:style>
  <w:style w:type="paragraph" w:customStyle="1" w:styleId="documentright-boxParagraph">
    <w:name w:val="document_right-box Paragraph"/>
    <w:basedOn w:val="Normal"/>
    <w:pPr>
      <w:pBdr>
        <w:bottom w:val="none" w:sz="0" w:space="15" w:color="auto"/>
      </w:pBdr>
      <w:shd w:val="clear" w:color="auto" w:fill="373D48"/>
    </w:pPr>
    <w:rPr>
      <w:shd w:val="clear" w:color="auto" w:fill="373D48"/>
    </w:rPr>
  </w:style>
  <w:style w:type="table" w:customStyle="1" w:styleId="documenttopsection">
    <w:name w:val="document_topsection"/>
    <w:basedOn w:val="TableNormal"/>
    <w:tblPr/>
  </w:style>
  <w:style w:type="paragraph" w:customStyle="1" w:styleId="documentsection">
    <w:name w:val="document_section"/>
    <w:basedOn w:val="Normal"/>
  </w:style>
  <w:style w:type="paragraph" w:customStyle="1" w:styleId="documentdivnoPind">
    <w:name w:val="document_div_noPind"/>
    <w:basedOn w:val="Normal"/>
  </w:style>
  <w:style w:type="paragraph" w:customStyle="1" w:styleId="p">
    <w:name w:val="p"/>
    <w:basedOn w:val="Normal"/>
  </w:style>
  <w:style w:type="character" w:customStyle="1" w:styleId="documentsectiontitleCell">
    <w:name w:val="document_section_titleCell"/>
    <w:basedOn w:val="DefaultParagraphFont"/>
  </w:style>
  <w:style w:type="paragraph" w:customStyle="1" w:styleId="documentsectiontitle">
    <w:name w:val="document_sectiontitle"/>
    <w:basedOn w:val="Normal"/>
    <w:pPr>
      <w:spacing w:line="420" w:lineRule="atLeast"/>
    </w:pPr>
    <w:rPr>
      <w:color w:val="373D48"/>
      <w:sz w:val="32"/>
      <w:szCs w:val="32"/>
    </w:rPr>
  </w:style>
  <w:style w:type="table" w:customStyle="1" w:styleId="documentheading">
    <w:name w:val="document_heading"/>
    <w:basedOn w:val="TableNormal"/>
    <w:tblPr/>
  </w:style>
  <w:style w:type="paragraph" w:customStyle="1" w:styleId="documentrtngSecparagraph">
    <w:name w:val="document_rtngSec_paragraph"/>
    <w:basedOn w:val="Normal"/>
  </w:style>
  <w:style w:type="paragraph" w:customStyle="1" w:styleId="documentsinglecolumn">
    <w:name w:val="document_singlecolumn"/>
    <w:basedOn w:val="Normal"/>
  </w:style>
  <w:style w:type="paragraph" w:customStyle="1" w:styleId="documentulli">
    <w:name w:val="document_ul_li"/>
    <w:basedOn w:val="Normal"/>
  </w:style>
  <w:style w:type="character" w:customStyle="1" w:styleId="ratvcontainer">
    <w:name w:val="ratvcontainer"/>
    <w:basedOn w:val="DefaultParagraphFont"/>
  </w:style>
  <w:style w:type="paragraph" w:customStyle="1" w:styleId="ratvcontainerParagraph">
    <w:name w:val="ratvcontainer Paragraph"/>
    <w:basedOn w:val="Normal"/>
  </w:style>
  <w:style w:type="paragraph" w:customStyle="1" w:styleId="documenttxtRight">
    <w:name w:val="document_txtRight"/>
    <w:basedOn w:val="Normal"/>
    <w:pPr>
      <w:spacing w:line="220" w:lineRule="atLeast"/>
      <w:jc w:val="right"/>
    </w:pPr>
  </w:style>
  <w:style w:type="character" w:customStyle="1" w:styleId="spandateswrapper">
    <w:name w:val="span_dates_wrapper"/>
    <w:basedOn w:val="span"/>
    <w:rPr>
      <w:sz w:val="22"/>
      <w:szCs w:val="22"/>
      <w:bdr w:val="none" w:sz="0" w:space="0" w:color="auto"/>
      <w:vertAlign w:val="baseline"/>
    </w:rPr>
  </w:style>
  <w:style w:type="paragraph" w:customStyle="1" w:styleId="spandateswrapperParagraph">
    <w:name w:val="span_dates_wrapper Paragraph"/>
    <w:basedOn w:val="spanParagraph"/>
    <w:pPr>
      <w:pBdr>
        <w:right w:val="none" w:sz="0" w:space="5" w:color="auto"/>
      </w:pBdr>
      <w:spacing w:line="340" w:lineRule="atLeast"/>
    </w:pPr>
    <w:rPr>
      <w:sz w:val="22"/>
      <w:szCs w:val="22"/>
    </w:rPr>
  </w:style>
  <w:style w:type="paragraph" w:customStyle="1" w:styleId="spanParagraph">
    <w:name w:val="span Paragraph"/>
    <w:basedOn w:val="Normal"/>
  </w:style>
  <w:style w:type="character" w:customStyle="1" w:styleId="documentsinglecolumnCharacter">
    <w:name w:val="document_singlecolumn Character"/>
    <w:basedOn w:val="DefaultParagraphFont"/>
  </w:style>
  <w:style w:type="character" w:customStyle="1" w:styleId="documentmb5">
    <w:name w:val="document_mb5"/>
    <w:basedOn w:val="DefaultParagraphFont"/>
  </w:style>
  <w:style w:type="character" w:customStyle="1" w:styleId="divdocumentjobtitle">
    <w:name w:val="div_document_jobtitle"/>
    <w:basedOn w:val="DefaultParagraphFont"/>
    <w:rPr>
      <w:sz w:val="28"/>
      <w:szCs w:val="28"/>
    </w:rPr>
  </w:style>
  <w:style w:type="paragraph" w:customStyle="1" w:styleId="documentmb5Paragraph">
    <w:name w:val="document_mb5 Paragraph"/>
    <w:basedOn w:val="Normal"/>
    <w:pPr>
      <w:pBdr>
        <w:bottom w:val="none" w:sz="0" w:space="5" w:color="auto"/>
      </w:pBdr>
    </w:pPr>
  </w:style>
  <w:style w:type="paragraph" w:customStyle="1" w:styleId="spanpaddedline">
    <w:name w:val="span_paddedline"/>
    <w:basedOn w:val="spanParagraph"/>
  </w:style>
  <w:style w:type="table" w:customStyle="1" w:styleId="documentdivparagraphTable">
    <w:name w:val="document_div_paragraph Table"/>
    <w:basedOn w:val="TableNormal"/>
    <w:tblPr/>
  </w:style>
  <w:style w:type="character" w:customStyle="1" w:styleId="spandegree">
    <w:name w:val="span_degree"/>
    <w:basedOn w:val="span"/>
    <w:rPr>
      <w:b/>
      <w:bCs/>
      <w:sz w:val="28"/>
      <w:szCs w:val="28"/>
      <w:bdr w:val="none" w:sz="0" w:space="0" w:color="auto"/>
      <w:vertAlign w:val="baseline"/>
    </w:rPr>
  </w:style>
  <w:style w:type="character" w:customStyle="1" w:styleId="spanprogramline">
    <w:name w:val="span_programline"/>
    <w:basedOn w:val="span"/>
    <w:rPr>
      <w:b/>
      <w:bCs/>
      <w:sz w:val="28"/>
      <w:szCs w:val="28"/>
      <w:bdr w:val="none" w:sz="0" w:space="0" w:color="auto"/>
      <w:vertAlign w:val="baseline"/>
    </w:rPr>
  </w:style>
  <w:style w:type="paragraph" w:styleId="Header">
    <w:name w:val="header"/>
    <w:basedOn w:val="Normal"/>
    <w:link w:val="HeaderChar"/>
    <w:uiPriority w:val="99"/>
    <w:unhideWhenUsed/>
    <w:rsid w:val="0096203C"/>
    <w:pPr>
      <w:tabs>
        <w:tab w:val="center" w:pos="4680"/>
        <w:tab w:val="right" w:pos="9360"/>
      </w:tabs>
      <w:spacing w:line="240" w:lineRule="auto"/>
    </w:pPr>
  </w:style>
  <w:style w:type="character" w:customStyle="1" w:styleId="HeaderChar">
    <w:name w:val="Header Char"/>
    <w:basedOn w:val="DefaultParagraphFont"/>
    <w:link w:val="Header"/>
    <w:uiPriority w:val="99"/>
    <w:rsid w:val="0096203C"/>
    <w:rPr>
      <w:sz w:val="24"/>
      <w:szCs w:val="24"/>
    </w:rPr>
  </w:style>
  <w:style w:type="paragraph" w:styleId="Footer">
    <w:name w:val="footer"/>
    <w:basedOn w:val="Normal"/>
    <w:link w:val="FooterChar"/>
    <w:uiPriority w:val="99"/>
    <w:unhideWhenUsed/>
    <w:rsid w:val="0096203C"/>
    <w:pPr>
      <w:tabs>
        <w:tab w:val="center" w:pos="4680"/>
        <w:tab w:val="right" w:pos="9360"/>
      </w:tabs>
      <w:spacing w:line="240" w:lineRule="auto"/>
    </w:pPr>
  </w:style>
  <w:style w:type="character" w:customStyle="1" w:styleId="FooterChar">
    <w:name w:val="Footer Char"/>
    <w:basedOn w:val="DefaultParagraphFont"/>
    <w:link w:val="Footer"/>
    <w:uiPriority w:val="99"/>
    <w:rsid w:val="0096203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1067</Words>
  <Characters>6088</Characters>
  <Application>Microsoft Office Word</Application>
  <DocSecurity>0</DocSecurity>
  <Lines>50</Lines>
  <Paragraphs>14</Paragraphs>
  <ScaleCrop>false</ScaleCrop>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Dheeraj Raju</dc:title>
  <cp:lastModifiedBy>Bhupathi Raju, Dheeraj Varma</cp:lastModifiedBy>
  <cp:revision>1</cp:revision>
  <dcterms:created xsi:type="dcterms:W3CDTF">2022-06-08T19:23:00Z</dcterms:created>
  <dcterms:modified xsi:type="dcterms:W3CDTF">2022-06-08T19:25:00Z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67d4e703-1d17-40c3-9a74-db7efd2547c2</vt:lpwstr>
  </property>
  <property fmtid="{D5CDD505-2E9C-101B-9397-08002B2CF9AE}" pid="3" name="x1ye=0">
    <vt:lpwstr>TFgAAB+LCAAAAAAABAAcm7d2q0AURT+IggyiJOec6cg5I4K+/uFXuPJaAmbmnrO3hVFaoHkKRVEKgz8URWIfhENxnOE5nCAYgkAPgNDLos9L5A4l/Tezt56bvWe0mZSpce70H3V3RMOZgUkyu3uQqyqwL0cEbAyqTIHIkILTIsfzN7KdqDSeLnZn/APM4HrFA+uD/Y52XioZa3UzOBY3Z206m0Y5CveWNI4yDNcfzhvOluL08+BhVlsFeoABU0L</vt:lpwstr>
  </property>
  <property fmtid="{D5CDD505-2E9C-101B-9397-08002B2CF9AE}" pid="4" name="x1ye=1">
    <vt:lpwstr>5kzIiqlUAAzauHk5cKYDswyi95GABsZ7DVCInQC8w9KFgw+Az3GeUbXS+3r1SA4v4SOCwNpf7EMoqUM5W4DwGXfsxCdFalbVi62MGRjoKu7LeiVvffGMnyAaOZB1RpuNbQ/Mxq+VXM8CqTYaasn2Z64PacVmivqT7ejbVkcnSl6dj1e74NNx9SuPhQ1a1Z4ndGDs0Lk2/L1HtVDQpPLsbu/bxJHG02eA8hxC98/1U62no1sWYqP3k+yjrM3KCPd</vt:lpwstr>
  </property>
  <property fmtid="{D5CDD505-2E9C-101B-9397-08002B2CF9AE}" pid="5" name="x1ye=10">
    <vt:lpwstr>YFWGs7RDTK3a5hV1v3umyhvUjMywDfXztyn9H7Es0BWOO4zJJf5e0y0P+GFz6Fpi77OXOIIHWiqK1lytizEYlKmz8QOSvB6eqmJ+7NovLdBeD5wowAWnrWnHZ23eRywNKBxyN8mJ1A6Z+tcxJ5QzRA1kIT4Wn/zkri3eb9sifmIbzTujsR+IZP7ngFjEj6bJqax638cC98rp73G//q9VtjLuR70RhLBPz+diwwuFLDdmJoEaUPn/QP1whPkNHBF</vt:lpwstr>
  </property>
  <property fmtid="{D5CDD505-2E9C-101B-9397-08002B2CF9AE}" pid="6" name="x1ye=11">
    <vt:lpwstr>3HkUKjJaddRgykP2742sYZtXhgoiaSQ+4A3UqNPUyaimJo7gpZV/OWFcW2igLo8fsunQk17yqm0C2Q+CH7yUrmJns+TRK39rEmMVU2vHupRlyjqb98bZkULl5GQpe8V8OAMtgvMZ6F6wmR+LT9wL8MICmM6XvJFWiRO0a0h+BZoybocb3OpaBP9vE/N0qfMxTOsxKntznSVZ3szoczV79aPZWfjhcxEaDoFzE/1ZjhdU8lYLq4o47AJzu0IU77l</vt:lpwstr>
  </property>
  <property fmtid="{D5CDD505-2E9C-101B-9397-08002B2CF9AE}" pid="7" name="x1ye=12">
    <vt:lpwstr>kK41d6fGjXP4gO6RVm5jlvf7aapE01fzodpgHXFslABoIPykjhi5IV/i8RD5Js0grpHPpw1/f5UKfXDlvqO8xMR5oxBmtOiGVBbGD0/rAZmt/ka/I5gJ07Q/D+kB8ksbG1r7NPox9wO+ThyLyvJBVRoddIyyShGvdSVzIb34uMy5hdy5LZESgepOm321Tr3dZCrhQ9PwQLV0YgvgOYrW/BzuZVPC+YG/l6brvC47ohdOG9JOfmJQ0vnUsAAPE7f</vt:lpwstr>
  </property>
  <property fmtid="{D5CDD505-2E9C-101B-9397-08002B2CF9AE}" pid="8" name="x1ye=13">
    <vt:lpwstr>AxehL7EcS6VWHZ8ShVOPU9iP6fhLjgWJNoiGQ2xfWBSONpxk+Mj1lCOLfbrGeCzZ+JLe2k6twW+ygvU2giD4gAHuN9QGSNKV/sDm47LcHUa4BMNB3UXxt+o0PUOt773DC5on0JK8eZW55nlu3w7wkxb/rRBiviEhE7wg+EkwWJ7++Q7BMtPwsUzvn1csEi9U7Zl6n8VjZGWce6ii3yXQ+InL09oN26Nx/ih9+4bPDl+o5/k5b00Y24uwm/Dltn7</vt:lpwstr>
  </property>
  <property fmtid="{D5CDD505-2E9C-101B-9397-08002B2CF9AE}" pid="9" name="x1ye=14">
    <vt:lpwstr>fpjiB15pp0T0mDobqtDGJrz5FUInH1J2QbFbzrCPevpKuw714mONgkw+av+ykfxv1iJzFdMC1BKKbrPnWdwIc2dGtb+PAtl3szrhM8Ey6c9jJqUiBT+hUdP3d2fpCbt66BTX5sBwUDIqT9rFl1m5aP3aDEJX06lKcYC7L5Aiaqx3zPm7lo9D3LtvLiGkgefk7HfJgX1ORzGUneo2/RoCoumm4FDPZda7bYb+/7E7tJwoAW8CbLLAeweOkHP01Oi</vt:lpwstr>
  </property>
  <property fmtid="{D5CDD505-2E9C-101B-9397-08002B2CF9AE}" pid="10" name="x1ye=15">
    <vt:lpwstr>rZcGegYKmbzo19IIaChxEk1h8P6QFRWIZlw5TaS7mmxC431mOGSf+fG7IyVmSTPVa6fqIITDTOuWoH36G1ok/6GmCbhr4xtkf1dL1aV7V8/TDJU3nJXiaLSpmfC6m4NK9foSRoI++3gfa3yJ8nF7XFkOA8+ng7UaIBqnu3rdyNJ1li0ZMxKfdbWs0Yo4Kc3sII2oL6Aet3SxI6B3mf4wvH50gzqEpdowWS5QgSAx/UgbwnjFpc4Bt9vRAQX1J+7</vt:lpwstr>
  </property>
  <property fmtid="{D5CDD505-2E9C-101B-9397-08002B2CF9AE}" pid="11" name="x1ye=16">
    <vt:lpwstr>RX+8VTcTYutvGr3qBjT3YU9V9GO4QyRKfH7arXbnxBqYISKeY3MzNnQ3WzGh6VSIbvphL9HcBbxyKg5Z2IlJO9GSkAD/UUzQq0PH9FOfgqluWB8reetA5FNWrOJmAdlu6n6RFr7z4SCoKdTQ9xCXmpg4lKkxYpX3N3eYJOX7pW4RriwlArPSXI1DHXyw79koa/I2/0njQvdkJYhPkKhNJ5L90gsf5xH1pIqNgw/Zz6H9gT5YTImex8K/M6Hg2f/</vt:lpwstr>
  </property>
  <property fmtid="{D5CDD505-2E9C-101B-9397-08002B2CF9AE}" pid="12" name="x1ye=17">
    <vt:lpwstr>FfN4jVOrdQi8fnyM9LbOYc+33zaflObaev3OPb7U9ZZR0xqYxGFsIYZwgz3oZ9HpjiGbsyumeCSMz7btV2xc9g0hFiGYYVREGxmdJmB4ngR3tEYOxW94G2kQ2h5/mbSjcIsF8yavM4L/GoWraCWiJ3XJae1FMSUbAKhx1dl595TAbm/hbfh9aUgEdGMBzBC0yEKrArBIvAWxPuE9i3q4AAtYcgBWWPng2nUhQXz22yyT5V3l+aNlLSTva76RPCM</vt:lpwstr>
  </property>
  <property fmtid="{D5CDD505-2E9C-101B-9397-08002B2CF9AE}" pid="13" name="x1ye=18">
    <vt:lpwstr>N/7Ojm3aNTzwaeW2jDKrccH1wojZ+oJSpe1YadftMiSnY4KCudu+cxfTCto56bmu5KFWRBVh87OhOM3iS1by4ndgNp12d8z7qsEu/vNsb8txBW9AJSCveHmQ4AHTzpnWEFtPePxcm5kc4fg+sXJVNTaSGNK7778ds7sWWeJDIOo6gaRS1M7M5ddANzL+lV5TOlky7yfF7pdbNCHi3639rSvEoA9Gf8KC9kWxdvzbtRk81xugdL2s+53fl35i621</vt:lpwstr>
  </property>
  <property fmtid="{D5CDD505-2E9C-101B-9397-08002B2CF9AE}" pid="14" name="x1ye=19">
    <vt:lpwstr>OUWuvnmWdzzrarecqYiWc4dNT9my6y+trVOTgHyS2rfn7xRACe6cQeYb8hWX5i3HQ2Td2UqV1OSJKdmFyTNrkfVSujXt6AXDmkTbKijH9QHutLb89FKFxqHO644ThR2fBl8bgzC30SKxButmhESzfvnSIFo/lWLGzg9ETKY0S6Zs71YkPZhckLl8RPElTFOiknI8ZelkfN7do557NF7AZnoK8VN5FBMDepXXwjdhbmIbAVV/p5fJtlg4DHSEJ2b</vt:lpwstr>
  </property>
  <property fmtid="{D5CDD505-2E9C-101B-9397-08002B2CF9AE}" pid="15" name="x1ye=2">
    <vt:lpwstr>I0t/RegOJ7Vxuuwiyj4MKPafR40HLrNkKahvj145hBxm9kUfpBl6qPMFKlQD3SdLezTUjF1zvkPIULuv09cQSjIP8UjxNl4rSl7nD1Mbs/zXfQTUfYsI9zRoCVXi7sla050wkxI4LK7tTEmelMQwcIXZcelRbbiIL9bncS/qY2g+UhYHF3vzWOiclgSZmvihNYp8S/OAw7de1QwYHdkm6B4GR7sedxxKLDiZIK2ND3JzIm1aVAMDZy4fxJpSgvt</vt:lpwstr>
  </property>
  <property fmtid="{D5CDD505-2E9C-101B-9397-08002B2CF9AE}" pid="16" name="x1ye=20">
    <vt:lpwstr>r3DCYF22R29fMI7LgXwZsNgfc3W9WySr0gBLnkiN7lEW+LnXr6KYALdtq1JfnV9m1Q7pkLIf0hjAYmAUskL1ui2j/HW4bHENY84SI19cEZfsky9uGqX4lUnTPNTKP4mrePGSfRkVdoItmvmnrPiBBM4XqwM9/V31Y0ljzb21tc3dK9b7OYGvxH9X0KaImIAHpokM4Lt7dngXqaYKNCkhAE/NGCIyPcGkxfgz5WH20IpZ2+/R+29KR1CUee3BjmJ</vt:lpwstr>
  </property>
  <property fmtid="{D5CDD505-2E9C-101B-9397-08002B2CF9AE}" pid="17" name="x1ye=21">
    <vt:lpwstr>yPTxI5EtAMi/2y/RAPu0gX0wB0hGaAQOWxEoftbrsbQf1e6xDsh9srmgxuDVKrR3QDgTexPBYc7p8lpKaIYalidUw9DBjecZIj149kbd54nrQuho1oxAuoRBEcc00g4aZm95Bb+tFMX8ifMi6h5gm8v2d4Lj1Cka9IUdYEHU37LN4KE3gyupTnOzAHwy5z8qSCtpUFwgBdHdIt0wURiS0WqWF6eR5s/eEMzqvYPeZ9MbjY+gwKtQEMRU85Z96XL</vt:lpwstr>
  </property>
  <property fmtid="{D5CDD505-2E9C-101B-9397-08002B2CF9AE}" pid="18" name="x1ye=22">
    <vt:lpwstr>9HACO4MCI3qAvHe6+vTINUwDWFqYgMDkNeKQSBT8Ocn3nY7GfZXQYJDxwWMoyASgD9/RbxNaK8YnOkrpu3MkwobqvO7way7FbM18VX62HDvrv+/BwH1kg6lzBtiiYgVmgODlXAxU097rxlK+hX5U4btpQDBcqXgOZNnolhgqpEKepPpFLq7jNKy1GZOwf31TalNCWw3xkRba7flzImA1G4gizNqF4+2ME+39tDH3RGFhStmTfZrxDW7OJ+U6LXM</vt:lpwstr>
  </property>
  <property fmtid="{D5CDD505-2E9C-101B-9397-08002B2CF9AE}" pid="19" name="x1ye=23">
    <vt:lpwstr>5M3YiTTbBPqmGZzq1k+9rT+KAwanVlQcZuJy4STgttE8/oMjyEHS1nUZNpJbfSFoGKoFMb+kmcHx8sU35zOP55TWkkI9nnP7DT3g0m4aqQZB3O4o+FnKJ5XQvY2aGHOq9AOZ/PjGH/NUgeGk1K2g+wFp1MIS5mrDXZgO6T7qiADUjZ7B0H44SXHpS8cfgIlTmbfKvSmMqIP/Fs/atQAhfEk6mxP+CCb4klQcaYGttdDvlRbvpoai29jY4Xp3WZh</vt:lpwstr>
  </property>
  <property fmtid="{D5CDD505-2E9C-101B-9397-08002B2CF9AE}" pid="20" name="x1ye=24">
    <vt:lpwstr>R6gLhOh4Jt7jp2DjQIGtsXnXOTUZieLB8YdpanmIdfS8hOKTYFHNRKWT2ZnbOr+ZC6mWfGt217P8V7Ov8ddHROzLI316+pRzhfQH1S8wKOb7ptDkPY1MIPNiePqwWo197+PQxQk2f4np3RFy1hL2bATIRRqQSniRn9tI2XUcKIaCAzJHC1q1ecgklIU2g7aHrXzuMPECc0u8A4psbDIJod9SfwTICEp54DLX6/MfvMPxDUU2aBQXQUnvzwwsEwW</vt:lpwstr>
  </property>
  <property fmtid="{D5CDD505-2E9C-101B-9397-08002B2CF9AE}" pid="21" name="x1ye=25">
    <vt:lpwstr>2gI+LuKhWW9+5MSl0o5+t368JL9Sk+p8djJ0ng+dlET/whPmfwMbp2QuxjzdaHQDYq5M4oaWpRQxdXVS1KDPOqSsNxTUfgRZv0LdxRJpViE6xqjWCYyN2iADup+DgbrU+sCZwQLenidN74wooRkTBm+Ae8TfQcAjy9YFDOq5EhS9UN+/nldYlchNmiWuBLQrdF91dHPnJbF69n58kKqQtKfnW/Zmf7MfQsBZ//swfjWWDFytCFf+U/aMgljjpxX</vt:lpwstr>
  </property>
  <property fmtid="{D5CDD505-2E9C-101B-9397-08002B2CF9AE}" pid="22" name="x1ye=26">
    <vt:lpwstr>tHoxwvim8s3TalKjnQSJ/6u9yYU3kcirVLWsozKeJbwOdE9LGLOYFpgHHRdnC1VbiyuLNwPefFqd6BhRkZshf7n3qQOABpBIMLRpTKNMCEAUuBsBjuiA9DS5PSFSWDqDRHl7Izc9XCyVN+k75tT9/A/62r4geUOxmxdpabGicl3iJygl7z+RvvPYSdpfSx+NKEiVQ/s15nYqj/oH6QcG7W/VtttbadXCQ5qKDSFNWL7qsYnrQLYA79GU+UZHtms</vt:lpwstr>
  </property>
  <property fmtid="{D5CDD505-2E9C-101B-9397-08002B2CF9AE}" pid="23" name="x1ye=27">
    <vt:lpwstr>hAklPfe67NQvUBpZxFU46z9qEalr4rIwzB9qlHfCUS5RfpkDqR/BIirTs+shSrxXeFhdOr6UwEKjMi5yFUKK1U17zUYW/cen0IFqJIU4GRhaIZOU1T6Nw8uWg912vRk3LCg0vOgYBLycMcTRSWxumujKU+9swIjrM2E0XtKhLuKHL7QfLPGt4VQ3JGXQ6TKa0rnuCfLndUreOzaiXrvrV+00M/aHnBnScumxySnKITZULci6orp2RzoMsK87UeF</vt:lpwstr>
  </property>
  <property fmtid="{D5CDD505-2E9C-101B-9397-08002B2CF9AE}" pid="24" name="x1ye=28">
    <vt:lpwstr>IyUPXqbdcZ54oT8NgaAT7Tp7AZRDDgI9A6O7x5f3hem4iweSllbbwiwCbzbZvhJtctTpv23lfq+2uPZAmX78bsK1KiJBH4a/pMFOQdqT7Bxae2NG+9G/5MFq1559pezLgL72JRsDb71BT6pSS586kS+S/oGBM81IJdbihA5mnzOeUpupz9nxumdP5ASkA/nKuWKVoPJebZ+hROk1KSWglFO/oz4RwKPL9VcXmBQf5uRgPa30vZiMiDuIn2B9HEF</vt:lpwstr>
  </property>
  <property fmtid="{D5CDD505-2E9C-101B-9397-08002B2CF9AE}" pid="25" name="x1ye=29">
    <vt:lpwstr>3Qxp9SUxfc8weTT5+9s+353bVgqVGEIR5wxDyxfqj+CHfYJ6V7yv8BJ4EqQnCmGye8xaQ+0fYiEiAx4cFgjCg+9TJq2vtR1+VoZlyj7c0eQYL8SlJ1RMoHoPSG062181rqFKczzHPa7D5iiKXpW8qjSPNdIpWd8wvW7dQ2y9eNRQpAhgO65Fust89IDcXEw4kgvzP27ToAflYCyRp2PLx7LW9RSDBdBMDRjiyjkf+6/tkWkeDWnggKyN2pmz28r</vt:lpwstr>
  </property>
  <property fmtid="{D5CDD505-2E9C-101B-9397-08002B2CF9AE}" pid="26" name="x1ye=3">
    <vt:lpwstr>z4HQ/SFv6EHeBqsnfWtiRFbEWxXgAQm6c6aWjzJkSMveOhRMvoGsSNRyHVPfppQdiZ27k+es42lKHstH/obsIovKzrEU6XdL7wDznxm6Eij77VjFi/mnbc1kNJJj/RDdW9GWxHOh/XCMm162o6lMJboAiOsqNNB52jQGSzCpK5zm3wWuXS3hBbgSt25LWpFovUE8hVR85+DuYzDOc60mSXTh/e1DF6g733tuSIienqyEwd5iVL2iPRc0gI2jlc8</vt:lpwstr>
  </property>
  <property fmtid="{D5CDD505-2E9C-101B-9397-08002B2CF9AE}" pid="27" name="x1ye=30">
    <vt:lpwstr>AgtCKKpkwnJU9mLUiNKeUMqSVEsvtc5BA31Uxgg0CV/PGSZYZey/OHfKEpa19Wp/9gbNhgvmiqhtTbv9/pm5r6AqNhybkpDnIvUF5bM+TIVvY1tp4I3x2AGKJkwK1xP6o/MBQefFDAUj9uB8o7Xd2dofXwDx8q8SuywQZvX6eIasKpcdSnOqukSQayzZtN8e9oEwkaCQWHvWJKdcOXaiTmDNlsITssHw2qo2gFYX8qZVrNb/H5yEJU7UiZ27+MU</vt:lpwstr>
  </property>
  <property fmtid="{D5CDD505-2E9C-101B-9397-08002B2CF9AE}" pid="28" name="x1ye=31">
    <vt:lpwstr>frdTbM2PorrnwJia3VI0PFBDD7oBACdwvtp57mlt57ul5Dtqx50wQE7RgUt8PYKejK5a3NNZFmSw8wVCtqKqou9hyAtixyP9gydbTCyuWpS2Ht0Iqr8kHeBuH7E0Sqln+wGAGW39PwQgUq8RAv8U5KgguJWR6fSSDU+qMgjHHRmiJ9yhAYjU7tB66Nr+UWIZQqNhmh12lGr+wv2KRDNg6A+tvmrTWxZwc6kpp1qX8eklZzBtVsqKmos1m8ISY0T</vt:lpwstr>
  </property>
  <property fmtid="{D5CDD505-2E9C-101B-9397-08002B2CF9AE}" pid="29" name="x1ye=32">
    <vt:lpwstr>Tjr8cXxFufwtWOoPM4+R77n7e06pRpd86hPBd7EEMRN0QLrQ9rN+yDexu2gXmnXsa2Wf5RnfFKmmiMSiZKr6PY/On0lXCw+9P/5UFlAUy2212nFw5z1JzxJzU0vfhpWXma342bbyA6ENjOoMEuOaHgC2BdmumzxgD9OAGV55BmdahgF0Yf9asWWAufi5+Ude/R45etxSNMdJ13gtGHRlXYlxmPwtYsWPTjXNPhwHB42NdGU6J+DeXeaKWcUvpEk</vt:lpwstr>
  </property>
  <property fmtid="{D5CDD505-2E9C-101B-9397-08002B2CF9AE}" pid="30" name="x1ye=33">
    <vt:lpwstr>66/h2Vyo431faPVZi218MB8n+9A5gIyTfFRjIwyxGX2HEaeQNwk2qjqKtynClzaP0Gu50gNFo78cZshEl+W0kgja0cnNiSpJly5ytXV76ObXm86SVTlkoBEkO0l2eI3cQlngdx9CnB24u0zrHxfGlw0fJrKczemoIRModamSocwh4iBHRT39VBJPTEKohTm1TNczCHqGPRyEG9lp8v3Vjumd+9iH2eqJGm0O/NE1lVKj3+hJwgdsYgtm0BUvjRS</vt:lpwstr>
  </property>
  <property fmtid="{D5CDD505-2E9C-101B-9397-08002B2CF9AE}" pid="31" name="x1ye=34">
    <vt:lpwstr>Y4wW8vNEKoyPYWdt4JbG0FJqJ9WQhrDR2MgkBLnJ/wPcAm2CvpNu3SuQUqTXoRgEBMj7iV2zOe92vyycX+K0KobURNI5kI7PleNsTvQORzFjkFHXKN2LSH/Hujan6MGfd04852bj4ny/JecykMDr3I6sKtciktsuZZhBEW4wlvYeyJZJak9HNU6Kqq2THyBPTuIa8An97rILeBSd84vz/tjFV/3T/VJe58KYKAmtOAg3P4AvG9KAqdxhTXVbufx</vt:lpwstr>
  </property>
  <property fmtid="{D5CDD505-2E9C-101B-9397-08002B2CF9AE}" pid="32" name="x1ye=35">
    <vt:lpwstr>zCH1e0t9vZjHhDTs/8UKAlycbl/QuO70egae7OXdv7nKroQb5nZ+gX6Z8jZiyOpLzFwsB0CxobzRx89QXWW+CDw7lfzRQWuPr5RZDjajIcWEay2424cy1kculXeNORu6WPUYCoEjAgYSZKH3fNuX8bXb9HXHX7hyZxFWi4Tlnt8hj19PUNqaC4yJyAyQbDGM0NY1Uya+nzDHpOzeQokiF3D/C2fVfDzRXw/qycqocBmpfbkg6Sp9NC/nybVXxG8</vt:lpwstr>
  </property>
  <property fmtid="{D5CDD505-2E9C-101B-9397-08002B2CF9AE}" pid="33" name="x1ye=36">
    <vt:lpwstr>B3mUmThW0XJsWHGm7+p7AaXr0B8mdMMeffLk7dKlOdpAha2x8lfwsjZTOslUlk+NhxrQI7jp6nuZTnn08bvIiRk69mMmxRLigLcZVnCfMGo5vTN3RMV2kBZ/wibFpOs32JbqPYDEd5fBD8ajK6b5Wvor/aW47RZ8NiORf5Udmbj0TlPZlg04YmPP2dBIt6IxFNHPAfth/jEnw38N+yl2iWxEX+TJpphIBkQ/qY1ImTx0z6zwCZW6Yss2pyKkGmc</vt:lpwstr>
  </property>
  <property fmtid="{D5CDD505-2E9C-101B-9397-08002B2CF9AE}" pid="34" name="x1ye=37">
    <vt:lpwstr>jNhxEyvfCk5nmmqfg6X73hP2TgmcCsiwk5IHkeZ+9tLBSzXNc5uAuevgVpqZMWD8rz/WOxGhzauQzQ1INKmF9slyVq4nC24gZzyn7agDNF1B6VZjcXyPu/YxyEEVl4we2neNjs+trxw4FWxXB22rYGDfhLoBchxoraY6qMKZ6GJZRW4dDZUtlE7/72FS49NIZvF+JcsoDIZ4yu3LuTrlIQIxCvhUJgzTp4p5cUjj+8LBMghivPBP3QesSKyAggG</vt:lpwstr>
  </property>
  <property fmtid="{D5CDD505-2E9C-101B-9397-08002B2CF9AE}" pid="35" name="x1ye=38">
    <vt:lpwstr>dKx+LkFlAbPUxURRzP7VPTUolOKJ0usn1Z+YgLN5ZK18vkaWCWHMd9mZDgx3fnnekOoHsIvqxK+JIhRirDhCK+2s8aPgpEiCrjJOZmPw2aAJENHHeTCeJvqygJtFwfgfE5GnMnlTRNJtwNFRafUzeinVi6KTcjk2htfufQpXMbZFzNrOKXA2o7AxYmUB1CsBfzCyoKPFCNm+OAFhoG/wPSH/99+JDBUDU8aN+V2eTDBbS6e97bt1I62XUlD7poQ</vt:lpwstr>
  </property>
  <property fmtid="{D5CDD505-2E9C-101B-9397-08002B2CF9AE}" pid="36" name="x1ye=39">
    <vt:lpwstr>0o9fSldd1A/Drchmg+mMm7UVn9eaf++msViS9hdgzCGjU+Ulm776QjWn09AadSOGFVkqZPBzZy4Ivg3RD+3LYTFRnlEkwilAUEaVY03cx6kqPrLxISFiQFp9WKktsZL4YSEiy284qHllpvfttNWEOuHZQiIoGwmxc4cP5SYC3wRQKkkUnvurxaTq4yblj+lAfgSEnuQ8iJ9V/f1hNkYOWOFifW7IHsBVBNDziq8GJb7Ycbg6LBkZperfHDvp5cg</vt:lpwstr>
  </property>
  <property fmtid="{D5CDD505-2E9C-101B-9397-08002B2CF9AE}" pid="37" name="x1ye=4">
    <vt:lpwstr>fNvUXB/WoqLreJrVqWb/LIY4ne1iA6GNyzeFtlEeWj3UYohIsR5ml4kwCM09P5dx8LHocQYyTsMLBCBg11giOtX+Kz/98j0gQfGdWW1Tf1sglMGCqU3KdoycMIfpogzUEvosSY+TJVul7iO5IK8BtwIc3NgiQth1v+yJCPA066UTkj1SLWHg5pU+LDVZO0kUeb3KBizIlY7r7N1cZgYJtzPHgrPyNHn74bmNkYT6S/Ux9wu/LhXii2iWwZKOG7E</vt:lpwstr>
  </property>
  <property fmtid="{D5CDD505-2E9C-101B-9397-08002B2CF9AE}" pid="38" name="x1ye=40">
    <vt:lpwstr>VLVACgKUgZ2PyJJirKyAAbBqZAAhv1fBrMy07bGBAhL5CbF9eKvbA1N4g9+RuHTmT1HyAYa6MsRkapIgylPAAeb1fRKwdTPcQcbg5oN7cT4tsUohZ1OcXZvzk3kDR04Hudb2S6Ud72lPAlxa8uKAfiC4sqDHHu2aitjeAmDubaUQS9LRDHgzoufN4FzA4AIFn8G8iygVjKU2kAAiQK3xUa3EtMDeRhx6C6uw6YeHnDgxps7sz5/qfL8HkmVRa9K</vt:lpwstr>
  </property>
  <property fmtid="{D5CDD505-2E9C-101B-9397-08002B2CF9AE}" pid="39" name="x1ye=41">
    <vt:lpwstr>W87MZNET3IlzeWyDGEgkyc4zHFVUdBPfR0cgXzshZGX5d6FzqtG6uhJVz5qn/NYpls9ATfU4QkSvQwj/+2d9FQ4xBI2O8craFL7Qhh5aoV3SjJFetFjaIRTfPcIpSRy0XG/s/FIv7U3z+/ha3VplMkMvlNS0RmiuIzvTe3Z/v1i0bcjnlb8SsQKPNdpEJEeh1MQDOkXdXmo6QvCoEASlfxJedu7AN0SS3wPipU5HKSby1JA3//FmIFRG5sbcW/A</vt:lpwstr>
  </property>
  <property fmtid="{D5CDD505-2E9C-101B-9397-08002B2CF9AE}" pid="40" name="x1ye=42">
    <vt:lpwstr>ouj7TfL+kGm4zon4tRllpTqIfjKUl2ITPjNRnfYHEyDH2HhlvnRBHkkMdoB8G4Iqpa9A0OrEcFp4atOAyyFv34QY892oWf4ysmAsqpmvpmfZPJeZ7sh73hWLT6sNHxQ8dsndRWidHe5Xzdw9zJr2vzbwwRT4Dv0FY84CIExLv6X7PZVbUXbHNGKLXRXiTIbdmdVw2qmu+G5esF2HotTecvaras2ucVx74uTe5VNM3Oq0WgJOYDSQZRzKWz+Fafe</vt:lpwstr>
  </property>
  <property fmtid="{D5CDD505-2E9C-101B-9397-08002B2CF9AE}" pid="41" name="x1ye=43">
    <vt:lpwstr>1HSEf7wMscosusTmArrXg8TS/ueLn2j4mfRmZD60S6yWCjDoGH/5R6GOuYZzZSO2TumG8qZa74CPQkX9OH5r0zTODArk5tL2DNQLGvjZGTyYgT3KQwhK1qA1q9GYHBS9kb9Yk8eO/pG4smCH98uuHkxSfTQcIZrJs5J5aXx+ng44V1wyqf1/xdbIvleeVDiUUbUmVgrNzqbKq5+rpQaRs2grt/oFclmnUb+jBrPNvdHwUC0QD/+b4JbP6ULhmKT</vt:lpwstr>
  </property>
  <property fmtid="{D5CDD505-2E9C-101B-9397-08002B2CF9AE}" pid="42" name="x1ye=44">
    <vt:lpwstr>O4bk5xHtd+2/n2WqkB9cVdMQ5WKyypvjyejf26N0SLFksSOqIt3v+fURNITUSZpInuTGfGOwCns4+nxDoAfnuksjJ7lupH+U+PARWi7bY9yWNU+Jb23ih5/B842rdXZksf2NYsMEpV92TPQBiE0YFYPSXwHqmzUHVXwVlU7xMVExXnhVubH1156YgJX+Q0xsJIZVrP2It/JC56RxMVsCDDQ9r1U2kJKCGe0155Wsv/cd7Q6L+cZUMSqnOwehmz2</vt:lpwstr>
  </property>
  <property fmtid="{D5CDD505-2E9C-101B-9397-08002B2CF9AE}" pid="43" name="x1ye=45">
    <vt:lpwstr>gGffo6JfQqxRaLxraJt14pdlOTUJk7BGagTmg2O4ju+QST2Ag1LIKPZ9VCLQ+twdOoBHpd8RsjMvb4RcZ51nhApbQe1qKn0/8qvBAobCB9It3jRRE91DRsPUmNke7cZq1F7r8rbziiAB+aUrIqBcJm56lU5nqUl96myzuiGjt7an3A841fSTyXl0il7zoc/Rs4wyLZwTTIHvWAmZMW9n7m1uXnD3h9KRYIVB2PDTnbwxw51hdmuC0e/11mBSjZB</vt:lpwstr>
  </property>
  <property fmtid="{D5CDD505-2E9C-101B-9397-08002B2CF9AE}" pid="44" name="x1ye=46">
    <vt:lpwstr>m1Vku9mxojyuAHZSBtUk6DCJZGYAeCd0BN7HpUeC6GChoDSI8HIJuhq/1IUDVimt7YS9N98+pdyQI3fWSQpeId3CMqDE1h7rGZvtEx1DDsemLvcWaddWrQwhuQVCl2Afj46njvFWTM3+JEiODFBL7TMuWvqb7qvhLnYpTjYgF9hC8qryWsIuqcgVcULS6/gBQJWjvMMTysUxUP60W1elmXkdQntrjnlbDUu9hxqVg/CDSttvil5C7Qx5QC23vAz</vt:lpwstr>
  </property>
  <property fmtid="{D5CDD505-2E9C-101B-9397-08002B2CF9AE}" pid="45" name="x1ye=47">
    <vt:lpwstr>X65nR8JAxL/Dd4Zh07y0PW8YQl90euR5MjrO9vTzidfm8oDzbvunxIM9bt7v8NpzYhneyxzmPd4yWYkEgTsqmVgcyDcpcwOH3i31IIMRx8ZRDbNNfjP1TxNWsBkFyH1FEEGn+zlZ1Mue577/cQzhFhQPXEaTUp5ZBO/5yuZYrh5eSdVqoX9FpSAQxhb3pF4fdXLMP7eJyd3cXs/xHOs7LsRcwsOqLo+Pw/7mhEbUfpyHAseft0bLrYFAIErBBGn</vt:lpwstr>
  </property>
  <property fmtid="{D5CDD505-2E9C-101B-9397-08002B2CF9AE}" pid="46" name="x1ye=48">
    <vt:lpwstr>w2d4JDQzXVpn/P7IL5vdqGDGXtRwDwiOcrxSL9swpgPVT9sqsty5fdmggLi7rgr6q3NQ3yTWOQ/VvlM9YrJxnFLWzNiFb7RHndJPJcXDwEGMzzxMVB3aYc2vsLPleOt+fwbBCKAFmylxt7923qfSCraJCugC0NMfPU+20a5tbnL5j01IeDBFt1PwET+BoeDqaxgGl7Pna1lwwP1YH92WckWhNaXBz0Ue8jMII8n1Z/eBw/ETgIuy0gIqcbD2iTE</vt:lpwstr>
  </property>
  <property fmtid="{D5CDD505-2E9C-101B-9397-08002B2CF9AE}" pid="47" name="x1ye=49">
    <vt:lpwstr>j2r+MTvAIOVtFIxyzN/6+M+PZX4YIbJhvxvKBQhn6bRPsLyoEk1mFeFwPq2rNx4hJA7b/xCEuoXo/ZYGT3G4fkmBaWWqtTYROfOKd4+mxo9xmafoUX9tcspZPrYH0eAjtkp6fiAsXXR6QFX+FQvYyWvG3rzNJduN180DU5gEnPw0pR7OkGLURvncx5I+kQGMN+b5xhcnRkekn2Q6Yaz9DSXgsmvxKtBjJ5mNmkITCIOtTreb+dEps0OiHgsBXTY</vt:lpwstr>
  </property>
  <property fmtid="{D5CDD505-2E9C-101B-9397-08002B2CF9AE}" pid="48" name="x1ye=5">
    <vt:lpwstr>MTdsWLqIUwmbpIMVraDclJ9dOB7Ew/z0k74fysGUcEyHaQ+ZAx85WoT7/vh74my+jATrHXzNVV+hbEkSAUPyB0gbf4hlxIehp/x2d+xmE8uaTiZt/N7gqtP/5mdm+HYDFDg4ICLTN6dvnXQhVpk6z+hCQ5u3pHs7tMX0FjANagzoRXJAdPXWr0N0SUHiMhKG+W5gly2wohV27kkzcdd9RS87Y4Lyg8/FhnvjZoS/+MX7VEDKmotQI0X2275XsIr</vt:lpwstr>
  </property>
  <property fmtid="{D5CDD505-2E9C-101B-9397-08002B2CF9AE}" pid="49" name="x1ye=50">
    <vt:lpwstr>foc/Xr4HssKWWz6+VReSmxpoXzIfteUDCD66/E2rlsLnjY4MLKT3KyK6SHPZ/Qh+cKaORpp/evXMs8v9FP+rdzkbiKjOS50jya4rmlu2Mg0h3HzJfl9agz6Cbr1S4SzrNwcmDSwSntOvfKZ50k5mhqOY9/pi/oqpFspMK7Sf2oZsuOvXYQ4T2dmd3hqlCyHkdXfHnuSGvMcrGHNb7C49jHz+0ucXRDb99pc2qRCLSY2PsY97uk0ejHH6uUhGhF3</vt:lpwstr>
  </property>
  <property fmtid="{D5CDD505-2E9C-101B-9397-08002B2CF9AE}" pid="50" name="x1ye=51">
    <vt:lpwstr>hvQzOyBwZ3G3JSasZcVj0NgbAG0b2ZZklGKxkWc7U2oyVVrZvyERmCWyfVHjGBB1nvSW3BK/vnp792LGZCctWc8qXjQBGlg2R+fnZSB+eDVzLAbuEJODRFX4/g0WYMI3er1ZPtjqz4XS2YJduGc4+OXkJ55iMEVU9arOWCvr8kvLyj+LAL9sHIxK91Isxafr2bJwUjLXL/KDkAuk0mDAGyqPp3CIwRnA1azDny/2Eax9ZZWEExjY2Q5eKMxDMtL</vt:lpwstr>
  </property>
  <property fmtid="{D5CDD505-2E9C-101B-9397-08002B2CF9AE}" pid="51" name="x1ye=52">
    <vt:lpwstr>OngbEE9E2keRO+ka7lCJT+6qM7tc114T5AuFBw38LjoFGgBoxl9Two1P9YSxFdaYUygs7gIg+QUClu/SUa9GnK2DL2248icB+rMpF3exTiyPuLwiMJjXyosGVtMAAgSH8yIdzIxZcO2iPjGQnZBCVSijEcV69uPjz7j1FIyyMh9sxJ0QrSrlKlxwtlb8cTKp7CjJCY3K2SjUW7bSvLxsA57r5nTYl41xn25osZYwgCg+PcFOmKmZN2jy22N2/OJ</vt:lpwstr>
  </property>
  <property fmtid="{D5CDD505-2E9C-101B-9397-08002B2CF9AE}" pid="52" name="x1ye=53">
    <vt:lpwstr>u2obkSEN8RHxD4A0E471TKHwLP1vO/LOhuMxHVfAp8mA5zgHAcevTtrQhdz5Osp5kjpDPpgdfLzqLiYHVFIGy6EKYpHXzQl74Ic9uFHCX77t1fj5f/+yiWxbA6wZyp2ucg+dAYNUHnvh9vzRcuJVXhuL7LLstowvZ6Z1uvbODAeEkuBfstteVabfNLnbTz4ybbIa9BWwMzkM302FGL+NSsdZ25w0iuc/Q0E8GM3sgLJloSNdlbvUXJzJmM8WA9V</vt:lpwstr>
  </property>
  <property fmtid="{D5CDD505-2E9C-101B-9397-08002B2CF9AE}" pid="53" name="x1ye=54">
    <vt:lpwstr>OmtoCI8RyfURg97E9ffLeOte6p0ZJ7TrXhLhRq6XEZjBQXl2EJQwvVAji00D/laAUUmhGUBaGsmsWOM6DoK6SFqdv1TXgo3xI5CzLWuWTzU9pBdakue+9+q7baVspuPruNkNwL5jCU3H/CwEal9euukUQFuOxh2ufDRspD8pLWlLJ81ryVpc9Hoa+ahrxOryA78EP0RwImc1aR3gEFa4IuJTBm5YeAcG7ai8eg5FA5ZzLOoxwznvwAEYiZYSTQL</vt:lpwstr>
  </property>
  <property fmtid="{D5CDD505-2E9C-101B-9397-08002B2CF9AE}" pid="54" name="x1ye=55">
    <vt:lpwstr>ADxdjPXzp/r1VkhUvj8FrWQglyPKIrgCZ87VQV1TcNZ7WX4eqDTwpPzajskcETXfuJEdebbw0ZY1wgwBRDb56WeMoKhyrRY3iHqy+xqbm3dvYSqeqIya+tFEq3567aywqyvbTG/lwuZxpy4TbiF5BtnVmn4OWWyJ1dg0Fus3YmVOLxEtemd9kQej4pWhzmDza2AoIda4/tIA5fwIr1WiPPCTdLxqT4AcKSwttPKDHTOJSkKgY0Ix8U5Nl2fhxxy</vt:lpwstr>
  </property>
  <property fmtid="{D5CDD505-2E9C-101B-9397-08002B2CF9AE}" pid="55" name="x1ye=56">
    <vt:lpwstr>5rkZO1qGw1t8DtPRCXu4EOhvKJt0C3ggiIK/8dHYEE7vqwqKB6b/ySg61LalGgSu81AvA5EZ2jf+mHpG/k2u2SLIz+GStZnIjAz6YM2IeqLqglAMFwG7Iarp37A3c/BbrfVSV6tlTeezqM8TjF7YBxuiD5V8sploV241xmo2m9EelFeLoIMYaQpwHAmQgGOoQ5LcWtfKMWENjcWMxKnRYqc5pPwXDi4dDZdWtzrapVay8QEk/xYsAml+bNbG3U8</vt:lpwstr>
  </property>
  <property fmtid="{D5CDD505-2E9C-101B-9397-08002B2CF9AE}" pid="56" name="x1ye=57">
    <vt:lpwstr>/P71XXJyUp43RUbptkRmL0P+6Yvv9gOr8Ct62s+48DOKOzd2LJDL2QL470FwDxZwce8G7VCkFqdagfRNoNlQD5HLArCuVOerimrX9aYAHwXIQjzWPXBpxyN+DezYPABerKtphsW2axy38aGgVAQhuWIF3WdHlRs5FWV0tIwwtFHZd8Rvg4vMt8fa4N3ZUJE+7zt1CG9fkyPTcZJoIzkj/fbInDiISlQEyhBfnF4yn8WpVFuGKNuEe5+Xtrm2ek8</vt:lpwstr>
  </property>
  <property fmtid="{D5CDD505-2E9C-101B-9397-08002B2CF9AE}" pid="57" name="x1ye=58">
    <vt:lpwstr>xbaUMFBCWvl+HIeI0XWjd37+SyNabj8kkxEiU33mpcwVZDoCv35Ly+F7bhoJ7NPTyWlc6updgfZhVHWU3+dIyss4S4dujKZCN8DB6SjIbkhi58KW9uL+JBNO2Coryp9pKOLTfigi4pBZP5RPyLmXuk2QJhV4tEx3EnzZDPodo9bL7A4/mble6LK/alCyVjw3e9MA+RIYNKXjkFe+rA+8c7eFtoJAO6F/OQG/mnlSGgO+u0ek0M35HpYY6vZWkfQ</vt:lpwstr>
  </property>
  <property fmtid="{D5CDD505-2E9C-101B-9397-08002B2CF9AE}" pid="58" name="x1ye=59">
    <vt:lpwstr>i7rsKYMbSEPeezGnigZ2YLD3Jz2jOaonlM+y4kIAFP1b+YKSCwC6M1wy4bQukOQdjtrwUcZAOEC5ZOAQbH8ATbk9rwBu1JrZO9s/LzLfZYeRofd0QnvuXqR0xs1ZLFZV7nC5+MLW+bfCf++97spAzI14t5yanVTPaU0KAQK0sp0NXxvhenAo3/TmlH+Pt/1YPFnnYn4ncXMzj80QsSLf1a9qcZd5Yq8OaZPU/QL3qGSM1lMWQ44LFtHxZZ6tKDW</vt:lpwstr>
  </property>
  <property fmtid="{D5CDD505-2E9C-101B-9397-08002B2CF9AE}" pid="59" name="x1ye=6">
    <vt:lpwstr>lLdnXWsIYdB5DkTosr9WIRG5il2X5o2p5XuXB/mOyXMHPkVoNFGq2kRRFh8igETMezdaq4O96cK/4HUdK21Is07dMYQmZpjMMnKeAVCSuyY9RDN/Ff1knhnJt7V1CjYHi1o25FuUvyhFmEp35k5nf3R8qWD/cd4fRCXZ5QTK1T1LBMaZ40olCRs0FiZiX0dbwCjKsf+ThoTfQuebKUtYadh/Ab3ZQEUZkywwjJhnGTNXS/DbQQRid1O1HJTInfZ</vt:lpwstr>
  </property>
  <property fmtid="{D5CDD505-2E9C-101B-9397-08002B2CF9AE}" pid="60" name="x1ye=60">
    <vt:lpwstr>fKVIifmmvS5kPF+weq6rmDls3itAX06oElcy1IgnUoqIGt+CHYMQEnhrXDjXGWMcuUmrbJpC1rsLMOVrd4C/Q2N1v8KtIHh2d9Y/E/BG9+sdaNe3YQB+5wKVJ4NK9nejLjsFuz06m0xJyo5X8w0Bp8+W3H2NShtUHeir9Q3T74n5Q4t4lbkdGoeBgdgXlc03rZSZtQh1To2nh8oX8LISqTuW1FzPOcVGDvtlhIiPhY+0reSs9cGpJWBBs/mu0IQ</vt:lpwstr>
  </property>
  <property fmtid="{D5CDD505-2E9C-101B-9397-08002B2CF9AE}" pid="61" name="x1ye=61">
    <vt:lpwstr>i6eZx6G5kwez+MNP3Ic30gu5LwnANklDpsddJKYq11C5m7lWHhIm3BF9vLS5WkAlo/aDWrRrsQkk6YCU/3fa9zZRBG7tbJ1jf8OpAbcebZuo49duUwTpiTFVbe8lBJh+JbxYFKjocJlWd39h7ypE4yc3aIIQXnw/HGV/o4julh5ABKdpCeUygvTk80T4clDbUmiqYaWTGvAhSg19i6f6QmU81VcwO29ZOulx5vtIvAGU4gsKmOA74IQbuqceUnt</vt:lpwstr>
  </property>
  <property fmtid="{D5CDD505-2E9C-101B-9397-08002B2CF9AE}" pid="62" name="x1ye=62">
    <vt:lpwstr>9lkzAKLrCh96zzeG9DZtf/7GBicF5E7+LsOBIz68SMTDROsupWVuV6H53zmAb4voTSY816RCW8KObTCAZYVe5KvMQoj/fyVodccjYm6xUR1y+tbzYlYyYs6rqIDWCoheWNa2hzBuiXL42Tmz8hzvmlmGI3pPuuhRfap9r3+wn4ZeYirT1NfrBMuna5fJs6qwkOgE5cTzdxYfzkRSs6rEUOKuaCASrwTztxeeEEl1ryRv3jfHnqNxlZsAOf9Bhjw</vt:lpwstr>
  </property>
  <property fmtid="{D5CDD505-2E9C-101B-9397-08002B2CF9AE}" pid="63" name="x1ye=63">
    <vt:lpwstr>5aGNqEXVpqa/ByBuAJ8Sh4fd1TMN3J8JxOUobj/doO5ZIBdjPue1hM7pspQzUhbv/REIvNwMsohUa67gUtagDhc8aalb2/Ejo1kdkNDbM7VHfJWqgHVJ0/2Bppf0trbrZSIUAhDO0M7zwB24zIdwrO5Yh6ekoS/TA30UXtCe/tOwfyECMXYe/c3o1XDirQ1TihX+V505qjAj1MaIlG/mK2mBE7tauw543qZnXffdETSQwPTyl0mTzea33X4/mzr</vt:lpwstr>
  </property>
  <property fmtid="{D5CDD505-2E9C-101B-9397-08002B2CF9AE}" pid="64" name="x1ye=64">
    <vt:lpwstr>TcWfpO+9P70FG0PPoFeskSIvl6rWh7Ly1MdiPAj5wK2dnbAYSo2XtLtZBWJy3Lmwa6MOi2SwwOal2CtL30IswPceNWY+nmis2cl1xgrvS1zs40ypO8Leb6g0/d2LkdkB+8gfggqBXSdvpiduhh7eSNtEz27I5bXFDMYFx0QQOT4KPjl8JB2r+jTZDQwRkFV8ExPAvqvC6u2nLrVOSNjLsx5c6sldsV/9AOCdsrLwl8T3pcrvKvPXuzat5XIXnpz</vt:lpwstr>
  </property>
  <property fmtid="{D5CDD505-2E9C-101B-9397-08002B2CF9AE}" pid="65" name="x1ye=65">
    <vt:lpwstr>y05KycSXBE+u4+5t0q20kfPmOzTOIvlE6Zc2emLu7Wh22sHDIl8+T3voooe1+f292gfr2wml8mW0kJ4JM4tsXu1r+8o2ME0brqYixB5m438U60DncvGqmEWMIu9DNEpTMZUZ6vCxFofVUSffiPHGEPUrwV0EKnPNj+/fF3Sj3FpZtH1UWrveqvUayWuGpa4nZPZPpBzKdCdO1xYErdNQjOaFBusAkPt/EdwI0YM7YgfXegHg3L1DToc8tabNhzx</vt:lpwstr>
  </property>
  <property fmtid="{D5CDD505-2E9C-101B-9397-08002B2CF9AE}" pid="66" name="x1ye=66">
    <vt:lpwstr>HkTFGHRfAphb2Vm79/8aLcaShxHGmiz5wJ0qGFe/Pd7xamYWR28wlavq/tBx1XejgVlmGfA2r7HQEA4A/Gz/xJomd7YA1lCi6ulnyWrXshgYdpf6z7YtjpzSZPULOUuK9rekw51mME/2STs8dmuUPZJXu3D6k8a1vnRZ9YGmT7vRIbwM34mA7JjyuP8MGiYIhH6z3E6D1GMzOFIEp2Wd202b8KzlpZViCKoh9EgFvwAtzdyRgG18Hh6x83IaGoa</vt:lpwstr>
  </property>
  <property fmtid="{D5CDD505-2E9C-101B-9397-08002B2CF9AE}" pid="67" name="x1ye=67">
    <vt:lpwstr>ppzdq+FffmNfmUB1oWSwqm8sFJQUDRIouebP6XZLpAltY439GTZocSqM2YKfyqQMZ+Yb8JCM07jW4vd6iJJ8nxtwog12bWh7dwQsF5Kr3N2mf/aXmh3R4mK34iMrlwIwcYuPKC8PUcfdAd1VGo8oB/puHLx27BzleTSYzM/J+deTefsWDd5qSR7JhfXDMjr4OpIuFV5CZbPDs6HqpYvpaRTzVHOxCm3966+4o+O4dYeOptJOC1ryzZmP8xQ+f4u</vt:lpwstr>
  </property>
  <property fmtid="{D5CDD505-2E9C-101B-9397-08002B2CF9AE}" pid="68" name="x1ye=68">
    <vt:lpwstr>fA7jHhZt77T0vfgmtknX/YUI2I9ysY7Dj7aCq1k2BQkQJ9htZsXQAT+IokAZt1WJSvrDXb5aFvD41FGMxRYuYdiWoTShgrQIrxgD7OXunuMskHAvxIeRPFFKwICbL80krUVsVGEURRSzBStNd6QIGNRnn1L2yzyLT5MAeET7pf3kETh886je4ZDiW1pKYs3yY+V0w/FeJwfaVjyuhSeNxSGBKtcwwJ0X0kre5ZeD6vHyqBwq0+LtfGIoxo/2Zua</vt:lpwstr>
  </property>
  <property fmtid="{D5CDD505-2E9C-101B-9397-08002B2CF9AE}" pid="69" name="x1ye=69">
    <vt:lpwstr>/8me9PqyGt4J37NKI3o5OJJNkv8SnVb3AmatAd1I0O27u1qfts9zsItT9e0pWHVh9SZjlX9OHc0pkyZLJhhB7zkXI01MFj7Ps7hlGjN1gXOfDrDXyQMw+gP3h9RQkbQRckUkaL+ILrGbVUw1vpwzIGMJ25uBXprYfj0AGn8+SzPiyuzvcgf8UqLSog0zzafIU2FyG/hSxL11Av3BYI8x6aj75YnlbiotSdIulsque1gVcvVW8ss085fGtw554xO</vt:lpwstr>
  </property>
  <property fmtid="{D5CDD505-2E9C-101B-9397-08002B2CF9AE}" pid="70" name="x1ye=7">
    <vt:lpwstr>PMivBO0crlrpzhBJcwi4xHUmfNzlgh5izomH8JylSgkOHriAE+qAFSHLipn682OOBXKGgFef04PCC7YgyQGDXeLE5nQ4UP+G2h1p94bW5gbDCmKmuB4+GMEwGMRKz5FbzIIGg88c10cVyIBh0FlC6+7HymMc9dL9k2cbHdjqj1XrdXxKQ+lHkXj506OCA+GNfEs2fTU+ym614P6LogEnWq2Te3iJ2VyLhjShy8hqyvEanHiB991iPlhu2zqE8+u</vt:lpwstr>
  </property>
  <property fmtid="{D5CDD505-2E9C-101B-9397-08002B2CF9AE}" pid="71" name="x1ye=70">
    <vt:lpwstr>hwQCcxR4L4Kb6rXCfT3IWfM7fj2IW+p9m6eccFNTuHgjt51K4PRiOCwx2V349xnAq+ph90Qm1q6+cmcgKNHYCEk8Tu81nF0iL4sIZDELZxcBjFYk/icuhHuH/cXWss32s6VMJx4EIzaOvDNaGm5sDQ7IulOInjIIqPejyWvF9TCC4Y2MkHg8YlTiokUsZHYAY3jCqrBheynA9HlbXNV9EYmgeyQGK5GWtSQubZ7GUbFFhKY4ZtgbFPxOZFXkHjm</vt:lpwstr>
  </property>
  <property fmtid="{D5CDD505-2E9C-101B-9397-08002B2CF9AE}" pid="72" name="x1ye=71">
    <vt:lpwstr>Q2HgEIDXBC0xoyISm63fqBR0tx1Mputai6ZN3aSfBYhwzKogiNgzKqkEqsv+tNASZaYSrXGOTWRG+72s5wQDI/4rRNFTylvOQvp5kCeeOMtPwoHiYtzCA1jH4oxN34D/TP0YKy5gl3TCelr4K3Kk7vgzeNsR/sU16+3ZXrQIptSoPd9H2vZ8K5hEBRs3afCqRcz7g9gM750NztHPnOVMvfMLzb4HZ9PIQyzhZdMZSXGYpgWgp5uh5cJif5wuAB0</vt:lpwstr>
  </property>
  <property fmtid="{D5CDD505-2E9C-101B-9397-08002B2CF9AE}" pid="73" name="x1ye=72">
    <vt:lpwstr>9gZpy+ZS23u4D4qB38xDalNQfmJw4JpyUEMICshdyK8RcOQk0mMrXz9E7BzXkWfaeXF+/3VPHCMwXjbabM05CKgrWw1di0hk2XyYlnwlTjFoxcMYSBDEKbb3AxNf7VC02per0x0hpTMZawbkcKZVstuZw0amxiWwJ1Uoo6g1TRmakZmSzn0XLOv3IeETsUAU7FMeE+oSelZuxTgDCG8Vv2NW8b491/mjETP3MFB1czQdp2xLEjblZDB19cZrO0b</vt:lpwstr>
  </property>
  <property fmtid="{D5CDD505-2E9C-101B-9397-08002B2CF9AE}" pid="74" name="x1ye=73">
    <vt:lpwstr>CFJnfmFTNwBMH8wMlanzyT5E15PgAKXPJj80l6FGYc/FOZM+stu0r4PyoqO0SnFDpn1iqjnf8CPoqyapgFaI9fW02NuubC04AKIH0cW4Qrnr4Eph7rzFLix7tFs4wr7VvGsnDnU2Sz7O+q4Dabt/uk6XmivEEReluU6LmHmxIa7cuYqbuyDlSMqItPpTQRSaasrXmU1LKj6nADZXod2+k5YfW3TrvV1jNfsGoeZwSD3Ke2U3L1C9CTQ1S8GgO9d</vt:lpwstr>
  </property>
  <property fmtid="{D5CDD505-2E9C-101B-9397-08002B2CF9AE}" pid="75" name="x1ye=74">
    <vt:lpwstr>4ukWjBTryv4VxqQ0mBYcy/9r4ErByMmRjKGJVNxNbcy+iJY6ZoZb4V6fxpyxmShdUP+QNKTgxeUJpFYJ9YEQodkj8AoivRhtbyPWwwPnYU599t2PYg0rcSi7b+PsDfHzQsns2TaioIUcxM1mk2TayFwiDiem4UrBg+HabhKYwr+XVS+EKriwy8WRhxjwDhWiprYYHYZKzy4CkZ5jtVRLCHlrcqLhhT9fUz+ToN68xXH0Qoh6rovCOxDGsMunHZI</vt:lpwstr>
  </property>
  <property fmtid="{D5CDD505-2E9C-101B-9397-08002B2CF9AE}" pid="76" name="x1ye=75">
    <vt:lpwstr>WSEl/ArfEdbPcTd/TE/SbtwiZXIVeDCI0H/vgElK29+Rd+QZRmgRC/fMkkKfY4kzS8TvMbfe5oK1DYGaydiun/04Ekqo8v3e/F9nQBowMlyKjfOtZfnbldbYgTTS8olqO2KiSa+I+juz8zNFpdbcAuATPbVl+jLANNdSI7U7ztjqsCzwyVRU55VTdRgXvyEYbL7TKPHAr2JI7pIJZvomOMUv6IDaIUZjChBjGd/UZESNQPw0d6CKWRjeyEV+uXf</vt:lpwstr>
  </property>
  <property fmtid="{D5CDD505-2E9C-101B-9397-08002B2CF9AE}" pid="77" name="x1ye=76">
    <vt:lpwstr>oGSKZEv7hsr9sZ4RFSPOZvllxctmyX46pT5SjPCemHY3EBTdNDsehdJt+Fp4hlKLaK1VEHJQx3bXslneLCnLiyjESarStVaMgMNgLxENFwZK/kNUnyipLtU3rRKk7+5GRuBr2AwfbKLBQVE5DZyfdkyZJu+k+VStpeRxoLz/nNcUBBP0qjHWHwCRnQJ3x8GrKMzOnpSpfKvM74P0GFtzZAQTBz96ajNoi4iBTKzTRXmKdn9oVKJG/ZxDWKgd2+P</vt:lpwstr>
  </property>
  <property fmtid="{D5CDD505-2E9C-101B-9397-08002B2CF9AE}" pid="78" name="x1ye=77">
    <vt:lpwstr>iVpL8H964wNuE+uziMM5bJQ4rZhlYVawDgZGLDIHSqPAR6cK1XiL1PGGfvPIIDN7KmFfa0Bp47itUKGzqi2T/4fRCJL5n3KTP3Egi4Ezf7CIsfvKJ9A0B+bpmZVfvmR6x5BxW3ua3sqQvqQnzrrSbtDgfJMGBVgEAPH/wGdaqjhVXS4OaYLaomuyZ3XrJiwhR2cMWlTrin9SK1yRmQLqu2oKSUMsh9V/GcPVKPpeOILehU2wUAJ6mUGPFQ8eqFu</vt:lpwstr>
  </property>
  <property fmtid="{D5CDD505-2E9C-101B-9397-08002B2CF9AE}" pid="79" name="x1ye=78">
    <vt:lpwstr>vxwX6lqvhwT6JPRs4xlu5s4LaIlokbbe6MCJhtDScJsuev18ER4mROoRKRlyimSBqZzTXwehsDuIXNERTdDARIL5gPDz4fZkMoU2R4JuhrkDj1Ceu7JmbTRZxkebdoG9h/m0oZ+K9oGDZmgsXuldB2Z1CATrfe8cuwScorXK6vSC+I4twBHb7Xq2yImqDh0uwceOdBNfhDEL/vKCfTF4GgDFL6Ns/s0yzYEiGYKuPG30+kGT3VpdHvQ8a3zDN2a</vt:lpwstr>
  </property>
  <property fmtid="{D5CDD505-2E9C-101B-9397-08002B2CF9AE}" pid="80" name="x1ye=79">
    <vt:lpwstr>T1zcH1osaj4zW97Snk0MAwHFnYzuauXFHOptOhlXJxmR4d+QZsSVmgR5Epc85u+iwH3kT3WQT8IOKNAN05PSZpLyw4P0/mfD2BO36AHz5+EBp84iMvid8/VwhJU0izaa59faJPJXyCrX4ExcqjZYtY178hkifpNYBMVa1DgvyOZvzbLs0Ukjl+Mdw++JCczFY2vzIZJYTmv/IwOueKCFN8im3CT6pGl/IUSoruLDrToOJyHWm2++vQZ8SWUq2BX</vt:lpwstr>
  </property>
  <property fmtid="{D5CDD505-2E9C-101B-9397-08002B2CF9AE}" pid="81" name="x1ye=8">
    <vt:lpwstr>43VFBCGgChTYCYNcktMZAwt8ojmR4wsSxP1iTA3z7JLzrA01nySZs9ZndOdbfUqX6fo1L+mjFurGpYNg4/DyVJ+iFUpL0VR0Gcdl/R2b7UoFhAPj9wlqU8VIBgwdokPIi2o5kDF4Bfa1e++6nMxq/dPvSy2+F7uQcfuOJsM0tKPBs9khkKXxzRDRbEhYqowFV01v1Xhyh+kkXjRXd6MgoPoZfWTLEl9YqhNyYcJHJ1u66Av/Vi16qbZefy6lY5B</vt:lpwstr>
  </property>
  <property fmtid="{D5CDD505-2E9C-101B-9397-08002B2CF9AE}" pid="82" name="x1ye=80">
    <vt:lpwstr>LMqxuTea1iyq9RCwpYX6NC/XAljA17lxaI56tc6kQeaNSFVF9OW9ZuWrLx3axjtkGfESCar3owIYDv2SGSkl4Psj23cME3+/rD9KHz/ai9qiYkGyUrjGBZ8Tdxf4ydPN1hAMd9Nj7NBj1jeGIrp9xg4URGizcBY3GYxMPNGCiLmYsyy0R3hkrXFgNJ9r6PvsgQo1HhyLqdjxGoM+8e9EXS9LGg2FRlWsx8tMtAuzQ+XzeBsIH+o6SEi3SffBFSU</vt:lpwstr>
  </property>
  <property fmtid="{D5CDD505-2E9C-101B-9397-08002B2CF9AE}" pid="83" name="x1ye=81">
    <vt:lpwstr>qW9sRGfIA8dS2smHb+eZ10Zrs71QqINZPSg/u2sOwM8cmRj+8LhefxJdpw6jRorTVGwbV6BaIWifWZNtCb6LLQbr1TgWlVcRJdBO1Ctfp8oeQP6OZPg1csmEaQjKguXUxNiEAXpID5NaatSHYJkPuC6l8TSAK39Al2a98BNdSaB9W5Qwnf+dnLwzGrDeIzjdj+AwHt3489PDfVi8LdBjd8+dM5yKNSc494QZWaI240GXO1C3Uz6S01PaqKIx8vt</vt:lpwstr>
  </property>
  <property fmtid="{D5CDD505-2E9C-101B-9397-08002B2CF9AE}" pid="84" name="x1ye=82">
    <vt:lpwstr>9jEBbYFxJDgPsVSsBHPJhaw9LbVnIxhmaXV0r9MpuUPj+F/swaIhjvRgQma9hgQfEJG9vkq6ZDJV7UT+D1NXmb7KmmS9p84J0PLSE4NAUoC+9xcqM7KwmrnMyLF/xElWs78UITpSB2ySo3yr7aXAhLo7Q6hNMvYt+RGc+8aSC8eq1zKIYty/s0+UDCO9x9WQO18RVqzGS44OhyOw8bQu3l4FFwCZGIQNz3R1vI5D3TaOr6we1wf6SvAGb5FjRAa</vt:lpwstr>
  </property>
  <property fmtid="{D5CDD505-2E9C-101B-9397-08002B2CF9AE}" pid="85" name="x1ye=83">
    <vt:lpwstr>oY+JtodcIuKBXbsuEBzf6SBkc3skFaKaEYxdw1PdrQbn2OJuQlVdN9VZnyFcJMnI9jLsQMezX2RGql1tFICtJL4afrMCg9D0zbwGpBeoYmFEOdMn1zxKXaNtaZHSCVirWUPb99jcHVrtJUBRd2efNlkudUr5PQHbyVPri8loWLM82lTafEV4kaCQoouXgaQ53QQ0IdsXrm8j9dhWJzA3r/1OztO15lhzFlAFu9E/K3Th9PxXdeZ/I34TB4yvrTK</vt:lpwstr>
  </property>
  <property fmtid="{D5CDD505-2E9C-101B-9397-08002B2CF9AE}" pid="86" name="x1ye=84">
    <vt:lpwstr>FYpP9np0LhCzn4NtUP3VcmCJMJDxw6qI5s9mc5NYizNkYT8e/+25kArLsmSjeH+q/UAkoB1d1syPH0NF+Vuj1Sp9v+6PkmXN7Rm0a+lkWgas9QYptoKe2Pli08V9ppFppiKpg3zbFyP3GOVS/3vC2eyRFELtsILlp9owLZCyoEiKqC+eHR/NrhXeAMU5DVi5x/kwKk7axr5VJgbwsWf2Px1eoittY2IIHvVUOvel4FcpBU3xx6K8JmdpvvGUnHr</vt:lpwstr>
  </property>
  <property fmtid="{D5CDD505-2E9C-101B-9397-08002B2CF9AE}" pid="87" name="x1ye=85">
    <vt:lpwstr>gN5etK+9BqOATCWW9a6BanBD/1kVMTmCM3RStrfN8ilVFbe6go9x6flrWrQUc+1Dd17xry/SNrgCk8Xvduqr+HNwgh2/X5lZuiP29wBT+UaURe2D+zmMnWW+UmqNBSU4v6zG6/Y2jWZLeadtW+bnM0CCpXHvZkU5bWLFUrHskimCmwV86dMxIIes7uT8+b2Zkj1SRKxq6Qzy4KIwAlG1D1eS5w+y2ZTwFwlVWn6QZ9/HoBiVk82IHnVl6TEyszk</vt:lpwstr>
  </property>
  <property fmtid="{D5CDD505-2E9C-101B-9397-08002B2CF9AE}" pid="88" name="x1ye=86">
    <vt:lpwstr>EnVWUVDb+Q3O/qHKwvP/KmNrLLJ5/FUn/4U7VcOYILkXOKFU3gaZ/tDndrmfo3wBrtngqEeZL0QX5TNWfZYpM5OyGPDvEkzmBOv3NzTGGvE8J4czSAq+JT5UbR/ap6UKLP2iC1viEs2mToBvSdPk49xjTr8kdaiBJakEfQEH7gbhLwdJB4L1qZ4JRPFRquftS7xkJ4aE9aqBvi/YD+4HNOyDw5ZNn21Pmm59951w6CiiKiDSCTSJpMkIHsiWpPQ</vt:lpwstr>
  </property>
  <property fmtid="{D5CDD505-2E9C-101B-9397-08002B2CF9AE}" pid="89" name="x1ye=87">
    <vt:lpwstr>2G1syO2B/tKo0jtdtn9euVbME0nqONimze6tPMnE5FLmrO9lxdv7G4IG4S3ZVD9JKQI+T0X98TUpLWFCTkUfG3PZfs+p0IVnrzE/vKaONgAN4NBkk5C89ki3g8SbKR9gSbTLGSZVPa1YWOflOWLe9T5t39SBGaxjk2di5WHbdTRbScNLPp7Le/nY6c73PYwKjiM2QOoVKjjbI0/R9c1ufzMOLklwLBVeCHQEVSftNvY8pNxjORFVDNRWT/jnifZ</vt:lpwstr>
  </property>
  <property fmtid="{D5CDD505-2E9C-101B-9397-08002B2CF9AE}" pid="90" name="x1ye=88">
    <vt:lpwstr>rNftKb/xl9Dy5aTrQFwnQEHUUO1Qea8ECn3wWKMNu5d1WYb1lS80FzMKUuWqVPBThiOwFfgsv62RKP1AboF3uQ0pZZOI4y/Wdc89y+AlWzsnptq5c0f1DZlkD4URvA+SwCpTLUq8be7egpuO5NxdQjkqHn1u5/CDYyvVouTPktixc26stE9LY5mpAQixa/rdpC11KT6QqObh3EQsoa78N7pjzApFhpZgVpYAEWsFNuUCSgetayX7mGaZNQRfGH4</vt:lpwstr>
  </property>
  <property fmtid="{D5CDD505-2E9C-101B-9397-08002B2CF9AE}" pid="91" name="x1ye=89">
    <vt:lpwstr>FLeLk8N4UZ8ejlAWgcmmvU3Coz7RdZIFppTzYCs8zjw0mIJdLN3m+rnr1JMBbuxnTdjt+3bS1RscyOWy93Cznk3ULIJL84aqHNisXThlJbYH03X7NC4nTS1Ke9iO8tWRCYG1vB6kLBcXNcie/BC16bcqRLNXffE/9+w+21fFfTFgAAA==</vt:lpwstr>
  </property>
  <property fmtid="{D5CDD505-2E9C-101B-9397-08002B2CF9AE}" pid="92" name="x1ye=9">
    <vt:lpwstr>N9dNYAAZusXBGgn1FJBZzONv9QQRFVz2WthDZTzMlC9suoekAzwfhOkdyqJgwKOYCrxu+vZRyWhti4MlNFi4r2UJcWImWi02be6dvSxL1pSAm+snl6GWJM2FAfmTolKMTacAMmrYgudRS/CFUmlKAwLhTwkxzF09vtHqOe1w4tDcm4GA3V5EqQVEXwrcSu8Nyff0aOWwpQOOFoCS7NhoDgRTFOWFoJ/Eh2E9VqaGXNmFw/oa7cPPv+k09QFKQUJ</vt:lpwstr>
  </property>
</Properties>
</file>