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0A03" w14:textId="77777777" w:rsidR="002621B4" w:rsidRDefault="002621B4" w:rsidP="002621B4">
      <w:pPr>
        <w:pStyle w:val="Heading1"/>
        <w:spacing w:before="0" w:beforeAutospacing="0" w:after="0" w:afterAutospacing="0"/>
        <w:rPr>
          <w:rFonts w:ascii="Segoe UI" w:eastAsia="Times New Roman" w:hAnsi="Segoe UI" w:cs="Segoe UI"/>
          <w:b w:val="0"/>
          <w:bCs w:val="0"/>
          <w:color w:val="212121"/>
        </w:rPr>
      </w:pPr>
      <w:r>
        <w:rPr>
          <w:rFonts w:ascii="Segoe UI" w:eastAsia="Times New Roman" w:hAnsi="Segoe UI" w:cs="Segoe UI"/>
          <w:b w:val="0"/>
          <w:bCs w:val="0"/>
          <w:color w:val="212121"/>
        </w:rPr>
        <w:t>Job description</w:t>
      </w:r>
    </w:p>
    <w:p w14:paraId="34AFEF74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Strong"/>
          <w:rFonts w:ascii="Segoe UI" w:hAnsi="Segoe UI" w:cs="Segoe UI"/>
          <w:color w:val="212121"/>
          <w:sz w:val="21"/>
          <w:szCs w:val="21"/>
        </w:rPr>
        <w:t>The Big Idea</w:t>
      </w:r>
    </w:p>
    <w:p w14:paraId="5C82113A" w14:textId="4B4DC195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Fonts w:ascii="Segoe UI" w:hAnsi="Segoe UI" w:cs="Segoe UI"/>
          <w:color w:val="212121"/>
          <w:sz w:val="24"/>
          <w:szCs w:val="24"/>
        </w:rPr>
        <w:t>AX/D365 Developer Manger will use the latest technologies to develop AX and EDI integration solutions as part of the Data Masons Development team. They must have experience designing solutions in a Microsoft Dynamics AX/D365 environment as well as traditional non-AX specific environments and be proficient in X++, SSRS, C#, ASP.NET, SQL Server, Visual Studio, and XML.</w:t>
      </w:r>
    </w:p>
    <w:p w14:paraId="04DBC0FB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</w:p>
    <w:p w14:paraId="22699F48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Emphasis"/>
          <w:rFonts w:ascii="Segoe UI" w:hAnsi="Segoe UI" w:cs="Segoe UI"/>
          <w:color w:val="212121"/>
          <w:sz w:val="21"/>
          <w:szCs w:val="21"/>
        </w:rPr>
        <w:t>                                 </w:t>
      </w:r>
    </w:p>
    <w:p w14:paraId="49104FFE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Strong"/>
          <w:rFonts w:ascii="Segoe UI" w:hAnsi="Segoe UI" w:cs="Segoe UI"/>
          <w:color w:val="212121"/>
          <w:sz w:val="21"/>
          <w:szCs w:val="21"/>
        </w:rPr>
        <w:t>What You Know</w:t>
      </w:r>
    </w:p>
    <w:p w14:paraId="11D99E04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Strong"/>
          <w:rFonts w:ascii="Segoe UI" w:hAnsi="Segoe UI" w:cs="Segoe UI"/>
          <w:color w:val="212121"/>
          <w:sz w:val="21"/>
          <w:szCs w:val="21"/>
        </w:rPr>
        <w:t>The following experience is required for this position:</w:t>
      </w:r>
    </w:p>
    <w:p w14:paraId="648FB1A7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BS Degree in computer science, management information systems or a related field</w:t>
      </w:r>
    </w:p>
    <w:p w14:paraId="779F4854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5+ years of application development experience</w:t>
      </w:r>
    </w:p>
    <w:p w14:paraId="34A6B79A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5+ years of experience in Dynamics AX/D365</w:t>
      </w:r>
    </w:p>
    <w:p w14:paraId="7ADE56CC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Experience deploying code in multiple customer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environments</w:t>
      </w:r>
      <w:proofErr w:type="gramEnd"/>
    </w:p>
    <w:p w14:paraId="3EB4D7BB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Experience in developing solutions with X++, .NET, XML, SSRS, and SQL Server</w:t>
      </w:r>
    </w:p>
    <w:p w14:paraId="3AC4F215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Experience using Agile software development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methodologies</w:t>
      </w:r>
      <w:proofErr w:type="gramEnd"/>
    </w:p>
    <w:p w14:paraId="3087DE9B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Experience with the integration of AX/D365 with other applications including experience with OData, AIF, DMF and web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services</w:t>
      </w:r>
      <w:proofErr w:type="gramEnd"/>
    </w:p>
    <w:p w14:paraId="6773A504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Familiarity with a variety of development languages including C#, VB.NET, Java and the .Net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Framework</w:t>
      </w:r>
      <w:proofErr w:type="gramEnd"/>
    </w:p>
    <w:p w14:paraId="5A8E79F2" w14:textId="77777777" w:rsidR="002621B4" w:rsidRDefault="002621B4" w:rsidP="002621B4">
      <w:pPr>
        <w:numPr>
          <w:ilvl w:val="0"/>
          <w:numId w:val="2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Hands on experience in participating on all phases of implementing AX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customizations</w:t>
      </w:r>
      <w:proofErr w:type="gramEnd"/>
    </w:p>
    <w:p w14:paraId="26E91D8B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</w:p>
    <w:p w14:paraId="581F3529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Strong"/>
          <w:rFonts w:ascii="Segoe UI" w:hAnsi="Segoe UI" w:cs="Segoe UI"/>
          <w:color w:val="212121"/>
          <w:sz w:val="21"/>
          <w:szCs w:val="21"/>
        </w:rPr>
        <w:t xml:space="preserve">The following experience </w:t>
      </w:r>
      <w:proofErr w:type="gramStart"/>
      <w:r>
        <w:rPr>
          <w:rStyle w:val="Strong"/>
          <w:rFonts w:ascii="Segoe UI" w:hAnsi="Segoe UI" w:cs="Segoe UI"/>
          <w:color w:val="212121"/>
          <w:sz w:val="21"/>
          <w:szCs w:val="21"/>
        </w:rPr>
        <w:t>is considered to be</w:t>
      </w:r>
      <w:proofErr w:type="gramEnd"/>
      <w:r>
        <w:rPr>
          <w:rStyle w:val="Strong"/>
          <w:rFonts w:ascii="Segoe UI" w:hAnsi="Segoe UI" w:cs="Segoe UI"/>
          <w:color w:val="212121"/>
          <w:sz w:val="21"/>
          <w:szCs w:val="21"/>
        </w:rPr>
        <w:t xml:space="preserve"> preferred, but not essential:</w:t>
      </w:r>
    </w:p>
    <w:p w14:paraId="404753AA" w14:textId="77777777" w:rsidR="002621B4" w:rsidRDefault="002621B4" w:rsidP="002621B4">
      <w:pPr>
        <w:numPr>
          <w:ilvl w:val="0"/>
          <w:numId w:val="3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Experience with cloud environments such as Amazon Web Services (AWS) and Microsoft Azure is a plus</w:t>
      </w:r>
    </w:p>
    <w:p w14:paraId="0B617E92" w14:textId="77777777" w:rsidR="002621B4" w:rsidRDefault="002621B4" w:rsidP="002621B4">
      <w:pPr>
        <w:numPr>
          <w:ilvl w:val="0"/>
          <w:numId w:val="3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Experience with EDI integration or EDI formats is a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plus</w:t>
      </w:r>
      <w:proofErr w:type="gramEnd"/>
    </w:p>
    <w:p w14:paraId="36416A67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</w:p>
    <w:p w14:paraId="26CCAAB1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Strong"/>
          <w:rFonts w:ascii="Segoe UI" w:hAnsi="Segoe UI" w:cs="Segoe UI"/>
          <w:color w:val="212121"/>
          <w:sz w:val="21"/>
          <w:szCs w:val="21"/>
        </w:rPr>
        <w:t>What You'll Do</w:t>
      </w:r>
    </w:p>
    <w:p w14:paraId="14BD1973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  <w:r>
        <w:rPr>
          <w:rStyle w:val="Strong"/>
          <w:rFonts w:ascii="Segoe UI" w:hAnsi="Segoe UI" w:cs="Segoe UI"/>
          <w:color w:val="212121"/>
          <w:sz w:val="21"/>
          <w:szCs w:val="21"/>
        </w:rPr>
        <w:t>As a developer:</w:t>
      </w:r>
    </w:p>
    <w:p w14:paraId="35861FC1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Write code to be deployed in customer environments (X++, C#, SQL, integrations etc.,)</w:t>
      </w:r>
    </w:p>
    <w:p w14:paraId="757CF3D2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Expert level knowledge required assisting organization in architecting, planning,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testing</w:t>
      </w:r>
      <w:proofErr w:type="gramEnd"/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 and deploying Dynamics AX/D365 solutions</w:t>
      </w:r>
    </w:p>
    <w:p w14:paraId="55A2AEC8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Analyze business specifications and convert these into technical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specifications</w:t>
      </w:r>
      <w:proofErr w:type="gramEnd"/>
    </w:p>
    <w:p w14:paraId="5D181349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Provide requirement analysis &amp; effort estimates for the development of new features or customization of existing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features</w:t>
      </w:r>
      <w:proofErr w:type="gramEnd"/>
    </w:p>
    <w:p w14:paraId="7FA8AF2F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Integrate logic and understanding of business operations and Data Masons EDI application processing and apply them in performing coding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functions</w:t>
      </w:r>
      <w:proofErr w:type="gramEnd"/>
    </w:p>
    <w:p w14:paraId="05558BD9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Perform coding/programming tasks to specification and in accordance with development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standards</w:t>
      </w:r>
      <w:proofErr w:type="gramEnd"/>
    </w:p>
    <w:p w14:paraId="3DE2BB5B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Develop test plans and participating in code testing to ensure workability, completeness and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quality</w:t>
      </w:r>
      <w:proofErr w:type="gramEnd"/>
    </w:p>
    <w:p w14:paraId="3E3A5C63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Perform code promotion activities to ensure the synchronization of all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environments</w:t>
      </w:r>
      <w:proofErr w:type="gramEnd"/>
    </w:p>
    <w:p w14:paraId="5FF722FF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lastRenderedPageBreak/>
        <w:t xml:space="preserve">Participate in and contributing to peer code reviews and design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sessions</w:t>
      </w:r>
      <w:proofErr w:type="gramEnd"/>
    </w:p>
    <w:p w14:paraId="27067318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Provide on-going implementation/production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support</w:t>
      </w:r>
      <w:proofErr w:type="gramEnd"/>
    </w:p>
    <w:p w14:paraId="3D7A2D1F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Create and maintain functional requirements and technical specification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documentation</w:t>
      </w:r>
      <w:proofErr w:type="gramEnd"/>
    </w:p>
    <w:p w14:paraId="1321CA18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Maintain compatibility matrix of Vantage Point release versions and Dynamics AX/D365 versions</w:t>
      </w:r>
    </w:p>
    <w:p w14:paraId="1252A74E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 xml:space="preserve">Develop both custom and standard D365 OData Entities for read only as well as CRUD </w:t>
      </w:r>
      <w:proofErr w:type="gramStart"/>
      <w:r>
        <w:rPr>
          <w:rFonts w:ascii="Segoe UI" w:eastAsia="Times New Roman" w:hAnsi="Segoe UI" w:cs="Segoe UI"/>
          <w:color w:val="212121"/>
          <w:sz w:val="21"/>
          <w:szCs w:val="21"/>
        </w:rPr>
        <w:t>operations</w:t>
      </w:r>
      <w:proofErr w:type="gramEnd"/>
    </w:p>
    <w:p w14:paraId="07E911BD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Maintain documentation and version control for all D365 OData Entities</w:t>
      </w:r>
    </w:p>
    <w:p w14:paraId="135A2E32" w14:textId="77777777" w:rsidR="002621B4" w:rsidRDefault="002621B4" w:rsidP="002621B4">
      <w:pPr>
        <w:numPr>
          <w:ilvl w:val="0"/>
          <w:numId w:val="4"/>
        </w:numPr>
        <w:rPr>
          <w:rFonts w:ascii="Segoe UI" w:eastAsia="Times New Roman" w:hAnsi="Segoe UI" w:cs="Segoe UI"/>
          <w:color w:val="212121"/>
          <w:sz w:val="21"/>
          <w:szCs w:val="21"/>
        </w:rPr>
      </w:pPr>
      <w:r>
        <w:rPr>
          <w:rFonts w:ascii="Segoe UI" w:eastAsia="Times New Roman" w:hAnsi="Segoe UI" w:cs="Segoe UI"/>
          <w:color w:val="212121"/>
          <w:sz w:val="21"/>
          <w:szCs w:val="21"/>
        </w:rPr>
        <w:t>Maintain a Microsoft Pre-Release readiness process whereby Data Masons is testing its Data Entities prior to Dynamics General Availability.</w:t>
      </w:r>
    </w:p>
    <w:p w14:paraId="05AADFED" w14:textId="77777777" w:rsidR="002621B4" w:rsidRDefault="002621B4" w:rsidP="002621B4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24"/>
          <w:szCs w:val="24"/>
        </w:rPr>
      </w:pPr>
    </w:p>
    <w:p w14:paraId="65CC01E1" w14:textId="77777777" w:rsidR="002621B4" w:rsidRDefault="002621B4"/>
    <w:sectPr w:rsidR="00262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53A85"/>
    <w:multiLevelType w:val="multilevel"/>
    <w:tmpl w:val="9D1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41208"/>
    <w:multiLevelType w:val="multilevel"/>
    <w:tmpl w:val="BD9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C34BC"/>
    <w:multiLevelType w:val="multilevel"/>
    <w:tmpl w:val="7D5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84AE5"/>
    <w:multiLevelType w:val="multilevel"/>
    <w:tmpl w:val="FE5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9385D"/>
    <w:multiLevelType w:val="multilevel"/>
    <w:tmpl w:val="EA5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B4"/>
    <w:rsid w:val="0026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7DD4"/>
  <w15:chartTrackingRefBased/>
  <w15:docId w15:val="{13230CDB-B069-4D08-ACD8-93B41137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1B4"/>
    <w:pPr>
      <w:spacing w:after="0" w:line="240" w:lineRule="auto"/>
    </w:pPr>
    <w:rPr>
      <w:rFonts w:ascii="Calibri" w:hAnsi="Calibri" w:cs="Calibri"/>
      <w:lang w:eastAsia="en-CA"/>
    </w:rPr>
  </w:style>
  <w:style w:type="paragraph" w:styleId="Heading1">
    <w:name w:val="heading 1"/>
    <w:basedOn w:val="Normal"/>
    <w:link w:val="Heading1Char"/>
    <w:uiPriority w:val="9"/>
    <w:qFormat/>
    <w:rsid w:val="002621B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B4"/>
    <w:rPr>
      <w:rFonts w:ascii="Calibri" w:hAnsi="Calibri" w:cs="Calibri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2621B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621B4"/>
    <w:rPr>
      <w:b/>
      <w:bCs/>
    </w:rPr>
  </w:style>
  <w:style w:type="character" w:styleId="Emphasis">
    <w:name w:val="Emphasis"/>
    <w:basedOn w:val="DefaultParagraphFont"/>
    <w:uiPriority w:val="20"/>
    <w:qFormat/>
    <w:rsid w:val="002621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Mehta</dc:creator>
  <cp:keywords/>
  <dc:description/>
  <cp:lastModifiedBy>Aditya Mehta</cp:lastModifiedBy>
  <cp:revision>1</cp:revision>
  <dcterms:created xsi:type="dcterms:W3CDTF">2021-06-22T15:59:00Z</dcterms:created>
  <dcterms:modified xsi:type="dcterms:W3CDTF">2021-06-22T16:01:00Z</dcterms:modified>
</cp:coreProperties>
</file>