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37AE1" w14:textId="0C0C0C2C" w:rsidR="00FD7A0D" w:rsidRPr="00724F95" w:rsidRDefault="00713F34" w:rsidP="00FD7A0D">
      <w:pPr>
        <w:jc w:val="center"/>
        <w:rPr>
          <w:rFonts w:asciiTheme="minorHAnsi" w:hAnsiTheme="minorHAnsi" w:cstheme="minorHAnsi"/>
          <w:bCs/>
          <w:sz w:val="24"/>
          <w:lang w:val="fr-CA"/>
        </w:rPr>
      </w:pPr>
      <w:r w:rsidRPr="00724F95">
        <w:rPr>
          <w:rFonts w:asciiTheme="minorHAnsi" w:hAnsiTheme="minorHAnsi" w:cstheme="minorHAnsi"/>
          <w:b/>
          <w:bCs/>
          <w:sz w:val="24"/>
          <w:lang w:val="fr-CA"/>
        </w:rPr>
        <w:t>MASOUD P</w:t>
      </w:r>
      <w:r w:rsidR="00AA77B9" w:rsidRPr="00724F95">
        <w:rPr>
          <w:rFonts w:asciiTheme="minorHAnsi" w:hAnsiTheme="minorHAnsi" w:cstheme="minorHAnsi"/>
          <w:b/>
          <w:bCs/>
          <w:sz w:val="24"/>
          <w:lang w:val="fr-CA"/>
        </w:rPr>
        <w:t>ALANI</w:t>
      </w:r>
      <w:r w:rsidRPr="00724F95">
        <w:rPr>
          <w:rFonts w:asciiTheme="minorHAnsi" w:hAnsiTheme="minorHAnsi" w:cstheme="minorHAnsi"/>
          <w:b/>
          <w:bCs/>
          <w:sz w:val="24"/>
          <w:lang w:val="fr-CA"/>
        </w:rPr>
        <w:t xml:space="preserve"> JAFI</w:t>
      </w:r>
      <w:r w:rsidR="0072735E" w:rsidRPr="00724F95">
        <w:rPr>
          <w:rFonts w:asciiTheme="minorHAnsi" w:hAnsiTheme="minorHAnsi" w:cstheme="minorHAnsi"/>
          <w:b/>
          <w:bCs/>
          <w:sz w:val="24"/>
          <w:lang w:val="fr-CA"/>
        </w:rPr>
        <w:t xml:space="preserve"> </w:t>
      </w:r>
      <w:r w:rsidRPr="00724F95">
        <w:rPr>
          <w:rFonts w:asciiTheme="minorHAnsi" w:hAnsiTheme="minorHAnsi" w:cstheme="minorHAnsi"/>
          <w:bCs/>
          <w:sz w:val="24"/>
          <w:lang w:val="fr-CA"/>
        </w:rPr>
        <w:t>P.</w:t>
      </w:r>
      <w:r w:rsidR="00D34C33">
        <w:rPr>
          <w:rFonts w:asciiTheme="minorHAnsi" w:hAnsiTheme="minorHAnsi" w:cstheme="minorHAnsi"/>
          <w:bCs/>
          <w:sz w:val="24"/>
          <w:lang w:val="fr-CA"/>
        </w:rPr>
        <w:t>E., P.</w:t>
      </w:r>
      <w:r w:rsidRPr="00724F95">
        <w:rPr>
          <w:rFonts w:asciiTheme="minorHAnsi" w:hAnsiTheme="minorHAnsi" w:cstheme="minorHAnsi"/>
          <w:bCs/>
          <w:sz w:val="24"/>
          <w:lang w:val="fr-CA"/>
        </w:rPr>
        <w:t>ENG., M.ENG.</w:t>
      </w:r>
      <w:r w:rsidR="00FD7A0D" w:rsidRPr="00724F95">
        <w:rPr>
          <w:rFonts w:asciiTheme="minorHAnsi" w:hAnsiTheme="minorHAnsi" w:cstheme="minorHAnsi"/>
          <w:bCs/>
          <w:sz w:val="24"/>
          <w:lang w:val="fr-CA"/>
        </w:rPr>
        <w:t xml:space="preserve"> </w:t>
      </w:r>
    </w:p>
    <w:p w14:paraId="553786E6" w14:textId="494D0FC9" w:rsidR="00713F34" w:rsidRPr="00C0414B" w:rsidRDefault="00713F34" w:rsidP="00430AA9">
      <w:pPr>
        <w:jc w:val="center"/>
        <w:rPr>
          <w:rFonts w:asciiTheme="minorHAnsi" w:hAnsiTheme="minorHAnsi" w:cstheme="minorHAnsi"/>
          <w:u w:val="single"/>
          <w:lang w:val="en-CA"/>
        </w:rPr>
      </w:pPr>
      <w:r w:rsidRPr="00C0414B">
        <w:rPr>
          <w:rFonts w:asciiTheme="minorHAnsi" w:hAnsiTheme="minorHAnsi" w:cstheme="minorHAnsi"/>
          <w:u w:val="single"/>
          <w:lang w:val="en-CA"/>
        </w:rPr>
        <w:t>Cell</w:t>
      </w:r>
      <w:r w:rsidR="00C0414B" w:rsidRPr="00C0414B">
        <w:rPr>
          <w:rFonts w:asciiTheme="minorHAnsi" w:hAnsiTheme="minorHAnsi" w:cstheme="minorHAnsi"/>
          <w:u w:val="single"/>
          <w:lang w:val="en-CA"/>
        </w:rPr>
        <w:t xml:space="preserve"> No.</w:t>
      </w:r>
      <w:r w:rsidRPr="00C0414B">
        <w:rPr>
          <w:rFonts w:asciiTheme="minorHAnsi" w:hAnsiTheme="minorHAnsi" w:cstheme="minorHAnsi"/>
          <w:u w:val="single"/>
          <w:lang w:val="en-CA"/>
        </w:rPr>
        <w:t>: 403-700-8204     ▪      email:</w:t>
      </w:r>
      <w:r w:rsidR="00E85C91" w:rsidRPr="00C0414B">
        <w:rPr>
          <w:rFonts w:asciiTheme="minorHAnsi" w:hAnsiTheme="minorHAnsi" w:cstheme="minorHAnsi"/>
          <w:u w:val="single"/>
          <w:lang w:val="en-CA"/>
        </w:rPr>
        <w:t xml:space="preserve"> </w:t>
      </w:r>
      <w:r w:rsidRPr="00C0414B">
        <w:rPr>
          <w:rFonts w:asciiTheme="minorHAnsi" w:hAnsiTheme="minorHAnsi" w:cstheme="minorHAnsi"/>
          <w:u w:val="single"/>
          <w:lang w:val="en-CA"/>
        </w:rPr>
        <w:t>masoudpalani@hotmail.com</w:t>
      </w:r>
    </w:p>
    <w:p w14:paraId="001D652A" w14:textId="77777777" w:rsidR="00493A0A" w:rsidRPr="00C0414B" w:rsidRDefault="00493A0A" w:rsidP="008E4F41">
      <w:pPr>
        <w:pStyle w:val="Title1"/>
        <w:pBdr>
          <w:bottom w:val="single" w:sz="4" w:space="0" w:color="000000"/>
        </w:pBdr>
        <w:spacing w:after="0"/>
        <w:jc w:val="both"/>
        <w:rPr>
          <w:rFonts w:asciiTheme="minorHAnsi" w:hAnsiTheme="minorHAnsi" w:cstheme="minorHAnsi"/>
          <w:color w:val="0070C0"/>
          <w:sz w:val="22"/>
          <w:szCs w:val="22"/>
          <w:lang w:val="en-CA"/>
        </w:rPr>
      </w:pPr>
    </w:p>
    <w:p w14:paraId="4E3F1187" w14:textId="5A2CB4B5" w:rsidR="009C3479" w:rsidRPr="003215E5" w:rsidRDefault="009C3479" w:rsidP="00493A0A">
      <w:pPr>
        <w:pStyle w:val="Title1"/>
        <w:pBdr>
          <w:bottom w:val="single" w:sz="4" w:space="0" w:color="000000"/>
        </w:pBdr>
        <w:spacing w:after="0"/>
        <w:jc w:val="both"/>
        <w:rPr>
          <w:rFonts w:asciiTheme="minorHAnsi" w:hAnsiTheme="minorHAnsi" w:cstheme="minorHAnsi"/>
          <w:color w:val="0070C0"/>
          <w:sz w:val="22"/>
          <w:szCs w:val="22"/>
          <w:lang w:val="en-CA"/>
        </w:rPr>
      </w:pPr>
      <w:r w:rsidRPr="003215E5">
        <w:rPr>
          <w:rFonts w:asciiTheme="minorHAnsi" w:hAnsiTheme="minorHAnsi" w:cstheme="minorHAnsi"/>
          <w:color w:val="0070C0"/>
          <w:sz w:val="22"/>
          <w:szCs w:val="22"/>
          <w:lang w:val="en-CA"/>
        </w:rPr>
        <w:t>summary</w:t>
      </w:r>
    </w:p>
    <w:p w14:paraId="2C947B1F" w14:textId="4D57A19B" w:rsidR="00BB0DD9" w:rsidRPr="00435D4E" w:rsidRDefault="009C3479" w:rsidP="00DB0062">
      <w:pPr>
        <w:numPr>
          <w:ilvl w:val="0"/>
          <w:numId w:val="1"/>
        </w:numPr>
        <w:jc w:val="both"/>
        <w:rPr>
          <w:rFonts w:asciiTheme="minorHAnsi" w:eastAsia="Calibri" w:hAnsiTheme="minorHAnsi" w:cstheme="minorHAnsi"/>
          <w:szCs w:val="20"/>
        </w:rPr>
      </w:pPr>
      <w:r w:rsidRPr="00435D4E">
        <w:rPr>
          <w:rFonts w:asciiTheme="minorHAnsi" w:eastAsia="Calibri" w:hAnsiTheme="minorHAnsi" w:cstheme="minorHAnsi"/>
          <w:szCs w:val="20"/>
        </w:rPr>
        <w:t>A</w:t>
      </w:r>
      <w:r w:rsidR="00477891" w:rsidRPr="00435D4E">
        <w:rPr>
          <w:rFonts w:asciiTheme="minorHAnsi" w:eastAsia="Calibri" w:hAnsiTheme="minorHAnsi" w:cstheme="minorHAnsi"/>
          <w:szCs w:val="20"/>
        </w:rPr>
        <w:t xml:space="preserve"> </w:t>
      </w:r>
      <w:r w:rsidR="00E64F92">
        <w:rPr>
          <w:rFonts w:asciiTheme="minorHAnsi" w:eastAsia="Calibri" w:hAnsiTheme="minorHAnsi" w:cstheme="minorHAnsi"/>
          <w:szCs w:val="20"/>
        </w:rPr>
        <w:t>dedicated</w:t>
      </w:r>
      <w:r w:rsidR="00FE74A4">
        <w:rPr>
          <w:rFonts w:asciiTheme="minorHAnsi" w:eastAsia="Calibri" w:hAnsiTheme="minorHAnsi" w:cstheme="minorHAnsi"/>
          <w:szCs w:val="20"/>
        </w:rPr>
        <w:t xml:space="preserve"> </w:t>
      </w:r>
      <w:r w:rsidR="00701054" w:rsidRPr="00435D4E">
        <w:rPr>
          <w:rFonts w:asciiTheme="minorHAnsi" w:eastAsia="Calibri" w:hAnsiTheme="minorHAnsi" w:cstheme="minorHAnsi"/>
          <w:szCs w:val="20"/>
        </w:rPr>
        <w:t xml:space="preserve">Structural Engineer with </w:t>
      </w:r>
      <w:r w:rsidR="00D345CE">
        <w:rPr>
          <w:rFonts w:asciiTheme="minorHAnsi" w:eastAsia="Calibri" w:hAnsiTheme="minorHAnsi" w:cstheme="minorHAnsi"/>
          <w:szCs w:val="20"/>
        </w:rPr>
        <w:t xml:space="preserve">over </w:t>
      </w:r>
      <w:r w:rsidR="00273D08">
        <w:rPr>
          <w:rFonts w:asciiTheme="minorHAnsi" w:eastAsia="Calibri" w:hAnsiTheme="minorHAnsi" w:cstheme="minorHAnsi"/>
          <w:szCs w:val="20"/>
        </w:rPr>
        <w:t>20</w:t>
      </w:r>
      <w:r w:rsidR="00701054" w:rsidRPr="00435D4E">
        <w:rPr>
          <w:rFonts w:asciiTheme="minorHAnsi" w:eastAsia="Calibri" w:hAnsiTheme="minorHAnsi" w:cstheme="minorHAnsi"/>
          <w:szCs w:val="20"/>
        </w:rPr>
        <w:t xml:space="preserve"> </w:t>
      </w:r>
      <w:r w:rsidRPr="00435D4E">
        <w:rPr>
          <w:rFonts w:asciiTheme="minorHAnsi" w:eastAsia="Calibri" w:hAnsiTheme="minorHAnsi" w:cstheme="minorHAnsi"/>
          <w:szCs w:val="20"/>
        </w:rPr>
        <w:t>years of</w:t>
      </w:r>
      <w:r w:rsidR="008163E8" w:rsidRPr="00435D4E">
        <w:rPr>
          <w:rFonts w:asciiTheme="minorHAnsi" w:eastAsia="Calibri" w:hAnsiTheme="minorHAnsi" w:cstheme="minorHAnsi"/>
          <w:szCs w:val="20"/>
        </w:rPr>
        <w:t xml:space="preserve"> </w:t>
      </w:r>
      <w:r w:rsidR="00075349">
        <w:rPr>
          <w:rFonts w:asciiTheme="minorHAnsi" w:eastAsia="Calibri" w:hAnsiTheme="minorHAnsi" w:cstheme="minorHAnsi"/>
          <w:szCs w:val="20"/>
        </w:rPr>
        <w:t xml:space="preserve">structural </w:t>
      </w:r>
      <w:r w:rsidR="008163E8" w:rsidRPr="00435D4E">
        <w:rPr>
          <w:rFonts w:asciiTheme="minorHAnsi" w:eastAsia="Calibri" w:hAnsiTheme="minorHAnsi" w:cstheme="minorHAnsi"/>
          <w:szCs w:val="20"/>
        </w:rPr>
        <w:t>design</w:t>
      </w:r>
      <w:r w:rsidR="000B3CD0">
        <w:rPr>
          <w:rFonts w:asciiTheme="minorHAnsi" w:eastAsia="Calibri" w:hAnsiTheme="minorHAnsi" w:cstheme="minorHAnsi"/>
          <w:szCs w:val="20"/>
        </w:rPr>
        <w:t xml:space="preserve"> and</w:t>
      </w:r>
      <w:r w:rsidR="005422DC">
        <w:rPr>
          <w:rFonts w:asciiTheme="minorHAnsi" w:eastAsia="Calibri" w:hAnsiTheme="minorHAnsi" w:cstheme="minorHAnsi"/>
          <w:szCs w:val="20"/>
        </w:rPr>
        <w:t xml:space="preserve"> </w:t>
      </w:r>
      <w:r w:rsidRPr="00435D4E">
        <w:rPr>
          <w:rFonts w:asciiTheme="minorHAnsi" w:eastAsia="Calibri" w:hAnsiTheme="minorHAnsi" w:cstheme="minorHAnsi"/>
          <w:szCs w:val="20"/>
        </w:rPr>
        <w:t>constructio</w:t>
      </w:r>
      <w:r w:rsidR="00374C3C" w:rsidRPr="00435D4E">
        <w:rPr>
          <w:rFonts w:asciiTheme="minorHAnsi" w:eastAsia="Calibri" w:hAnsiTheme="minorHAnsi" w:cstheme="minorHAnsi"/>
          <w:szCs w:val="20"/>
        </w:rPr>
        <w:t>n experience</w:t>
      </w:r>
      <w:r w:rsidR="009E0E75" w:rsidRPr="00435D4E">
        <w:rPr>
          <w:rFonts w:asciiTheme="minorHAnsi" w:eastAsia="Calibri" w:hAnsiTheme="minorHAnsi" w:cstheme="minorHAnsi"/>
          <w:szCs w:val="20"/>
        </w:rPr>
        <w:t xml:space="preserve"> in</w:t>
      </w:r>
      <w:r w:rsidR="00451637">
        <w:rPr>
          <w:rFonts w:asciiTheme="minorHAnsi" w:eastAsia="Calibri" w:hAnsiTheme="minorHAnsi" w:cstheme="minorHAnsi"/>
          <w:szCs w:val="20"/>
        </w:rPr>
        <w:t xml:space="preserve"> </w:t>
      </w:r>
      <w:r w:rsidR="003215E5" w:rsidRPr="003215E5">
        <w:rPr>
          <w:rFonts w:asciiTheme="minorHAnsi" w:eastAsia="Calibri" w:hAnsiTheme="minorHAnsi" w:cstheme="minorHAnsi"/>
          <w:szCs w:val="20"/>
        </w:rPr>
        <w:t>industrial</w:t>
      </w:r>
      <w:r w:rsidR="001E4FF7">
        <w:rPr>
          <w:rFonts w:asciiTheme="minorHAnsi" w:eastAsia="Calibri" w:hAnsiTheme="minorHAnsi" w:cstheme="minorHAnsi"/>
          <w:szCs w:val="20"/>
        </w:rPr>
        <w:t xml:space="preserve"> (oil/gas, </w:t>
      </w:r>
      <w:r w:rsidR="007C17C0">
        <w:rPr>
          <w:rFonts w:asciiTheme="minorHAnsi" w:eastAsia="Calibri" w:hAnsiTheme="minorHAnsi" w:cstheme="minorHAnsi"/>
          <w:szCs w:val="20"/>
        </w:rPr>
        <w:t>petrochemicals</w:t>
      </w:r>
      <w:r w:rsidR="001E4FF7">
        <w:rPr>
          <w:rFonts w:asciiTheme="minorHAnsi" w:eastAsia="Calibri" w:hAnsiTheme="minorHAnsi" w:cstheme="minorHAnsi"/>
          <w:szCs w:val="20"/>
        </w:rPr>
        <w:t>,</w:t>
      </w:r>
      <w:r w:rsidR="007C17C0">
        <w:rPr>
          <w:rFonts w:asciiTheme="minorHAnsi" w:eastAsia="Calibri" w:hAnsiTheme="minorHAnsi" w:cstheme="minorHAnsi"/>
          <w:szCs w:val="20"/>
        </w:rPr>
        <w:t xml:space="preserve"> mining, LNG, </w:t>
      </w:r>
      <w:r w:rsidR="00BF2249">
        <w:rPr>
          <w:rFonts w:asciiTheme="minorHAnsi" w:eastAsia="Calibri" w:hAnsiTheme="minorHAnsi" w:cstheme="minorHAnsi"/>
          <w:szCs w:val="20"/>
        </w:rPr>
        <w:t>agribusiness) projects</w:t>
      </w:r>
      <w:r w:rsidR="00BB54C8">
        <w:rPr>
          <w:rFonts w:asciiTheme="minorHAnsi" w:eastAsia="Calibri" w:hAnsiTheme="minorHAnsi" w:cstheme="minorHAnsi"/>
          <w:szCs w:val="20"/>
        </w:rPr>
        <w:t xml:space="preserve">. </w:t>
      </w:r>
    </w:p>
    <w:p w14:paraId="6F51F1A4" w14:textId="49881BA2" w:rsidR="00F0124C" w:rsidRPr="00435D4E" w:rsidRDefault="00BB0DD9" w:rsidP="00DB006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Cs w:val="20"/>
          <w:lang w:val="en-CA" w:eastAsia="en-CA"/>
        </w:rPr>
      </w:pPr>
      <w:r w:rsidRPr="00435D4E">
        <w:rPr>
          <w:rFonts w:asciiTheme="minorHAnsi" w:hAnsiTheme="minorHAnsi" w:cstheme="minorHAnsi"/>
          <w:szCs w:val="20"/>
          <w:lang w:val="en-CA" w:eastAsia="en-CA"/>
        </w:rPr>
        <w:t xml:space="preserve">Competent engineer capable of using independent judgement to evaluate, analyze and design structures in reinforced concrete, structural steel, masonry, and other building materials, with thorough working knowledge of </w:t>
      </w:r>
      <w:r w:rsidR="00F0124C" w:rsidRPr="00435D4E">
        <w:rPr>
          <w:rFonts w:asciiTheme="minorHAnsi" w:hAnsiTheme="minorHAnsi" w:cstheme="minorHAnsi"/>
          <w:szCs w:val="20"/>
          <w:lang w:val="en-CA" w:eastAsia="en-CA"/>
        </w:rPr>
        <w:t>relevant Canadian and international codes and standards.</w:t>
      </w:r>
    </w:p>
    <w:p w14:paraId="406AA869" w14:textId="60189461" w:rsidR="00F31DCA" w:rsidRPr="00F31DCA" w:rsidRDefault="00F31DCA" w:rsidP="007A5E7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0"/>
          <w:lang w:val="en-AU"/>
        </w:rPr>
      </w:pPr>
      <w:r>
        <w:rPr>
          <w:rFonts w:asciiTheme="minorHAnsi" w:hAnsiTheme="minorHAnsi" w:cstheme="minorHAnsi"/>
          <w:szCs w:val="20"/>
          <w:lang w:val="en-AU"/>
        </w:rPr>
        <w:t xml:space="preserve">Able to interface and </w:t>
      </w:r>
      <w:r w:rsidRPr="00F31DCA">
        <w:rPr>
          <w:rFonts w:asciiTheme="minorHAnsi" w:hAnsiTheme="minorHAnsi" w:cstheme="minorHAnsi"/>
          <w:szCs w:val="20"/>
          <w:lang w:val="en-AU"/>
        </w:rPr>
        <w:t xml:space="preserve">integrate with stakeholders to develop strong collaborative relationships that deliver safe, timely, </w:t>
      </w:r>
      <w:r w:rsidR="00AA3820" w:rsidRPr="00F31DCA">
        <w:rPr>
          <w:rFonts w:asciiTheme="minorHAnsi" w:hAnsiTheme="minorHAnsi" w:cstheme="minorHAnsi"/>
          <w:szCs w:val="20"/>
          <w:lang w:val="en-AU"/>
        </w:rPr>
        <w:t>affordable,</w:t>
      </w:r>
      <w:r w:rsidRPr="00F31DCA">
        <w:rPr>
          <w:rFonts w:asciiTheme="minorHAnsi" w:hAnsiTheme="minorHAnsi" w:cstheme="minorHAnsi"/>
          <w:szCs w:val="20"/>
          <w:lang w:val="en-AU"/>
        </w:rPr>
        <w:t xml:space="preserve"> and quality driven projects.</w:t>
      </w:r>
    </w:p>
    <w:p w14:paraId="68E1B421" w14:textId="32C5DB06" w:rsidR="001275F1" w:rsidRPr="00AA3820" w:rsidRDefault="001275F1" w:rsidP="00DB0062">
      <w:pPr>
        <w:numPr>
          <w:ilvl w:val="0"/>
          <w:numId w:val="1"/>
        </w:numPr>
        <w:spacing w:line="276" w:lineRule="auto"/>
        <w:jc w:val="both"/>
        <w:rPr>
          <w:rFonts w:asciiTheme="minorHAnsi" w:eastAsia="Calibri" w:hAnsiTheme="minorHAnsi" w:cstheme="minorHAnsi"/>
          <w:szCs w:val="20"/>
        </w:rPr>
      </w:pPr>
      <w:r w:rsidRPr="00435D4E">
        <w:rPr>
          <w:rFonts w:asciiTheme="minorHAnsi" w:hAnsiTheme="minorHAnsi" w:cstheme="minorHAnsi"/>
          <w:szCs w:val="20"/>
        </w:rPr>
        <w:t xml:space="preserve">Proficient in structural engineering programs such as </w:t>
      </w:r>
      <w:r w:rsidR="00F565AF">
        <w:rPr>
          <w:rFonts w:asciiTheme="minorHAnsi" w:hAnsiTheme="minorHAnsi" w:cstheme="minorHAnsi"/>
          <w:szCs w:val="20"/>
        </w:rPr>
        <w:t xml:space="preserve">SAP 2000, </w:t>
      </w:r>
      <w:r w:rsidRPr="00435D4E">
        <w:rPr>
          <w:rFonts w:asciiTheme="minorHAnsi" w:hAnsiTheme="minorHAnsi" w:cstheme="minorHAnsi"/>
          <w:szCs w:val="20"/>
        </w:rPr>
        <w:t xml:space="preserve">STAAD Pro, </w:t>
      </w:r>
      <w:r w:rsidR="00D20DCB">
        <w:rPr>
          <w:rFonts w:asciiTheme="minorHAnsi" w:hAnsiTheme="minorHAnsi" w:cstheme="minorHAnsi"/>
          <w:szCs w:val="20"/>
        </w:rPr>
        <w:t xml:space="preserve">STAAD Foundation, </w:t>
      </w:r>
      <w:r w:rsidRPr="00435D4E">
        <w:rPr>
          <w:rFonts w:asciiTheme="minorHAnsi" w:hAnsiTheme="minorHAnsi" w:cstheme="minorHAnsi"/>
          <w:szCs w:val="20"/>
        </w:rPr>
        <w:t xml:space="preserve">S-Frame, RISA-3D, </w:t>
      </w:r>
      <w:r w:rsidR="00D34C33">
        <w:rPr>
          <w:rFonts w:asciiTheme="minorHAnsi" w:hAnsiTheme="minorHAnsi" w:cstheme="minorHAnsi"/>
          <w:szCs w:val="20"/>
        </w:rPr>
        <w:t xml:space="preserve">DYNA 6, </w:t>
      </w:r>
      <w:r w:rsidR="00710FC7">
        <w:rPr>
          <w:rFonts w:asciiTheme="minorHAnsi" w:hAnsiTheme="minorHAnsi" w:cstheme="minorHAnsi"/>
          <w:szCs w:val="20"/>
        </w:rPr>
        <w:t xml:space="preserve">AutoCAD, MicroStation, </w:t>
      </w:r>
      <w:r w:rsidRPr="00435D4E">
        <w:rPr>
          <w:rFonts w:asciiTheme="minorHAnsi" w:hAnsiTheme="minorHAnsi" w:cstheme="minorHAnsi"/>
          <w:szCs w:val="20"/>
        </w:rPr>
        <w:t>Navisworks Freedom, Smart Plant Review (SPR), Intergraph Smart 3D</w:t>
      </w:r>
      <w:r w:rsidR="00D64CA1" w:rsidRPr="00435D4E">
        <w:rPr>
          <w:rFonts w:asciiTheme="minorHAnsi" w:hAnsiTheme="minorHAnsi" w:cstheme="minorHAnsi"/>
          <w:szCs w:val="20"/>
        </w:rPr>
        <w:t xml:space="preserve"> and Tekla</w:t>
      </w:r>
      <w:r w:rsidR="00703E56">
        <w:rPr>
          <w:rFonts w:asciiTheme="minorHAnsi" w:hAnsiTheme="minorHAnsi" w:cstheme="minorHAnsi"/>
          <w:szCs w:val="20"/>
        </w:rPr>
        <w:t>.</w:t>
      </w:r>
    </w:p>
    <w:p w14:paraId="1A0E11AC" w14:textId="08CA682C" w:rsidR="00AA3820" w:rsidRPr="00AA3820" w:rsidRDefault="00AA3820" w:rsidP="00AA382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Cs w:val="20"/>
          <w:lang w:val="en-CA" w:eastAsia="en-CA"/>
        </w:rPr>
      </w:pPr>
      <w:r w:rsidRPr="00435D4E">
        <w:rPr>
          <w:rFonts w:asciiTheme="minorHAnsi" w:hAnsiTheme="minorHAnsi" w:cstheme="minorHAnsi"/>
          <w:szCs w:val="20"/>
        </w:rPr>
        <w:t xml:space="preserve">Worked </w:t>
      </w:r>
      <w:r>
        <w:rPr>
          <w:rFonts w:asciiTheme="minorHAnsi" w:hAnsiTheme="minorHAnsi" w:cstheme="minorHAnsi"/>
          <w:szCs w:val="20"/>
        </w:rPr>
        <w:t xml:space="preserve">as Structural Field Engineer </w:t>
      </w:r>
      <w:r w:rsidR="00866EF8">
        <w:rPr>
          <w:rFonts w:asciiTheme="minorHAnsi" w:hAnsiTheme="minorHAnsi" w:cstheme="minorHAnsi"/>
          <w:szCs w:val="20"/>
        </w:rPr>
        <w:t>pe</w:t>
      </w:r>
      <w:r w:rsidR="008033A0">
        <w:rPr>
          <w:rFonts w:asciiTheme="minorHAnsi" w:hAnsiTheme="minorHAnsi" w:cstheme="minorHAnsi"/>
          <w:szCs w:val="20"/>
        </w:rPr>
        <w:t>rforming</w:t>
      </w:r>
      <w:r w:rsidRPr="00435D4E">
        <w:rPr>
          <w:rFonts w:asciiTheme="minorHAnsi" w:hAnsiTheme="minorHAnsi" w:cstheme="minorHAnsi"/>
          <w:szCs w:val="20"/>
        </w:rPr>
        <w:t xml:space="preserve"> planning, scheduling, cost estimation, monitoring construction operations, and coordinating subcontractors and materials</w:t>
      </w:r>
      <w:r>
        <w:rPr>
          <w:rFonts w:asciiTheme="minorHAnsi" w:hAnsiTheme="minorHAnsi" w:cstheme="minorHAnsi"/>
          <w:szCs w:val="20"/>
        </w:rPr>
        <w:t>.</w:t>
      </w:r>
    </w:p>
    <w:p w14:paraId="04958E5D" w14:textId="0C528AEF" w:rsidR="00D5763B" w:rsidRPr="00703E56" w:rsidRDefault="009C3479" w:rsidP="00703E56">
      <w:pPr>
        <w:numPr>
          <w:ilvl w:val="0"/>
          <w:numId w:val="1"/>
        </w:numPr>
        <w:jc w:val="both"/>
        <w:rPr>
          <w:rFonts w:asciiTheme="minorHAnsi" w:eastAsia="Calibri" w:hAnsiTheme="minorHAnsi" w:cstheme="minorHAnsi"/>
          <w:szCs w:val="20"/>
        </w:rPr>
      </w:pPr>
      <w:r w:rsidRPr="00435D4E">
        <w:rPr>
          <w:rFonts w:asciiTheme="minorHAnsi" w:hAnsiTheme="minorHAnsi" w:cstheme="minorHAnsi"/>
          <w:szCs w:val="20"/>
        </w:rPr>
        <w:t>Excellent oral and written communication skills</w:t>
      </w:r>
      <w:r w:rsidR="00703E56">
        <w:rPr>
          <w:rFonts w:asciiTheme="minorHAnsi" w:eastAsia="Calibri" w:hAnsiTheme="minorHAnsi" w:cstheme="minorHAnsi"/>
          <w:szCs w:val="20"/>
        </w:rPr>
        <w:t xml:space="preserve">, </w:t>
      </w:r>
      <w:r w:rsidR="00703E56">
        <w:rPr>
          <w:rFonts w:asciiTheme="minorHAnsi" w:hAnsiTheme="minorHAnsi" w:cstheme="minorHAnsi"/>
          <w:szCs w:val="20"/>
        </w:rPr>
        <w:t>c</w:t>
      </w:r>
      <w:r w:rsidR="00B83259" w:rsidRPr="00703E56">
        <w:rPr>
          <w:rFonts w:asciiTheme="minorHAnsi" w:hAnsiTheme="minorHAnsi" w:cstheme="minorHAnsi"/>
          <w:szCs w:val="20"/>
        </w:rPr>
        <w:t>reative, result-oriented</w:t>
      </w:r>
      <w:r w:rsidRPr="00703E56">
        <w:rPr>
          <w:rFonts w:asciiTheme="minorHAnsi" w:hAnsiTheme="minorHAnsi" w:cstheme="minorHAnsi"/>
          <w:szCs w:val="20"/>
        </w:rPr>
        <w:t>, self-motivated and customer focused</w:t>
      </w:r>
      <w:r w:rsidR="00703E56">
        <w:rPr>
          <w:rFonts w:asciiTheme="minorHAnsi" w:hAnsiTheme="minorHAnsi" w:cstheme="minorHAnsi"/>
          <w:szCs w:val="20"/>
        </w:rPr>
        <w:t>.</w:t>
      </w:r>
    </w:p>
    <w:p w14:paraId="78832CF8" w14:textId="77777777" w:rsidR="009C3479" w:rsidRPr="00F0124C" w:rsidRDefault="009C3479" w:rsidP="009C3479">
      <w:pPr>
        <w:ind w:left="2250"/>
        <w:jc w:val="both"/>
        <w:rPr>
          <w:rFonts w:eastAsia="Calibri" w:cs="Arial"/>
          <w:szCs w:val="20"/>
        </w:rPr>
      </w:pPr>
    </w:p>
    <w:p w14:paraId="5B612638" w14:textId="77777777" w:rsidR="00327500" w:rsidRPr="00435D4E" w:rsidRDefault="009C3479" w:rsidP="006A7181">
      <w:pPr>
        <w:pStyle w:val="Title1"/>
        <w:spacing w:after="0"/>
        <w:rPr>
          <w:rFonts w:asciiTheme="minorHAnsi" w:hAnsiTheme="minorHAnsi" w:cstheme="minorHAnsi"/>
          <w:color w:val="0070C0"/>
          <w:sz w:val="22"/>
          <w:szCs w:val="22"/>
        </w:rPr>
      </w:pPr>
      <w:r w:rsidRPr="00435D4E">
        <w:rPr>
          <w:rFonts w:asciiTheme="minorHAnsi" w:hAnsiTheme="minorHAnsi" w:cstheme="minorHAnsi"/>
          <w:color w:val="0070C0"/>
          <w:sz w:val="22"/>
          <w:szCs w:val="22"/>
        </w:rPr>
        <w:t>WORK Experience</w:t>
      </w:r>
    </w:p>
    <w:p w14:paraId="2AEC79CF" w14:textId="77777777" w:rsidR="00DB7AE3" w:rsidRDefault="00DB7AE3" w:rsidP="006A7181">
      <w:pPr>
        <w:pStyle w:val="tabletext1"/>
        <w:spacing w:after="0" w:line="240" w:lineRule="auto"/>
        <w:rPr>
          <w:rFonts w:asciiTheme="minorHAnsi" w:hAnsiTheme="minorHAnsi" w:cstheme="minorHAnsi"/>
          <w:color w:val="auto"/>
          <w:sz w:val="20"/>
          <w:szCs w:val="20"/>
        </w:rPr>
      </w:pPr>
    </w:p>
    <w:p w14:paraId="0EE5B55F" w14:textId="21E94D5D" w:rsidR="0036079A" w:rsidRPr="0036079A" w:rsidRDefault="0036079A" w:rsidP="0036079A">
      <w:pPr>
        <w:tabs>
          <w:tab w:val="left" w:pos="954"/>
        </w:tabs>
        <w:rPr>
          <w:rFonts w:asciiTheme="minorHAnsi" w:hAnsiTheme="minorHAnsi" w:cstheme="minorHAnsi"/>
          <w:b/>
          <w:szCs w:val="20"/>
          <w:lang w:val="en-AU"/>
        </w:rPr>
      </w:pPr>
      <w:r w:rsidRPr="005F57A4">
        <w:rPr>
          <w:rFonts w:asciiTheme="minorHAnsi" w:hAnsiTheme="minorHAnsi" w:cstheme="minorHAnsi"/>
          <w:b/>
          <w:szCs w:val="20"/>
        </w:rPr>
        <w:t>0</w:t>
      </w:r>
      <w:r>
        <w:rPr>
          <w:rFonts w:asciiTheme="minorHAnsi" w:hAnsiTheme="minorHAnsi" w:cstheme="minorHAnsi"/>
          <w:b/>
          <w:szCs w:val="20"/>
        </w:rPr>
        <w:t>6</w:t>
      </w:r>
      <w:r w:rsidRPr="005F57A4">
        <w:rPr>
          <w:rFonts w:asciiTheme="minorHAnsi" w:hAnsiTheme="minorHAnsi" w:cstheme="minorHAnsi"/>
          <w:b/>
          <w:szCs w:val="20"/>
        </w:rPr>
        <w:t>/20</w:t>
      </w:r>
      <w:r w:rsidR="00CD6F5E">
        <w:rPr>
          <w:rFonts w:asciiTheme="minorHAnsi" w:hAnsiTheme="minorHAnsi" w:cstheme="minorHAnsi"/>
          <w:b/>
          <w:szCs w:val="20"/>
        </w:rPr>
        <w:t>21</w:t>
      </w:r>
      <w:r w:rsidRPr="005F57A4">
        <w:rPr>
          <w:rFonts w:asciiTheme="minorHAnsi" w:hAnsiTheme="minorHAnsi" w:cstheme="minorHAnsi"/>
          <w:b/>
          <w:szCs w:val="20"/>
        </w:rPr>
        <w:t xml:space="preserve"> – </w:t>
      </w:r>
      <w:r>
        <w:rPr>
          <w:rFonts w:asciiTheme="minorHAnsi" w:hAnsiTheme="minorHAnsi" w:cstheme="minorHAnsi"/>
          <w:b/>
          <w:szCs w:val="20"/>
        </w:rPr>
        <w:t>Present</w:t>
      </w:r>
      <w:r w:rsidRPr="005F57A4">
        <w:rPr>
          <w:rFonts w:asciiTheme="minorHAnsi" w:hAnsiTheme="minorHAnsi" w:cstheme="minorHAnsi"/>
          <w:b/>
          <w:szCs w:val="20"/>
        </w:rPr>
        <w:t xml:space="preserve">     </w:t>
      </w:r>
      <w:r>
        <w:rPr>
          <w:rFonts w:asciiTheme="minorHAnsi" w:hAnsiTheme="minorHAnsi" w:cstheme="minorHAnsi"/>
          <w:b/>
          <w:szCs w:val="20"/>
        </w:rPr>
        <w:t xml:space="preserve">    Lead</w:t>
      </w:r>
      <w:r w:rsidR="00800E68">
        <w:rPr>
          <w:rFonts w:asciiTheme="minorHAnsi" w:hAnsiTheme="minorHAnsi" w:cstheme="minorHAnsi"/>
          <w:b/>
          <w:szCs w:val="20"/>
        </w:rPr>
        <w:t>/Senior</w:t>
      </w:r>
      <w:r>
        <w:rPr>
          <w:rFonts w:asciiTheme="minorHAnsi" w:hAnsiTheme="minorHAnsi" w:cstheme="minorHAnsi"/>
          <w:b/>
          <w:szCs w:val="20"/>
        </w:rPr>
        <w:t xml:space="preserve"> </w:t>
      </w:r>
      <w:r w:rsidRPr="005F57A4">
        <w:rPr>
          <w:rFonts w:asciiTheme="minorHAnsi" w:hAnsiTheme="minorHAnsi" w:cstheme="minorHAnsi"/>
          <w:b/>
          <w:szCs w:val="20"/>
        </w:rPr>
        <w:t xml:space="preserve">Structural Engineer, </w:t>
      </w:r>
      <w:r>
        <w:rPr>
          <w:rFonts w:asciiTheme="minorHAnsi" w:hAnsiTheme="minorHAnsi" w:cstheme="minorHAnsi"/>
          <w:b/>
          <w:szCs w:val="20"/>
        </w:rPr>
        <w:t>Wood</w:t>
      </w:r>
      <w:r w:rsidRPr="005F57A4">
        <w:rPr>
          <w:rFonts w:asciiTheme="minorHAnsi" w:hAnsiTheme="minorHAnsi" w:cstheme="minorHAnsi"/>
          <w:b/>
          <w:szCs w:val="20"/>
        </w:rPr>
        <w:t>, Calgary, A</w:t>
      </w:r>
      <w:r>
        <w:rPr>
          <w:rFonts w:asciiTheme="minorHAnsi" w:hAnsiTheme="minorHAnsi" w:cstheme="minorHAnsi"/>
          <w:b/>
          <w:szCs w:val="20"/>
        </w:rPr>
        <w:t>lberta</w:t>
      </w:r>
      <w:r w:rsidR="00BD3761">
        <w:rPr>
          <w:rFonts w:asciiTheme="minorHAnsi" w:hAnsiTheme="minorHAnsi" w:cstheme="minorHAnsi"/>
          <w:b/>
          <w:szCs w:val="20"/>
        </w:rPr>
        <w:t xml:space="preserve"> (Contract)</w:t>
      </w:r>
    </w:p>
    <w:p w14:paraId="6D64B34D" w14:textId="7C15EAAD" w:rsidR="0036079A" w:rsidRPr="00427D25" w:rsidRDefault="00EC72EF" w:rsidP="00105C9C">
      <w:pPr>
        <w:pStyle w:val="body"/>
        <w:spacing w:after="0" w:line="276" w:lineRule="auto"/>
        <w:ind w:left="720"/>
        <w:jc w:val="both"/>
        <w:rPr>
          <w:rFonts w:asciiTheme="minorHAnsi" w:hAnsiTheme="minorHAnsi" w:cstheme="minorHAnsi"/>
          <w:bCs/>
          <w:i/>
          <w:iCs/>
          <w:sz w:val="18"/>
          <w:szCs w:val="18"/>
        </w:rPr>
      </w:pP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Client</w:t>
      </w:r>
      <w:r w:rsidR="001D7047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/</w:t>
      </w:r>
      <w:r w:rsidR="001D7047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Project: </w:t>
      </w:r>
      <w:r w:rsidR="00C5355C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Suncor 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/ </w:t>
      </w:r>
      <w:r w:rsidR="00C5355C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SPDDA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, </w:t>
      </w:r>
      <w:r w:rsidR="00C5355C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Cenovus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/ </w:t>
      </w:r>
      <w:r w:rsidR="00C5355C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Skim Tank Sulphur Management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, </w:t>
      </w:r>
      <w:r w:rsidR="00F07548">
        <w:rPr>
          <w:rFonts w:asciiTheme="minorHAnsi" w:hAnsiTheme="minorHAnsi" w:cstheme="minorHAnsi"/>
          <w:bCs/>
          <w:i/>
          <w:iCs/>
          <w:sz w:val="18"/>
          <w:szCs w:val="18"/>
        </w:rPr>
        <w:t>Client (confidential)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/ </w:t>
      </w:r>
      <w:r w:rsidR="00F07548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Canola Processing </w:t>
      </w:r>
      <w:r w:rsidR="007F1AE7">
        <w:rPr>
          <w:rFonts w:asciiTheme="minorHAnsi" w:hAnsiTheme="minorHAnsi" w:cstheme="minorHAnsi"/>
          <w:bCs/>
          <w:i/>
          <w:iCs/>
          <w:sz w:val="18"/>
          <w:szCs w:val="18"/>
        </w:rPr>
        <w:t>Plant</w:t>
      </w:r>
    </w:p>
    <w:p w14:paraId="01A6002D" w14:textId="069A3357" w:rsidR="005907E7" w:rsidRPr="005907E7" w:rsidRDefault="005907E7" w:rsidP="005907E7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P</w:t>
      </w:r>
      <w:r w:rsidRPr="009964BC">
        <w:rPr>
          <w:rFonts w:asciiTheme="minorHAnsi" w:hAnsiTheme="minorHAnsi" w:cstheme="minorHAnsi"/>
          <w:lang w:val="en-AU"/>
        </w:rPr>
        <w:t xml:space="preserve">lanned, </w:t>
      </w:r>
      <w:r w:rsidR="00905C06" w:rsidRPr="009964BC">
        <w:rPr>
          <w:rFonts w:asciiTheme="minorHAnsi" w:hAnsiTheme="minorHAnsi" w:cstheme="minorHAnsi"/>
          <w:lang w:val="en-AU"/>
        </w:rPr>
        <w:t>prioritized,</w:t>
      </w:r>
      <w:r w:rsidRPr="009964BC">
        <w:rPr>
          <w:rFonts w:asciiTheme="minorHAnsi" w:hAnsiTheme="minorHAnsi" w:cstheme="minorHAnsi"/>
          <w:lang w:val="en-AU"/>
        </w:rPr>
        <w:t xml:space="preserve"> and scheduled structural design works</w:t>
      </w:r>
      <w:r>
        <w:rPr>
          <w:rFonts w:asciiTheme="minorHAnsi" w:hAnsiTheme="minorHAnsi" w:cstheme="minorHAnsi"/>
          <w:lang w:val="en-AU"/>
        </w:rPr>
        <w:t xml:space="preserve"> and</w:t>
      </w:r>
      <w:r w:rsidRPr="009964BC">
        <w:rPr>
          <w:rFonts w:asciiTheme="minorHAnsi" w:hAnsiTheme="minorHAnsi" w:cstheme="minorHAnsi"/>
          <w:lang w:val="en-AU"/>
        </w:rPr>
        <w:t xml:space="preserve"> attended project meetings, responded to other disciplines need and addressed client’s questions</w:t>
      </w:r>
      <w:r>
        <w:rPr>
          <w:rFonts w:asciiTheme="minorHAnsi" w:hAnsiTheme="minorHAnsi" w:cstheme="minorHAnsi"/>
          <w:lang w:val="en-AU"/>
        </w:rPr>
        <w:t>.</w:t>
      </w:r>
    </w:p>
    <w:p w14:paraId="4B3F73F4" w14:textId="3075F8C5" w:rsidR="0036079A" w:rsidRPr="00435D4E" w:rsidRDefault="0036079A" w:rsidP="0036079A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Conducted detailed</w:t>
      </w:r>
      <w:r w:rsidR="00774CD5">
        <w:rPr>
          <w:rFonts w:asciiTheme="minorHAnsi" w:hAnsiTheme="minorHAnsi" w:cstheme="minorHAnsi"/>
          <w:lang w:val="en-AU"/>
        </w:rPr>
        <w:t xml:space="preserve"> static and dynamic</w:t>
      </w:r>
      <w:r w:rsidRPr="00435D4E">
        <w:rPr>
          <w:rFonts w:asciiTheme="minorHAnsi" w:hAnsiTheme="minorHAnsi" w:cstheme="minorHAnsi"/>
          <w:lang w:val="en-AU"/>
        </w:rPr>
        <w:t xml:space="preserve"> structural analysis and design of steel</w:t>
      </w:r>
      <w:r w:rsidR="00EC5D1E">
        <w:rPr>
          <w:rFonts w:asciiTheme="minorHAnsi" w:hAnsiTheme="minorHAnsi" w:cstheme="minorHAnsi"/>
          <w:lang w:val="en-AU"/>
        </w:rPr>
        <w:t xml:space="preserve"> and</w:t>
      </w:r>
      <w:r w:rsidRPr="00435D4E">
        <w:rPr>
          <w:rFonts w:asciiTheme="minorHAnsi" w:hAnsiTheme="minorHAnsi" w:cstheme="minorHAnsi"/>
          <w:lang w:val="en-AU"/>
        </w:rPr>
        <w:t xml:space="preserve"> piling structures.</w:t>
      </w:r>
    </w:p>
    <w:p w14:paraId="5C502F88" w14:textId="70080D09" w:rsidR="0036079A" w:rsidRDefault="0036079A" w:rsidP="0036079A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 xml:space="preserve">Developed and executed </w:t>
      </w:r>
      <w:r w:rsidR="00A9263B">
        <w:rPr>
          <w:rFonts w:asciiTheme="minorHAnsi" w:hAnsiTheme="minorHAnsi" w:cstheme="minorHAnsi"/>
          <w:lang w:val="en-AU"/>
        </w:rPr>
        <w:t>preliminary</w:t>
      </w:r>
      <w:r w:rsidR="00335AAB">
        <w:rPr>
          <w:rFonts w:asciiTheme="minorHAnsi" w:hAnsiTheme="minorHAnsi" w:cstheme="minorHAnsi"/>
          <w:lang w:val="en-AU"/>
        </w:rPr>
        <w:t xml:space="preserve"> </w:t>
      </w:r>
      <w:r w:rsidR="000E795D">
        <w:rPr>
          <w:rFonts w:asciiTheme="minorHAnsi" w:hAnsiTheme="minorHAnsi" w:cstheme="minorHAnsi"/>
          <w:lang w:val="en-AU"/>
        </w:rPr>
        <w:t xml:space="preserve">analysis and </w:t>
      </w:r>
      <w:r w:rsidRPr="00435D4E">
        <w:rPr>
          <w:rFonts w:asciiTheme="minorHAnsi" w:hAnsiTheme="minorHAnsi" w:cstheme="minorHAnsi"/>
          <w:lang w:val="en-AU"/>
        </w:rPr>
        <w:t xml:space="preserve">design for </w:t>
      </w:r>
      <w:r w:rsidR="00F462FE">
        <w:rPr>
          <w:rFonts w:asciiTheme="minorHAnsi" w:hAnsiTheme="minorHAnsi" w:cstheme="minorHAnsi"/>
          <w:lang w:val="en-AU"/>
        </w:rPr>
        <w:t>canola</w:t>
      </w:r>
      <w:r w:rsidR="00387B23">
        <w:rPr>
          <w:rFonts w:asciiTheme="minorHAnsi" w:hAnsiTheme="minorHAnsi" w:cstheme="minorHAnsi"/>
          <w:lang w:val="en-AU"/>
        </w:rPr>
        <w:t xml:space="preserve"> </w:t>
      </w:r>
      <w:r w:rsidR="0051126E">
        <w:rPr>
          <w:rFonts w:asciiTheme="minorHAnsi" w:hAnsiTheme="minorHAnsi" w:cstheme="minorHAnsi"/>
          <w:lang w:val="en-AU"/>
        </w:rPr>
        <w:t xml:space="preserve">processing buildings such as </w:t>
      </w:r>
      <w:r w:rsidR="00F462FE">
        <w:rPr>
          <w:rFonts w:asciiTheme="minorHAnsi" w:hAnsiTheme="minorHAnsi" w:cstheme="minorHAnsi"/>
          <w:lang w:val="en-AU"/>
        </w:rPr>
        <w:t>preparation</w:t>
      </w:r>
      <w:r w:rsidR="0051126E">
        <w:rPr>
          <w:rFonts w:asciiTheme="minorHAnsi" w:hAnsiTheme="minorHAnsi" w:cstheme="minorHAnsi"/>
          <w:lang w:val="en-AU"/>
        </w:rPr>
        <w:t xml:space="preserve">, </w:t>
      </w:r>
      <w:r w:rsidR="00A35D85">
        <w:rPr>
          <w:rFonts w:asciiTheme="minorHAnsi" w:hAnsiTheme="minorHAnsi" w:cstheme="minorHAnsi"/>
          <w:lang w:val="en-AU"/>
        </w:rPr>
        <w:t>extraction,</w:t>
      </w:r>
      <w:r w:rsidR="00847A77">
        <w:rPr>
          <w:rFonts w:asciiTheme="minorHAnsi" w:hAnsiTheme="minorHAnsi" w:cstheme="minorHAnsi"/>
          <w:lang w:val="en-AU"/>
        </w:rPr>
        <w:t xml:space="preserve"> and </w:t>
      </w:r>
      <w:r w:rsidR="00F462FE">
        <w:rPr>
          <w:rFonts w:asciiTheme="minorHAnsi" w:hAnsiTheme="minorHAnsi" w:cstheme="minorHAnsi"/>
          <w:lang w:val="en-AU"/>
        </w:rPr>
        <w:t>refiner</w:t>
      </w:r>
      <w:r w:rsidR="00847A77">
        <w:rPr>
          <w:rFonts w:asciiTheme="minorHAnsi" w:hAnsiTheme="minorHAnsi" w:cstheme="minorHAnsi"/>
          <w:lang w:val="en-AU"/>
        </w:rPr>
        <w:t xml:space="preserve">y </w:t>
      </w:r>
      <w:r w:rsidR="0051126E">
        <w:rPr>
          <w:rFonts w:asciiTheme="minorHAnsi" w:hAnsiTheme="minorHAnsi" w:cstheme="minorHAnsi"/>
          <w:lang w:val="en-AU"/>
        </w:rPr>
        <w:t xml:space="preserve">buildings. </w:t>
      </w:r>
    </w:p>
    <w:p w14:paraId="77CE9CD8" w14:textId="777988B2" w:rsidR="001518A4" w:rsidRPr="001518A4" w:rsidRDefault="001518A4" w:rsidP="001518A4">
      <w:pPr>
        <w:numPr>
          <w:ilvl w:val="0"/>
          <w:numId w:val="3"/>
        </w:numPr>
        <w:jc w:val="both"/>
        <w:rPr>
          <w:rFonts w:asciiTheme="minorHAnsi" w:hAnsiTheme="minorHAnsi" w:cstheme="minorHAnsi"/>
          <w:szCs w:val="20"/>
          <w:lang w:val="en-CA" w:eastAsia="en-CA"/>
        </w:rPr>
      </w:pPr>
      <w:r w:rsidRPr="00435D4E">
        <w:rPr>
          <w:rFonts w:asciiTheme="minorHAnsi" w:hAnsiTheme="minorHAnsi" w:cstheme="minorHAnsi"/>
          <w:szCs w:val="20"/>
        </w:rPr>
        <w:t>Worked with geotechnical engineers and provided recommendations on scope of work and reviewed soil investigation report</w:t>
      </w:r>
      <w:r w:rsidR="00006514">
        <w:rPr>
          <w:rFonts w:asciiTheme="minorHAnsi" w:hAnsiTheme="minorHAnsi" w:cstheme="minorHAnsi"/>
          <w:szCs w:val="20"/>
        </w:rPr>
        <w:t>s</w:t>
      </w:r>
      <w:r w:rsidRPr="00435D4E">
        <w:rPr>
          <w:rFonts w:asciiTheme="minorHAnsi" w:hAnsiTheme="minorHAnsi" w:cstheme="minorHAnsi"/>
          <w:szCs w:val="20"/>
        </w:rPr>
        <w:t>.</w:t>
      </w:r>
    </w:p>
    <w:p w14:paraId="0B3C50B9" w14:textId="77777777" w:rsidR="0036079A" w:rsidRPr="00F30231" w:rsidRDefault="0036079A" w:rsidP="0036079A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Prepared detailed sketches and coordinated with drafting staff to prepare 3D models and design drawings.</w:t>
      </w:r>
    </w:p>
    <w:p w14:paraId="010725BC" w14:textId="7C21E770" w:rsidR="0036079A" w:rsidRPr="00435D4E" w:rsidRDefault="0036079A" w:rsidP="0036079A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</w:rPr>
      </w:pPr>
      <w:r w:rsidRPr="00435D4E">
        <w:rPr>
          <w:rFonts w:asciiTheme="minorHAnsi" w:hAnsiTheme="minorHAnsi" w:cstheme="minorHAnsi"/>
        </w:rPr>
        <w:t xml:space="preserve">Reviewed completed IFC drawings for correctness, </w:t>
      </w:r>
      <w:r w:rsidR="003564C8" w:rsidRPr="00435D4E">
        <w:rPr>
          <w:rFonts w:asciiTheme="minorHAnsi" w:hAnsiTheme="minorHAnsi" w:cstheme="minorHAnsi"/>
        </w:rPr>
        <w:t>compliance,</w:t>
      </w:r>
      <w:r w:rsidRPr="00435D4E">
        <w:rPr>
          <w:rFonts w:asciiTheme="minorHAnsi" w:hAnsiTheme="minorHAnsi" w:cstheme="minorHAnsi"/>
        </w:rPr>
        <w:t xml:space="preserve"> and constructability.</w:t>
      </w:r>
    </w:p>
    <w:p w14:paraId="2A4E9E44" w14:textId="49CB15AC" w:rsidR="0036079A" w:rsidRPr="008D6158" w:rsidRDefault="0036079A" w:rsidP="00DB7AE3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</w:rPr>
      </w:pPr>
      <w:r w:rsidRPr="00435D4E">
        <w:rPr>
          <w:rFonts w:asciiTheme="minorHAnsi" w:hAnsiTheme="minorHAnsi" w:cstheme="minorHAnsi"/>
        </w:rPr>
        <w:t>Reviewed drawings</w:t>
      </w:r>
      <w:r w:rsidR="00C35631">
        <w:rPr>
          <w:rFonts w:asciiTheme="minorHAnsi" w:hAnsiTheme="minorHAnsi" w:cstheme="minorHAnsi"/>
        </w:rPr>
        <w:t xml:space="preserve"> and calculations</w:t>
      </w:r>
      <w:r w:rsidRPr="00435D4E">
        <w:rPr>
          <w:rFonts w:asciiTheme="minorHAnsi" w:hAnsiTheme="minorHAnsi" w:cstheme="minorHAnsi"/>
        </w:rPr>
        <w:t xml:space="preserve"> submitted by fabricators and vendors to ensure </w:t>
      </w:r>
      <w:r>
        <w:rPr>
          <w:rFonts w:asciiTheme="minorHAnsi" w:hAnsiTheme="minorHAnsi" w:cstheme="minorHAnsi"/>
        </w:rPr>
        <w:t>compliance with</w:t>
      </w:r>
      <w:r w:rsidR="00285781">
        <w:rPr>
          <w:rFonts w:asciiTheme="minorHAnsi" w:hAnsiTheme="minorHAnsi" w:cstheme="minorHAnsi"/>
        </w:rPr>
        <w:t xml:space="preserve"> IFC drawings</w:t>
      </w:r>
      <w:r>
        <w:rPr>
          <w:rFonts w:asciiTheme="minorHAnsi" w:hAnsiTheme="minorHAnsi" w:cstheme="minorHAnsi"/>
        </w:rPr>
        <w:t xml:space="preserve">. </w:t>
      </w:r>
    </w:p>
    <w:p w14:paraId="36E485A2" w14:textId="77777777" w:rsidR="00DB7AE3" w:rsidRDefault="00DB7AE3" w:rsidP="006A7181">
      <w:pPr>
        <w:pStyle w:val="tabletext1"/>
        <w:spacing w:after="0" w:line="240" w:lineRule="auto"/>
        <w:rPr>
          <w:rFonts w:asciiTheme="minorHAnsi" w:hAnsiTheme="minorHAnsi" w:cstheme="minorHAnsi"/>
          <w:color w:val="auto"/>
          <w:sz w:val="20"/>
          <w:szCs w:val="20"/>
        </w:rPr>
      </w:pPr>
    </w:p>
    <w:p w14:paraId="1C20133E" w14:textId="34F984FF" w:rsidR="0042785D" w:rsidRPr="00AF7E5F" w:rsidRDefault="0042785D" w:rsidP="008553A4">
      <w:pPr>
        <w:pStyle w:val="tabletext1"/>
        <w:spacing w:after="0" w:line="276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AF7E5F">
        <w:rPr>
          <w:rFonts w:asciiTheme="minorHAnsi" w:hAnsiTheme="minorHAnsi" w:cstheme="minorHAnsi"/>
          <w:color w:val="auto"/>
          <w:sz w:val="20"/>
          <w:szCs w:val="20"/>
        </w:rPr>
        <w:t xml:space="preserve">06/2019 – </w:t>
      </w:r>
      <w:r w:rsidR="00AB0114">
        <w:rPr>
          <w:rFonts w:asciiTheme="minorHAnsi" w:hAnsiTheme="minorHAnsi" w:cstheme="minorHAnsi"/>
          <w:color w:val="auto"/>
          <w:sz w:val="20"/>
          <w:szCs w:val="20"/>
        </w:rPr>
        <w:t>12/2020</w:t>
      </w:r>
      <w:r w:rsidR="00AF7E5F" w:rsidRPr="00AF7E5F">
        <w:rPr>
          <w:rFonts w:asciiTheme="minorHAnsi" w:hAnsiTheme="minorHAnsi" w:cstheme="minorHAnsi"/>
          <w:color w:val="auto"/>
          <w:sz w:val="20"/>
          <w:szCs w:val="20"/>
        </w:rPr>
        <w:t xml:space="preserve">          </w:t>
      </w:r>
      <w:r w:rsidR="00CF0236">
        <w:rPr>
          <w:rFonts w:asciiTheme="minorHAnsi" w:hAnsiTheme="minorHAnsi" w:cstheme="minorHAnsi"/>
          <w:color w:val="auto"/>
          <w:sz w:val="20"/>
          <w:szCs w:val="20"/>
        </w:rPr>
        <w:t>Lead/</w:t>
      </w:r>
      <w:r w:rsidR="005422DC">
        <w:rPr>
          <w:rFonts w:asciiTheme="minorHAnsi" w:hAnsiTheme="minorHAnsi" w:cstheme="minorHAnsi"/>
          <w:color w:val="auto"/>
          <w:sz w:val="20"/>
          <w:szCs w:val="20"/>
        </w:rPr>
        <w:t xml:space="preserve">Senior </w:t>
      </w:r>
      <w:r w:rsidRPr="00AF7E5F">
        <w:rPr>
          <w:rFonts w:asciiTheme="minorHAnsi" w:hAnsiTheme="minorHAnsi" w:cstheme="minorHAnsi"/>
          <w:color w:val="auto"/>
          <w:sz w:val="20"/>
          <w:szCs w:val="20"/>
        </w:rPr>
        <w:t>Structural Engineer, Fluor Canada</w:t>
      </w:r>
      <w:r w:rsidR="008E3D57" w:rsidRPr="00AF7E5F">
        <w:rPr>
          <w:rFonts w:asciiTheme="minorHAnsi" w:hAnsiTheme="minorHAnsi" w:cstheme="minorHAnsi"/>
          <w:color w:val="auto"/>
          <w:sz w:val="20"/>
          <w:szCs w:val="20"/>
        </w:rPr>
        <w:t xml:space="preserve"> Ltd.</w:t>
      </w:r>
      <w:r w:rsidRPr="00AF7E5F">
        <w:rPr>
          <w:rFonts w:asciiTheme="minorHAnsi" w:hAnsiTheme="minorHAnsi" w:cstheme="minorHAnsi"/>
          <w:color w:val="auto"/>
          <w:sz w:val="20"/>
          <w:szCs w:val="20"/>
        </w:rPr>
        <w:t>, Calgary, A</w:t>
      </w:r>
      <w:r w:rsidR="00AF7E5F">
        <w:rPr>
          <w:rFonts w:asciiTheme="minorHAnsi" w:hAnsiTheme="minorHAnsi" w:cstheme="minorHAnsi"/>
          <w:color w:val="auto"/>
          <w:sz w:val="20"/>
          <w:szCs w:val="20"/>
        </w:rPr>
        <w:t>lberta</w:t>
      </w:r>
      <w:r w:rsidR="008D2D5F">
        <w:rPr>
          <w:rFonts w:asciiTheme="minorHAnsi" w:hAnsiTheme="minorHAnsi" w:cstheme="minorHAnsi"/>
          <w:color w:val="auto"/>
          <w:sz w:val="20"/>
          <w:szCs w:val="20"/>
        </w:rPr>
        <w:t xml:space="preserve"> (Contract)</w:t>
      </w:r>
    </w:p>
    <w:p w14:paraId="7EE2DEA9" w14:textId="76015A3B" w:rsidR="000A24B7" w:rsidRPr="00427D25" w:rsidRDefault="003C689E" w:rsidP="00015E38">
      <w:pPr>
        <w:pStyle w:val="ListParagraph"/>
        <w:spacing w:line="276" w:lineRule="auto"/>
        <w:rPr>
          <w:rFonts w:asciiTheme="minorHAnsi" w:hAnsiTheme="minorHAnsi" w:cstheme="minorHAnsi"/>
          <w:bCs/>
          <w:i/>
          <w:iCs/>
          <w:sz w:val="18"/>
          <w:szCs w:val="18"/>
        </w:rPr>
      </w:pPr>
      <w:bookmarkStart w:id="0" w:name="_Hlk62121835"/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Client / Project: </w:t>
      </w:r>
      <w:r w:rsidR="0042785D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IPL</w:t>
      </w:r>
      <w:bookmarkEnd w:id="0"/>
      <w:r w:rsidR="00B27E1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/ </w:t>
      </w:r>
      <w:r w:rsidR="0042785D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Central Utilities Block (CUB)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, </w:t>
      </w:r>
      <w:r w:rsidR="00B27E1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Shell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/</w:t>
      </w:r>
      <w:r w:rsidR="00B27E1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PETRONAS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/</w:t>
      </w:r>
      <w:r w:rsidR="00B27E1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PetroChina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/</w:t>
      </w:r>
      <w:r w:rsidR="00B27E1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Mitsubishi and KOGAS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/ </w:t>
      </w:r>
      <w:r w:rsidR="0042785D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LNGC</w:t>
      </w:r>
      <w:r w:rsidR="004A5474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Project</w:t>
      </w:r>
    </w:p>
    <w:p w14:paraId="33558BD1" w14:textId="64215A71" w:rsidR="00C30868" w:rsidRPr="00C30868" w:rsidRDefault="00364DA5" w:rsidP="00C30868">
      <w:pPr>
        <w:pStyle w:val="bullet1"/>
        <w:tabs>
          <w:tab w:val="clear" w:pos="8730"/>
          <w:tab w:val="num" w:pos="2246"/>
        </w:tabs>
        <w:spacing w:after="0"/>
        <w:ind w:left="630"/>
        <w:jc w:val="both"/>
        <w:rPr>
          <w:rFonts w:asciiTheme="minorHAnsi" w:hAnsiTheme="minorHAnsi" w:cstheme="minorHAnsi"/>
          <w:b/>
        </w:rPr>
      </w:pPr>
      <w:r w:rsidRPr="00364DA5">
        <w:rPr>
          <w:rFonts w:asciiTheme="minorHAnsi" w:hAnsiTheme="minorHAnsi" w:cstheme="minorHAnsi"/>
          <w:lang w:val="en-AU"/>
        </w:rPr>
        <w:t xml:space="preserve">Conducted detailed structural design of steel structures, driven </w:t>
      </w:r>
      <w:r w:rsidR="00A907DC" w:rsidRPr="00364DA5">
        <w:rPr>
          <w:rFonts w:asciiTheme="minorHAnsi" w:hAnsiTheme="minorHAnsi" w:cstheme="minorHAnsi"/>
          <w:lang w:val="en-AU"/>
        </w:rPr>
        <w:t>piles,</w:t>
      </w:r>
      <w:r w:rsidRPr="00364DA5">
        <w:rPr>
          <w:rFonts w:asciiTheme="minorHAnsi" w:hAnsiTheme="minorHAnsi" w:cstheme="minorHAnsi"/>
          <w:lang w:val="en-AU"/>
        </w:rPr>
        <w:t xml:space="preserve"> and equipment concrete foundations.</w:t>
      </w:r>
      <w:r w:rsidR="00C30868">
        <w:rPr>
          <w:rFonts w:asciiTheme="minorHAnsi" w:hAnsiTheme="minorHAnsi" w:cstheme="minorHAnsi"/>
          <w:lang w:val="en-AU"/>
        </w:rPr>
        <w:t xml:space="preserve"> </w:t>
      </w:r>
    </w:p>
    <w:p w14:paraId="2B203B45" w14:textId="16C60201" w:rsidR="00C30868" w:rsidRPr="00C30868" w:rsidRDefault="00C30868" w:rsidP="00C30868">
      <w:pPr>
        <w:pStyle w:val="bullet1"/>
        <w:tabs>
          <w:tab w:val="clear" w:pos="8730"/>
          <w:tab w:val="num" w:pos="2246"/>
        </w:tabs>
        <w:spacing w:after="0"/>
        <w:ind w:left="630"/>
        <w:jc w:val="both"/>
        <w:rPr>
          <w:rFonts w:asciiTheme="minorHAnsi" w:hAnsiTheme="minorHAnsi" w:cstheme="minorHAnsi"/>
          <w:b/>
        </w:rPr>
      </w:pPr>
      <w:r w:rsidRPr="00C30868">
        <w:rPr>
          <w:rFonts w:asciiTheme="minorHAnsi" w:hAnsiTheme="minorHAnsi" w:cstheme="minorHAnsi"/>
        </w:rPr>
        <w:t>Coordinate</w:t>
      </w:r>
      <w:r>
        <w:rPr>
          <w:rFonts w:asciiTheme="minorHAnsi" w:hAnsiTheme="minorHAnsi" w:cstheme="minorHAnsi"/>
        </w:rPr>
        <w:t>d</w:t>
      </w:r>
      <w:r w:rsidRPr="00C30868">
        <w:rPr>
          <w:rFonts w:asciiTheme="minorHAnsi" w:hAnsiTheme="minorHAnsi" w:cstheme="minorHAnsi"/>
        </w:rPr>
        <w:t xml:space="preserve"> and resolve</w:t>
      </w:r>
      <w:r>
        <w:rPr>
          <w:rFonts w:asciiTheme="minorHAnsi" w:hAnsiTheme="minorHAnsi" w:cstheme="minorHAnsi"/>
        </w:rPr>
        <w:t>d</w:t>
      </w:r>
      <w:r w:rsidRPr="00C30868">
        <w:rPr>
          <w:rFonts w:asciiTheme="minorHAnsi" w:hAnsiTheme="minorHAnsi" w:cstheme="minorHAnsi"/>
        </w:rPr>
        <w:t xml:space="preserve"> field “Requests for Information” and design issues during construction phase. Interface</w:t>
      </w:r>
      <w:r>
        <w:rPr>
          <w:rFonts w:asciiTheme="minorHAnsi" w:hAnsiTheme="minorHAnsi" w:cstheme="minorHAnsi"/>
        </w:rPr>
        <w:t>d</w:t>
      </w:r>
      <w:r w:rsidRPr="00C30868">
        <w:rPr>
          <w:rFonts w:asciiTheme="minorHAnsi" w:hAnsiTheme="minorHAnsi" w:cstheme="minorHAnsi"/>
        </w:rPr>
        <w:t xml:space="preserve"> with site personnel and ensure</w:t>
      </w:r>
      <w:r>
        <w:rPr>
          <w:rFonts w:asciiTheme="minorHAnsi" w:hAnsiTheme="minorHAnsi" w:cstheme="minorHAnsi"/>
        </w:rPr>
        <w:t>d</w:t>
      </w:r>
      <w:r w:rsidRPr="00C30868">
        <w:rPr>
          <w:rFonts w:asciiTheme="minorHAnsi" w:hAnsiTheme="minorHAnsi" w:cstheme="minorHAnsi"/>
        </w:rPr>
        <w:t xml:space="preserve"> design objectives were met.</w:t>
      </w:r>
    </w:p>
    <w:p w14:paraId="7771166D" w14:textId="572B170D" w:rsidR="00364DA5" w:rsidRPr="00364DA5" w:rsidRDefault="00364DA5" w:rsidP="00E41EF2">
      <w:pPr>
        <w:pStyle w:val="bullet1"/>
        <w:spacing w:after="0"/>
        <w:ind w:left="63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C</w:t>
      </w:r>
      <w:r w:rsidRPr="00364DA5">
        <w:rPr>
          <w:rFonts w:asciiTheme="minorHAnsi" w:hAnsiTheme="minorHAnsi" w:cstheme="minorHAnsi"/>
          <w:lang w:val="en-AU"/>
        </w:rPr>
        <w:t>oordinated and managed design development of buildings between multidiscipline and interacted with client design teams to ensure clients’ standards/requirements were met or exceeded.</w:t>
      </w:r>
    </w:p>
    <w:p w14:paraId="4D0E9B6B" w14:textId="4F0ED4BD" w:rsidR="00E41EF2" w:rsidRDefault="008B6266" w:rsidP="00E41EF2">
      <w:pPr>
        <w:pStyle w:val="bullet1"/>
        <w:spacing w:after="0"/>
        <w:ind w:left="63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Supported</w:t>
      </w:r>
      <w:r w:rsidR="00E41EF2" w:rsidRPr="00E41EF2">
        <w:rPr>
          <w:rFonts w:asciiTheme="minorHAnsi" w:hAnsiTheme="minorHAnsi" w:cstheme="minorHAnsi"/>
          <w:lang w:val="en-AU"/>
        </w:rPr>
        <w:t xml:space="preserve"> </w:t>
      </w:r>
      <w:r w:rsidR="00E41EF2">
        <w:rPr>
          <w:rFonts w:asciiTheme="minorHAnsi" w:hAnsiTheme="minorHAnsi" w:cstheme="minorHAnsi"/>
          <w:lang w:val="en-AU"/>
        </w:rPr>
        <w:t>Project Manager</w:t>
      </w:r>
      <w:r w:rsidR="00A762D7">
        <w:rPr>
          <w:rFonts w:asciiTheme="minorHAnsi" w:hAnsiTheme="minorHAnsi" w:cstheme="minorHAnsi"/>
          <w:lang w:val="en-AU"/>
        </w:rPr>
        <w:t>s</w:t>
      </w:r>
      <w:r w:rsidR="00E41EF2" w:rsidRPr="00E41EF2">
        <w:rPr>
          <w:rFonts w:asciiTheme="minorHAnsi" w:hAnsiTheme="minorHAnsi" w:cstheme="minorHAnsi"/>
          <w:lang w:val="en-AU"/>
        </w:rPr>
        <w:t xml:space="preserve"> with the delivery of project requirements as they relate to scope, </w:t>
      </w:r>
      <w:r w:rsidR="00630B3D" w:rsidRPr="00E41EF2">
        <w:rPr>
          <w:rFonts w:asciiTheme="minorHAnsi" w:hAnsiTheme="minorHAnsi" w:cstheme="minorHAnsi"/>
          <w:lang w:val="en-AU"/>
        </w:rPr>
        <w:t>cost,</w:t>
      </w:r>
      <w:r w:rsidR="00E41EF2" w:rsidRPr="00E41EF2">
        <w:rPr>
          <w:rFonts w:asciiTheme="minorHAnsi" w:hAnsiTheme="minorHAnsi" w:cstheme="minorHAnsi"/>
          <w:lang w:val="en-AU"/>
        </w:rPr>
        <w:t xml:space="preserve"> and schedule</w:t>
      </w:r>
      <w:r w:rsidR="00E41EF2">
        <w:rPr>
          <w:rFonts w:asciiTheme="minorHAnsi" w:hAnsiTheme="minorHAnsi" w:cstheme="minorHAnsi"/>
          <w:lang w:val="en-AU"/>
        </w:rPr>
        <w:t>.</w:t>
      </w:r>
    </w:p>
    <w:p w14:paraId="4876500E" w14:textId="4ACD9D0B" w:rsidR="00364DA5" w:rsidRPr="00364DA5" w:rsidRDefault="00364DA5" w:rsidP="00E41EF2">
      <w:pPr>
        <w:pStyle w:val="bullet1"/>
        <w:spacing w:after="0"/>
        <w:ind w:left="630"/>
        <w:jc w:val="both"/>
        <w:rPr>
          <w:rFonts w:asciiTheme="minorHAnsi" w:hAnsiTheme="minorHAnsi" w:cstheme="minorHAnsi"/>
          <w:lang w:val="en-AU"/>
        </w:rPr>
      </w:pPr>
      <w:r w:rsidRPr="00364DA5">
        <w:rPr>
          <w:rFonts w:asciiTheme="minorHAnsi" w:hAnsiTheme="minorHAnsi" w:cstheme="minorHAnsi"/>
          <w:lang w:val="en-AU"/>
        </w:rPr>
        <w:t>Performed detailed design of bolted / welded steel connections and lifting lugs for various structures.</w:t>
      </w:r>
    </w:p>
    <w:p w14:paraId="7DE9F7AF" w14:textId="07AF45DA" w:rsidR="00364DA5" w:rsidRPr="00364DA5" w:rsidRDefault="0014790C" w:rsidP="00E41EF2">
      <w:pPr>
        <w:pStyle w:val="bullet1"/>
        <w:spacing w:after="0"/>
        <w:ind w:left="63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Con</w:t>
      </w:r>
      <w:r w:rsidR="00162B01">
        <w:rPr>
          <w:rFonts w:asciiTheme="minorHAnsi" w:hAnsiTheme="minorHAnsi" w:cstheme="minorHAnsi"/>
          <w:lang w:val="en-AU"/>
        </w:rPr>
        <w:t xml:space="preserve">ducted </w:t>
      </w:r>
      <w:r w:rsidR="00364DA5" w:rsidRPr="00364DA5">
        <w:rPr>
          <w:rFonts w:asciiTheme="minorHAnsi" w:hAnsiTheme="minorHAnsi" w:cstheme="minorHAnsi"/>
          <w:lang w:val="en-AU"/>
        </w:rPr>
        <w:t xml:space="preserve">analysis and design of </w:t>
      </w:r>
      <w:r w:rsidR="00E50EEB">
        <w:rPr>
          <w:rFonts w:asciiTheme="minorHAnsi" w:hAnsiTheme="minorHAnsi" w:cstheme="minorHAnsi"/>
          <w:lang w:val="en-AU"/>
        </w:rPr>
        <w:t xml:space="preserve">ultra-heavy equipment </w:t>
      </w:r>
      <w:r w:rsidR="00364DA5" w:rsidRPr="00364DA5">
        <w:rPr>
          <w:rFonts w:asciiTheme="minorHAnsi" w:hAnsiTheme="minorHAnsi" w:cstheme="minorHAnsi"/>
          <w:lang w:val="en-AU"/>
        </w:rPr>
        <w:t xml:space="preserve">modules for </w:t>
      </w:r>
      <w:r w:rsidR="00E50EEB">
        <w:rPr>
          <w:rFonts w:asciiTheme="minorHAnsi" w:hAnsiTheme="minorHAnsi" w:cstheme="minorHAnsi"/>
          <w:lang w:val="en-AU"/>
        </w:rPr>
        <w:t xml:space="preserve">LNG Canada project. </w:t>
      </w:r>
    </w:p>
    <w:p w14:paraId="13CFE32C" w14:textId="2CBD5A51" w:rsidR="00364DA5" w:rsidRPr="00364DA5" w:rsidRDefault="00364DA5" w:rsidP="00E41EF2">
      <w:pPr>
        <w:pStyle w:val="bullet1"/>
        <w:spacing w:after="0"/>
        <w:ind w:left="630"/>
        <w:jc w:val="both"/>
        <w:rPr>
          <w:rFonts w:asciiTheme="minorHAnsi" w:hAnsiTheme="minorHAnsi" w:cstheme="minorHAnsi"/>
          <w:lang w:val="en-AU"/>
        </w:rPr>
      </w:pPr>
      <w:r w:rsidRPr="00364DA5">
        <w:rPr>
          <w:rFonts w:asciiTheme="minorHAnsi" w:hAnsiTheme="minorHAnsi" w:cstheme="minorHAnsi"/>
          <w:lang w:val="en-AU"/>
        </w:rPr>
        <w:t xml:space="preserve">Trained junior structural engineers, reviewed their </w:t>
      </w:r>
      <w:r w:rsidR="008D05F8" w:rsidRPr="00364DA5">
        <w:rPr>
          <w:rFonts w:asciiTheme="minorHAnsi" w:hAnsiTheme="minorHAnsi" w:cstheme="minorHAnsi"/>
          <w:lang w:val="en-AU"/>
        </w:rPr>
        <w:t>calculations,</w:t>
      </w:r>
      <w:r w:rsidRPr="00364DA5">
        <w:rPr>
          <w:rFonts w:asciiTheme="minorHAnsi" w:hAnsiTheme="minorHAnsi" w:cstheme="minorHAnsi"/>
          <w:lang w:val="en-AU"/>
        </w:rPr>
        <w:t xml:space="preserve"> and approved their designs.</w:t>
      </w:r>
    </w:p>
    <w:p w14:paraId="05972807" w14:textId="77777777" w:rsidR="000A490D" w:rsidRPr="00364DA5" w:rsidRDefault="000A490D" w:rsidP="00946759">
      <w:pPr>
        <w:pStyle w:val="bullet1"/>
        <w:numPr>
          <w:ilvl w:val="0"/>
          <w:numId w:val="0"/>
        </w:numPr>
        <w:tabs>
          <w:tab w:val="clear" w:pos="8730"/>
        </w:tabs>
        <w:spacing w:after="0"/>
        <w:ind w:left="630"/>
        <w:jc w:val="both"/>
        <w:rPr>
          <w:rFonts w:asciiTheme="minorHAnsi" w:hAnsiTheme="minorHAnsi" w:cstheme="minorHAnsi"/>
          <w:lang w:val="en-AU"/>
        </w:rPr>
      </w:pPr>
    </w:p>
    <w:p w14:paraId="00EA9517" w14:textId="2E642789" w:rsidR="00327500" w:rsidRPr="00AB4A60" w:rsidRDefault="00327500" w:rsidP="00427D25">
      <w:pPr>
        <w:pStyle w:val="Default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435D4E">
        <w:rPr>
          <w:rFonts w:asciiTheme="minorHAnsi" w:hAnsiTheme="minorHAnsi" w:cstheme="minorHAnsi"/>
        </w:rPr>
        <w:t xml:space="preserve"> </w:t>
      </w:r>
      <w:r w:rsidRPr="00AB4A60">
        <w:rPr>
          <w:rFonts w:asciiTheme="minorHAnsi" w:hAnsiTheme="minorHAnsi" w:cstheme="minorHAnsi"/>
          <w:b/>
          <w:bCs/>
          <w:sz w:val="20"/>
          <w:szCs w:val="20"/>
        </w:rPr>
        <w:t xml:space="preserve">06/2017 – </w:t>
      </w:r>
      <w:r w:rsidR="001C2C5F" w:rsidRPr="00AB4A60">
        <w:rPr>
          <w:rFonts w:asciiTheme="minorHAnsi" w:hAnsiTheme="minorHAnsi" w:cstheme="minorHAnsi"/>
          <w:b/>
          <w:bCs/>
          <w:sz w:val="20"/>
          <w:szCs w:val="20"/>
        </w:rPr>
        <w:t>0</w:t>
      </w:r>
      <w:r w:rsidR="00845CCB" w:rsidRPr="00AB4A60">
        <w:rPr>
          <w:rFonts w:asciiTheme="minorHAnsi" w:hAnsiTheme="minorHAnsi" w:cstheme="minorHAnsi"/>
          <w:b/>
          <w:bCs/>
          <w:sz w:val="20"/>
          <w:szCs w:val="20"/>
        </w:rPr>
        <w:t>6</w:t>
      </w:r>
      <w:r w:rsidR="00A52565" w:rsidRPr="00AB4A60">
        <w:rPr>
          <w:rFonts w:asciiTheme="minorHAnsi" w:hAnsiTheme="minorHAnsi" w:cstheme="minorHAnsi"/>
          <w:b/>
          <w:bCs/>
          <w:sz w:val="20"/>
          <w:szCs w:val="20"/>
        </w:rPr>
        <w:t>/201</w:t>
      </w:r>
      <w:r w:rsidR="009B22AD" w:rsidRPr="00AB4A60">
        <w:rPr>
          <w:rFonts w:asciiTheme="minorHAnsi" w:hAnsiTheme="minorHAnsi" w:cstheme="minorHAnsi"/>
          <w:b/>
          <w:bCs/>
          <w:sz w:val="20"/>
          <w:szCs w:val="20"/>
        </w:rPr>
        <w:t>9</w:t>
      </w:r>
      <w:r w:rsidR="00225FC7">
        <w:rPr>
          <w:rFonts w:asciiTheme="minorHAnsi" w:hAnsiTheme="minorHAnsi" w:cstheme="minorHAnsi"/>
          <w:b/>
          <w:bCs/>
          <w:sz w:val="20"/>
          <w:szCs w:val="20"/>
        </w:rPr>
        <w:t xml:space="preserve">        </w:t>
      </w:r>
      <w:r w:rsidR="005422DC">
        <w:rPr>
          <w:rFonts w:asciiTheme="minorHAnsi" w:hAnsiTheme="minorHAnsi" w:cstheme="minorHAnsi"/>
          <w:b/>
          <w:bCs/>
          <w:sz w:val="20"/>
          <w:szCs w:val="20"/>
        </w:rPr>
        <w:t xml:space="preserve">Senior </w:t>
      </w:r>
      <w:r w:rsidRPr="00AB4A60">
        <w:rPr>
          <w:rFonts w:asciiTheme="minorHAnsi" w:hAnsiTheme="minorHAnsi" w:cstheme="minorHAnsi"/>
          <w:b/>
          <w:bCs/>
          <w:sz w:val="20"/>
          <w:szCs w:val="20"/>
        </w:rPr>
        <w:t xml:space="preserve">Structural Engineer, </w:t>
      </w:r>
      <w:bookmarkStart w:id="1" w:name="_Hlk60640033"/>
      <w:r w:rsidRPr="00AB4A60">
        <w:rPr>
          <w:rFonts w:asciiTheme="minorHAnsi" w:hAnsiTheme="minorHAnsi" w:cstheme="minorHAnsi"/>
          <w:b/>
          <w:bCs/>
          <w:sz w:val="20"/>
          <w:szCs w:val="20"/>
        </w:rPr>
        <w:t>thyssenkrupp Industrial Solutions (Canada) Inc.</w:t>
      </w:r>
      <w:bookmarkEnd w:id="1"/>
      <w:r w:rsidRPr="00AB4A60">
        <w:rPr>
          <w:rFonts w:asciiTheme="minorHAnsi" w:hAnsiTheme="minorHAnsi" w:cstheme="minorHAnsi"/>
          <w:b/>
          <w:bCs/>
          <w:sz w:val="20"/>
          <w:szCs w:val="20"/>
        </w:rPr>
        <w:t>, Calgary, A</w:t>
      </w:r>
      <w:r w:rsidR="00AB4A60" w:rsidRPr="00AB4A60">
        <w:rPr>
          <w:rFonts w:asciiTheme="minorHAnsi" w:hAnsiTheme="minorHAnsi" w:cstheme="minorHAnsi"/>
          <w:b/>
          <w:bCs/>
          <w:sz w:val="20"/>
          <w:szCs w:val="20"/>
        </w:rPr>
        <w:t>lberta</w:t>
      </w:r>
      <w:r w:rsidR="008D2D5F">
        <w:rPr>
          <w:rFonts w:asciiTheme="minorHAnsi" w:hAnsiTheme="minorHAnsi" w:cstheme="minorHAnsi"/>
          <w:b/>
          <w:bCs/>
          <w:sz w:val="20"/>
          <w:szCs w:val="20"/>
        </w:rPr>
        <w:t xml:space="preserve"> (Contract)</w:t>
      </w:r>
    </w:p>
    <w:p w14:paraId="4266531F" w14:textId="44A3B9DD" w:rsidR="00327500" w:rsidRPr="00427D25" w:rsidRDefault="00E16F77" w:rsidP="00427D25">
      <w:pPr>
        <w:pStyle w:val="Default"/>
        <w:spacing w:line="276" w:lineRule="auto"/>
        <w:ind w:left="720"/>
        <w:rPr>
          <w:rFonts w:asciiTheme="minorHAnsi" w:hAnsiTheme="minorHAnsi" w:cstheme="minorHAnsi"/>
          <w:i/>
          <w:iCs/>
          <w:sz w:val="18"/>
          <w:szCs w:val="18"/>
          <w:lang w:val="fr-CA"/>
        </w:rPr>
      </w:pPr>
      <w:r w:rsidRPr="00427D25">
        <w:rPr>
          <w:rFonts w:asciiTheme="minorHAnsi" w:hAnsiTheme="minorHAnsi" w:cstheme="minorHAnsi"/>
          <w:i/>
          <w:iCs/>
          <w:sz w:val="18"/>
          <w:szCs w:val="18"/>
          <w:lang w:val="fr-CA"/>
        </w:rPr>
        <w:t xml:space="preserve">Client / Project : </w:t>
      </w:r>
      <w:r w:rsidR="00327500" w:rsidRPr="00427D25">
        <w:rPr>
          <w:rFonts w:asciiTheme="minorHAnsi" w:hAnsiTheme="minorHAnsi" w:cstheme="minorHAnsi"/>
          <w:i/>
          <w:iCs/>
          <w:sz w:val="18"/>
          <w:szCs w:val="18"/>
          <w:lang w:val="fr-CA"/>
        </w:rPr>
        <w:t xml:space="preserve">Baffinland Iron Mines </w:t>
      </w:r>
      <w:r w:rsidRPr="00427D25">
        <w:rPr>
          <w:rFonts w:asciiTheme="minorHAnsi" w:hAnsiTheme="minorHAnsi" w:cstheme="minorHAnsi"/>
          <w:i/>
          <w:iCs/>
          <w:sz w:val="18"/>
          <w:szCs w:val="18"/>
          <w:lang w:val="fr-CA"/>
        </w:rPr>
        <w:t xml:space="preserve">/ </w:t>
      </w:r>
      <w:r w:rsidR="00327500" w:rsidRPr="00427D25">
        <w:rPr>
          <w:rFonts w:asciiTheme="minorHAnsi" w:hAnsiTheme="minorHAnsi" w:cstheme="minorHAnsi"/>
          <w:i/>
          <w:iCs/>
          <w:sz w:val="18"/>
          <w:szCs w:val="18"/>
          <w:lang w:val="fr-CA"/>
        </w:rPr>
        <w:t xml:space="preserve">Mary River Expansion </w:t>
      </w:r>
    </w:p>
    <w:p w14:paraId="2CA3013D" w14:textId="4BF87FC7" w:rsidR="00B9560E" w:rsidRPr="00B9560E" w:rsidRDefault="006E66A0" w:rsidP="00B9560E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szCs w:val="20"/>
          <w:lang w:val="en-US"/>
        </w:rPr>
      </w:pPr>
      <w:r w:rsidRPr="00435D4E">
        <w:rPr>
          <w:rFonts w:asciiTheme="minorHAnsi" w:hAnsiTheme="minorHAnsi" w:cstheme="minorHAnsi"/>
          <w:sz w:val="20"/>
          <w:szCs w:val="20"/>
        </w:rPr>
        <w:t>Performed</w:t>
      </w:r>
      <w:r w:rsidR="00780D85" w:rsidRPr="00435D4E">
        <w:rPr>
          <w:rFonts w:asciiTheme="minorHAnsi" w:hAnsiTheme="minorHAnsi" w:cstheme="minorHAnsi"/>
          <w:sz w:val="20"/>
          <w:szCs w:val="20"/>
        </w:rPr>
        <w:t xml:space="preserve"> </w:t>
      </w:r>
      <w:r w:rsidRPr="00435D4E">
        <w:rPr>
          <w:rFonts w:asciiTheme="minorHAnsi" w:hAnsiTheme="minorHAnsi" w:cstheme="minorHAnsi"/>
          <w:sz w:val="20"/>
          <w:szCs w:val="20"/>
        </w:rPr>
        <w:t xml:space="preserve">structural </w:t>
      </w:r>
      <w:r w:rsidR="00D960CF" w:rsidRPr="00435D4E">
        <w:rPr>
          <w:rFonts w:asciiTheme="minorHAnsi" w:hAnsiTheme="minorHAnsi" w:cstheme="minorHAnsi"/>
          <w:sz w:val="20"/>
          <w:szCs w:val="20"/>
        </w:rPr>
        <w:t xml:space="preserve">analysis and </w:t>
      </w:r>
      <w:r w:rsidRPr="00435D4E">
        <w:rPr>
          <w:rFonts w:asciiTheme="minorHAnsi" w:hAnsiTheme="minorHAnsi" w:cstheme="minorHAnsi"/>
          <w:sz w:val="20"/>
          <w:szCs w:val="20"/>
        </w:rPr>
        <w:t>design</w:t>
      </w:r>
      <w:r w:rsidR="00D960CF" w:rsidRPr="00435D4E">
        <w:rPr>
          <w:rFonts w:asciiTheme="minorHAnsi" w:hAnsiTheme="minorHAnsi" w:cstheme="minorHAnsi"/>
          <w:sz w:val="20"/>
          <w:szCs w:val="20"/>
        </w:rPr>
        <w:t xml:space="preserve"> (</w:t>
      </w:r>
      <w:r w:rsidR="00780D85" w:rsidRPr="00435D4E">
        <w:rPr>
          <w:rFonts w:asciiTheme="minorHAnsi" w:hAnsiTheme="minorHAnsi" w:cstheme="minorHAnsi"/>
          <w:sz w:val="20"/>
          <w:szCs w:val="20"/>
        </w:rPr>
        <w:t xml:space="preserve">for </w:t>
      </w:r>
      <w:r w:rsidR="00D960CF" w:rsidRPr="00435D4E">
        <w:rPr>
          <w:rFonts w:asciiTheme="minorHAnsi" w:hAnsiTheme="minorHAnsi" w:cstheme="minorHAnsi"/>
          <w:sz w:val="20"/>
          <w:szCs w:val="20"/>
        </w:rPr>
        <w:t>operating and ocean transportation</w:t>
      </w:r>
      <w:r w:rsidR="00780D85" w:rsidRPr="00435D4E">
        <w:rPr>
          <w:rFonts w:asciiTheme="minorHAnsi" w:hAnsiTheme="minorHAnsi" w:cstheme="minorHAnsi"/>
          <w:sz w:val="20"/>
          <w:szCs w:val="20"/>
        </w:rPr>
        <w:t xml:space="preserve"> conditions</w:t>
      </w:r>
      <w:r w:rsidR="00D960CF" w:rsidRPr="00435D4E">
        <w:rPr>
          <w:rFonts w:asciiTheme="minorHAnsi" w:hAnsiTheme="minorHAnsi" w:cstheme="minorHAnsi"/>
          <w:sz w:val="20"/>
          <w:szCs w:val="20"/>
        </w:rPr>
        <w:t>)</w:t>
      </w:r>
      <w:r w:rsidRPr="00435D4E">
        <w:rPr>
          <w:rFonts w:asciiTheme="minorHAnsi" w:hAnsiTheme="minorHAnsi" w:cstheme="minorHAnsi"/>
          <w:sz w:val="20"/>
          <w:szCs w:val="20"/>
        </w:rPr>
        <w:t xml:space="preserve"> of steel structures</w:t>
      </w:r>
      <w:r w:rsidR="00FC5066" w:rsidRPr="00435D4E">
        <w:rPr>
          <w:rFonts w:asciiTheme="minorHAnsi" w:hAnsiTheme="minorHAnsi" w:cstheme="minorHAnsi"/>
          <w:sz w:val="20"/>
          <w:szCs w:val="20"/>
        </w:rPr>
        <w:t xml:space="preserve"> for </w:t>
      </w:r>
      <w:r w:rsidRPr="00435D4E">
        <w:rPr>
          <w:rFonts w:asciiTheme="minorHAnsi" w:hAnsiTheme="minorHAnsi" w:cstheme="minorHAnsi"/>
          <w:sz w:val="20"/>
          <w:szCs w:val="20"/>
        </w:rPr>
        <w:t xml:space="preserve">tubular </w:t>
      </w:r>
      <w:r w:rsidR="00FC5066" w:rsidRPr="00B9560E">
        <w:rPr>
          <w:rFonts w:asciiTheme="minorHAnsi" w:hAnsiTheme="minorHAnsi" w:cstheme="minorHAnsi"/>
          <w:sz w:val="20"/>
          <w:szCs w:val="20"/>
        </w:rPr>
        <w:t xml:space="preserve">conveyor </w:t>
      </w:r>
      <w:r w:rsidRPr="00B9560E">
        <w:rPr>
          <w:rFonts w:asciiTheme="minorHAnsi" w:hAnsiTheme="minorHAnsi" w:cstheme="minorHAnsi"/>
          <w:sz w:val="20"/>
          <w:szCs w:val="20"/>
        </w:rPr>
        <w:t xml:space="preserve">galleries, </w:t>
      </w:r>
      <w:r w:rsidR="00FC5066" w:rsidRPr="00B9560E">
        <w:rPr>
          <w:rFonts w:asciiTheme="minorHAnsi" w:hAnsiTheme="minorHAnsi" w:cstheme="minorHAnsi"/>
          <w:sz w:val="20"/>
          <w:szCs w:val="20"/>
        </w:rPr>
        <w:t xml:space="preserve">truss conveyors, </w:t>
      </w:r>
      <w:r w:rsidR="006D28F6" w:rsidRPr="00B9560E">
        <w:rPr>
          <w:rFonts w:asciiTheme="minorHAnsi" w:hAnsiTheme="minorHAnsi" w:cstheme="minorHAnsi"/>
          <w:sz w:val="20"/>
          <w:szCs w:val="20"/>
        </w:rPr>
        <w:t xml:space="preserve">conveyor galleries bents, </w:t>
      </w:r>
      <w:r w:rsidR="00FC5066" w:rsidRPr="00B9560E">
        <w:rPr>
          <w:rFonts w:asciiTheme="minorHAnsi" w:hAnsiTheme="minorHAnsi" w:cstheme="minorHAnsi"/>
          <w:sz w:val="20"/>
          <w:szCs w:val="20"/>
        </w:rPr>
        <w:t>pulley supports</w:t>
      </w:r>
      <w:r w:rsidR="00384B66" w:rsidRPr="00B9560E">
        <w:rPr>
          <w:rFonts w:asciiTheme="minorHAnsi" w:hAnsiTheme="minorHAnsi" w:cstheme="minorHAnsi"/>
          <w:sz w:val="20"/>
          <w:szCs w:val="20"/>
        </w:rPr>
        <w:t xml:space="preserve">, chute platforms and </w:t>
      </w:r>
      <w:r w:rsidRPr="00B9560E">
        <w:rPr>
          <w:rFonts w:asciiTheme="minorHAnsi" w:hAnsiTheme="minorHAnsi" w:cstheme="minorHAnsi"/>
          <w:sz w:val="20"/>
          <w:szCs w:val="20"/>
        </w:rPr>
        <w:t>drive station.</w:t>
      </w:r>
      <w:r w:rsidR="00B9560E" w:rsidRPr="00B9560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1499047" w14:textId="1837DD02" w:rsidR="00757DAD" w:rsidRPr="00B9560E" w:rsidRDefault="00B9560E" w:rsidP="00B9560E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szCs w:val="20"/>
          <w:lang w:val="en-US"/>
        </w:rPr>
      </w:pPr>
      <w:r w:rsidRPr="00B9560E">
        <w:rPr>
          <w:rFonts w:asciiTheme="minorHAnsi" w:hAnsiTheme="minorHAnsi" w:cstheme="minorHAnsi"/>
          <w:sz w:val="20"/>
          <w:szCs w:val="20"/>
          <w:lang w:val="en-US"/>
        </w:rPr>
        <w:t>Manage</w:t>
      </w:r>
      <w:r w:rsidR="0051525F">
        <w:rPr>
          <w:rFonts w:asciiTheme="minorHAnsi" w:hAnsiTheme="minorHAnsi" w:cstheme="minorHAnsi"/>
          <w:sz w:val="20"/>
          <w:szCs w:val="20"/>
          <w:lang w:val="en-US"/>
        </w:rPr>
        <w:t>d</w:t>
      </w:r>
      <w:r w:rsidRPr="00B9560E">
        <w:rPr>
          <w:rFonts w:asciiTheme="minorHAnsi" w:hAnsiTheme="minorHAnsi" w:cstheme="minorHAnsi"/>
          <w:sz w:val="20"/>
          <w:szCs w:val="20"/>
          <w:lang w:val="en-US"/>
        </w:rPr>
        <w:t>, coordinate</w:t>
      </w:r>
      <w:r w:rsidR="0051525F">
        <w:rPr>
          <w:rFonts w:asciiTheme="minorHAnsi" w:hAnsiTheme="minorHAnsi" w:cstheme="minorHAnsi"/>
          <w:sz w:val="20"/>
          <w:szCs w:val="20"/>
          <w:lang w:val="en-US"/>
        </w:rPr>
        <w:t>d</w:t>
      </w:r>
      <w:r w:rsidRPr="00B9560E">
        <w:rPr>
          <w:rFonts w:asciiTheme="minorHAnsi" w:hAnsiTheme="minorHAnsi" w:cstheme="minorHAnsi"/>
          <w:sz w:val="20"/>
          <w:szCs w:val="20"/>
          <w:lang w:val="en-US"/>
        </w:rPr>
        <w:t>, and review</w:t>
      </w:r>
      <w:r w:rsidR="0051525F">
        <w:rPr>
          <w:rFonts w:asciiTheme="minorHAnsi" w:hAnsiTheme="minorHAnsi" w:cstheme="minorHAnsi"/>
          <w:sz w:val="20"/>
          <w:szCs w:val="20"/>
          <w:lang w:val="en-US"/>
        </w:rPr>
        <w:t xml:space="preserve">ed </w:t>
      </w:r>
      <w:r w:rsidRPr="00B9560E">
        <w:rPr>
          <w:rFonts w:asciiTheme="minorHAnsi" w:hAnsiTheme="minorHAnsi" w:cstheme="minorHAnsi"/>
          <w:sz w:val="20"/>
          <w:szCs w:val="20"/>
          <w:lang w:val="en-US"/>
        </w:rPr>
        <w:t xml:space="preserve">steel shop fabrication, </w:t>
      </w:r>
      <w:r w:rsidR="0051525F">
        <w:rPr>
          <w:rFonts w:asciiTheme="minorHAnsi" w:hAnsiTheme="minorHAnsi" w:cstheme="minorHAnsi"/>
          <w:sz w:val="20"/>
          <w:szCs w:val="20"/>
          <w:lang w:val="en-US"/>
        </w:rPr>
        <w:t>trial assembly and painting</w:t>
      </w:r>
      <w:r w:rsidRPr="00B9560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51525F">
        <w:rPr>
          <w:rFonts w:asciiTheme="minorHAnsi" w:hAnsiTheme="minorHAnsi" w:cstheme="minorHAnsi"/>
          <w:sz w:val="20"/>
          <w:szCs w:val="20"/>
          <w:lang w:val="en-US"/>
        </w:rPr>
        <w:t xml:space="preserve">in the fabrication yard. </w:t>
      </w:r>
    </w:p>
    <w:p w14:paraId="322D6526" w14:textId="52308198" w:rsidR="00384B66" w:rsidRPr="00435D4E" w:rsidRDefault="00384B66" w:rsidP="009F7FB9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35D4E">
        <w:rPr>
          <w:rFonts w:asciiTheme="minorHAnsi" w:hAnsiTheme="minorHAnsi" w:cstheme="minorHAnsi"/>
          <w:sz w:val="20"/>
          <w:szCs w:val="20"/>
        </w:rPr>
        <w:t>Derived lift plans for transportation structures (lifting cradles) for stacked bents</w:t>
      </w:r>
      <w:r w:rsidR="009B5047" w:rsidRPr="00435D4E">
        <w:rPr>
          <w:rFonts w:asciiTheme="minorHAnsi" w:hAnsiTheme="minorHAnsi" w:cstheme="minorHAnsi"/>
          <w:sz w:val="20"/>
          <w:szCs w:val="20"/>
        </w:rPr>
        <w:t>.</w:t>
      </w:r>
    </w:p>
    <w:p w14:paraId="4F2F06E1" w14:textId="426D0D42" w:rsidR="006E66A0" w:rsidRPr="00435D4E" w:rsidRDefault="00DE4EE0" w:rsidP="009F7FB9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35D4E">
        <w:rPr>
          <w:rFonts w:asciiTheme="minorHAnsi" w:hAnsiTheme="minorHAnsi" w:cstheme="minorHAnsi"/>
          <w:sz w:val="20"/>
          <w:szCs w:val="20"/>
        </w:rPr>
        <w:t xml:space="preserve">Designed precast concrete foundations to suit permafrost conditions for variety of steel </w:t>
      </w:r>
      <w:r w:rsidR="00384B66" w:rsidRPr="00435D4E">
        <w:rPr>
          <w:rFonts w:asciiTheme="minorHAnsi" w:hAnsiTheme="minorHAnsi" w:cstheme="minorHAnsi"/>
          <w:sz w:val="20"/>
          <w:szCs w:val="20"/>
        </w:rPr>
        <w:t>structures.</w:t>
      </w:r>
      <w:r w:rsidR="006E66A0" w:rsidRPr="00435D4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601FFD0" w14:textId="61389250" w:rsidR="00384B66" w:rsidRPr="00435D4E" w:rsidRDefault="00033118" w:rsidP="009F7FB9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35D4E">
        <w:rPr>
          <w:rFonts w:asciiTheme="minorHAnsi" w:hAnsiTheme="minorHAnsi" w:cstheme="minorHAnsi"/>
          <w:sz w:val="20"/>
          <w:szCs w:val="20"/>
        </w:rPr>
        <w:t>Prepared</w:t>
      </w:r>
      <w:r w:rsidR="00384B66" w:rsidRPr="00435D4E">
        <w:rPr>
          <w:rFonts w:asciiTheme="minorHAnsi" w:hAnsiTheme="minorHAnsi" w:cstheme="minorHAnsi"/>
          <w:sz w:val="20"/>
          <w:szCs w:val="20"/>
        </w:rPr>
        <w:t xml:space="preserve"> fabrication specification, structural design criteria and scope of fabrication. </w:t>
      </w:r>
    </w:p>
    <w:p w14:paraId="45A6ACAE" w14:textId="2A60EA92" w:rsidR="00384B66" w:rsidRPr="00435D4E" w:rsidRDefault="00384B66" w:rsidP="009F7FB9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35D4E">
        <w:rPr>
          <w:rFonts w:asciiTheme="minorHAnsi" w:hAnsiTheme="minorHAnsi" w:cstheme="minorHAnsi"/>
          <w:sz w:val="20"/>
          <w:szCs w:val="20"/>
        </w:rPr>
        <w:t xml:space="preserve">Worked with Project Manager and Procurement to evaluate potential steel fabricators, completed technical reviews of supplier quotations and prepared bid analysis documents. </w:t>
      </w:r>
    </w:p>
    <w:p w14:paraId="0C46C7E6" w14:textId="66CADA2B" w:rsidR="00A82254" w:rsidRPr="00A82254" w:rsidRDefault="00327500" w:rsidP="00A82254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35D4E">
        <w:rPr>
          <w:rFonts w:asciiTheme="minorHAnsi" w:hAnsiTheme="minorHAnsi" w:cstheme="minorHAnsi"/>
          <w:sz w:val="20"/>
          <w:szCs w:val="20"/>
        </w:rPr>
        <w:t>Represented Krupp Canada in Vietnam for overseeing and controlling all aspects of structural steel fabrication</w:t>
      </w:r>
      <w:r w:rsidR="00BF4AEA" w:rsidRPr="00435D4E">
        <w:rPr>
          <w:rFonts w:asciiTheme="minorHAnsi" w:hAnsiTheme="minorHAnsi" w:cstheme="minorHAnsi"/>
          <w:sz w:val="20"/>
          <w:szCs w:val="20"/>
        </w:rPr>
        <w:t xml:space="preserve"> for tubular conveyor galleries, chutes, truss conveyors, pulley supports, </w:t>
      </w:r>
      <w:r w:rsidR="006968D9" w:rsidRPr="00435D4E">
        <w:rPr>
          <w:rFonts w:asciiTheme="minorHAnsi" w:hAnsiTheme="minorHAnsi" w:cstheme="minorHAnsi"/>
          <w:sz w:val="20"/>
          <w:szCs w:val="20"/>
        </w:rPr>
        <w:t xml:space="preserve">gravity take-up frames </w:t>
      </w:r>
      <w:r w:rsidR="00BF4AEA" w:rsidRPr="00435D4E">
        <w:rPr>
          <w:rFonts w:asciiTheme="minorHAnsi" w:hAnsiTheme="minorHAnsi" w:cstheme="minorHAnsi"/>
          <w:sz w:val="20"/>
          <w:szCs w:val="20"/>
        </w:rPr>
        <w:t xml:space="preserve">and all other related structural components. </w:t>
      </w:r>
      <w:r w:rsidRPr="00435D4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5F4BFE1" w14:textId="77777777" w:rsidR="00327500" w:rsidRPr="00435D4E" w:rsidRDefault="00327500" w:rsidP="00EC6AC7">
      <w:pPr>
        <w:pStyle w:val="tabletext1"/>
        <w:spacing w:after="0" w:line="240" w:lineRule="auto"/>
        <w:rPr>
          <w:rFonts w:asciiTheme="minorHAnsi" w:hAnsiTheme="minorHAnsi" w:cstheme="minorHAnsi"/>
          <w:color w:val="auto"/>
        </w:rPr>
      </w:pPr>
    </w:p>
    <w:p w14:paraId="1971D3D6" w14:textId="58528D44" w:rsidR="005C42C0" w:rsidRPr="009F59BE" w:rsidRDefault="00327500" w:rsidP="00427D25">
      <w:pPr>
        <w:pStyle w:val="tabletext1"/>
        <w:spacing w:after="0" w:line="276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9F59BE">
        <w:rPr>
          <w:rFonts w:asciiTheme="minorHAnsi" w:hAnsiTheme="minorHAnsi" w:cstheme="minorHAnsi"/>
          <w:color w:val="auto"/>
          <w:sz w:val="20"/>
          <w:szCs w:val="20"/>
        </w:rPr>
        <w:t>0</w:t>
      </w:r>
      <w:r w:rsidR="008D7B5A">
        <w:rPr>
          <w:rFonts w:asciiTheme="minorHAnsi" w:hAnsiTheme="minorHAnsi" w:cstheme="minorHAnsi"/>
          <w:color w:val="auto"/>
          <w:sz w:val="20"/>
          <w:szCs w:val="20"/>
        </w:rPr>
        <w:t>8</w:t>
      </w:r>
      <w:r w:rsidRPr="009F59BE">
        <w:rPr>
          <w:rFonts w:asciiTheme="minorHAnsi" w:hAnsiTheme="minorHAnsi" w:cstheme="minorHAnsi"/>
          <w:color w:val="auto"/>
          <w:sz w:val="20"/>
          <w:szCs w:val="20"/>
        </w:rPr>
        <w:t>/</w:t>
      </w:r>
      <w:r w:rsidR="00A64272" w:rsidRPr="009F59BE">
        <w:rPr>
          <w:rFonts w:asciiTheme="minorHAnsi" w:hAnsiTheme="minorHAnsi" w:cstheme="minorHAnsi"/>
          <w:color w:val="auto"/>
          <w:sz w:val="20"/>
          <w:szCs w:val="20"/>
        </w:rPr>
        <w:t xml:space="preserve">2014 – </w:t>
      </w:r>
      <w:r w:rsidR="008206FF" w:rsidRPr="009F59BE">
        <w:rPr>
          <w:rFonts w:asciiTheme="minorHAnsi" w:hAnsiTheme="minorHAnsi" w:cstheme="minorHAnsi"/>
          <w:color w:val="auto"/>
          <w:sz w:val="20"/>
          <w:szCs w:val="20"/>
        </w:rPr>
        <w:t>06</w:t>
      </w:r>
      <w:r w:rsidRPr="009F59BE">
        <w:rPr>
          <w:rFonts w:asciiTheme="minorHAnsi" w:hAnsiTheme="minorHAnsi" w:cstheme="minorHAnsi"/>
          <w:color w:val="auto"/>
          <w:sz w:val="20"/>
          <w:szCs w:val="20"/>
        </w:rPr>
        <w:t>/201</w:t>
      </w:r>
      <w:r w:rsidR="008206FF" w:rsidRPr="009F59BE">
        <w:rPr>
          <w:rFonts w:asciiTheme="minorHAnsi" w:hAnsiTheme="minorHAnsi" w:cstheme="minorHAnsi"/>
          <w:color w:val="auto"/>
          <w:sz w:val="20"/>
          <w:szCs w:val="20"/>
        </w:rPr>
        <w:t>7</w:t>
      </w:r>
      <w:r w:rsidR="009F59BE">
        <w:rPr>
          <w:rFonts w:asciiTheme="minorHAnsi" w:hAnsiTheme="minorHAnsi" w:cstheme="minorHAnsi"/>
          <w:color w:val="auto"/>
          <w:sz w:val="20"/>
          <w:szCs w:val="20"/>
        </w:rPr>
        <w:t xml:space="preserve">         </w:t>
      </w:r>
      <w:r w:rsidR="005422DC">
        <w:rPr>
          <w:rFonts w:asciiTheme="minorHAnsi" w:hAnsiTheme="minorHAnsi" w:cstheme="minorHAnsi"/>
          <w:color w:val="auto"/>
          <w:sz w:val="20"/>
          <w:szCs w:val="20"/>
        </w:rPr>
        <w:t xml:space="preserve">Senior </w:t>
      </w:r>
      <w:r w:rsidR="006B64D9" w:rsidRPr="009F59BE">
        <w:rPr>
          <w:rFonts w:asciiTheme="minorHAnsi" w:hAnsiTheme="minorHAnsi" w:cstheme="minorHAnsi"/>
          <w:color w:val="auto"/>
          <w:sz w:val="20"/>
          <w:szCs w:val="20"/>
        </w:rPr>
        <w:t>Civil/</w:t>
      </w:r>
      <w:r w:rsidR="005C42C0" w:rsidRPr="009F59BE">
        <w:rPr>
          <w:rFonts w:asciiTheme="minorHAnsi" w:hAnsiTheme="minorHAnsi" w:cstheme="minorHAnsi"/>
          <w:color w:val="auto"/>
          <w:sz w:val="20"/>
          <w:szCs w:val="20"/>
        </w:rPr>
        <w:t>Structural Engineer, Rangeland Engineering Ltd., Calgary, A</w:t>
      </w:r>
      <w:r w:rsidR="009F59BE">
        <w:rPr>
          <w:rFonts w:asciiTheme="minorHAnsi" w:hAnsiTheme="minorHAnsi" w:cstheme="minorHAnsi"/>
          <w:color w:val="auto"/>
          <w:sz w:val="20"/>
          <w:szCs w:val="20"/>
        </w:rPr>
        <w:t>lberta</w:t>
      </w:r>
      <w:r w:rsidR="00E9607B">
        <w:rPr>
          <w:rFonts w:asciiTheme="minorHAnsi" w:hAnsiTheme="minorHAnsi" w:cstheme="minorHAnsi"/>
          <w:color w:val="auto"/>
          <w:sz w:val="20"/>
          <w:szCs w:val="20"/>
        </w:rPr>
        <w:t xml:space="preserve"> (Contract)</w:t>
      </w:r>
    </w:p>
    <w:p w14:paraId="54C4FC53" w14:textId="5AC639BC" w:rsidR="0042785D" w:rsidRPr="00427D25" w:rsidRDefault="00777238" w:rsidP="00427D25">
      <w:pPr>
        <w:pStyle w:val="ListParagraph"/>
        <w:spacing w:line="276" w:lineRule="auto"/>
        <w:jc w:val="both"/>
        <w:rPr>
          <w:rFonts w:asciiTheme="minorHAnsi" w:hAnsiTheme="minorHAnsi" w:cstheme="minorHAnsi"/>
          <w:bCs/>
          <w:i/>
          <w:iCs/>
          <w:sz w:val="18"/>
          <w:szCs w:val="18"/>
        </w:rPr>
      </w:pP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Client / Project: </w:t>
      </w:r>
      <w:r w:rsidR="0044439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Keyera Energy 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/ </w:t>
      </w:r>
      <w:r w:rsidR="0044439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Vitasul Utilities Supply </w:t>
      </w:r>
      <w:r w:rsidR="00EC503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&amp; Sulphur Expansion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, </w:t>
      </w:r>
      <w:r w:rsidR="00444392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Pembina </w:t>
      </w:r>
      <w:r w:rsidR="006405A0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NGL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/ </w:t>
      </w:r>
      <w:r w:rsidR="006405A0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Calcium CL Dryers &amp;</w:t>
      </w:r>
      <w:r w:rsidR="00AB1DBD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</w:t>
      </w:r>
      <w:r w:rsidR="001B71F4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Propane Mole Sieve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, </w:t>
      </w:r>
      <w:r w:rsidR="00C7335D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Veresen 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/ </w:t>
      </w:r>
      <w:r w:rsidR="00C7335D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Burstall Ethane Storage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, </w:t>
      </w:r>
      <w:r w:rsidR="0042785D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Pembina</w:t>
      </w: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/ </w:t>
      </w:r>
      <w:r w:rsidR="0042785D"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Prince Rupert Liquified Petroleum Gas Terminal</w:t>
      </w:r>
    </w:p>
    <w:p w14:paraId="27E83233" w14:textId="35073728" w:rsidR="009964BC" w:rsidRDefault="009964BC" w:rsidP="008C111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P</w:t>
      </w:r>
      <w:r w:rsidRPr="009964BC">
        <w:rPr>
          <w:rFonts w:asciiTheme="minorHAnsi" w:hAnsiTheme="minorHAnsi" w:cstheme="minorHAnsi"/>
          <w:lang w:val="en-AU"/>
        </w:rPr>
        <w:t>lanned</w:t>
      </w:r>
      <w:r w:rsidR="00C11C10">
        <w:rPr>
          <w:rFonts w:asciiTheme="minorHAnsi" w:hAnsiTheme="minorHAnsi" w:cstheme="minorHAnsi"/>
          <w:lang w:val="en-AU"/>
        </w:rPr>
        <w:t xml:space="preserve"> </w:t>
      </w:r>
      <w:r w:rsidRPr="009964BC">
        <w:rPr>
          <w:rFonts w:asciiTheme="minorHAnsi" w:hAnsiTheme="minorHAnsi" w:cstheme="minorHAnsi"/>
          <w:lang w:val="en-AU"/>
        </w:rPr>
        <w:t>and scheduled structural design works</w:t>
      </w:r>
      <w:r>
        <w:rPr>
          <w:rFonts w:asciiTheme="minorHAnsi" w:hAnsiTheme="minorHAnsi" w:cstheme="minorHAnsi"/>
          <w:lang w:val="en-AU"/>
        </w:rPr>
        <w:t xml:space="preserve"> and</w:t>
      </w:r>
      <w:r w:rsidRPr="009964BC">
        <w:rPr>
          <w:rFonts w:asciiTheme="minorHAnsi" w:hAnsiTheme="minorHAnsi" w:cstheme="minorHAnsi"/>
          <w:lang w:val="en-AU"/>
        </w:rPr>
        <w:t xml:space="preserve"> attended project meetings, responded to other disciplines need and addressed client’s questions</w:t>
      </w:r>
      <w:r>
        <w:rPr>
          <w:rFonts w:asciiTheme="minorHAnsi" w:hAnsiTheme="minorHAnsi" w:cstheme="minorHAnsi"/>
          <w:lang w:val="en-AU"/>
        </w:rPr>
        <w:t>.</w:t>
      </w:r>
    </w:p>
    <w:p w14:paraId="2968ECDD" w14:textId="5FF3F54E" w:rsidR="000B3CD0" w:rsidRPr="000B3CD0" w:rsidRDefault="000B3CD0" w:rsidP="000B3CD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0"/>
          <w:lang w:val="en-AU"/>
        </w:rPr>
      </w:pPr>
      <w:r w:rsidRPr="000B3CD0">
        <w:rPr>
          <w:rFonts w:asciiTheme="minorHAnsi" w:hAnsiTheme="minorHAnsi" w:cstheme="minorHAnsi"/>
          <w:szCs w:val="20"/>
          <w:lang w:val="en-AU"/>
        </w:rPr>
        <w:t>Conducted on-site structural assessment/inspections of existing concrete and steel structures to determine strength and reliability of structures for major modifications and life extension and generated IFC drawings for the required changes.</w:t>
      </w:r>
    </w:p>
    <w:p w14:paraId="0C545292" w14:textId="4DDE7391" w:rsidR="008D7B5A" w:rsidRPr="00A94CF1" w:rsidRDefault="00A51E52" w:rsidP="00A94CF1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0"/>
          <w:lang w:val="en-AU"/>
        </w:rPr>
      </w:pPr>
      <w:r>
        <w:rPr>
          <w:rFonts w:asciiTheme="minorHAnsi" w:hAnsiTheme="minorHAnsi" w:cstheme="minorHAnsi"/>
          <w:szCs w:val="20"/>
          <w:lang w:val="en-AU"/>
        </w:rPr>
        <w:t>P</w:t>
      </w:r>
      <w:r w:rsidR="008D7B5A" w:rsidRPr="008D7B5A">
        <w:rPr>
          <w:rFonts w:asciiTheme="minorHAnsi" w:hAnsiTheme="minorHAnsi" w:cstheme="minorHAnsi"/>
          <w:szCs w:val="20"/>
          <w:lang w:val="en-AU"/>
        </w:rPr>
        <w:t xml:space="preserve">erformed engineering design tasks and coordinated Civil/Structural work with internal engineering teams, </w:t>
      </w:r>
      <w:r w:rsidR="00C11C10" w:rsidRPr="008D7B5A">
        <w:rPr>
          <w:rFonts w:asciiTheme="minorHAnsi" w:hAnsiTheme="minorHAnsi" w:cstheme="minorHAnsi"/>
          <w:szCs w:val="20"/>
          <w:lang w:val="en-AU"/>
        </w:rPr>
        <w:t>vendors,</w:t>
      </w:r>
      <w:r w:rsidR="008D7B5A" w:rsidRPr="008D7B5A">
        <w:rPr>
          <w:rFonts w:asciiTheme="minorHAnsi" w:hAnsiTheme="minorHAnsi" w:cstheme="minorHAnsi"/>
          <w:szCs w:val="20"/>
          <w:lang w:val="en-AU"/>
        </w:rPr>
        <w:t xml:space="preserve"> an</w:t>
      </w:r>
      <w:r w:rsidR="00FB7112">
        <w:rPr>
          <w:rFonts w:asciiTheme="minorHAnsi" w:hAnsiTheme="minorHAnsi" w:cstheme="minorHAnsi"/>
          <w:szCs w:val="20"/>
          <w:lang w:val="en-AU"/>
        </w:rPr>
        <w:t>d</w:t>
      </w:r>
      <w:r w:rsidR="008D7B5A" w:rsidRPr="008D7B5A">
        <w:rPr>
          <w:rFonts w:asciiTheme="minorHAnsi" w:hAnsiTheme="minorHAnsi" w:cstheme="minorHAnsi"/>
          <w:szCs w:val="20"/>
          <w:lang w:val="en-AU"/>
        </w:rPr>
        <w:t xml:space="preserve"> client in developing plans, specifications, and estimates for final design of the civil/structural scope of work.</w:t>
      </w:r>
    </w:p>
    <w:p w14:paraId="0F2B2E2A" w14:textId="069A046C" w:rsidR="000B3CD0" w:rsidRPr="000B3CD0" w:rsidRDefault="000B3CD0" w:rsidP="000B3CD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0"/>
          <w:lang w:val="en-AU"/>
        </w:rPr>
      </w:pPr>
      <w:r w:rsidRPr="000B3CD0">
        <w:rPr>
          <w:rFonts w:asciiTheme="minorHAnsi" w:hAnsiTheme="minorHAnsi" w:cstheme="minorHAnsi"/>
          <w:szCs w:val="20"/>
          <w:lang w:val="en-AU"/>
        </w:rPr>
        <w:t>Performed regular site visits and provided office engineering construction supports during construction period.</w:t>
      </w:r>
    </w:p>
    <w:p w14:paraId="65561DE9" w14:textId="05C5C535" w:rsidR="00651779" w:rsidRDefault="00651779" w:rsidP="008C111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651779">
        <w:rPr>
          <w:rFonts w:asciiTheme="minorHAnsi" w:hAnsiTheme="minorHAnsi" w:cstheme="minorHAnsi"/>
          <w:lang w:val="en-AU"/>
        </w:rPr>
        <w:t>Design</w:t>
      </w:r>
      <w:r>
        <w:rPr>
          <w:rFonts w:asciiTheme="minorHAnsi" w:hAnsiTheme="minorHAnsi" w:cstheme="minorHAnsi"/>
          <w:lang w:val="en-AU"/>
        </w:rPr>
        <w:t xml:space="preserve">ed cast-in-place piles, pile caps and steel structures for </w:t>
      </w:r>
      <w:r w:rsidRPr="00651779">
        <w:rPr>
          <w:rFonts w:asciiTheme="minorHAnsi" w:hAnsiTheme="minorHAnsi" w:cstheme="minorHAnsi"/>
          <w:lang w:val="en-AU"/>
        </w:rPr>
        <w:t>electrical substation including switchgear</w:t>
      </w:r>
      <w:r w:rsidR="004827F5">
        <w:rPr>
          <w:rFonts w:asciiTheme="minorHAnsi" w:hAnsiTheme="minorHAnsi" w:cstheme="minorHAnsi"/>
          <w:lang w:val="en-AU"/>
        </w:rPr>
        <w:t xml:space="preserve">, </w:t>
      </w:r>
      <w:r w:rsidRPr="00651779">
        <w:rPr>
          <w:rFonts w:asciiTheme="minorHAnsi" w:hAnsiTheme="minorHAnsi" w:cstheme="minorHAnsi"/>
          <w:lang w:val="en-AU"/>
        </w:rPr>
        <w:t>control buildings</w:t>
      </w:r>
      <w:r w:rsidR="004827F5">
        <w:rPr>
          <w:rFonts w:asciiTheme="minorHAnsi" w:hAnsiTheme="minorHAnsi" w:cstheme="minorHAnsi"/>
          <w:lang w:val="en-AU"/>
        </w:rPr>
        <w:t xml:space="preserve"> </w:t>
      </w:r>
      <w:r w:rsidRPr="00651779">
        <w:rPr>
          <w:rFonts w:asciiTheme="minorHAnsi" w:hAnsiTheme="minorHAnsi" w:cstheme="minorHAnsi"/>
          <w:lang w:val="en-AU"/>
        </w:rPr>
        <w:t>and transformer oil containment systems.</w:t>
      </w:r>
    </w:p>
    <w:p w14:paraId="2BB4E347" w14:textId="3AACB141" w:rsidR="00F25DCC" w:rsidRPr="00435D4E" w:rsidRDefault="00015428" w:rsidP="008C111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P</w:t>
      </w:r>
      <w:r w:rsidR="000F3E63" w:rsidRPr="00435D4E">
        <w:rPr>
          <w:rFonts w:asciiTheme="minorHAnsi" w:hAnsiTheme="minorHAnsi" w:cstheme="minorHAnsi"/>
          <w:lang w:val="en-AU"/>
        </w:rPr>
        <w:t>repared c</w:t>
      </w:r>
      <w:r w:rsidR="00535E4E" w:rsidRPr="00435D4E">
        <w:rPr>
          <w:rFonts w:asciiTheme="minorHAnsi" w:hAnsiTheme="minorHAnsi" w:cstheme="minorHAnsi"/>
          <w:lang w:val="en-AU"/>
        </w:rPr>
        <w:t>on</w:t>
      </w:r>
      <w:r w:rsidR="00166B3E" w:rsidRPr="00435D4E">
        <w:rPr>
          <w:rFonts w:asciiTheme="minorHAnsi" w:hAnsiTheme="minorHAnsi" w:cstheme="minorHAnsi"/>
          <w:lang w:val="en-AU"/>
        </w:rPr>
        <w:t xml:space="preserve">ceptual and </w:t>
      </w:r>
      <w:r w:rsidR="00F25DCC" w:rsidRPr="00435D4E">
        <w:rPr>
          <w:rFonts w:asciiTheme="minorHAnsi" w:hAnsiTheme="minorHAnsi" w:cstheme="minorHAnsi"/>
          <w:lang w:val="en-AU"/>
        </w:rPr>
        <w:t xml:space="preserve">detailed structural analysis and </w:t>
      </w:r>
      <w:r w:rsidR="00535E4E" w:rsidRPr="00435D4E">
        <w:rPr>
          <w:rFonts w:asciiTheme="minorHAnsi" w:hAnsiTheme="minorHAnsi" w:cstheme="minorHAnsi"/>
          <w:lang w:val="en-AU"/>
        </w:rPr>
        <w:t>design</w:t>
      </w:r>
      <w:r w:rsidR="0026491C" w:rsidRPr="00435D4E">
        <w:rPr>
          <w:rFonts w:asciiTheme="minorHAnsi" w:hAnsiTheme="minorHAnsi" w:cstheme="minorHAnsi"/>
          <w:lang w:val="en-AU"/>
        </w:rPr>
        <w:t xml:space="preserve"> of </w:t>
      </w:r>
      <w:r w:rsidR="00F25DCC" w:rsidRPr="00435D4E">
        <w:rPr>
          <w:rFonts w:asciiTheme="minorHAnsi" w:hAnsiTheme="minorHAnsi" w:cstheme="minorHAnsi"/>
          <w:lang w:val="en-AU"/>
        </w:rPr>
        <w:t xml:space="preserve">reinforced </w:t>
      </w:r>
      <w:r w:rsidR="0026491C" w:rsidRPr="00435D4E">
        <w:rPr>
          <w:rFonts w:asciiTheme="minorHAnsi" w:hAnsiTheme="minorHAnsi" w:cstheme="minorHAnsi"/>
          <w:lang w:val="en-AU"/>
        </w:rPr>
        <w:t xml:space="preserve">concrete </w:t>
      </w:r>
      <w:r w:rsidR="00AA7712">
        <w:rPr>
          <w:rFonts w:asciiTheme="minorHAnsi" w:hAnsiTheme="minorHAnsi" w:cstheme="minorHAnsi"/>
          <w:lang w:val="en-AU"/>
        </w:rPr>
        <w:t xml:space="preserve">structures and </w:t>
      </w:r>
      <w:r w:rsidR="00F25DCC" w:rsidRPr="00435D4E">
        <w:rPr>
          <w:rFonts w:asciiTheme="minorHAnsi" w:hAnsiTheme="minorHAnsi" w:cstheme="minorHAnsi"/>
          <w:lang w:val="en-AU"/>
        </w:rPr>
        <w:t>foundations</w:t>
      </w:r>
      <w:r w:rsidR="00AA7712">
        <w:rPr>
          <w:rFonts w:asciiTheme="minorHAnsi" w:hAnsiTheme="minorHAnsi" w:cstheme="minorHAnsi"/>
          <w:lang w:val="en-AU"/>
        </w:rPr>
        <w:t xml:space="preserve"> (pile caps, footings, </w:t>
      </w:r>
      <w:r w:rsidR="00573BAF">
        <w:rPr>
          <w:rFonts w:asciiTheme="minorHAnsi" w:hAnsiTheme="minorHAnsi" w:cstheme="minorHAnsi"/>
          <w:lang w:val="en-AU"/>
        </w:rPr>
        <w:t xml:space="preserve">tie beams, </w:t>
      </w:r>
      <w:r w:rsidR="00AA7712">
        <w:rPr>
          <w:rFonts w:asciiTheme="minorHAnsi" w:hAnsiTheme="minorHAnsi" w:cstheme="minorHAnsi"/>
          <w:lang w:val="en-AU"/>
        </w:rPr>
        <w:t xml:space="preserve">retaining walls, </w:t>
      </w:r>
      <w:r w:rsidR="000F4C4C">
        <w:rPr>
          <w:rFonts w:asciiTheme="minorHAnsi" w:hAnsiTheme="minorHAnsi" w:cstheme="minorHAnsi"/>
          <w:lang w:val="en-AU"/>
        </w:rPr>
        <w:t>pedestals,</w:t>
      </w:r>
      <w:r w:rsidR="00AA7712">
        <w:rPr>
          <w:rFonts w:asciiTheme="minorHAnsi" w:hAnsiTheme="minorHAnsi" w:cstheme="minorHAnsi"/>
          <w:lang w:val="en-AU"/>
        </w:rPr>
        <w:t xml:space="preserve"> and slab on grade)</w:t>
      </w:r>
      <w:r w:rsidR="00F25DCC" w:rsidRPr="00435D4E">
        <w:rPr>
          <w:rFonts w:asciiTheme="minorHAnsi" w:hAnsiTheme="minorHAnsi" w:cstheme="minorHAnsi"/>
          <w:lang w:val="en-AU"/>
        </w:rPr>
        <w:t xml:space="preserve"> for vertical &amp; horizontal vessels, </w:t>
      </w:r>
      <w:r w:rsidR="0061171D">
        <w:rPr>
          <w:rFonts w:asciiTheme="minorHAnsi" w:hAnsiTheme="minorHAnsi" w:cstheme="minorHAnsi"/>
          <w:lang w:val="en-AU"/>
        </w:rPr>
        <w:t xml:space="preserve">pipelines, </w:t>
      </w:r>
      <w:r w:rsidR="00F25DCC" w:rsidRPr="00435D4E">
        <w:rPr>
          <w:rFonts w:asciiTheme="minorHAnsi" w:hAnsiTheme="minorHAnsi" w:cstheme="minorHAnsi"/>
          <w:lang w:val="en-AU"/>
        </w:rPr>
        <w:t>p</w:t>
      </w:r>
      <w:r w:rsidR="00166B3E" w:rsidRPr="00435D4E">
        <w:rPr>
          <w:rFonts w:asciiTheme="minorHAnsi" w:hAnsiTheme="minorHAnsi" w:cstheme="minorHAnsi"/>
          <w:lang w:val="en-AU"/>
        </w:rPr>
        <w:t>umps, flare stacks,</w:t>
      </w:r>
      <w:r w:rsidR="00FF1CB8">
        <w:rPr>
          <w:rFonts w:asciiTheme="minorHAnsi" w:hAnsiTheme="minorHAnsi" w:cstheme="minorHAnsi"/>
          <w:lang w:val="en-AU"/>
        </w:rPr>
        <w:t xml:space="preserve"> </w:t>
      </w:r>
      <w:r w:rsidR="000F4C4C" w:rsidRPr="00435D4E">
        <w:rPr>
          <w:rFonts w:asciiTheme="minorHAnsi" w:hAnsiTheme="minorHAnsi" w:cstheme="minorHAnsi"/>
          <w:lang w:val="en-AU"/>
        </w:rPr>
        <w:t>Deadman,</w:t>
      </w:r>
      <w:r w:rsidR="0090495E">
        <w:rPr>
          <w:rFonts w:asciiTheme="minorHAnsi" w:hAnsiTheme="minorHAnsi" w:cstheme="minorHAnsi"/>
          <w:lang w:val="en-AU"/>
        </w:rPr>
        <w:t xml:space="preserve"> </w:t>
      </w:r>
      <w:r w:rsidR="00F25DCC" w:rsidRPr="00435D4E">
        <w:rPr>
          <w:rFonts w:asciiTheme="minorHAnsi" w:hAnsiTheme="minorHAnsi" w:cstheme="minorHAnsi"/>
          <w:lang w:val="en-AU"/>
        </w:rPr>
        <w:t>and equipment / utilities buildings.</w:t>
      </w:r>
    </w:p>
    <w:p w14:paraId="557FDBE8" w14:textId="731F65C8" w:rsidR="00342E82" w:rsidRPr="00435D4E" w:rsidRDefault="00F25DCC" w:rsidP="008C111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Conducted conceptual and detailed structural analysis and design of steel structures for piperacks</w:t>
      </w:r>
      <w:r w:rsidR="00AA7712">
        <w:rPr>
          <w:rFonts w:asciiTheme="minorHAnsi" w:hAnsiTheme="minorHAnsi" w:cstheme="minorHAnsi"/>
          <w:lang w:val="en-AU"/>
        </w:rPr>
        <w:t xml:space="preserve"> (stick built and modules)</w:t>
      </w:r>
      <w:r w:rsidRPr="00435D4E">
        <w:rPr>
          <w:rFonts w:asciiTheme="minorHAnsi" w:hAnsiTheme="minorHAnsi" w:cstheme="minorHAnsi"/>
          <w:lang w:val="en-AU"/>
        </w:rPr>
        <w:t xml:space="preserve">, </w:t>
      </w:r>
      <w:r w:rsidR="00E60980" w:rsidRPr="00435D4E">
        <w:rPr>
          <w:rFonts w:asciiTheme="minorHAnsi" w:hAnsiTheme="minorHAnsi" w:cstheme="minorHAnsi"/>
          <w:lang w:val="en-AU"/>
        </w:rPr>
        <w:t>mo</w:t>
      </w:r>
      <w:r w:rsidR="001D2DD4" w:rsidRPr="00435D4E">
        <w:rPr>
          <w:rFonts w:asciiTheme="minorHAnsi" w:hAnsiTheme="minorHAnsi" w:cstheme="minorHAnsi"/>
          <w:lang w:val="en-AU"/>
        </w:rPr>
        <w:t>d</w:t>
      </w:r>
      <w:r w:rsidR="00E60980" w:rsidRPr="00435D4E">
        <w:rPr>
          <w:rFonts w:asciiTheme="minorHAnsi" w:hAnsiTheme="minorHAnsi" w:cstheme="minorHAnsi"/>
          <w:lang w:val="en-AU"/>
        </w:rPr>
        <w:t xml:space="preserve">ular </w:t>
      </w:r>
      <w:r w:rsidRPr="00435D4E">
        <w:rPr>
          <w:rFonts w:asciiTheme="minorHAnsi" w:hAnsiTheme="minorHAnsi" w:cstheme="minorHAnsi"/>
          <w:lang w:val="en-AU"/>
        </w:rPr>
        <w:t>pipe bridges</w:t>
      </w:r>
      <w:r w:rsidR="00564033" w:rsidRPr="00435D4E">
        <w:rPr>
          <w:rFonts w:asciiTheme="minorHAnsi" w:hAnsiTheme="minorHAnsi" w:cstheme="minorHAnsi"/>
          <w:lang w:val="en-AU"/>
        </w:rPr>
        <w:t xml:space="preserve">, </w:t>
      </w:r>
      <w:r w:rsidR="00AF0B75" w:rsidRPr="00435D4E">
        <w:rPr>
          <w:rFonts w:asciiTheme="minorHAnsi" w:hAnsiTheme="minorHAnsi" w:cstheme="minorHAnsi"/>
          <w:lang w:val="en-AU"/>
        </w:rPr>
        <w:t xml:space="preserve">MCC buildings, </w:t>
      </w:r>
      <w:r w:rsidR="00CE21AC">
        <w:rPr>
          <w:rFonts w:asciiTheme="minorHAnsi" w:hAnsiTheme="minorHAnsi" w:cstheme="minorHAnsi"/>
          <w:lang w:val="en-AU"/>
        </w:rPr>
        <w:t xml:space="preserve">compressor/pump buildings, </w:t>
      </w:r>
      <w:r w:rsidR="00FF1CB8">
        <w:rPr>
          <w:rFonts w:asciiTheme="minorHAnsi" w:hAnsiTheme="minorHAnsi" w:cstheme="minorHAnsi"/>
          <w:lang w:val="en-AU"/>
        </w:rPr>
        <w:t xml:space="preserve">bullet tanks </w:t>
      </w:r>
      <w:r w:rsidR="00082D07">
        <w:rPr>
          <w:rFonts w:asciiTheme="minorHAnsi" w:hAnsiTheme="minorHAnsi" w:cstheme="minorHAnsi"/>
          <w:lang w:val="en-AU"/>
        </w:rPr>
        <w:t>support</w:t>
      </w:r>
      <w:r w:rsidR="00FF1CB8">
        <w:rPr>
          <w:rFonts w:asciiTheme="minorHAnsi" w:hAnsiTheme="minorHAnsi" w:cstheme="minorHAnsi"/>
          <w:lang w:val="en-AU"/>
        </w:rPr>
        <w:t xml:space="preserve">, </w:t>
      </w:r>
      <w:r w:rsidR="00D608D2">
        <w:rPr>
          <w:rFonts w:asciiTheme="minorHAnsi" w:hAnsiTheme="minorHAnsi" w:cstheme="minorHAnsi"/>
          <w:lang w:val="en-AU"/>
        </w:rPr>
        <w:t xml:space="preserve">overhead crane supports, </w:t>
      </w:r>
      <w:r w:rsidR="00AF0B75" w:rsidRPr="00435D4E">
        <w:rPr>
          <w:rFonts w:asciiTheme="minorHAnsi" w:hAnsiTheme="minorHAnsi" w:cstheme="minorHAnsi"/>
          <w:lang w:val="en-AU"/>
        </w:rPr>
        <w:t xml:space="preserve">equipment modules, equipment skids, </w:t>
      </w:r>
      <w:r w:rsidR="00535E4E" w:rsidRPr="00435D4E">
        <w:rPr>
          <w:rFonts w:asciiTheme="minorHAnsi" w:hAnsiTheme="minorHAnsi" w:cstheme="minorHAnsi"/>
          <w:lang w:val="en-AU"/>
        </w:rPr>
        <w:t xml:space="preserve">platforms, </w:t>
      </w:r>
      <w:r w:rsidR="00AF0B75" w:rsidRPr="00435D4E">
        <w:rPr>
          <w:rFonts w:asciiTheme="minorHAnsi" w:hAnsiTheme="minorHAnsi" w:cstheme="minorHAnsi"/>
          <w:lang w:val="en-AU"/>
        </w:rPr>
        <w:t xml:space="preserve">road crossings, and miscellaneous pipe and cable tray supports. </w:t>
      </w:r>
    </w:p>
    <w:p w14:paraId="45EFEA92" w14:textId="4328FEEC" w:rsidR="00BF0077" w:rsidRDefault="00BF0077" w:rsidP="008C111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Cs w:val="20"/>
          <w:lang w:val="en-CA" w:eastAsia="en-CA"/>
        </w:rPr>
      </w:pPr>
      <w:r>
        <w:rPr>
          <w:rFonts w:asciiTheme="minorHAnsi" w:hAnsiTheme="minorHAnsi" w:cstheme="minorHAnsi"/>
          <w:szCs w:val="20"/>
          <w:lang w:val="en-CA" w:eastAsia="en-CA"/>
        </w:rPr>
        <w:t xml:space="preserve">Designed </w:t>
      </w:r>
      <w:r w:rsidR="00082D07">
        <w:rPr>
          <w:rFonts w:asciiTheme="minorHAnsi" w:hAnsiTheme="minorHAnsi" w:cstheme="minorHAnsi"/>
          <w:szCs w:val="20"/>
          <w:lang w:val="en-CA" w:eastAsia="en-CA"/>
        </w:rPr>
        <w:t xml:space="preserve">HP and </w:t>
      </w:r>
      <w:r>
        <w:rPr>
          <w:rFonts w:asciiTheme="minorHAnsi" w:hAnsiTheme="minorHAnsi" w:cstheme="minorHAnsi"/>
          <w:szCs w:val="20"/>
          <w:lang w:val="en-CA" w:eastAsia="en-CA"/>
        </w:rPr>
        <w:t xml:space="preserve">driven steel </w:t>
      </w:r>
      <w:r w:rsidR="00082D07">
        <w:rPr>
          <w:rFonts w:asciiTheme="minorHAnsi" w:hAnsiTheme="minorHAnsi" w:cstheme="minorHAnsi"/>
          <w:szCs w:val="20"/>
          <w:lang w:val="en-CA" w:eastAsia="en-CA"/>
        </w:rPr>
        <w:t xml:space="preserve">pipe </w:t>
      </w:r>
      <w:r>
        <w:rPr>
          <w:rFonts w:asciiTheme="minorHAnsi" w:hAnsiTheme="minorHAnsi" w:cstheme="minorHAnsi"/>
          <w:szCs w:val="20"/>
          <w:lang w:val="en-CA" w:eastAsia="en-CA"/>
        </w:rPr>
        <w:t>piles and cast-in-place concrete piles</w:t>
      </w:r>
      <w:r w:rsidR="00082D07">
        <w:rPr>
          <w:rFonts w:asciiTheme="minorHAnsi" w:hAnsiTheme="minorHAnsi" w:cstheme="minorHAnsi"/>
          <w:szCs w:val="20"/>
          <w:lang w:val="en-CA" w:eastAsia="en-CA"/>
        </w:rPr>
        <w:t xml:space="preserve"> for variety of steel and concrete structures.  </w:t>
      </w:r>
    </w:p>
    <w:p w14:paraId="5322205B" w14:textId="437BBD15" w:rsidR="00A8287C" w:rsidRPr="00A8287C" w:rsidRDefault="00A8287C" w:rsidP="008C1119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Cs w:val="20"/>
          <w:lang w:val="en-CA" w:eastAsia="en-CA"/>
        </w:rPr>
      </w:pPr>
      <w:r w:rsidRPr="00A8287C">
        <w:rPr>
          <w:rFonts w:asciiTheme="minorHAnsi" w:hAnsiTheme="minorHAnsi" w:cstheme="minorHAnsi"/>
          <w:szCs w:val="20"/>
          <w:lang w:val="en-CA" w:eastAsia="en-CA"/>
        </w:rPr>
        <w:t>Performed detailed design of bolted / welded steel connections and lifting lugs for various structures.</w:t>
      </w:r>
    </w:p>
    <w:p w14:paraId="25242734" w14:textId="33D56DEC" w:rsidR="00342E82" w:rsidRPr="00435D4E" w:rsidRDefault="004E0B1A" w:rsidP="008C111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Cs w:val="20"/>
          <w:lang w:val="en-CA" w:eastAsia="en-CA"/>
        </w:rPr>
      </w:pPr>
      <w:r>
        <w:rPr>
          <w:rFonts w:asciiTheme="minorHAnsi" w:hAnsiTheme="minorHAnsi" w:cstheme="minorHAnsi"/>
          <w:szCs w:val="20"/>
          <w:lang w:val="en-AU" w:eastAsia="en-CA"/>
        </w:rPr>
        <w:t>P</w:t>
      </w:r>
      <w:r w:rsidRPr="00435D4E">
        <w:rPr>
          <w:rFonts w:asciiTheme="minorHAnsi" w:hAnsiTheme="minorHAnsi" w:cstheme="minorHAnsi"/>
          <w:szCs w:val="20"/>
          <w:lang w:val="en-CA" w:eastAsia="en-CA"/>
        </w:rPr>
        <w:t>r</w:t>
      </w:r>
      <w:r w:rsidR="00FA73BE">
        <w:rPr>
          <w:rFonts w:asciiTheme="minorHAnsi" w:hAnsiTheme="minorHAnsi" w:cstheme="minorHAnsi"/>
          <w:szCs w:val="20"/>
          <w:lang w:val="en-CA" w:eastAsia="en-CA"/>
        </w:rPr>
        <w:t>epared</w:t>
      </w:r>
      <w:r w:rsidR="0098134F">
        <w:rPr>
          <w:rFonts w:asciiTheme="minorHAnsi" w:hAnsiTheme="minorHAnsi" w:cstheme="minorHAnsi"/>
          <w:szCs w:val="20"/>
          <w:lang w:val="en-CA" w:eastAsia="en-CA"/>
        </w:rPr>
        <w:t>/reviewed</w:t>
      </w:r>
      <w:r>
        <w:rPr>
          <w:rFonts w:asciiTheme="minorHAnsi" w:hAnsiTheme="minorHAnsi" w:cstheme="minorHAnsi"/>
          <w:szCs w:val="20"/>
          <w:lang w:val="en-CA" w:eastAsia="en-CA"/>
        </w:rPr>
        <w:t xml:space="preserve"> </w:t>
      </w:r>
      <w:r w:rsidR="00342E82" w:rsidRPr="00435D4E">
        <w:rPr>
          <w:rFonts w:asciiTheme="minorHAnsi" w:hAnsiTheme="minorHAnsi" w:cstheme="minorHAnsi"/>
          <w:szCs w:val="20"/>
          <w:lang w:val="en-CA" w:eastAsia="en-CA"/>
        </w:rPr>
        <w:t>engineering reports, specificati</w:t>
      </w:r>
      <w:r w:rsidR="007D1D77" w:rsidRPr="00435D4E">
        <w:rPr>
          <w:rFonts w:asciiTheme="minorHAnsi" w:hAnsiTheme="minorHAnsi" w:cstheme="minorHAnsi"/>
          <w:szCs w:val="20"/>
          <w:lang w:val="en-CA" w:eastAsia="en-CA"/>
        </w:rPr>
        <w:t>ons, scope of work</w:t>
      </w:r>
      <w:r w:rsidR="000F3E63" w:rsidRPr="00435D4E">
        <w:rPr>
          <w:rFonts w:asciiTheme="minorHAnsi" w:hAnsiTheme="minorHAnsi" w:cstheme="minorHAnsi"/>
          <w:szCs w:val="20"/>
          <w:lang w:val="en-CA" w:eastAsia="en-CA"/>
        </w:rPr>
        <w:t>, MTO’s, Man-hours</w:t>
      </w:r>
      <w:r w:rsidR="00342E82" w:rsidRPr="00435D4E">
        <w:rPr>
          <w:rFonts w:asciiTheme="minorHAnsi" w:hAnsiTheme="minorHAnsi" w:cstheme="minorHAnsi"/>
          <w:szCs w:val="20"/>
          <w:lang w:val="en-CA" w:eastAsia="en-CA"/>
        </w:rPr>
        <w:t xml:space="preserve"> and other technical documents</w:t>
      </w:r>
      <w:r w:rsidR="0098134F">
        <w:rPr>
          <w:rFonts w:asciiTheme="minorHAnsi" w:hAnsiTheme="minorHAnsi" w:cstheme="minorHAnsi"/>
          <w:szCs w:val="20"/>
          <w:lang w:val="en-CA" w:eastAsia="en-CA"/>
        </w:rPr>
        <w:t>.</w:t>
      </w:r>
    </w:p>
    <w:p w14:paraId="71F22FD9" w14:textId="77777777" w:rsidR="00A97656" w:rsidRPr="00435D4E" w:rsidRDefault="00A97656" w:rsidP="0009589F">
      <w:pPr>
        <w:numPr>
          <w:ilvl w:val="0"/>
          <w:numId w:val="3"/>
        </w:numPr>
        <w:jc w:val="both"/>
        <w:rPr>
          <w:rFonts w:asciiTheme="minorHAnsi" w:hAnsiTheme="minorHAnsi" w:cstheme="minorHAnsi"/>
          <w:szCs w:val="20"/>
          <w:lang w:val="en-CA" w:eastAsia="en-CA"/>
        </w:rPr>
      </w:pPr>
      <w:r w:rsidRPr="00435D4E">
        <w:rPr>
          <w:rFonts w:asciiTheme="minorHAnsi" w:hAnsiTheme="minorHAnsi" w:cstheme="minorHAnsi"/>
          <w:szCs w:val="20"/>
        </w:rPr>
        <w:t>Worked closely with geotechnical engineers and provided recommendations on scope of work and reviewed soil investigation report.</w:t>
      </w:r>
    </w:p>
    <w:p w14:paraId="4F9A3E3D" w14:textId="666C3A5D" w:rsidR="00EF7358" w:rsidRPr="00A82254" w:rsidRDefault="00EF7358" w:rsidP="0009589F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</w:rPr>
        <w:t>Ensure</w:t>
      </w:r>
      <w:r w:rsidR="00CC6422" w:rsidRPr="00435D4E">
        <w:rPr>
          <w:rFonts w:asciiTheme="minorHAnsi" w:hAnsiTheme="minorHAnsi" w:cstheme="minorHAnsi"/>
        </w:rPr>
        <w:t>d</w:t>
      </w:r>
      <w:r w:rsidRPr="00435D4E">
        <w:rPr>
          <w:rFonts w:asciiTheme="minorHAnsi" w:hAnsiTheme="minorHAnsi" w:cstheme="minorHAnsi"/>
        </w:rPr>
        <w:t xml:space="preserve"> that engineering deliverables (e.g., drawings, specifications, </w:t>
      </w:r>
      <w:r w:rsidR="00226E5A">
        <w:rPr>
          <w:rFonts w:asciiTheme="minorHAnsi" w:hAnsiTheme="minorHAnsi" w:cstheme="minorHAnsi"/>
        </w:rPr>
        <w:t>calculations</w:t>
      </w:r>
      <w:r w:rsidRPr="00435D4E">
        <w:rPr>
          <w:rFonts w:asciiTheme="minorHAnsi" w:hAnsiTheme="minorHAnsi" w:cstheme="minorHAnsi"/>
        </w:rPr>
        <w:t xml:space="preserve">) comply with applicable regulations, standards, corporate </w:t>
      </w:r>
      <w:r w:rsidR="00FB04EB" w:rsidRPr="00435D4E">
        <w:rPr>
          <w:rFonts w:asciiTheme="minorHAnsi" w:hAnsiTheme="minorHAnsi" w:cstheme="minorHAnsi"/>
        </w:rPr>
        <w:t>procedures,</w:t>
      </w:r>
      <w:r w:rsidRPr="00435D4E">
        <w:rPr>
          <w:rFonts w:asciiTheme="minorHAnsi" w:hAnsiTheme="minorHAnsi" w:cstheme="minorHAnsi"/>
        </w:rPr>
        <w:t xml:space="preserve"> and sound engineering practices.</w:t>
      </w:r>
    </w:p>
    <w:p w14:paraId="70BB5886" w14:textId="5E3FF115" w:rsidR="00A82254" w:rsidRDefault="00A82254" w:rsidP="00A82254">
      <w:pPr>
        <w:pStyle w:val="bullet1"/>
        <w:numPr>
          <w:ilvl w:val="0"/>
          <w:numId w:val="0"/>
        </w:numPr>
        <w:tabs>
          <w:tab w:val="clear" w:pos="8730"/>
        </w:tabs>
        <w:spacing w:after="0"/>
        <w:ind w:left="630"/>
        <w:jc w:val="both"/>
        <w:rPr>
          <w:rFonts w:asciiTheme="minorHAnsi" w:hAnsiTheme="minorHAnsi" w:cstheme="minorHAnsi"/>
        </w:rPr>
      </w:pPr>
    </w:p>
    <w:p w14:paraId="56340EE2" w14:textId="77777777" w:rsidR="00A82254" w:rsidRDefault="00A82254" w:rsidP="00A82254">
      <w:pPr>
        <w:pStyle w:val="tabletext1"/>
        <w:spacing w:after="0" w:line="276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096030">
        <w:rPr>
          <w:rFonts w:asciiTheme="minorHAnsi" w:hAnsiTheme="minorHAnsi" w:cstheme="minorHAnsi"/>
          <w:color w:val="auto"/>
          <w:sz w:val="20"/>
          <w:szCs w:val="20"/>
        </w:rPr>
        <w:t>07/2013 – 0</w:t>
      </w:r>
      <w:r>
        <w:rPr>
          <w:rFonts w:asciiTheme="minorHAnsi" w:hAnsiTheme="minorHAnsi" w:cstheme="minorHAnsi"/>
          <w:color w:val="auto"/>
          <w:sz w:val="20"/>
          <w:szCs w:val="20"/>
        </w:rPr>
        <w:t>8</w:t>
      </w:r>
      <w:r w:rsidRPr="00096030">
        <w:rPr>
          <w:rFonts w:asciiTheme="minorHAnsi" w:hAnsiTheme="minorHAnsi" w:cstheme="minorHAnsi"/>
          <w:color w:val="auto"/>
          <w:sz w:val="20"/>
          <w:szCs w:val="20"/>
        </w:rPr>
        <w:t>/2014</w:t>
      </w:r>
      <w:r>
        <w:rPr>
          <w:rFonts w:asciiTheme="minorHAnsi" w:hAnsiTheme="minorHAnsi" w:cstheme="minorHAnsi"/>
          <w:color w:val="auto"/>
          <w:sz w:val="20"/>
          <w:szCs w:val="20"/>
        </w:rPr>
        <w:t xml:space="preserve">        Intermediate </w:t>
      </w:r>
      <w:r w:rsidRPr="00096030">
        <w:rPr>
          <w:rFonts w:asciiTheme="minorHAnsi" w:hAnsiTheme="minorHAnsi" w:cstheme="minorHAnsi"/>
          <w:color w:val="auto"/>
          <w:sz w:val="20"/>
          <w:szCs w:val="20"/>
        </w:rPr>
        <w:t>Civil / Structural Engineer, Equinox Engineering Ltd., Calgary, A</w:t>
      </w:r>
      <w:r>
        <w:rPr>
          <w:rFonts w:asciiTheme="minorHAnsi" w:hAnsiTheme="minorHAnsi" w:cstheme="minorHAnsi"/>
          <w:color w:val="auto"/>
          <w:sz w:val="20"/>
          <w:szCs w:val="20"/>
        </w:rPr>
        <w:t>lberta</w:t>
      </w:r>
    </w:p>
    <w:p w14:paraId="262BD0CA" w14:textId="77777777" w:rsidR="00A82254" w:rsidRPr="00427D25" w:rsidRDefault="00A82254" w:rsidP="00A82254">
      <w:pPr>
        <w:pStyle w:val="ListParagraph"/>
        <w:spacing w:line="276" w:lineRule="auto"/>
        <w:rPr>
          <w:rFonts w:asciiTheme="minorHAnsi" w:hAnsiTheme="minorHAnsi" w:cstheme="minorHAnsi"/>
          <w:bCs/>
          <w:i/>
          <w:iCs/>
          <w:sz w:val="18"/>
          <w:szCs w:val="18"/>
        </w:rPr>
      </w:pP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Client / Project: Santos / Moomba Gas Plant (Australia), Horizon Oil Ltd. / Stanley Gas Field Development (Papua New Guinea), Encana / Swan Gas Processing Plant &amp; Pipestone Liquids Hub</w:t>
      </w:r>
    </w:p>
    <w:p w14:paraId="79F5A34E" w14:textId="77777777" w:rsidR="00A82254" w:rsidRPr="00D578B9" w:rsidRDefault="00A82254" w:rsidP="00A8225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Cs w:val="20"/>
          <w:lang w:val="en-AU"/>
        </w:rPr>
      </w:pPr>
      <w:r w:rsidRPr="00D578B9">
        <w:rPr>
          <w:rFonts w:asciiTheme="minorHAnsi" w:hAnsiTheme="minorHAnsi" w:cstheme="minorHAnsi"/>
          <w:szCs w:val="20"/>
          <w:lang w:val="en-AU"/>
        </w:rPr>
        <w:t xml:space="preserve">Conducted detailed structural design of </w:t>
      </w:r>
      <w:r>
        <w:rPr>
          <w:rFonts w:asciiTheme="minorHAnsi" w:hAnsiTheme="minorHAnsi" w:cstheme="minorHAnsi"/>
          <w:szCs w:val="20"/>
          <w:lang w:val="en-AU"/>
        </w:rPr>
        <w:t xml:space="preserve">pilings and </w:t>
      </w:r>
      <w:r w:rsidRPr="00D578B9">
        <w:rPr>
          <w:rFonts w:asciiTheme="minorHAnsi" w:hAnsiTheme="minorHAnsi" w:cstheme="minorHAnsi"/>
          <w:szCs w:val="20"/>
          <w:lang w:val="en-AU"/>
        </w:rPr>
        <w:t xml:space="preserve">steel structures for </w:t>
      </w:r>
      <w:r>
        <w:rPr>
          <w:rFonts w:asciiTheme="minorHAnsi" w:hAnsiTheme="minorHAnsi" w:cstheme="minorHAnsi"/>
          <w:szCs w:val="20"/>
          <w:lang w:val="en-AU"/>
        </w:rPr>
        <w:t xml:space="preserve">process/electrical/maintenance buildings, corridor pipeline supports, </w:t>
      </w:r>
      <w:r w:rsidRPr="00D578B9">
        <w:rPr>
          <w:rFonts w:asciiTheme="minorHAnsi" w:hAnsiTheme="minorHAnsi" w:cstheme="minorHAnsi"/>
          <w:szCs w:val="20"/>
          <w:lang w:val="en-AU"/>
        </w:rPr>
        <w:t xml:space="preserve">piperacks (stick built and modules), modular pipe bridges, overhead crane supports, equipment skids, platforms, road crossings, and miscellaneous pipe and cable tray supports. </w:t>
      </w:r>
    </w:p>
    <w:p w14:paraId="5F86E3F1" w14:textId="65224A4B" w:rsidR="00A82254" w:rsidRDefault="00A82254" w:rsidP="00A82254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 xml:space="preserve">Conducted detailed design of pilings and concrete foundations for horizontal and vertical vessels, bullet tanks, flare stacks, pumps, </w:t>
      </w:r>
      <w:r w:rsidR="005A0539">
        <w:rPr>
          <w:rFonts w:asciiTheme="minorHAnsi" w:hAnsiTheme="minorHAnsi" w:cstheme="minorHAnsi"/>
          <w:lang w:val="en-AU"/>
        </w:rPr>
        <w:t>compressors,</w:t>
      </w:r>
      <w:r>
        <w:rPr>
          <w:rFonts w:asciiTheme="minorHAnsi" w:hAnsiTheme="minorHAnsi" w:cstheme="minorHAnsi"/>
          <w:lang w:val="en-AU"/>
        </w:rPr>
        <w:t xml:space="preserve"> and radio towers. </w:t>
      </w:r>
    </w:p>
    <w:p w14:paraId="54E37116" w14:textId="77777777" w:rsidR="00A82254" w:rsidRDefault="00A82254" w:rsidP="00A82254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R</w:t>
      </w:r>
      <w:r w:rsidRPr="003B5735">
        <w:rPr>
          <w:rFonts w:asciiTheme="minorHAnsi" w:hAnsiTheme="minorHAnsi" w:cstheme="minorHAnsi"/>
          <w:lang w:val="en-AU"/>
        </w:rPr>
        <w:t>eviewed project proposals for geotechnical investigation, screw piling and concrete work and provided comments regarding scope of work, technical, safety, and quality requirements.</w:t>
      </w:r>
    </w:p>
    <w:p w14:paraId="34763F58" w14:textId="77777777" w:rsidR="00A82254" w:rsidRDefault="00A82254" w:rsidP="00A82254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R</w:t>
      </w:r>
      <w:r w:rsidRPr="00E47D86">
        <w:rPr>
          <w:rFonts w:asciiTheme="minorHAnsi" w:hAnsiTheme="minorHAnsi" w:cstheme="minorHAnsi"/>
          <w:lang w:val="en-AU"/>
        </w:rPr>
        <w:t>eviewed and checked structural calculations of other engineers including calculations for condensate storage tank</w:t>
      </w:r>
      <w:r>
        <w:rPr>
          <w:rFonts w:asciiTheme="minorHAnsi" w:hAnsiTheme="minorHAnsi" w:cstheme="minorHAnsi"/>
          <w:lang w:val="en-AU"/>
        </w:rPr>
        <w:t>s</w:t>
      </w:r>
      <w:r w:rsidRPr="00E47D86">
        <w:rPr>
          <w:rFonts w:asciiTheme="minorHAnsi" w:hAnsiTheme="minorHAnsi" w:cstheme="minorHAnsi"/>
          <w:lang w:val="en-AU"/>
        </w:rPr>
        <w:t xml:space="preserve"> and machine (injection and recycle compressors) foundations.</w:t>
      </w:r>
    </w:p>
    <w:p w14:paraId="3768F174" w14:textId="77777777" w:rsidR="00A82254" w:rsidRDefault="00A82254" w:rsidP="00A82254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D</w:t>
      </w:r>
      <w:r w:rsidRPr="0091645F">
        <w:rPr>
          <w:rFonts w:asciiTheme="minorHAnsi" w:hAnsiTheme="minorHAnsi" w:cstheme="minorHAnsi"/>
          <w:lang w:val="en-AU"/>
        </w:rPr>
        <w:t>esigned seismic force resisting system connections</w:t>
      </w:r>
      <w:r>
        <w:rPr>
          <w:rFonts w:asciiTheme="minorHAnsi" w:hAnsiTheme="minorHAnsi" w:cstheme="minorHAnsi"/>
          <w:lang w:val="en-AU"/>
        </w:rPr>
        <w:t xml:space="preserve"> for steel structures based on</w:t>
      </w:r>
      <w:r w:rsidRPr="0091645F">
        <w:rPr>
          <w:rFonts w:asciiTheme="minorHAnsi" w:hAnsiTheme="minorHAnsi" w:cstheme="minorHAnsi"/>
          <w:lang w:val="en-AU"/>
        </w:rPr>
        <w:t xml:space="preserve"> AISC </w:t>
      </w:r>
      <w:r>
        <w:rPr>
          <w:rFonts w:asciiTheme="minorHAnsi" w:hAnsiTheme="minorHAnsi" w:cstheme="minorHAnsi"/>
          <w:lang w:val="en-AU"/>
        </w:rPr>
        <w:t>360</w:t>
      </w:r>
      <w:r w:rsidRPr="0091645F">
        <w:rPr>
          <w:rFonts w:asciiTheme="minorHAnsi" w:hAnsiTheme="minorHAnsi" w:cstheme="minorHAnsi"/>
          <w:lang w:val="en-AU"/>
        </w:rPr>
        <w:t xml:space="preserve"> and ASCE 7</w:t>
      </w:r>
      <w:r>
        <w:rPr>
          <w:rFonts w:asciiTheme="minorHAnsi" w:hAnsiTheme="minorHAnsi" w:cstheme="minorHAnsi"/>
          <w:lang w:val="en-AU"/>
        </w:rPr>
        <w:t>.</w:t>
      </w:r>
    </w:p>
    <w:p w14:paraId="5003CADA" w14:textId="77777777" w:rsidR="00A82254" w:rsidRPr="000D7C17" w:rsidRDefault="00A82254" w:rsidP="00A82254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Cs w:val="20"/>
          <w:lang w:val="en-AU"/>
        </w:rPr>
      </w:pPr>
      <w:r w:rsidRPr="000D7C17">
        <w:rPr>
          <w:rFonts w:asciiTheme="minorHAnsi" w:hAnsiTheme="minorHAnsi" w:cstheme="minorHAnsi"/>
          <w:szCs w:val="20"/>
          <w:lang w:val="en-AU"/>
        </w:rPr>
        <w:t>Performed evaluation</w:t>
      </w:r>
      <w:r>
        <w:rPr>
          <w:rFonts w:asciiTheme="minorHAnsi" w:hAnsiTheme="minorHAnsi" w:cstheme="minorHAnsi"/>
          <w:szCs w:val="20"/>
          <w:lang w:val="en-AU"/>
        </w:rPr>
        <w:t>/inspection</w:t>
      </w:r>
      <w:r w:rsidRPr="000D7C17">
        <w:rPr>
          <w:rFonts w:asciiTheme="minorHAnsi" w:hAnsiTheme="minorHAnsi" w:cstheme="minorHAnsi"/>
          <w:szCs w:val="20"/>
          <w:lang w:val="en-AU"/>
        </w:rPr>
        <w:t xml:space="preserve"> of existing structures and provided client with </w:t>
      </w:r>
      <w:r>
        <w:rPr>
          <w:rFonts w:asciiTheme="minorHAnsi" w:hAnsiTheme="minorHAnsi" w:cstheme="minorHAnsi"/>
          <w:szCs w:val="20"/>
          <w:lang w:val="en-AU"/>
        </w:rPr>
        <w:t xml:space="preserve">the </w:t>
      </w:r>
      <w:r w:rsidRPr="000D7C17">
        <w:rPr>
          <w:rFonts w:asciiTheme="minorHAnsi" w:hAnsiTheme="minorHAnsi" w:cstheme="minorHAnsi"/>
          <w:szCs w:val="20"/>
          <w:lang w:val="en-AU"/>
        </w:rPr>
        <w:t xml:space="preserve">structural requirements for future project expansions. </w:t>
      </w:r>
    </w:p>
    <w:p w14:paraId="3C89F39F" w14:textId="5344EC4E" w:rsidR="00A82254" w:rsidRPr="004D702D" w:rsidRDefault="00A82254" w:rsidP="00A82254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0"/>
          <w:lang w:val="en-AU"/>
        </w:rPr>
      </w:pPr>
      <w:r w:rsidRPr="004D702D">
        <w:rPr>
          <w:rFonts w:asciiTheme="minorHAnsi" w:hAnsiTheme="minorHAnsi" w:cstheme="minorHAnsi"/>
          <w:szCs w:val="20"/>
          <w:lang w:val="en-AU"/>
        </w:rPr>
        <w:t xml:space="preserve">Worked closely with other engineers, </w:t>
      </w:r>
      <w:r w:rsidR="005A0539" w:rsidRPr="004D702D">
        <w:rPr>
          <w:rFonts w:asciiTheme="minorHAnsi" w:hAnsiTheme="minorHAnsi" w:cstheme="minorHAnsi"/>
          <w:szCs w:val="20"/>
          <w:lang w:val="en-AU"/>
        </w:rPr>
        <w:t>designers,</w:t>
      </w:r>
      <w:r w:rsidRPr="004D702D">
        <w:rPr>
          <w:rFonts w:asciiTheme="minorHAnsi" w:hAnsiTheme="minorHAnsi" w:cstheme="minorHAnsi"/>
          <w:szCs w:val="20"/>
          <w:lang w:val="en-AU"/>
        </w:rPr>
        <w:t xml:space="preserve"> and project managers throughout the project phases as a key team player within an integrated multi-disciplinary project delivery team.</w:t>
      </w:r>
    </w:p>
    <w:p w14:paraId="13540038" w14:textId="77777777" w:rsidR="00A82254" w:rsidRPr="000456F2" w:rsidRDefault="00A82254" w:rsidP="00A82254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0456F2">
        <w:rPr>
          <w:rFonts w:asciiTheme="minorHAnsi" w:hAnsiTheme="minorHAnsi" w:cstheme="minorHAnsi"/>
          <w:lang w:val="en-AU"/>
        </w:rPr>
        <w:t>Prepared and reviewed project technical documents and contributed to project proposals and estimates.</w:t>
      </w:r>
    </w:p>
    <w:p w14:paraId="02120531" w14:textId="2A3F22AF" w:rsidR="000C664F" w:rsidRPr="007326B5" w:rsidRDefault="00A82254" w:rsidP="007326B5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 xml:space="preserve">Reviewed and verified vendor calculation packages and drawings and provided comments as required. </w:t>
      </w:r>
    </w:p>
    <w:p w14:paraId="1223E8C6" w14:textId="77777777" w:rsidR="009E0E75" w:rsidRPr="00435D4E" w:rsidRDefault="009E0E75" w:rsidP="00DB7AE3">
      <w:pPr>
        <w:pStyle w:val="bullet1"/>
        <w:numPr>
          <w:ilvl w:val="0"/>
          <w:numId w:val="0"/>
        </w:numPr>
        <w:spacing w:after="0"/>
        <w:rPr>
          <w:rFonts w:asciiTheme="minorHAnsi" w:hAnsiTheme="minorHAnsi" w:cstheme="minorHAnsi"/>
          <w:lang w:val="en-AU"/>
        </w:rPr>
      </w:pPr>
    </w:p>
    <w:p w14:paraId="06A5B798" w14:textId="2B1BAB53" w:rsidR="00993757" w:rsidRPr="002A2E67" w:rsidRDefault="000A7C6B" w:rsidP="00961484">
      <w:pPr>
        <w:tabs>
          <w:tab w:val="left" w:pos="2210"/>
        </w:tabs>
        <w:spacing w:line="276" w:lineRule="auto"/>
        <w:rPr>
          <w:rFonts w:asciiTheme="minorHAnsi" w:hAnsiTheme="minorHAnsi" w:cstheme="minorHAnsi"/>
          <w:szCs w:val="20"/>
        </w:rPr>
      </w:pPr>
      <w:r w:rsidRPr="002A2E67">
        <w:rPr>
          <w:rFonts w:asciiTheme="minorHAnsi" w:hAnsiTheme="minorHAnsi" w:cstheme="minorHAnsi"/>
          <w:b/>
          <w:szCs w:val="20"/>
        </w:rPr>
        <w:t>10/</w:t>
      </w:r>
      <w:r w:rsidR="00A64272" w:rsidRPr="002A2E67">
        <w:rPr>
          <w:rFonts w:asciiTheme="minorHAnsi" w:hAnsiTheme="minorHAnsi" w:cstheme="minorHAnsi"/>
          <w:b/>
          <w:szCs w:val="20"/>
        </w:rPr>
        <w:t xml:space="preserve">2011 – </w:t>
      </w:r>
      <w:r w:rsidRPr="002A2E67">
        <w:rPr>
          <w:rFonts w:asciiTheme="minorHAnsi" w:hAnsiTheme="minorHAnsi" w:cstheme="minorHAnsi"/>
          <w:b/>
          <w:szCs w:val="20"/>
        </w:rPr>
        <w:t>07/</w:t>
      </w:r>
      <w:r w:rsidR="00A64272" w:rsidRPr="002A2E67">
        <w:rPr>
          <w:rFonts w:asciiTheme="minorHAnsi" w:hAnsiTheme="minorHAnsi" w:cstheme="minorHAnsi"/>
          <w:b/>
          <w:szCs w:val="20"/>
        </w:rPr>
        <w:t>2013</w:t>
      </w:r>
      <w:r w:rsidR="00C0458D" w:rsidRPr="002A2E67">
        <w:rPr>
          <w:rFonts w:asciiTheme="minorHAnsi" w:hAnsiTheme="minorHAnsi" w:cstheme="minorHAnsi"/>
          <w:b/>
          <w:szCs w:val="20"/>
        </w:rPr>
        <w:t xml:space="preserve">     </w:t>
      </w:r>
      <w:r w:rsidR="00600227" w:rsidRPr="002A2E67">
        <w:rPr>
          <w:rFonts w:asciiTheme="minorHAnsi" w:hAnsiTheme="minorHAnsi" w:cstheme="minorHAnsi"/>
          <w:b/>
          <w:szCs w:val="20"/>
        </w:rPr>
        <w:t xml:space="preserve">Intermediate </w:t>
      </w:r>
      <w:r w:rsidR="00497011" w:rsidRPr="002A2E67">
        <w:rPr>
          <w:rFonts w:asciiTheme="minorHAnsi" w:hAnsiTheme="minorHAnsi" w:cstheme="minorHAnsi"/>
          <w:b/>
          <w:szCs w:val="20"/>
        </w:rPr>
        <w:t xml:space="preserve">Civil / </w:t>
      </w:r>
      <w:r w:rsidR="00FD1C7D" w:rsidRPr="002A2E67">
        <w:rPr>
          <w:rFonts w:asciiTheme="minorHAnsi" w:hAnsiTheme="minorHAnsi" w:cstheme="minorHAnsi"/>
          <w:b/>
          <w:szCs w:val="20"/>
        </w:rPr>
        <w:t>Structur</w:t>
      </w:r>
      <w:r w:rsidR="00AA01E8" w:rsidRPr="002A2E67">
        <w:rPr>
          <w:rFonts w:asciiTheme="minorHAnsi" w:hAnsiTheme="minorHAnsi" w:cstheme="minorHAnsi"/>
          <w:b/>
          <w:szCs w:val="20"/>
        </w:rPr>
        <w:t>al Engineer, Ausenco</w:t>
      </w:r>
      <w:r w:rsidR="00FD1C7D" w:rsidRPr="002A2E67">
        <w:rPr>
          <w:rFonts w:asciiTheme="minorHAnsi" w:hAnsiTheme="minorHAnsi" w:cstheme="minorHAnsi"/>
          <w:b/>
          <w:szCs w:val="20"/>
        </w:rPr>
        <w:t>, Calgary, A</w:t>
      </w:r>
      <w:r w:rsidR="00C0458D" w:rsidRPr="002A2E67">
        <w:rPr>
          <w:rFonts w:asciiTheme="minorHAnsi" w:hAnsiTheme="minorHAnsi" w:cstheme="minorHAnsi"/>
          <w:b/>
          <w:szCs w:val="20"/>
        </w:rPr>
        <w:t>lberta</w:t>
      </w:r>
    </w:p>
    <w:p w14:paraId="054E6C6F" w14:textId="29F39BB6" w:rsidR="00E535C9" w:rsidRPr="00961484" w:rsidRDefault="00961484" w:rsidP="00961484">
      <w:pPr>
        <w:pStyle w:val="body"/>
        <w:spacing w:after="0" w:line="276" w:lineRule="auto"/>
        <w:ind w:left="720"/>
        <w:rPr>
          <w:rFonts w:asciiTheme="minorHAnsi" w:hAnsiTheme="minorHAnsi" w:cstheme="minorHAnsi"/>
          <w:bCs/>
          <w:i/>
          <w:iCs/>
        </w:rPr>
      </w:pPr>
      <w:r w:rsidRPr="00961484">
        <w:rPr>
          <w:rFonts w:asciiTheme="minorHAnsi" w:hAnsiTheme="minorHAnsi" w:cstheme="minorHAnsi"/>
          <w:bCs/>
          <w:i/>
          <w:iCs/>
        </w:rPr>
        <w:t xml:space="preserve">Client / Project: </w:t>
      </w:r>
      <w:r w:rsidR="00FD1C7D" w:rsidRPr="00961484">
        <w:rPr>
          <w:rFonts w:asciiTheme="minorHAnsi" w:hAnsiTheme="minorHAnsi" w:cstheme="minorHAnsi"/>
          <w:bCs/>
          <w:i/>
          <w:iCs/>
        </w:rPr>
        <w:t xml:space="preserve">Devon </w:t>
      </w:r>
      <w:r w:rsidR="009A44DB" w:rsidRPr="00961484">
        <w:rPr>
          <w:rFonts w:asciiTheme="minorHAnsi" w:hAnsiTheme="minorHAnsi" w:cstheme="minorHAnsi"/>
          <w:bCs/>
          <w:i/>
          <w:iCs/>
        </w:rPr>
        <w:t xml:space="preserve">Energy </w:t>
      </w:r>
      <w:r w:rsidRPr="00961484">
        <w:rPr>
          <w:rFonts w:asciiTheme="minorHAnsi" w:hAnsiTheme="minorHAnsi" w:cstheme="minorHAnsi"/>
          <w:bCs/>
          <w:i/>
          <w:iCs/>
        </w:rPr>
        <w:t xml:space="preserve">/ </w:t>
      </w:r>
      <w:r w:rsidR="00FD1C7D" w:rsidRPr="00961484">
        <w:rPr>
          <w:rFonts w:asciiTheme="minorHAnsi" w:hAnsiTheme="minorHAnsi" w:cstheme="minorHAnsi"/>
          <w:bCs/>
          <w:i/>
          <w:iCs/>
        </w:rPr>
        <w:t>Jackfish SAGD</w:t>
      </w:r>
      <w:r w:rsidRPr="00961484">
        <w:rPr>
          <w:rFonts w:asciiTheme="minorHAnsi" w:hAnsiTheme="minorHAnsi" w:cstheme="minorHAnsi"/>
          <w:bCs/>
          <w:i/>
          <w:iCs/>
        </w:rPr>
        <w:t xml:space="preserve">, </w:t>
      </w:r>
      <w:r w:rsidR="00FD1C7D" w:rsidRPr="00961484">
        <w:rPr>
          <w:rFonts w:asciiTheme="minorHAnsi" w:hAnsiTheme="minorHAnsi" w:cstheme="minorHAnsi"/>
          <w:bCs/>
          <w:i/>
          <w:iCs/>
        </w:rPr>
        <w:t>Statoil</w:t>
      </w:r>
      <w:r w:rsidRPr="00961484">
        <w:rPr>
          <w:rFonts w:asciiTheme="minorHAnsi" w:hAnsiTheme="minorHAnsi" w:cstheme="minorHAnsi"/>
          <w:bCs/>
          <w:i/>
          <w:iCs/>
        </w:rPr>
        <w:t xml:space="preserve"> / </w:t>
      </w:r>
      <w:r w:rsidR="00FD1C7D" w:rsidRPr="00961484">
        <w:rPr>
          <w:rFonts w:asciiTheme="minorHAnsi" w:hAnsiTheme="minorHAnsi" w:cstheme="minorHAnsi"/>
          <w:bCs/>
          <w:i/>
          <w:iCs/>
        </w:rPr>
        <w:t>Leismer SAGD</w:t>
      </w:r>
      <w:r w:rsidRPr="00961484">
        <w:rPr>
          <w:rFonts w:asciiTheme="minorHAnsi" w:hAnsiTheme="minorHAnsi" w:cstheme="minorHAnsi"/>
          <w:bCs/>
          <w:i/>
          <w:iCs/>
        </w:rPr>
        <w:t xml:space="preserve">, </w:t>
      </w:r>
      <w:r w:rsidR="00FD1C7D" w:rsidRPr="00961484">
        <w:rPr>
          <w:rFonts w:asciiTheme="minorHAnsi" w:hAnsiTheme="minorHAnsi" w:cstheme="minorHAnsi"/>
          <w:bCs/>
          <w:i/>
          <w:iCs/>
        </w:rPr>
        <w:t>CNRL</w:t>
      </w:r>
      <w:r w:rsidRPr="00961484">
        <w:rPr>
          <w:rFonts w:asciiTheme="minorHAnsi" w:hAnsiTheme="minorHAnsi" w:cstheme="minorHAnsi"/>
          <w:bCs/>
          <w:i/>
          <w:iCs/>
        </w:rPr>
        <w:t xml:space="preserve"> / </w:t>
      </w:r>
      <w:r w:rsidR="00FD1C7D" w:rsidRPr="00961484">
        <w:rPr>
          <w:rFonts w:asciiTheme="minorHAnsi" w:hAnsiTheme="minorHAnsi" w:cstheme="minorHAnsi"/>
          <w:bCs/>
          <w:i/>
          <w:iCs/>
        </w:rPr>
        <w:t xml:space="preserve">Kirby SAGD </w:t>
      </w:r>
    </w:p>
    <w:p w14:paraId="2CA28A4F" w14:textId="13BE42D6" w:rsidR="00E535C9" w:rsidRPr="00435D4E" w:rsidRDefault="00E535C9" w:rsidP="008C67C0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Completed analysis and design calculation</w:t>
      </w:r>
      <w:r w:rsidR="00056142">
        <w:rPr>
          <w:rFonts w:asciiTheme="minorHAnsi" w:hAnsiTheme="minorHAnsi" w:cstheme="minorHAnsi"/>
          <w:lang w:val="en-AU"/>
        </w:rPr>
        <w:t>s</w:t>
      </w:r>
      <w:r w:rsidRPr="00435D4E">
        <w:rPr>
          <w:rFonts w:asciiTheme="minorHAnsi" w:hAnsiTheme="minorHAnsi" w:cstheme="minorHAnsi"/>
          <w:lang w:val="en-AU"/>
        </w:rPr>
        <w:t xml:space="preserve"> of pipe racks, corridor pipeline supports, heavy truck road crossings, vessel skid/foundation</w:t>
      </w:r>
      <w:r w:rsidR="00B567E4">
        <w:rPr>
          <w:rFonts w:asciiTheme="minorHAnsi" w:hAnsiTheme="minorHAnsi" w:cstheme="minorHAnsi"/>
          <w:lang w:val="en-AU"/>
        </w:rPr>
        <w:t>s</w:t>
      </w:r>
      <w:r w:rsidRPr="00435D4E">
        <w:rPr>
          <w:rFonts w:asciiTheme="minorHAnsi" w:hAnsiTheme="minorHAnsi" w:cstheme="minorHAnsi"/>
          <w:lang w:val="en-AU"/>
        </w:rPr>
        <w:t xml:space="preserve"> and related element design.</w:t>
      </w:r>
    </w:p>
    <w:p w14:paraId="337EB009" w14:textId="2C3CCF10" w:rsidR="00B0057D" w:rsidRPr="00B0057D" w:rsidRDefault="00B0057D" w:rsidP="008C67C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Cs w:val="20"/>
          <w:lang w:val="en-AU"/>
        </w:rPr>
      </w:pPr>
      <w:r w:rsidRPr="00B0057D">
        <w:rPr>
          <w:rFonts w:asciiTheme="minorHAnsi" w:hAnsiTheme="minorHAnsi" w:cstheme="minorHAnsi"/>
          <w:szCs w:val="20"/>
          <w:lang w:val="en-AU"/>
        </w:rPr>
        <w:t>Performed detailed design of bolted and welded steel connections for various structures.</w:t>
      </w:r>
    </w:p>
    <w:p w14:paraId="1C8F02C4" w14:textId="31CA2012" w:rsidR="00600227" w:rsidRPr="00435D4E" w:rsidRDefault="00410FF5" w:rsidP="008C67C0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</w:rPr>
        <w:t>P</w:t>
      </w:r>
      <w:r w:rsidR="00600227" w:rsidRPr="00435D4E">
        <w:rPr>
          <w:rFonts w:asciiTheme="minorHAnsi" w:hAnsiTheme="minorHAnsi" w:cstheme="minorHAnsi"/>
        </w:rPr>
        <w:t>repar</w:t>
      </w:r>
      <w:r>
        <w:rPr>
          <w:rFonts w:asciiTheme="minorHAnsi" w:hAnsiTheme="minorHAnsi" w:cstheme="minorHAnsi"/>
        </w:rPr>
        <w:t>ed</w:t>
      </w:r>
      <w:r w:rsidR="00600227" w:rsidRPr="00435D4E">
        <w:rPr>
          <w:rFonts w:asciiTheme="minorHAnsi" w:hAnsiTheme="minorHAnsi" w:cstheme="minorHAnsi"/>
        </w:rPr>
        <w:t xml:space="preserve"> discipline deliverables including calculations, specifications, MTO's</w:t>
      </w:r>
      <w:r w:rsidR="006B38CC" w:rsidRPr="00435D4E">
        <w:rPr>
          <w:rFonts w:asciiTheme="minorHAnsi" w:hAnsiTheme="minorHAnsi" w:cstheme="minorHAnsi"/>
        </w:rPr>
        <w:t>, cost estimates</w:t>
      </w:r>
      <w:r w:rsidR="00600227" w:rsidRPr="00435D4E">
        <w:rPr>
          <w:rFonts w:asciiTheme="minorHAnsi" w:hAnsiTheme="minorHAnsi" w:cstheme="minorHAnsi"/>
        </w:rPr>
        <w:t xml:space="preserve"> and technical notes in compliance with the Design Basis Memorandum. </w:t>
      </w:r>
    </w:p>
    <w:p w14:paraId="3569E867" w14:textId="77777777" w:rsidR="00E535C9" w:rsidRPr="00435D4E" w:rsidRDefault="00E535C9" w:rsidP="008C67C0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Conducted inspection of pipe rack modules and buildings in fabrication yard.</w:t>
      </w:r>
    </w:p>
    <w:p w14:paraId="3B059108" w14:textId="77777777" w:rsidR="00E535C9" w:rsidRPr="00435D4E" w:rsidRDefault="00E535C9" w:rsidP="008C67C0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lastRenderedPageBreak/>
        <w:t>Addressed construction issues and provided construction support by responding to RFIs.</w:t>
      </w:r>
    </w:p>
    <w:p w14:paraId="397D18E5" w14:textId="77777777" w:rsidR="00385396" w:rsidRDefault="00385396" w:rsidP="008C67C0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t>R</w:t>
      </w:r>
      <w:r w:rsidRPr="00385396">
        <w:rPr>
          <w:rFonts w:asciiTheme="minorHAnsi" w:hAnsiTheme="minorHAnsi" w:cstheme="minorHAnsi"/>
          <w:lang w:val="en-AU"/>
        </w:rPr>
        <w:t xml:space="preserve">eviewed drawings, data sheets and calculations submitted by vendors to ensure that all related structural requirements have been met and/or addressed. </w:t>
      </w:r>
    </w:p>
    <w:p w14:paraId="547A0B43" w14:textId="77777777" w:rsidR="00192349" w:rsidRPr="00192349" w:rsidRDefault="00192349" w:rsidP="002F4D83">
      <w:pPr>
        <w:pStyle w:val="bullet1"/>
        <w:numPr>
          <w:ilvl w:val="0"/>
          <w:numId w:val="0"/>
        </w:numPr>
        <w:tabs>
          <w:tab w:val="clear" w:pos="8730"/>
        </w:tabs>
        <w:spacing w:after="0"/>
        <w:jc w:val="both"/>
        <w:rPr>
          <w:rFonts w:asciiTheme="minorHAnsi" w:hAnsiTheme="minorHAnsi" w:cstheme="minorHAnsi"/>
          <w:lang w:val="en-AU"/>
        </w:rPr>
      </w:pPr>
    </w:p>
    <w:p w14:paraId="09034255" w14:textId="55223719" w:rsidR="00192349" w:rsidRDefault="00192349" w:rsidP="00192349">
      <w:pPr>
        <w:tabs>
          <w:tab w:val="left" w:pos="954"/>
        </w:tabs>
        <w:spacing w:line="276" w:lineRule="auto"/>
        <w:rPr>
          <w:rFonts w:asciiTheme="minorHAnsi" w:hAnsiTheme="minorHAnsi" w:cstheme="minorHAnsi"/>
          <w:b/>
          <w:szCs w:val="20"/>
        </w:rPr>
      </w:pPr>
      <w:r w:rsidRPr="005F57A4">
        <w:rPr>
          <w:rFonts w:asciiTheme="minorHAnsi" w:hAnsiTheme="minorHAnsi" w:cstheme="minorHAnsi"/>
          <w:b/>
          <w:szCs w:val="20"/>
        </w:rPr>
        <w:t xml:space="preserve">02/2010 – 10/2011     </w:t>
      </w:r>
      <w:r>
        <w:rPr>
          <w:rFonts w:asciiTheme="minorHAnsi" w:hAnsiTheme="minorHAnsi" w:cstheme="minorHAnsi"/>
          <w:b/>
          <w:szCs w:val="20"/>
        </w:rPr>
        <w:t xml:space="preserve">   </w:t>
      </w:r>
      <w:r w:rsidRPr="005F57A4">
        <w:rPr>
          <w:rFonts w:asciiTheme="minorHAnsi" w:hAnsiTheme="minorHAnsi" w:cstheme="minorHAnsi"/>
          <w:b/>
          <w:szCs w:val="20"/>
        </w:rPr>
        <w:t xml:space="preserve">Intermediate Civil / Structural Engineer, </w:t>
      </w:r>
      <w:r w:rsidR="00816F2E">
        <w:rPr>
          <w:rFonts w:asciiTheme="minorHAnsi" w:hAnsiTheme="minorHAnsi" w:cstheme="minorHAnsi"/>
          <w:b/>
          <w:szCs w:val="20"/>
        </w:rPr>
        <w:t>AMEC</w:t>
      </w:r>
      <w:r w:rsidRPr="005F57A4">
        <w:rPr>
          <w:rFonts w:asciiTheme="minorHAnsi" w:hAnsiTheme="minorHAnsi" w:cstheme="minorHAnsi"/>
          <w:b/>
          <w:szCs w:val="20"/>
        </w:rPr>
        <w:t>, Calgary, A</w:t>
      </w:r>
      <w:r>
        <w:rPr>
          <w:rFonts w:asciiTheme="minorHAnsi" w:hAnsiTheme="minorHAnsi" w:cstheme="minorHAnsi"/>
          <w:b/>
          <w:szCs w:val="20"/>
        </w:rPr>
        <w:t>lberta</w:t>
      </w:r>
    </w:p>
    <w:p w14:paraId="5D146A5A" w14:textId="77777777" w:rsidR="00192349" w:rsidRPr="00427D25" w:rsidRDefault="00192349" w:rsidP="00192349">
      <w:pPr>
        <w:pStyle w:val="body"/>
        <w:spacing w:after="0" w:line="276" w:lineRule="auto"/>
        <w:ind w:left="720"/>
        <w:jc w:val="both"/>
        <w:rPr>
          <w:rFonts w:asciiTheme="minorHAnsi" w:hAnsiTheme="minorHAnsi" w:cstheme="minorHAnsi"/>
          <w:bCs/>
          <w:i/>
          <w:iCs/>
          <w:sz w:val="18"/>
          <w:szCs w:val="18"/>
        </w:rPr>
      </w:pPr>
      <w:r w:rsidRPr="00427D25">
        <w:rPr>
          <w:rFonts w:asciiTheme="minorHAnsi" w:hAnsiTheme="minorHAnsi" w:cstheme="minorHAnsi"/>
          <w:bCs/>
          <w:i/>
          <w:iCs/>
          <w:sz w:val="18"/>
          <w:szCs w:val="18"/>
        </w:rPr>
        <w:t>Client / Project: Suncor / SPDDA, Cenovus / Skim Tank Sulphur Management, Syncrude / Mature Fine Tailings (MFT), Imperial Oil / Kearl Lake Oil Sands</w:t>
      </w:r>
    </w:p>
    <w:p w14:paraId="1E463D53" w14:textId="77777777" w:rsidR="00192349" w:rsidRPr="00435D4E" w:rsidRDefault="00192349" w:rsidP="0019234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Conducted detailed</w:t>
      </w:r>
      <w:r>
        <w:rPr>
          <w:rFonts w:asciiTheme="minorHAnsi" w:hAnsiTheme="minorHAnsi" w:cstheme="minorHAnsi"/>
          <w:lang w:val="en-AU"/>
        </w:rPr>
        <w:t xml:space="preserve"> static and dynamic</w:t>
      </w:r>
      <w:r w:rsidRPr="00435D4E">
        <w:rPr>
          <w:rFonts w:asciiTheme="minorHAnsi" w:hAnsiTheme="minorHAnsi" w:cstheme="minorHAnsi"/>
          <w:lang w:val="en-AU"/>
        </w:rPr>
        <w:t xml:space="preserve"> structural analysis and design of steel, piling and reinforced concrete structures.</w:t>
      </w:r>
    </w:p>
    <w:p w14:paraId="07AB6775" w14:textId="77777777" w:rsidR="00192349" w:rsidRPr="00435D4E" w:rsidRDefault="00192349" w:rsidP="0019234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Developed and executed conceptual</w:t>
      </w:r>
      <w:r>
        <w:rPr>
          <w:rFonts w:asciiTheme="minorHAnsi" w:hAnsiTheme="minorHAnsi" w:cstheme="minorHAnsi"/>
          <w:lang w:val="en-AU"/>
        </w:rPr>
        <w:t xml:space="preserve"> </w:t>
      </w:r>
      <w:r w:rsidRPr="00435D4E">
        <w:rPr>
          <w:rFonts w:asciiTheme="minorHAnsi" w:hAnsiTheme="minorHAnsi" w:cstheme="minorHAnsi"/>
          <w:lang w:val="en-AU"/>
        </w:rPr>
        <w:t>designs for heavy pipe racks, equipment / pump buildings, conveying and drive station structures in preparation of MTOs for project cost estimates.</w:t>
      </w:r>
    </w:p>
    <w:p w14:paraId="55AC9FDC" w14:textId="77777777" w:rsidR="00192349" w:rsidRPr="00F30231" w:rsidRDefault="00192349" w:rsidP="0019234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Prepared detailed sketches and coordinated with drafting staff to prepare 3D models and design drawings.</w:t>
      </w:r>
    </w:p>
    <w:p w14:paraId="21CEAB56" w14:textId="77777777" w:rsidR="00192349" w:rsidRPr="00435D4E" w:rsidRDefault="00192349" w:rsidP="0019234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</w:rPr>
      </w:pPr>
      <w:r w:rsidRPr="00435D4E">
        <w:rPr>
          <w:rFonts w:asciiTheme="minorHAnsi" w:hAnsiTheme="minorHAnsi" w:cstheme="minorHAnsi"/>
        </w:rPr>
        <w:t>Reviewed completed IFC drawings for correctness, compliance, and constructability.</w:t>
      </w:r>
    </w:p>
    <w:p w14:paraId="4ABE7E62" w14:textId="0E99A8C8" w:rsidR="00192349" w:rsidRPr="00192349" w:rsidRDefault="00192349" w:rsidP="00192349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</w:rPr>
      </w:pPr>
      <w:r w:rsidRPr="00435D4E">
        <w:rPr>
          <w:rFonts w:asciiTheme="minorHAnsi" w:hAnsiTheme="minorHAnsi" w:cstheme="minorHAnsi"/>
        </w:rPr>
        <w:t xml:space="preserve">Reviewed drawings submitted by fabricators and vendors to ensure </w:t>
      </w:r>
      <w:r>
        <w:rPr>
          <w:rFonts w:asciiTheme="minorHAnsi" w:hAnsiTheme="minorHAnsi" w:cstheme="minorHAnsi"/>
        </w:rPr>
        <w:t xml:space="preserve">compliance with project requirements. </w:t>
      </w:r>
    </w:p>
    <w:p w14:paraId="08BDA3A1" w14:textId="77777777" w:rsidR="00671A4A" w:rsidRPr="00671A4A" w:rsidRDefault="00671A4A" w:rsidP="0036079A">
      <w:pPr>
        <w:pStyle w:val="bullet1"/>
        <w:numPr>
          <w:ilvl w:val="0"/>
          <w:numId w:val="0"/>
        </w:numPr>
        <w:tabs>
          <w:tab w:val="clear" w:pos="8730"/>
        </w:tabs>
        <w:spacing w:after="0"/>
        <w:jc w:val="both"/>
        <w:rPr>
          <w:rFonts w:asciiTheme="minorHAnsi" w:hAnsiTheme="minorHAnsi" w:cstheme="minorHAnsi"/>
        </w:rPr>
      </w:pPr>
    </w:p>
    <w:p w14:paraId="51405BAA" w14:textId="41F7180C" w:rsidR="00780EB3" w:rsidRPr="00E32ECC" w:rsidRDefault="008047D4" w:rsidP="00FF16F2">
      <w:pPr>
        <w:tabs>
          <w:tab w:val="left" w:pos="2076"/>
        </w:tabs>
        <w:spacing w:line="276" w:lineRule="auto"/>
        <w:rPr>
          <w:rFonts w:asciiTheme="minorHAnsi" w:hAnsiTheme="minorHAnsi" w:cstheme="minorHAnsi"/>
          <w:b/>
          <w:szCs w:val="20"/>
          <w:lang w:val="en-AU"/>
        </w:rPr>
      </w:pPr>
      <w:bookmarkStart w:id="2" w:name="_Hlk59797638"/>
      <w:r w:rsidRPr="00E32ECC">
        <w:rPr>
          <w:rFonts w:asciiTheme="minorHAnsi" w:hAnsiTheme="minorHAnsi" w:cstheme="minorHAnsi"/>
          <w:b/>
          <w:szCs w:val="20"/>
        </w:rPr>
        <w:t>01/</w:t>
      </w:r>
      <w:r w:rsidR="00802E6B" w:rsidRPr="00E32ECC">
        <w:rPr>
          <w:rFonts w:asciiTheme="minorHAnsi" w:hAnsiTheme="minorHAnsi" w:cstheme="minorHAnsi"/>
          <w:b/>
          <w:szCs w:val="20"/>
        </w:rPr>
        <w:t xml:space="preserve">2007 – </w:t>
      </w:r>
      <w:r w:rsidR="00193B6F">
        <w:rPr>
          <w:rFonts w:asciiTheme="minorHAnsi" w:hAnsiTheme="minorHAnsi" w:cstheme="minorHAnsi"/>
          <w:b/>
          <w:szCs w:val="20"/>
        </w:rPr>
        <w:t>1</w:t>
      </w:r>
      <w:r w:rsidR="0017565F">
        <w:rPr>
          <w:rFonts w:asciiTheme="minorHAnsi" w:hAnsiTheme="minorHAnsi" w:cstheme="minorHAnsi"/>
          <w:b/>
          <w:szCs w:val="20"/>
        </w:rPr>
        <w:t>2</w:t>
      </w:r>
      <w:r w:rsidRPr="00E32ECC">
        <w:rPr>
          <w:rFonts w:asciiTheme="minorHAnsi" w:hAnsiTheme="minorHAnsi" w:cstheme="minorHAnsi"/>
          <w:b/>
          <w:szCs w:val="20"/>
        </w:rPr>
        <w:t>/</w:t>
      </w:r>
      <w:r w:rsidR="00802E6B" w:rsidRPr="00E32ECC">
        <w:rPr>
          <w:rFonts w:asciiTheme="minorHAnsi" w:hAnsiTheme="minorHAnsi" w:cstheme="minorHAnsi"/>
          <w:b/>
          <w:szCs w:val="20"/>
        </w:rPr>
        <w:t>2009</w:t>
      </w:r>
      <w:r w:rsidR="009556C3" w:rsidRPr="00E32ECC">
        <w:rPr>
          <w:rFonts w:asciiTheme="minorHAnsi" w:hAnsiTheme="minorHAnsi" w:cstheme="minorHAnsi"/>
          <w:b/>
          <w:szCs w:val="20"/>
        </w:rPr>
        <w:t xml:space="preserve"> </w:t>
      </w:r>
      <w:r w:rsidR="00820F3A" w:rsidRPr="00E32ECC">
        <w:rPr>
          <w:rFonts w:asciiTheme="minorHAnsi" w:hAnsiTheme="minorHAnsi" w:cstheme="minorHAnsi"/>
          <w:b/>
          <w:szCs w:val="20"/>
        </w:rPr>
        <w:t xml:space="preserve">  </w:t>
      </w:r>
      <w:r w:rsidR="005D0D39">
        <w:rPr>
          <w:rFonts w:asciiTheme="minorHAnsi" w:hAnsiTheme="minorHAnsi" w:cstheme="minorHAnsi"/>
          <w:b/>
          <w:szCs w:val="20"/>
        </w:rPr>
        <w:t xml:space="preserve">      </w:t>
      </w:r>
      <w:r w:rsidR="005C1FD2">
        <w:rPr>
          <w:rFonts w:asciiTheme="minorHAnsi" w:hAnsiTheme="minorHAnsi" w:cstheme="minorHAnsi"/>
          <w:b/>
          <w:szCs w:val="20"/>
        </w:rPr>
        <w:t>Civil/</w:t>
      </w:r>
      <w:r w:rsidR="00357687" w:rsidRPr="00E32ECC">
        <w:rPr>
          <w:rFonts w:asciiTheme="minorHAnsi" w:hAnsiTheme="minorHAnsi" w:cstheme="minorHAnsi"/>
          <w:b/>
          <w:szCs w:val="20"/>
        </w:rPr>
        <w:t xml:space="preserve">Structural Field Engineer, </w:t>
      </w:r>
      <w:r w:rsidR="0021569A" w:rsidRPr="00E32ECC">
        <w:rPr>
          <w:rFonts w:asciiTheme="minorHAnsi" w:hAnsiTheme="minorHAnsi" w:cstheme="minorHAnsi"/>
          <w:b/>
          <w:szCs w:val="20"/>
        </w:rPr>
        <w:t>Kiewit Energy Canada Corp., Fort McMurray, A</w:t>
      </w:r>
      <w:r w:rsidR="00BD5989">
        <w:rPr>
          <w:rFonts w:asciiTheme="minorHAnsi" w:hAnsiTheme="minorHAnsi" w:cstheme="minorHAnsi"/>
          <w:b/>
          <w:szCs w:val="20"/>
        </w:rPr>
        <w:t>lberta</w:t>
      </w:r>
    </w:p>
    <w:p w14:paraId="2D0964FF" w14:textId="537D859B" w:rsidR="00780EB3" w:rsidRPr="00FF16F2" w:rsidRDefault="00FF16F2" w:rsidP="00FF16F2">
      <w:pPr>
        <w:pStyle w:val="ListParagraph"/>
        <w:tabs>
          <w:tab w:val="left" w:pos="2160"/>
        </w:tabs>
        <w:spacing w:line="276" w:lineRule="auto"/>
        <w:rPr>
          <w:rFonts w:asciiTheme="minorHAnsi" w:hAnsiTheme="minorHAnsi" w:cstheme="minorHAnsi"/>
          <w:szCs w:val="20"/>
          <w:lang w:val="en-AU"/>
        </w:rPr>
      </w:pPr>
      <w:bookmarkStart w:id="3" w:name="_Hlk63698525"/>
      <w:r w:rsidRPr="00FF16F2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Client / Project: </w:t>
      </w:r>
      <w:r w:rsidR="00780EB3" w:rsidRPr="00FF16F2">
        <w:rPr>
          <w:rFonts w:asciiTheme="minorHAnsi" w:hAnsiTheme="minorHAnsi" w:cstheme="minorHAnsi"/>
          <w:bCs/>
          <w:i/>
          <w:iCs/>
          <w:sz w:val="18"/>
          <w:szCs w:val="18"/>
        </w:rPr>
        <w:t>CNRL</w:t>
      </w:r>
      <w:r w:rsidRPr="00FF16F2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 / </w:t>
      </w:r>
      <w:r w:rsidR="00780EB3" w:rsidRPr="00FF16F2">
        <w:rPr>
          <w:rFonts w:asciiTheme="minorHAnsi" w:hAnsiTheme="minorHAnsi" w:cstheme="minorHAnsi"/>
          <w:bCs/>
          <w:i/>
          <w:iCs/>
          <w:sz w:val="18"/>
          <w:szCs w:val="18"/>
        </w:rPr>
        <w:t>Horizon Oil Sands</w:t>
      </w:r>
      <w:r w:rsidR="00780EB3" w:rsidRPr="00FF16F2">
        <w:rPr>
          <w:rFonts w:asciiTheme="minorHAnsi" w:hAnsiTheme="minorHAnsi" w:cstheme="minorHAnsi"/>
          <w:szCs w:val="20"/>
          <w:lang w:val="en-AU"/>
        </w:rPr>
        <w:t xml:space="preserve"> </w:t>
      </w:r>
    </w:p>
    <w:bookmarkEnd w:id="3"/>
    <w:p w14:paraId="75F22880" w14:textId="3DCC4884" w:rsidR="00715E05" w:rsidRPr="00435D4E" w:rsidRDefault="00023405" w:rsidP="00D26A7D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</w:rPr>
        <w:t>P</w:t>
      </w:r>
      <w:r w:rsidR="00715E05" w:rsidRPr="00435D4E">
        <w:rPr>
          <w:rFonts w:asciiTheme="minorHAnsi" w:hAnsiTheme="minorHAnsi" w:cstheme="minorHAnsi"/>
        </w:rPr>
        <w:t>repar</w:t>
      </w:r>
      <w:r>
        <w:rPr>
          <w:rFonts w:asciiTheme="minorHAnsi" w:hAnsiTheme="minorHAnsi" w:cstheme="minorHAnsi"/>
        </w:rPr>
        <w:t>ed</w:t>
      </w:r>
      <w:r w:rsidR="00C81510">
        <w:rPr>
          <w:rFonts w:asciiTheme="minorHAnsi" w:hAnsiTheme="minorHAnsi" w:cstheme="minorHAnsi"/>
        </w:rPr>
        <w:t xml:space="preserve"> </w:t>
      </w:r>
      <w:r w:rsidR="00715E05" w:rsidRPr="00435D4E">
        <w:rPr>
          <w:rFonts w:asciiTheme="minorHAnsi" w:hAnsiTheme="minorHAnsi" w:cstheme="minorHAnsi"/>
        </w:rPr>
        <w:t xml:space="preserve">construction budget, schedules and </w:t>
      </w:r>
      <w:r w:rsidR="00EC600F">
        <w:rPr>
          <w:rFonts w:asciiTheme="minorHAnsi" w:hAnsiTheme="minorHAnsi" w:cstheme="minorHAnsi"/>
        </w:rPr>
        <w:t xml:space="preserve">developed </w:t>
      </w:r>
      <w:r w:rsidR="00715E05" w:rsidRPr="00435D4E">
        <w:rPr>
          <w:rFonts w:asciiTheme="minorHAnsi" w:hAnsiTheme="minorHAnsi" w:cstheme="minorHAnsi"/>
        </w:rPr>
        <w:t>milestones and monitored progress.</w:t>
      </w:r>
    </w:p>
    <w:p w14:paraId="6608B713" w14:textId="77777777" w:rsidR="00715E05" w:rsidRPr="00435D4E" w:rsidRDefault="00715E05" w:rsidP="00D26A7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Cs w:val="20"/>
          <w:lang w:val="en-CA" w:eastAsia="en-CA"/>
        </w:rPr>
      </w:pPr>
      <w:r w:rsidRPr="00435D4E">
        <w:rPr>
          <w:rFonts w:asciiTheme="minorHAnsi" w:hAnsiTheme="minorHAnsi" w:cstheme="minorHAnsi"/>
          <w:szCs w:val="20"/>
          <w:lang w:val="en-CA" w:eastAsia="en-CA"/>
        </w:rPr>
        <w:t>Prepared detailed cost estimates of materials, labor and equipment required for construction contracts as per company standards.</w:t>
      </w:r>
    </w:p>
    <w:p w14:paraId="5D3AF5A7" w14:textId="77777777" w:rsidR="00780EB3" w:rsidRPr="00435D4E" w:rsidRDefault="00780EB3" w:rsidP="00D26A7D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bookmarkStart w:id="4" w:name="_Hlk59873691"/>
      <w:r w:rsidRPr="00435D4E">
        <w:rPr>
          <w:rFonts w:asciiTheme="minorHAnsi" w:hAnsiTheme="minorHAnsi" w:cstheme="minorHAnsi"/>
        </w:rPr>
        <w:t>Provided technical support and interpretation of design documents in support of construction managers, superintendents and subcontractors.</w:t>
      </w:r>
    </w:p>
    <w:p w14:paraId="39EEFE48" w14:textId="77777777" w:rsidR="00780EB3" w:rsidRPr="00435D4E" w:rsidRDefault="00780EB3" w:rsidP="00D26A7D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</w:rPr>
        <w:t>Monitored and inspected construction operations to ensure compliance with design and specifications.</w:t>
      </w:r>
    </w:p>
    <w:bookmarkEnd w:id="4"/>
    <w:p w14:paraId="209DD83D" w14:textId="77777777" w:rsidR="001B5451" w:rsidRPr="00435D4E" w:rsidRDefault="001B5451" w:rsidP="00D26A7D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Obtained Alberta Building Code (ABC) schedules for compliance and certification of occupancy through effective coordination with Engineer of Record (EOR)</w:t>
      </w:r>
      <w:r w:rsidR="006C05B3" w:rsidRPr="00435D4E">
        <w:rPr>
          <w:rFonts w:asciiTheme="minorHAnsi" w:hAnsiTheme="minorHAnsi" w:cstheme="minorHAnsi"/>
          <w:lang w:val="en-AU"/>
        </w:rPr>
        <w:t xml:space="preserve"> and Alberta Permit Pro</w:t>
      </w:r>
      <w:r w:rsidRPr="00435D4E">
        <w:rPr>
          <w:rFonts w:asciiTheme="minorHAnsi" w:hAnsiTheme="minorHAnsi" w:cstheme="minorHAnsi"/>
          <w:lang w:val="en-AU"/>
        </w:rPr>
        <w:t>.</w:t>
      </w:r>
    </w:p>
    <w:p w14:paraId="627D6BF5" w14:textId="47AB3B76" w:rsidR="0009264B" w:rsidRPr="00435D4E" w:rsidRDefault="0009264B" w:rsidP="00D26A7D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 xml:space="preserve">Worked hand in hand with the QA team in QA/QC inspection, prepared/reviewed Inspection &amp; Testing Plans (ITP), technical assessment of quality issues, reviewed and prepared </w:t>
      </w:r>
      <w:r w:rsidR="00397851" w:rsidRPr="00435D4E">
        <w:rPr>
          <w:rFonts w:asciiTheme="minorHAnsi" w:hAnsiTheme="minorHAnsi" w:cstheme="minorHAnsi"/>
          <w:lang w:val="en-AU"/>
        </w:rPr>
        <w:t>Non-conformance</w:t>
      </w:r>
      <w:r w:rsidRPr="00435D4E">
        <w:rPr>
          <w:rFonts w:asciiTheme="minorHAnsi" w:hAnsiTheme="minorHAnsi" w:cstheme="minorHAnsi"/>
          <w:lang w:val="en-AU"/>
        </w:rPr>
        <w:t xml:space="preserve"> Report (NCR).</w:t>
      </w:r>
    </w:p>
    <w:p w14:paraId="1B98C587" w14:textId="57E5B9CB" w:rsidR="00780EB3" w:rsidRPr="00623C0F" w:rsidRDefault="00780EB3" w:rsidP="00623C0F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623C0F">
        <w:rPr>
          <w:rFonts w:asciiTheme="minorHAnsi" w:hAnsiTheme="minorHAnsi" w:cstheme="minorHAnsi"/>
        </w:rPr>
        <w:t>Prepared request for information (RFIs) and technical deviation requests (TDRs).</w:t>
      </w:r>
    </w:p>
    <w:p w14:paraId="7E5C69B9" w14:textId="77777777" w:rsidR="00812C2F" w:rsidRPr="00435D4E" w:rsidRDefault="00823189" w:rsidP="00D26A7D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color w:val="000000"/>
        </w:rPr>
        <w:t>Verified</w:t>
      </w:r>
      <w:r w:rsidR="00812C2F" w:rsidRPr="00435D4E">
        <w:rPr>
          <w:rFonts w:asciiTheme="minorHAnsi" w:hAnsiTheme="minorHAnsi" w:cstheme="minorHAnsi"/>
          <w:color w:val="000000"/>
        </w:rPr>
        <w:t xml:space="preserve"> construction progress and scope changes to the Construction Manager, Project Manager and Project Controls.</w:t>
      </w:r>
    </w:p>
    <w:p w14:paraId="6B4BDEAF" w14:textId="77777777" w:rsidR="00040967" w:rsidRPr="00435D4E" w:rsidRDefault="00040967" w:rsidP="00D26A7D">
      <w:pPr>
        <w:pStyle w:val="bullet1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lang w:val="en-AU"/>
        </w:rPr>
      </w:pPr>
      <w:r w:rsidRPr="00435D4E">
        <w:rPr>
          <w:rFonts w:asciiTheme="minorHAnsi" w:hAnsiTheme="minorHAnsi" w:cstheme="minorHAnsi"/>
          <w:lang w:val="en-AU"/>
        </w:rPr>
        <w:t>Participated in the daily / weekly progress review meeting with construction disciplines/contractors at site for construction schedule, planning, safety &amp; environmental updates, and other issues needed to be addressed.</w:t>
      </w:r>
    </w:p>
    <w:bookmarkEnd w:id="2"/>
    <w:p w14:paraId="2A1637FB" w14:textId="77777777" w:rsidR="00780EB3" w:rsidRPr="00435D4E" w:rsidRDefault="00780EB3" w:rsidP="00780EB3">
      <w:pPr>
        <w:rPr>
          <w:rFonts w:asciiTheme="minorHAnsi" w:hAnsiTheme="minorHAnsi" w:cstheme="minorHAnsi"/>
          <w:szCs w:val="20"/>
          <w:lang w:val="en-AU"/>
        </w:rPr>
      </w:pPr>
    </w:p>
    <w:p w14:paraId="736155A3" w14:textId="32024433" w:rsidR="00372B39" w:rsidRDefault="00DF47F7" w:rsidP="003E155F">
      <w:pPr>
        <w:tabs>
          <w:tab w:val="left" w:pos="2060"/>
        </w:tabs>
        <w:spacing w:line="276" w:lineRule="auto"/>
        <w:rPr>
          <w:rFonts w:asciiTheme="minorHAnsi" w:hAnsiTheme="minorHAnsi" w:cstheme="minorHAnsi"/>
          <w:b/>
          <w:szCs w:val="20"/>
        </w:rPr>
      </w:pPr>
      <w:r w:rsidRPr="00DE73DB">
        <w:rPr>
          <w:rFonts w:asciiTheme="minorHAnsi" w:hAnsiTheme="minorHAnsi" w:cstheme="minorHAnsi"/>
          <w:b/>
          <w:szCs w:val="20"/>
        </w:rPr>
        <w:t>10/</w:t>
      </w:r>
      <w:r w:rsidR="00DA5D8F" w:rsidRPr="00DE73DB">
        <w:rPr>
          <w:rFonts w:asciiTheme="minorHAnsi" w:hAnsiTheme="minorHAnsi" w:cstheme="minorHAnsi"/>
          <w:b/>
          <w:szCs w:val="20"/>
        </w:rPr>
        <w:t xml:space="preserve">2000 – </w:t>
      </w:r>
      <w:r w:rsidRPr="00DE73DB">
        <w:rPr>
          <w:rFonts w:asciiTheme="minorHAnsi" w:hAnsiTheme="minorHAnsi" w:cstheme="minorHAnsi"/>
          <w:b/>
          <w:szCs w:val="20"/>
        </w:rPr>
        <w:t>10/</w:t>
      </w:r>
      <w:r w:rsidR="00DA5D8F" w:rsidRPr="00DE73DB">
        <w:rPr>
          <w:rFonts w:asciiTheme="minorHAnsi" w:hAnsiTheme="minorHAnsi" w:cstheme="minorHAnsi"/>
          <w:b/>
          <w:szCs w:val="20"/>
        </w:rPr>
        <w:t>2002</w:t>
      </w:r>
      <w:r w:rsidR="00DE73DB">
        <w:rPr>
          <w:rFonts w:asciiTheme="minorHAnsi" w:hAnsiTheme="minorHAnsi" w:cstheme="minorHAnsi"/>
          <w:b/>
          <w:szCs w:val="20"/>
        </w:rPr>
        <w:t xml:space="preserve">         </w:t>
      </w:r>
      <w:r w:rsidR="008A114B" w:rsidRPr="00DE73DB">
        <w:rPr>
          <w:rFonts w:asciiTheme="minorHAnsi" w:hAnsiTheme="minorHAnsi" w:cstheme="minorHAnsi"/>
          <w:b/>
          <w:szCs w:val="20"/>
        </w:rPr>
        <w:t xml:space="preserve">Junior </w:t>
      </w:r>
      <w:r w:rsidR="006F3B68" w:rsidRPr="00DE73DB">
        <w:rPr>
          <w:rFonts w:asciiTheme="minorHAnsi" w:hAnsiTheme="minorHAnsi" w:cstheme="minorHAnsi"/>
          <w:b/>
          <w:szCs w:val="20"/>
        </w:rPr>
        <w:t xml:space="preserve">Civil / </w:t>
      </w:r>
      <w:r w:rsidR="008A114B" w:rsidRPr="00DE73DB">
        <w:rPr>
          <w:rFonts w:asciiTheme="minorHAnsi" w:hAnsiTheme="minorHAnsi" w:cstheme="minorHAnsi"/>
          <w:b/>
          <w:szCs w:val="20"/>
        </w:rPr>
        <w:t xml:space="preserve">Structural Engineer, </w:t>
      </w:r>
      <w:r w:rsidR="00AA201B" w:rsidRPr="00DE73DB">
        <w:rPr>
          <w:rFonts w:asciiTheme="minorHAnsi" w:hAnsiTheme="minorHAnsi" w:cstheme="minorHAnsi"/>
          <w:b/>
          <w:szCs w:val="20"/>
        </w:rPr>
        <w:t>Al-Ramadan Company, Iraq</w:t>
      </w:r>
    </w:p>
    <w:p w14:paraId="1BFF1AC4" w14:textId="1521EBC7" w:rsidR="00451706" w:rsidRPr="003E155F" w:rsidRDefault="003E155F" w:rsidP="003E155F">
      <w:pPr>
        <w:pStyle w:val="ListParagraph"/>
        <w:tabs>
          <w:tab w:val="left" w:pos="2160"/>
        </w:tabs>
        <w:spacing w:line="276" w:lineRule="auto"/>
        <w:rPr>
          <w:rFonts w:asciiTheme="minorHAnsi" w:hAnsiTheme="minorHAnsi" w:cstheme="minorHAnsi"/>
          <w:bCs/>
          <w:i/>
          <w:iCs/>
          <w:sz w:val="18"/>
          <w:szCs w:val="18"/>
          <w:lang w:val="en-AU"/>
        </w:rPr>
      </w:pPr>
      <w:r w:rsidRPr="003E155F">
        <w:rPr>
          <w:rFonts w:asciiTheme="minorHAnsi" w:hAnsiTheme="minorHAnsi" w:cstheme="minorHAnsi"/>
          <w:bCs/>
          <w:i/>
          <w:iCs/>
          <w:sz w:val="18"/>
          <w:szCs w:val="18"/>
        </w:rPr>
        <w:t xml:space="preserve">Client / Project: </w:t>
      </w:r>
      <w:r w:rsidR="00657A3C">
        <w:rPr>
          <w:rFonts w:asciiTheme="minorHAnsi" w:hAnsiTheme="minorHAnsi" w:cstheme="minorHAnsi"/>
          <w:bCs/>
          <w:i/>
          <w:iCs/>
          <w:sz w:val="18"/>
          <w:szCs w:val="18"/>
        </w:rPr>
        <w:t>University of Anbar/</w:t>
      </w:r>
      <w:r w:rsidR="00451706" w:rsidRPr="003E155F">
        <w:rPr>
          <w:rFonts w:asciiTheme="minorHAnsi" w:hAnsiTheme="minorHAnsi" w:cstheme="minorHAnsi"/>
          <w:bCs/>
          <w:i/>
          <w:iCs/>
          <w:sz w:val="18"/>
          <w:szCs w:val="18"/>
        </w:rPr>
        <w:t>Department of Civil Engineering Building Project</w:t>
      </w:r>
    </w:p>
    <w:p w14:paraId="781F384F" w14:textId="591ECED1" w:rsidR="00372B39" w:rsidRPr="00435D4E" w:rsidRDefault="00A8106D" w:rsidP="00DE73DB">
      <w:pPr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Cs w:val="20"/>
        </w:rPr>
      </w:pPr>
      <w:bookmarkStart w:id="5" w:name="_Hlk59904699"/>
      <w:r>
        <w:rPr>
          <w:rFonts w:asciiTheme="minorHAnsi" w:hAnsiTheme="minorHAnsi" w:cstheme="minorHAnsi"/>
          <w:szCs w:val="20"/>
        </w:rPr>
        <w:t xml:space="preserve">Performed </w:t>
      </w:r>
      <w:r w:rsidR="00372B39" w:rsidRPr="00435D4E">
        <w:rPr>
          <w:rFonts w:asciiTheme="minorHAnsi" w:hAnsiTheme="minorHAnsi" w:cstheme="minorHAnsi"/>
          <w:szCs w:val="20"/>
        </w:rPr>
        <w:t>analysis and design of concrete structures and prepar</w:t>
      </w:r>
      <w:r>
        <w:rPr>
          <w:rFonts w:asciiTheme="minorHAnsi" w:hAnsiTheme="minorHAnsi" w:cstheme="minorHAnsi"/>
          <w:szCs w:val="20"/>
        </w:rPr>
        <w:t>ed</w:t>
      </w:r>
      <w:r w:rsidR="00372B39" w:rsidRPr="00435D4E">
        <w:rPr>
          <w:rFonts w:asciiTheme="minorHAnsi" w:hAnsiTheme="minorHAnsi" w:cstheme="minorHAnsi"/>
          <w:szCs w:val="20"/>
        </w:rPr>
        <w:t xml:space="preserve"> estimates and schedules.</w:t>
      </w:r>
    </w:p>
    <w:p w14:paraId="60C036B1" w14:textId="1B89E19E" w:rsidR="00372B39" w:rsidRPr="00435D4E" w:rsidRDefault="00372B39" w:rsidP="00DE73DB">
      <w:pPr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Cs w:val="20"/>
        </w:rPr>
      </w:pPr>
      <w:bookmarkStart w:id="6" w:name="_Hlk59869041"/>
      <w:r w:rsidRPr="00435D4E">
        <w:rPr>
          <w:rFonts w:asciiTheme="minorHAnsi" w:eastAsia="Calibri" w:hAnsiTheme="minorHAnsi" w:cstheme="minorHAnsi"/>
          <w:szCs w:val="20"/>
        </w:rPr>
        <w:t>Supervised construction work on concrete structure buildings:</w:t>
      </w:r>
      <w:r w:rsidR="000B4656" w:rsidRPr="00435D4E">
        <w:rPr>
          <w:rFonts w:asciiTheme="minorHAnsi" w:eastAsia="Calibri" w:hAnsiTheme="minorHAnsi" w:cstheme="minorHAnsi"/>
          <w:szCs w:val="20"/>
        </w:rPr>
        <w:t xml:space="preserve"> </w:t>
      </w:r>
      <w:r w:rsidRPr="00435D4E">
        <w:rPr>
          <w:rFonts w:asciiTheme="minorHAnsi" w:eastAsia="Calibri" w:hAnsiTheme="minorHAnsi" w:cstheme="minorHAnsi"/>
          <w:szCs w:val="20"/>
        </w:rPr>
        <w:t xml:space="preserve">footings, ground beams, </w:t>
      </w:r>
      <w:r w:rsidR="00397345" w:rsidRPr="00435D4E">
        <w:rPr>
          <w:rFonts w:asciiTheme="minorHAnsi" w:eastAsia="Calibri" w:hAnsiTheme="minorHAnsi" w:cstheme="minorHAnsi"/>
          <w:szCs w:val="20"/>
        </w:rPr>
        <w:t>columns,</w:t>
      </w:r>
      <w:r w:rsidRPr="00435D4E">
        <w:rPr>
          <w:rFonts w:asciiTheme="minorHAnsi" w:eastAsia="Calibri" w:hAnsiTheme="minorHAnsi" w:cstheme="minorHAnsi"/>
          <w:szCs w:val="20"/>
        </w:rPr>
        <w:t xml:space="preserve"> and slabs.</w:t>
      </w:r>
    </w:p>
    <w:bookmarkEnd w:id="6"/>
    <w:p w14:paraId="7D50CFBE" w14:textId="64A7E720" w:rsidR="00372B39" w:rsidRPr="00435D4E" w:rsidRDefault="00372B39" w:rsidP="00DE73DB">
      <w:pPr>
        <w:numPr>
          <w:ilvl w:val="0"/>
          <w:numId w:val="4"/>
        </w:numPr>
        <w:jc w:val="both"/>
        <w:rPr>
          <w:rFonts w:asciiTheme="minorHAnsi" w:hAnsiTheme="minorHAnsi" w:cstheme="minorHAnsi"/>
          <w:bCs/>
          <w:szCs w:val="20"/>
        </w:rPr>
      </w:pPr>
      <w:r w:rsidRPr="00435D4E">
        <w:rPr>
          <w:rFonts w:asciiTheme="minorHAnsi" w:hAnsiTheme="minorHAnsi" w:cstheme="minorHAnsi"/>
          <w:bCs/>
          <w:szCs w:val="20"/>
        </w:rPr>
        <w:t>Monitored activities of subcontractors to ensure conformity with designs and specifications.</w:t>
      </w:r>
    </w:p>
    <w:p w14:paraId="203E9D18" w14:textId="77777777" w:rsidR="00372B39" w:rsidRPr="00435D4E" w:rsidRDefault="00372B39" w:rsidP="00DE73DB">
      <w:pPr>
        <w:numPr>
          <w:ilvl w:val="0"/>
          <w:numId w:val="4"/>
        </w:numPr>
        <w:jc w:val="both"/>
        <w:rPr>
          <w:rFonts w:asciiTheme="minorHAnsi" w:hAnsiTheme="minorHAnsi" w:cstheme="minorHAnsi"/>
          <w:bCs/>
          <w:szCs w:val="20"/>
        </w:rPr>
      </w:pPr>
      <w:r w:rsidRPr="00435D4E">
        <w:rPr>
          <w:rFonts w:asciiTheme="minorHAnsi" w:hAnsiTheme="minorHAnsi" w:cstheme="minorHAnsi"/>
          <w:bCs/>
          <w:szCs w:val="20"/>
        </w:rPr>
        <w:t>Worked directly with inspectors to achieve the specification and design requirements.</w:t>
      </w:r>
    </w:p>
    <w:p w14:paraId="6DD109AA" w14:textId="342E258A" w:rsidR="006A7678" w:rsidRPr="00A408B3" w:rsidRDefault="00372B39" w:rsidP="006A7678">
      <w:pPr>
        <w:numPr>
          <w:ilvl w:val="0"/>
          <w:numId w:val="4"/>
        </w:numPr>
        <w:jc w:val="both"/>
        <w:rPr>
          <w:rFonts w:asciiTheme="minorHAnsi" w:hAnsiTheme="minorHAnsi" w:cstheme="minorHAnsi"/>
          <w:bCs/>
          <w:szCs w:val="20"/>
        </w:rPr>
      </w:pPr>
      <w:r w:rsidRPr="00435D4E">
        <w:rPr>
          <w:rFonts w:asciiTheme="minorHAnsi" w:hAnsiTheme="minorHAnsi" w:cstheme="minorHAnsi"/>
          <w:szCs w:val="20"/>
        </w:rPr>
        <w:t>Performed and monitored routine field testing of construction materials and concrete mixing.</w:t>
      </w:r>
      <w:bookmarkEnd w:id="5"/>
    </w:p>
    <w:p w14:paraId="5F211BB5" w14:textId="77777777" w:rsidR="0027235F" w:rsidRDefault="0027235F" w:rsidP="00346749">
      <w:pPr>
        <w:pStyle w:val="Title1"/>
        <w:spacing w:after="0"/>
        <w:rPr>
          <w:rFonts w:asciiTheme="minorHAnsi" w:hAnsiTheme="minorHAnsi" w:cstheme="minorHAnsi"/>
          <w:color w:val="0070C0"/>
          <w:sz w:val="22"/>
          <w:szCs w:val="22"/>
        </w:rPr>
      </w:pPr>
    </w:p>
    <w:p w14:paraId="076C9FB8" w14:textId="5245E9A4" w:rsidR="006A7678" w:rsidRPr="00970346" w:rsidRDefault="006A7678" w:rsidP="00346749">
      <w:pPr>
        <w:pStyle w:val="Title1"/>
        <w:spacing w:after="0"/>
        <w:rPr>
          <w:rFonts w:asciiTheme="minorHAnsi" w:hAnsiTheme="minorHAnsi" w:cstheme="minorHAnsi"/>
          <w:color w:val="0070C0"/>
          <w:sz w:val="22"/>
          <w:szCs w:val="22"/>
        </w:rPr>
      </w:pPr>
      <w:r w:rsidRPr="00970346">
        <w:rPr>
          <w:rFonts w:asciiTheme="minorHAnsi" w:hAnsiTheme="minorHAnsi" w:cstheme="minorHAnsi"/>
          <w:color w:val="0070C0"/>
          <w:sz w:val="22"/>
          <w:szCs w:val="22"/>
        </w:rPr>
        <w:t>Education</w:t>
      </w:r>
    </w:p>
    <w:p w14:paraId="6D380B1E" w14:textId="267F6ACE" w:rsidR="006A7678" w:rsidRDefault="006A7678" w:rsidP="00366433">
      <w:pPr>
        <w:rPr>
          <w:rFonts w:asciiTheme="minorHAnsi" w:hAnsiTheme="minorHAnsi" w:cstheme="minorHAnsi"/>
          <w:szCs w:val="20"/>
          <w:lang w:val="en-CA"/>
        </w:rPr>
      </w:pPr>
      <w:r w:rsidRPr="00435D4E">
        <w:rPr>
          <w:rFonts w:asciiTheme="minorHAnsi" w:hAnsiTheme="minorHAnsi" w:cstheme="minorHAnsi"/>
          <w:b/>
          <w:szCs w:val="20"/>
          <w:lang w:val="en-CA"/>
        </w:rPr>
        <w:t>20</w:t>
      </w:r>
      <w:r w:rsidR="00562A89" w:rsidRPr="00435D4E">
        <w:rPr>
          <w:rFonts w:asciiTheme="minorHAnsi" w:hAnsiTheme="minorHAnsi" w:cstheme="minorHAnsi"/>
          <w:b/>
          <w:szCs w:val="20"/>
          <w:lang w:val="en-CA"/>
        </w:rPr>
        <w:t>09</w:t>
      </w:r>
      <w:r w:rsidRPr="00435D4E">
        <w:rPr>
          <w:rFonts w:asciiTheme="minorHAnsi" w:hAnsiTheme="minorHAnsi" w:cstheme="minorHAnsi"/>
          <w:b/>
          <w:szCs w:val="20"/>
          <w:lang w:val="en-CA"/>
        </w:rPr>
        <w:t xml:space="preserve"> – 2013</w:t>
      </w:r>
      <w:r w:rsidR="003627AB" w:rsidRPr="00435D4E">
        <w:rPr>
          <w:rFonts w:asciiTheme="minorHAnsi" w:hAnsiTheme="minorHAnsi" w:cstheme="minorHAnsi"/>
          <w:b/>
          <w:szCs w:val="20"/>
          <w:lang w:val="en-CA"/>
        </w:rPr>
        <w:t xml:space="preserve">  </w:t>
      </w:r>
      <w:r w:rsidR="006E4FE3">
        <w:rPr>
          <w:rFonts w:asciiTheme="minorHAnsi" w:hAnsiTheme="minorHAnsi" w:cstheme="minorHAnsi"/>
          <w:b/>
          <w:szCs w:val="20"/>
          <w:lang w:val="en-CA"/>
        </w:rPr>
        <w:t xml:space="preserve"> </w:t>
      </w:r>
      <w:r w:rsidRPr="00435D4E">
        <w:rPr>
          <w:rFonts w:asciiTheme="minorHAnsi" w:hAnsiTheme="minorHAnsi" w:cstheme="minorHAnsi"/>
          <w:szCs w:val="20"/>
          <w:lang w:val="en-CA"/>
        </w:rPr>
        <w:t>M. Eng. Structures and Solid Mechanics, University of Calgary, AB, Canada</w:t>
      </w:r>
    </w:p>
    <w:p w14:paraId="790D75F8" w14:textId="5B0F0AB1" w:rsidR="00417F6F" w:rsidRPr="00BB0217" w:rsidRDefault="00BB0217" w:rsidP="00366433">
      <w:pPr>
        <w:rPr>
          <w:rFonts w:asciiTheme="minorHAnsi" w:hAnsiTheme="minorHAnsi" w:cstheme="minorHAnsi"/>
          <w:szCs w:val="20"/>
          <w:lang w:val="en-CA"/>
        </w:rPr>
      </w:pPr>
      <w:r w:rsidRPr="00435D4E">
        <w:rPr>
          <w:rFonts w:asciiTheme="minorHAnsi" w:hAnsiTheme="minorHAnsi" w:cstheme="minorHAnsi"/>
          <w:b/>
          <w:szCs w:val="20"/>
          <w:lang w:val="en-CA"/>
        </w:rPr>
        <w:t>200</w:t>
      </w:r>
      <w:r w:rsidR="00366433">
        <w:rPr>
          <w:rFonts w:asciiTheme="minorHAnsi" w:hAnsiTheme="minorHAnsi" w:cstheme="minorHAnsi"/>
          <w:b/>
          <w:szCs w:val="20"/>
          <w:lang w:val="en-CA"/>
        </w:rPr>
        <w:t>4</w:t>
      </w:r>
      <w:r w:rsidRPr="00435D4E">
        <w:rPr>
          <w:rFonts w:asciiTheme="minorHAnsi" w:hAnsiTheme="minorHAnsi" w:cstheme="minorHAnsi"/>
          <w:b/>
          <w:szCs w:val="20"/>
          <w:lang w:val="en-CA"/>
        </w:rPr>
        <w:t xml:space="preserve"> – 20</w:t>
      </w:r>
      <w:r w:rsidR="00366433">
        <w:rPr>
          <w:rFonts w:asciiTheme="minorHAnsi" w:hAnsiTheme="minorHAnsi" w:cstheme="minorHAnsi"/>
          <w:b/>
          <w:szCs w:val="20"/>
          <w:lang w:val="en-CA"/>
        </w:rPr>
        <w:t>06</w:t>
      </w:r>
      <w:r w:rsidRPr="00435D4E">
        <w:rPr>
          <w:rFonts w:asciiTheme="minorHAnsi" w:hAnsiTheme="minorHAnsi" w:cstheme="minorHAnsi"/>
          <w:b/>
          <w:szCs w:val="20"/>
          <w:lang w:val="en-CA"/>
        </w:rPr>
        <w:t xml:space="preserve">  </w:t>
      </w:r>
      <w:r>
        <w:rPr>
          <w:rFonts w:asciiTheme="minorHAnsi" w:hAnsiTheme="minorHAnsi" w:cstheme="minorHAnsi"/>
          <w:b/>
          <w:szCs w:val="20"/>
          <w:lang w:val="en-CA"/>
        </w:rPr>
        <w:t xml:space="preserve"> </w:t>
      </w:r>
      <w:r w:rsidR="00D84D9C">
        <w:rPr>
          <w:rFonts w:asciiTheme="minorHAnsi" w:hAnsiTheme="minorHAnsi" w:cstheme="minorHAnsi"/>
          <w:szCs w:val="20"/>
          <w:lang w:val="en-CA"/>
        </w:rPr>
        <w:t>Bachelor of A</w:t>
      </w:r>
      <w:r w:rsidR="00C16F9F">
        <w:rPr>
          <w:rFonts w:asciiTheme="minorHAnsi" w:hAnsiTheme="minorHAnsi" w:cstheme="minorHAnsi"/>
          <w:szCs w:val="20"/>
          <w:lang w:val="en-CA"/>
        </w:rPr>
        <w:t>pplied</w:t>
      </w:r>
      <w:r w:rsidR="009F6E6D">
        <w:rPr>
          <w:rFonts w:asciiTheme="minorHAnsi" w:hAnsiTheme="minorHAnsi" w:cstheme="minorHAnsi"/>
          <w:szCs w:val="20"/>
          <w:lang w:val="en-CA"/>
        </w:rPr>
        <w:t xml:space="preserve"> Technology</w:t>
      </w:r>
      <w:r w:rsidR="00C16F9F">
        <w:rPr>
          <w:rFonts w:asciiTheme="minorHAnsi" w:hAnsiTheme="minorHAnsi" w:cstheme="minorHAnsi"/>
          <w:szCs w:val="20"/>
          <w:lang w:val="en-CA"/>
        </w:rPr>
        <w:t xml:space="preserve"> Petroleum Engineering</w:t>
      </w:r>
      <w:r w:rsidRPr="00435D4E">
        <w:rPr>
          <w:rFonts w:asciiTheme="minorHAnsi" w:hAnsiTheme="minorHAnsi" w:cstheme="minorHAnsi"/>
          <w:szCs w:val="20"/>
          <w:lang w:val="en-CA"/>
        </w:rPr>
        <w:t xml:space="preserve">, </w:t>
      </w:r>
      <w:r w:rsidR="00366433">
        <w:rPr>
          <w:rFonts w:asciiTheme="minorHAnsi" w:hAnsiTheme="minorHAnsi" w:cstheme="minorHAnsi"/>
          <w:szCs w:val="20"/>
          <w:lang w:val="en-CA"/>
        </w:rPr>
        <w:t>SAIT</w:t>
      </w:r>
      <w:r w:rsidRPr="00435D4E">
        <w:rPr>
          <w:rFonts w:asciiTheme="minorHAnsi" w:hAnsiTheme="minorHAnsi" w:cstheme="minorHAnsi"/>
          <w:szCs w:val="20"/>
          <w:lang w:val="en-CA"/>
        </w:rPr>
        <w:t>, AB, Canada</w:t>
      </w:r>
    </w:p>
    <w:p w14:paraId="779961B2" w14:textId="14CFD313" w:rsidR="0027235F" w:rsidRPr="0027235F" w:rsidRDefault="006A7678" w:rsidP="0027235F">
      <w:pPr>
        <w:spacing w:line="360" w:lineRule="auto"/>
        <w:rPr>
          <w:rFonts w:asciiTheme="minorHAnsi" w:hAnsiTheme="minorHAnsi" w:cstheme="minorHAnsi"/>
          <w:szCs w:val="20"/>
        </w:rPr>
      </w:pPr>
      <w:r w:rsidRPr="00435D4E">
        <w:rPr>
          <w:rFonts w:asciiTheme="minorHAnsi" w:hAnsiTheme="minorHAnsi" w:cstheme="minorHAnsi"/>
          <w:b/>
          <w:szCs w:val="20"/>
        </w:rPr>
        <w:t>1996 – 2000</w:t>
      </w:r>
      <w:r w:rsidR="003627AB" w:rsidRPr="00435D4E">
        <w:rPr>
          <w:rFonts w:asciiTheme="minorHAnsi" w:hAnsiTheme="minorHAnsi" w:cstheme="minorHAnsi"/>
          <w:b/>
          <w:szCs w:val="20"/>
        </w:rPr>
        <w:t xml:space="preserve">  </w:t>
      </w:r>
      <w:r w:rsidR="006E4FE3">
        <w:rPr>
          <w:rFonts w:asciiTheme="minorHAnsi" w:hAnsiTheme="minorHAnsi" w:cstheme="minorHAnsi"/>
          <w:b/>
          <w:szCs w:val="20"/>
        </w:rPr>
        <w:t xml:space="preserve"> </w:t>
      </w:r>
      <w:r w:rsidRPr="00435D4E">
        <w:rPr>
          <w:rFonts w:asciiTheme="minorHAnsi" w:hAnsiTheme="minorHAnsi" w:cstheme="minorHAnsi"/>
          <w:szCs w:val="20"/>
        </w:rPr>
        <w:t>B.Sc. Civil Engineering, University of Anbar, Iraq</w:t>
      </w:r>
    </w:p>
    <w:p w14:paraId="55B4ED48" w14:textId="2F80B480" w:rsidR="00176551" w:rsidRPr="002E0EF1" w:rsidRDefault="00176551" w:rsidP="001B4BAF">
      <w:pPr>
        <w:pStyle w:val="Title1"/>
        <w:spacing w:after="0" w:line="360" w:lineRule="auto"/>
        <w:rPr>
          <w:rFonts w:asciiTheme="minorHAnsi" w:hAnsiTheme="minorHAnsi" w:cstheme="minorHAnsi"/>
          <w:color w:val="0070C0"/>
          <w:sz w:val="22"/>
          <w:szCs w:val="22"/>
        </w:rPr>
      </w:pPr>
      <w:r w:rsidRPr="002E0EF1">
        <w:rPr>
          <w:rFonts w:asciiTheme="minorHAnsi" w:hAnsiTheme="minorHAnsi" w:cstheme="minorHAnsi"/>
          <w:color w:val="0070C0"/>
          <w:sz w:val="22"/>
          <w:szCs w:val="22"/>
        </w:rPr>
        <w:t>registrations/Affiliations</w:t>
      </w:r>
    </w:p>
    <w:p w14:paraId="23528428" w14:textId="7D1CC39C" w:rsidR="00346749" w:rsidRPr="00435D4E" w:rsidRDefault="002C2443" w:rsidP="00BD0FD2">
      <w:pPr>
        <w:pStyle w:val="body"/>
        <w:numPr>
          <w:ilvl w:val="0"/>
          <w:numId w:val="10"/>
        </w:numPr>
        <w:tabs>
          <w:tab w:val="left" w:pos="2250"/>
        </w:tabs>
        <w:spacing w:after="0"/>
        <w:jc w:val="both"/>
        <w:rPr>
          <w:rFonts w:asciiTheme="minorHAnsi" w:hAnsiTheme="minorHAnsi" w:cstheme="minorHAnsi"/>
        </w:rPr>
      </w:pPr>
      <w:r w:rsidRPr="00435D4E">
        <w:rPr>
          <w:rFonts w:asciiTheme="minorHAnsi" w:hAnsiTheme="minorHAnsi" w:cstheme="minorHAnsi"/>
        </w:rPr>
        <w:t xml:space="preserve">A </w:t>
      </w:r>
      <w:r w:rsidR="00A21363" w:rsidRPr="00435D4E">
        <w:rPr>
          <w:rFonts w:asciiTheme="minorHAnsi" w:hAnsiTheme="minorHAnsi" w:cstheme="minorHAnsi"/>
        </w:rPr>
        <w:t>Registered Professional Member</w:t>
      </w:r>
      <w:r w:rsidR="00A921C8">
        <w:rPr>
          <w:rFonts w:asciiTheme="minorHAnsi" w:hAnsiTheme="minorHAnsi" w:cstheme="minorHAnsi"/>
        </w:rPr>
        <w:t xml:space="preserve"> (P. Eng.)</w:t>
      </w:r>
      <w:r w:rsidR="00A21363" w:rsidRPr="00435D4E">
        <w:rPr>
          <w:rFonts w:asciiTheme="minorHAnsi" w:hAnsiTheme="minorHAnsi" w:cstheme="minorHAnsi"/>
        </w:rPr>
        <w:t xml:space="preserve"> of </w:t>
      </w:r>
      <w:r w:rsidR="00A921C8">
        <w:rPr>
          <w:rFonts w:asciiTheme="minorHAnsi" w:hAnsiTheme="minorHAnsi" w:cstheme="minorHAnsi"/>
        </w:rPr>
        <w:t>Association of Professional Engineers and Geoscientists of Alberta (</w:t>
      </w:r>
      <w:r w:rsidR="00A21363" w:rsidRPr="00435D4E">
        <w:rPr>
          <w:rFonts w:asciiTheme="minorHAnsi" w:hAnsiTheme="minorHAnsi" w:cstheme="minorHAnsi"/>
        </w:rPr>
        <w:t>APEGA</w:t>
      </w:r>
      <w:r w:rsidR="00A921C8">
        <w:rPr>
          <w:rFonts w:asciiTheme="minorHAnsi" w:hAnsiTheme="minorHAnsi" w:cstheme="minorHAnsi"/>
        </w:rPr>
        <w:t>)</w:t>
      </w:r>
    </w:p>
    <w:p w14:paraId="4A3875BB" w14:textId="60C9C745" w:rsidR="007F323C" w:rsidRPr="006B7944" w:rsidRDefault="005F2A2B" w:rsidP="006B7944">
      <w:pPr>
        <w:pStyle w:val="body"/>
        <w:numPr>
          <w:ilvl w:val="0"/>
          <w:numId w:val="10"/>
        </w:numPr>
        <w:tabs>
          <w:tab w:val="left" w:pos="2250"/>
        </w:tabs>
        <w:spacing w:after="0"/>
        <w:jc w:val="both"/>
        <w:rPr>
          <w:rFonts w:asciiTheme="minorHAnsi" w:hAnsiTheme="minorHAnsi" w:cstheme="minorHAnsi"/>
        </w:rPr>
      </w:pPr>
      <w:bookmarkStart w:id="7" w:name="_Hlk60038939"/>
      <w:r>
        <w:rPr>
          <w:rFonts w:asciiTheme="minorHAnsi" w:hAnsiTheme="minorHAnsi" w:cstheme="minorHAnsi"/>
        </w:rPr>
        <w:t xml:space="preserve">A Registered Professional Member </w:t>
      </w:r>
      <w:r w:rsidR="00A921C8">
        <w:rPr>
          <w:rFonts w:asciiTheme="minorHAnsi" w:hAnsiTheme="minorHAnsi" w:cstheme="minorHAnsi"/>
        </w:rPr>
        <w:t xml:space="preserve">(P. E.) </w:t>
      </w:r>
      <w:r>
        <w:rPr>
          <w:rFonts w:asciiTheme="minorHAnsi" w:hAnsiTheme="minorHAnsi" w:cstheme="minorHAnsi"/>
        </w:rPr>
        <w:t>of</w:t>
      </w:r>
      <w:bookmarkEnd w:id="7"/>
      <w:r w:rsidR="00A921C8">
        <w:rPr>
          <w:rFonts w:asciiTheme="minorHAnsi" w:hAnsiTheme="minorHAnsi" w:cstheme="minorHAnsi"/>
        </w:rPr>
        <w:t xml:space="preserve"> Texas Board of Professional Engineers (TBPE)</w:t>
      </w:r>
    </w:p>
    <w:sectPr w:rsidR="007F323C" w:rsidRPr="006B7944" w:rsidSect="006B29AD">
      <w:footerReference w:type="default" r:id="rId8"/>
      <w:pgSz w:w="12240" w:h="15840"/>
      <w:pgMar w:top="576" w:right="720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9CA02" w14:textId="77777777" w:rsidR="007C527E" w:rsidRDefault="007C527E" w:rsidP="009C3479">
      <w:r>
        <w:separator/>
      </w:r>
    </w:p>
  </w:endnote>
  <w:endnote w:type="continuationSeparator" w:id="0">
    <w:p w14:paraId="7E042D4E" w14:textId="77777777" w:rsidR="007C527E" w:rsidRDefault="007C527E" w:rsidP="009C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925"/>
      <w:gridCol w:w="1094"/>
      <w:gridCol w:w="4925"/>
    </w:tblGrid>
    <w:tr w:rsidR="004721D5" w14:paraId="49F024D3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26FEFAD3" w14:textId="77777777" w:rsidR="004721D5" w:rsidRDefault="004721D5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1EE933DE" w14:textId="77777777" w:rsidR="004721D5" w:rsidRPr="00210CDD" w:rsidRDefault="004721D5">
          <w:pPr>
            <w:pStyle w:val="NoSpacing"/>
            <w:rPr>
              <w:rFonts w:asciiTheme="majorHAnsi" w:eastAsiaTheme="majorEastAsia" w:hAnsiTheme="majorHAnsi" w:cstheme="majorBidi"/>
              <w:sz w:val="16"/>
              <w:szCs w:val="16"/>
            </w:rPr>
          </w:pPr>
          <w:r w:rsidRPr="00210CDD">
            <w:rPr>
              <w:rFonts w:asciiTheme="majorHAnsi" w:eastAsiaTheme="majorEastAsia" w:hAnsiTheme="majorHAnsi" w:cstheme="majorBidi"/>
              <w:b/>
              <w:bCs/>
              <w:sz w:val="16"/>
              <w:szCs w:val="16"/>
            </w:rPr>
            <w:t xml:space="preserve">Page </w:t>
          </w:r>
          <w:r w:rsidRPr="00210CDD">
            <w:rPr>
              <w:sz w:val="16"/>
              <w:szCs w:val="16"/>
            </w:rPr>
            <w:fldChar w:fldCharType="begin"/>
          </w:r>
          <w:r w:rsidRPr="00210CDD">
            <w:rPr>
              <w:sz w:val="16"/>
              <w:szCs w:val="16"/>
            </w:rPr>
            <w:instrText xml:space="preserve"> PAGE  \* MERGEFORMAT </w:instrText>
          </w:r>
          <w:r w:rsidRPr="00210CDD">
            <w:rPr>
              <w:sz w:val="16"/>
              <w:szCs w:val="16"/>
            </w:rPr>
            <w:fldChar w:fldCharType="separate"/>
          </w:r>
          <w:r w:rsidRPr="00210CDD">
            <w:rPr>
              <w:rFonts w:asciiTheme="majorHAnsi" w:eastAsiaTheme="majorEastAsia" w:hAnsiTheme="majorHAnsi" w:cstheme="majorBidi"/>
              <w:b/>
              <w:bCs/>
              <w:noProof/>
              <w:sz w:val="16"/>
              <w:szCs w:val="16"/>
            </w:rPr>
            <w:t>3</w:t>
          </w:r>
          <w:r w:rsidRPr="00210CDD">
            <w:rPr>
              <w:rFonts w:asciiTheme="majorHAnsi" w:eastAsiaTheme="majorEastAsia" w:hAnsiTheme="majorHAnsi" w:cstheme="majorBidi"/>
              <w:b/>
              <w:bCs/>
              <w:noProof/>
              <w:sz w:val="16"/>
              <w:szCs w:val="16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73777C80" w14:textId="77777777" w:rsidR="004721D5" w:rsidRDefault="004721D5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721D5" w14:paraId="2969501C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1CC182E7" w14:textId="77777777" w:rsidR="004721D5" w:rsidRDefault="004721D5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46C7A000" w14:textId="77777777" w:rsidR="004721D5" w:rsidRDefault="004721D5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7351EFCC" w14:textId="77777777" w:rsidR="004721D5" w:rsidRDefault="004721D5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48330455" w14:textId="77777777" w:rsidR="004721D5" w:rsidRDefault="00472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98BD9" w14:textId="77777777" w:rsidR="007C527E" w:rsidRDefault="007C527E" w:rsidP="009C3479">
      <w:r>
        <w:separator/>
      </w:r>
    </w:p>
  </w:footnote>
  <w:footnote w:type="continuationSeparator" w:id="0">
    <w:p w14:paraId="19023D86" w14:textId="77777777" w:rsidR="007C527E" w:rsidRDefault="007C527E" w:rsidP="009C3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3538"/>
    <w:multiLevelType w:val="hybridMultilevel"/>
    <w:tmpl w:val="65BA0612"/>
    <w:lvl w:ilvl="0" w:tplc="8222F0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958DB"/>
    <w:multiLevelType w:val="hybridMultilevel"/>
    <w:tmpl w:val="B082E97A"/>
    <w:lvl w:ilvl="0" w:tplc="24E6F41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D0A2F"/>
    <w:multiLevelType w:val="hybridMultilevel"/>
    <w:tmpl w:val="7F241738"/>
    <w:lvl w:ilvl="0" w:tplc="7E3090C6">
      <w:start w:val="2013"/>
      <w:numFmt w:val="bullet"/>
      <w:lvlText w:val="-"/>
      <w:lvlJc w:val="left"/>
      <w:pPr>
        <w:ind w:left="2340" w:hanging="360"/>
      </w:pPr>
      <w:rPr>
        <w:rFonts w:ascii="Cambria" w:eastAsia="Times New Roman" w:hAnsi="Cambria" w:cs="Times New Roman" w:hint="default"/>
        <w:b/>
        <w:i/>
        <w:sz w:val="22"/>
      </w:rPr>
    </w:lvl>
    <w:lvl w:ilvl="1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3" w15:restartNumberingAfterBreak="0">
    <w:nsid w:val="04EC7717"/>
    <w:multiLevelType w:val="hybridMultilevel"/>
    <w:tmpl w:val="E61E911C"/>
    <w:lvl w:ilvl="0" w:tplc="8B0A9AEE">
      <w:start w:val="1"/>
      <w:numFmt w:val="bullet"/>
      <w:lvlText w:val=""/>
      <w:lvlJc w:val="left"/>
      <w:pPr>
        <w:ind w:left="630" w:hanging="360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0665701E"/>
    <w:multiLevelType w:val="hybridMultilevel"/>
    <w:tmpl w:val="E8DCFD50"/>
    <w:lvl w:ilvl="0" w:tplc="981E56A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B45AA"/>
    <w:multiLevelType w:val="hybridMultilevel"/>
    <w:tmpl w:val="B45E2EA4"/>
    <w:lvl w:ilvl="0" w:tplc="9DE4D16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/>
        <w:sz w:val="1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96FD0"/>
    <w:multiLevelType w:val="hybridMultilevel"/>
    <w:tmpl w:val="8AD806FE"/>
    <w:lvl w:ilvl="0" w:tplc="8B0A9AEE">
      <w:start w:val="1"/>
      <w:numFmt w:val="bullet"/>
      <w:lvlText w:val=""/>
      <w:lvlJc w:val="left"/>
      <w:pPr>
        <w:ind w:left="630" w:hanging="360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17DD3131"/>
    <w:multiLevelType w:val="hybridMultilevel"/>
    <w:tmpl w:val="EF38FE40"/>
    <w:lvl w:ilvl="0" w:tplc="BC56ADB0">
      <w:start w:val="2013"/>
      <w:numFmt w:val="decimal"/>
      <w:lvlText w:val="%1"/>
      <w:lvlJc w:val="left"/>
      <w:pPr>
        <w:ind w:left="900" w:hanging="540"/>
      </w:pPr>
      <w:rPr>
        <w:rFonts w:ascii="Cambria" w:hAnsi="Cambria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84AFF"/>
    <w:multiLevelType w:val="multilevel"/>
    <w:tmpl w:val="A69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16251"/>
    <w:multiLevelType w:val="hybridMultilevel"/>
    <w:tmpl w:val="18C0F08A"/>
    <w:lvl w:ilvl="0" w:tplc="8B0A9AEE">
      <w:start w:val="1"/>
      <w:numFmt w:val="bullet"/>
      <w:lvlText w:val=""/>
      <w:lvlJc w:val="left"/>
      <w:pPr>
        <w:ind w:left="644" w:hanging="360"/>
      </w:pPr>
      <w:rPr>
        <w:rFonts w:ascii="Wingdings 3" w:hAnsi="Wingdings 3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CEF7854"/>
    <w:multiLevelType w:val="hybridMultilevel"/>
    <w:tmpl w:val="78804E32"/>
    <w:lvl w:ilvl="0" w:tplc="C62280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2313D"/>
    <w:multiLevelType w:val="hybridMultilevel"/>
    <w:tmpl w:val="B8D6827C"/>
    <w:lvl w:ilvl="0" w:tplc="CFB879F6">
      <w:start w:val="1"/>
      <w:numFmt w:val="bullet"/>
      <w:pStyle w:val="bullet1"/>
      <w:lvlText w:val=""/>
      <w:lvlJc w:val="left"/>
      <w:pPr>
        <w:tabs>
          <w:tab w:val="num" w:pos="630"/>
        </w:tabs>
        <w:ind w:left="630" w:hanging="360"/>
      </w:pPr>
      <w:rPr>
        <w:rFonts w:ascii="Wingdings 3" w:hAnsi="Wingdings 3" w:hint="default"/>
        <w:color w:val="auto"/>
      </w:rPr>
    </w:lvl>
    <w:lvl w:ilvl="1" w:tplc="383490EA">
      <w:start w:val="1"/>
      <w:numFmt w:val="bullet"/>
      <w:lvlText w:val=""/>
      <w:lvlJc w:val="left"/>
      <w:pPr>
        <w:tabs>
          <w:tab w:val="num" w:pos="-86"/>
        </w:tabs>
        <w:ind w:left="-86" w:hanging="360"/>
      </w:pPr>
      <w:rPr>
        <w:rFonts w:ascii="Wingdings 3" w:hAnsi="Wingdings 3" w:hint="default"/>
        <w:color w:val="808080"/>
      </w:rPr>
    </w:lvl>
    <w:lvl w:ilvl="2" w:tplc="04090005">
      <w:start w:val="1"/>
      <w:numFmt w:val="bullet"/>
      <w:lvlText w:val=""/>
      <w:lvlJc w:val="left"/>
      <w:pPr>
        <w:tabs>
          <w:tab w:val="num" w:pos="634"/>
        </w:tabs>
        <w:ind w:left="634" w:hanging="360"/>
      </w:pPr>
      <w:rPr>
        <w:rFonts w:ascii="Wingdings" w:hAnsi="Wingdings" w:hint="default"/>
      </w:rPr>
    </w:lvl>
    <w:lvl w:ilvl="3" w:tplc="62442EEE">
      <w:start w:val="1"/>
      <w:numFmt w:val="bullet"/>
      <w:pStyle w:val="bullet1"/>
      <w:lvlText w:val=""/>
      <w:lvlJc w:val="left"/>
      <w:pPr>
        <w:tabs>
          <w:tab w:val="num" w:pos="8730"/>
        </w:tabs>
        <w:ind w:left="8730" w:hanging="360"/>
      </w:pPr>
      <w:rPr>
        <w:rFonts w:ascii="Wingdings 3" w:hAnsi="Wingdings 3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2074"/>
        </w:tabs>
        <w:ind w:left="20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94"/>
        </w:tabs>
        <w:ind w:left="27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514"/>
        </w:tabs>
        <w:ind w:left="35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234"/>
        </w:tabs>
        <w:ind w:left="42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954"/>
        </w:tabs>
        <w:ind w:left="4954" w:hanging="360"/>
      </w:pPr>
      <w:rPr>
        <w:rFonts w:ascii="Wingdings" w:hAnsi="Wingdings" w:hint="default"/>
      </w:rPr>
    </w:lvl>
  </w:abstractNum>
  <w:abstractNum w:abstractNumId="12" w15:restartNumberingAfterBreak="0">
    <w:nsid w:val="32CF6C05"/>
    <w:multiLevelType w:val="hybridMultilevel"/>
    <w:tmpl w:val="6FBA8B9C"/>
    <w:lvl w:ilvl="0" w:tplc="60E242C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71947"/>
    <w:multiLevelType w:val="hybridMultilevel"/>
    <w:tmpl w:val="8418FAEC"/>
    <w:lvl w:ilvl="0" w:tplc="E428871E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35E07"/>
    <w:multiLevelType w:val="multilevel"/>
    <w:tmpl w:val="D85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74E0F"/>
    <w:multiLevelType w:val="hybridMultilevel"/>
    <w:tmpl w:val="B21C7E76"/>
    <w:lvl w:ilvl="0" w:tplc="F1E0DF4A">
      <w:start w:val="1"/>
      <w:numFmt w:val="bullet"/>
      <w:lvlText w:val=""/>
      <w:lvlJc w:val="left"/>
      <w:pPr>
        <w:ind w:left="63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B13360"/>
    <w:multiLevelType w:val="multilevel"/>
    <w:tmpl w:val="521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72B1B"/>
    <w:multiLevelType w:val="hybridMultilevel"/>
    <w:tmpl w:val="752A7126"/>
    <w:lvl w:ilvl="0" w:tplc="E6222938">
      <w:numFmt w:val="bullet"/>
      <w:lvlText w:val="-"/>
      <w:lvlJc w:val="left"/>
      <w:pPr>
        <w:ind w:left="117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5675019A"/>
    <w:multiLevelType w:val="hybridMultilevel"/>
    <w:tmpl w:val="8F02CFD0"/>
    <w:lvl w:ilvl="0" w:tplc="AE384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5780C"/>
    <w:multiLevelType w:val="hybridMultilevel"/>
    <w:tmpl w:val="41A48DC2"/>
    <w:lvl w:ilvl="0" w:tplc="B50E7BAE">
      <w:start w:val="1"/>
      <w:numFmt w:val="bullet"/>
      <w:lvlText w:val=""/>
      <w:lvlJc w:val="left"/>
      <w:pPr>
        <w:ind w:left="630" w:hanging="360"/>
      </w:pPr>
      <w:rPr>
        <w:rFonts w:ascii="Wingdings 3" w:hAnsi="Wingdings 3" w:hint="default"/>
        <w:color w:val="auto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677D7032"/>
    <w:multiLevelType w:val="multilevel"/>
    <w:tmpl w:val="171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C0548"/>
    <w:multiLevelType w:val="hybridMultilevel"/>
    <w:tmpl w:val="462E9E88"/>
    <w:lvl w:ilvl="0" w:tplc="31307AB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B2755"/>
    <w:multiLevelType w:val="hybridMultilevel"/>
    <w:tmpl w:val="3EF48336"/>
    <w:lvl w:ilvl="0" w:tplc="383490EA">
      <w:start w:val="1"/>
      <w:numFmt w:val="bullet"/>
      <w:lvlText w:val=""/>
      <w:lvlJc w:val="left"/>
      <w:pPr>
        <w:tabs>
          <w:tab w:val="num" w:pos="4492"/>
        </w:tabs>
        <w:ind w:left="4492" w:hanging="360"/>
      </w:pPr>
      <w:rPr>
        <w:rFonts w:ascii="Wingdings 3" w:hAnsi="Wingdings 3" w:hint="default"/>
        <w:color w:val="808080"/>
      </w:rPr>
    </w:lvl>
    <w:lvl w:ilvl="1" w:tplc="1FEA9E94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  <w:color w:val="000000"/>
      </w:rPr>
    </w:lvl>
    <w:lvl w:ilvl="2" w:tplc="10090005">
      <w:start w:val="1"/>
      <w:numFmt w:val="bullet"/>
      <w:lvlText w:val=""/>
      <w:lvlJc w:val="left"/>
      <w:pPr>
        <w:tabs>
          <w:tab w:val="num" w:pos="4046"/>
        </w:tabs>
        <w:ind w:left="404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4766"/>
        </w:tabs>
        <w:ind w:left="476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5486"/>
        </w:tabs>
        <w:ind w:left="548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6206"/>
        </w:tabs>
        <w:ind w:left="620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6926"/>
        </w:tabs>
        <w:ind w:left="692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7646"/>
        </w:tabs>
        <w:ind w:left="764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8366"/>
        </w:tabs>
        <w:ind w:left="8366" w:hanging="360"/>
      </w:pPr>
      <w:rPr>
        <w:rFonts w:ascii="Wingdings" w:hAnsi="Wingdings" w:hint="default"/>
      </w:rPr>
    </w:lvl>
  </w:abstractNum>
  <w:abstractNum w:abstractNumId="23" w15:restartNumberingAfterBreak="0">
    <w:nsid w:val="6EC7158E"/>
    <w:multiLevelType w:val="hybridMultilevel"/>
    <w:tmpl w:val="491055CC"/>
    <w:lvl w:ilvl="0" w:tplc="8B0A9AEE">
      <w:start w:val="1"/>
      <w:numFmt w:val="bullet"/>
      <w:lvlText w:val=""/>
      <w:lvlJc w:val="left"/>
      <w:pPr>
        <w:ind w:left="2256" w:hanging="360"/>
      </w:pPr>
      <w:rPr>
        <w:rFonts w:ascii="Wingdings 3" w:hAnsi="Wingdings 3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num w:numId="1" w16cid:durableId="1469977644">
    <w:abstractNumId w:val="6"/>
  </w:num>
  <w:num w:numId="2" w16cid:durableId="1979534228">
    <w:abstractNumId w:val="11"/>
  </w:num>
  <w:num w:numId="3" w16cid:durableId="1706589621">
    <w:abstractNumId w:val="3"/>
  </w:num>
  <w:num w:numId="4" w16cid:durableId="530459738">
    <w:abstractNumId w:val="15"/>
  </w:num>
  <w:num w:numId="5" w16cid:durableId="1483501637">
    <w:abstractNumId w:val="17"/>
  </w:num>
  <w:num w:numId="6" w16cid:durableId="1073356555">
    <w:abstractNumId w:val="7"/>
  </w:num>
  <w:num w:numId="7" w16cid:durableId="2127113233">
    <w:abstractNumId w:val="13"/>
  </w:num>
  <w:num w:numId="8" w16cid:durableId="1625379915">
    <w:abstractNumId w:val="22"/>
  </w:num>
  <w:num w:numId="9" w16cid:durableId="1287396259">
    <w:abstractNumId w:val="2"/>
  </w:num>
  <w:num w:numId="10" w16cid:durableId="1140731355">
    <w:abstractNumId w:val="9"/>
  </w:num>
  <w:num w:numId="11" w16cid:durableId="216554846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6568210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148981881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331257376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533541024">
    <w:abstractNumId w:val="19"/>
  </w:num>
  <w:num w:numId="16" w16cid:durableId="592010806">
    <w:abstractNumId w:val="23"/>
  </w:num>
  <w:num w:numId="17" w16cid:durableId="437871195">
    <w:abstractNumId w:val="10"/>
  </w:num>
  <w:num w:numId="18" w16cid:durableId="1215778886">
    <w:abstractNumId w:val="4"/>
  </w:num>
  <w:num w:numId="19" w16cid:durableId="437876162">
    <w:abstractNumId w:val="21"/>
  </w:num>
  <w:num w:numId="20" w16cid:durableId="1695181556">
    <w:abstractNumId w:val="18"/>
  </w:num>
  <w:num w:numId="21" w16cid:durableId="225532174">
    <w:abstractNumId w:val="0"/>
  </w:num>
  <w:num w:numId="22" w16cid:durableId="334385458">
    <w:abstractNumId w:val="1"/>
  </w:num>
  <w:num w:numId="23" w16cid:durableId="136994640">
    <w:abstractNumId w:val="5"/>
  </w:num>
  <w:num w:numId="24" w16cid:durableId="335115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79"/>
    <w:rsid w:val="0000258A"/>
    <w:rsid w:val="00005FFF"/>
    <w:rsid w:val="00006514"/>
    <w:rsid w:val="0001025E"/>
    <w:rsid w:val="0001106C"/>
    <w:rsid w:val="000119F4"/>
    <w:rsid w:val="00014990"/>
    <w:rsid w:val="00015428"/>
    <w:rsid w:val="00015E38"/>
    <w:rsid w:val="000161CB"/>
    <w:rsid w:val="000163D5"/>
    <w:rsid w:val="000202C2"/>
    <w:rsid w:val="0002062C"/>
    <w:rsid w:val="00023405"/>
    <w:rsid w:val="00023F18"/>
    <w:rsid w:val="00023F8B"/>
    <w:rsid w:val="00025ABE"/>
    <w:rsid w:val="00033118"/>
    <w:rsid w:val="00033BBA"/>
    <w:rsid w:val="00037161"/>
    <w:rsid w:val="0003778A"/>
    <w:rsid w:val="00037E19"/>
    <w:rsid w:val="00040313"/>
    <w:rsid w:val="000408E9"/>
    <w:rsid w:val="00040967"/>
    <w:rsid w:val="000417A8"/>
    <w:rsid w:val="000456F2"/>
    <w:rsid w:val="00045F0D"/>
    <w:rsid w:val="00050A3D"/>
    <w:rsid w:val="00051461"/>
    <w:rsid w:val="000515B5"/>
    <w:rsid w:val="00052547"/>
    <w:rsid w:val="00054619"/>
    <w:rsid w:val="00056142"/>
    <w:rsid w:val="00066120"/>
    <w:rsid w:val="0006653A"/>
    <w:rsid w:val="00067E67"/>
    <w:rsid w:val="00074CD5"/>
    <w:rsid w:val="00075349"/>
    <w:rsid w:val="00082D07"/>
    <w:rsid w:val="0008342C"/>
    <w:rsid w:val="0009264B"/>
    <w:rsid w:val="00092FCA"/>
    <w:rsid w:val="0009589F"/>
    <w:rsid w:val="00096030"/>
    <w:rsid w:val="000A24B7"/>
    <w:rsid w:val="000A4751"/>
    <w:rsid w:val="000A490D"/>
    <w:rsid w:val="000A7376"/>
    <w:rsid w:val="000A7A78"/>
    <w:rsid w:val="000A7C6B"/>
    <w:rsid w:val="000B17DF"/>
    <w:rsid w:val="000B2EF7"/>
    <w:rsid w:val="000B3462"/>
    <w:rsid w:val="000B3CD0"/>
    <w:rsid w:val="000B4656"/>
    <w:rsid w:val="000B7010"/>
    <w:rsid w:val="000B7781"/>
    <w:rsid w:val="000C06EF"/>
    <w:rsid w:val="000C19DB"/>
    <w:rsid w:val="000C4A99"/>
    <w:rsid w:val="000C56F1"/>
    <w:rsid w:val="000C5B2B"/>
    <w:rsid w:val="000C664F"/>
    <w:rsid w:val="000C743A"/>
    <w:rsid w:val="000D08F2"/>
    <w:rsid w:val="000D18BB"/>
    <w:rsid w:val="000D224D"/>
    <w:rsid w:val="000D7C17"/>
    <w:rsid w:val="000E33EE"/>
    <w:rsid w:val="000E460F"/>
    <w:rsid w:val="000E5535"/>
    <w:rsid w:val="000E57E2"/>
    <w:rsid w:val="000E67E0"/>
    <w:rsid w:val="000E795D"/>
    <w:rsid w:val="000F0ED9"/>
    <w:rsid w:val="000F3E63"/>
    <w:rsid w:val="000F4C4C"/>
    <w:rsid w:val="000F73CB"/>
    <w:rsid w:val="000F742F"/>
    <w:rsid w:val="000F75CE"/>
    <w:rsid w:val="00105C9C"/>
    <w:rsid w:val="00112258"/>
    <w:rsid w:val="00113DC8"/>
    <w:rsid w:val="00116DCB"/>
    <w:rsid w:val="00120200"/>
    <w:rsid w:val="00123BCE"/>
    <w:rsid w:val="00124EAE"/>
    <w:rsid w:val="00125DBF"/>
    <w:rsid w:val="001275F1"/>
    <w:rsid w:val="001318B5"/>
    <w:rsid w:val="001367AC"/>
    <w:rsid w:val="0013783C"/>
    <w:rsid w:val="00141A1A"/>
    <w:rsid w:val="001425B7"/>
    <w:rsid w:val="0014790C"/>
    <w:rsid w:val="00147AE4"/>
    <w:rsid w:val="001518A4"/>
    <w:rsid w:val="00151F46"/>
    <w:rsid w:val="001520CD"/>
    <w:rsid w:val="001523D3"/>
    <w:rsid w:val="00154206"/>
    <w:rsid w:val="001544C0"/>
    <w:rsid w:val="001554BC"/>
    <w:rsid w:val="00156B39"/>
    <w:rsid w:val="00161AAF"/>
    <w:rsid w:val="00162B01"/>
    <w:rsid w:val="0016346B"/>
    <w:rsid w:val="00166B3E"/>
    <w:rsid w:val="00170689"/>
    <w:rsid w:val="00170AC6"/>
    <w:rsid w:val="00171C92"/>
    <w:rsid w:val="001729BF"/>
    <w:rsid w:val="00174F7A"/>
    <w:rsid w:val="0017565F"/>
    <w:rsid w:val="00176551"/>
    <w:rsid w:val="00176838"/>
    <w:rsid w:val="00177B90"/>
    <w:rsid w:val="00181AEF"/>
    <w:rsid w:val="00182ECD"/>
    <w:rsid w:val="00184536"/>
    <w:rsid w:val="00192349"/>
    <w:rsid w:val="00193B6F"/>
    <w:rsid w:val="00194492"/>
    <w:rsid w:val="00197F91"/>
    <w:rsid w:val="001A347D"/>
    <w:rsid w:val="001A77C2"/>
    <w:rsid w:val="001B1BDC"/>
    <w:rsid w:val="001B4BAF"/>
    <w:rsid w:val="001B5451"/>
    <w:rsid w:val="001B71F4"/>
    <w:rsid w:val="001C0795"/>
    <w:rsid w:val="001C27B7"/>
    <w:rsid w:val="001C2C5F"/>
    <w:rsid w:val="001C5D0D"/>
    <w:rsid w:val="001C7697"/>
    <w:rsid w:val="001D0A9A"/>
    <w:rsid w:val="001D2DD4"/>
    <w:rsid w:val="001D2FB8"/>
    <w:rsid w:val="001D54E5"/>
    <w:rsid w:val="001D7047"/>
    <w:rsid w:val="001E1A81"/>
    <w:rsid w:val="001E3FF2"/>
    <w:rsid w:val="001E4F8F"/>
    <w:rsid w:val="001E4FF7"/>
    <w:rsid w:val="001E73BB"/>
    <w:rsid w:val="001F3FB7"/>
    <w:rsid w:val="00210019"/>
    <w:rsid w:val="00210CDD"/>
    <w:rsid w:val="0021569A"/>
    <w:rsid w:val="002205AB"/>
    <w:rsid w:val="002255B6"/>
    <w:rsid w:val="00225FC7"/>
    <w:rsid w:val="00226E5A"/>
    <w:rsid w:val="00230BA2"/>
    <w:rsid w:val="00230BB1"/>
    <w:rsid w:val="00232A25"/>
    <w:rsid w:val="00233B6D"/>
    <w:rsid w:val="0023530E"/>
    <w:rsid w:val="0024239F"/>
    <w:rsid w:val="0024262C"/>
    <w:rsid w:val="002429AD"/>
    <w:rsid w:val="002457B7"/>
    <w:rsid w:val="00251D1B"/>
    <w:rsid w:val="00256166"/>
    <w:rsid w:val="00256A65"/>
    <w:rsid w:val="00260F54"/>
    <w:rsid w:val="002647F3"/>
    <w:rsid w:val="0026491C"/>
    <w:rsid w:val="00265215"/>
    <w:rsid w:val="0027235F"/>
    <w:rsid w:val="002729ED"/>
    <w:rsid w:val="00273D08"/>
    <w:rsid w:val="00275980"/>
    <w:rsid w:val="00284B62"/>
    <w:rsid w:val="00284E2C"/>
    <w:rsid w:val="00285781"/>
    <w:rsid w:val="00285E42"/>
    <w:rsid w:val="00286BA6"/>
    <w:rsid w:val="00291BEC"/>
    <w:rsid w:val="0029211E"/>
    <w:rsid w:val="00292139"/>
    <w:rsid w:val="0029418B"/>
    <w:rsid w:val="002A2E67"/>
    <w:rsid w:val="002A49EB"/>
    <w:rsid w:val="002A7782"/>
    <w:rsid w:val="002B1FFA"/>
    <w:rsid w:val="002B2C39"/>
    <w:rsid w:val="002B5FA8"/>
    <w:rsid w:val="002C1E4F"/>
    <w:rsid w:val="002C2443"/>
    <w:rsid w:val="002D3F22"/>
    <w:rsid w:val="002E0EF1"/>
    <w:rsid w:val="002E29D1"/>
    <w:rsid w:val="002E3677"/>
    <w:rsid w:val="002E7A5B"/>
    <w:rsid w:val="002F4D83"/>
    <w:rsid w:val="002F4F7D"/>
    <w:rsid w:val="002F541F"/>
    <w:rsid w:val="002F6FF2"/>
    <w:rsid w:val="002F7244"/>
    <w:rsid w:val="00301DAF"/>
    <w:rsid w:val="00313D4D"/>
    <w:rsid w:val="003215E5"/>
    <w:rsid w:val="0032249F"/>
    <w:rsid w:val="00325B67"/>
    <w:rsid w:val="00326F3A"/>
    <w:rsid w:val="00327500"/>
    <w:rsid w:val="00331E9D"/>
    <w:rsid w:val="00333654"/>
    <w:rsid w:val="00335AAB"/>
    <w:rsid w:val="0033778C"/>
    <w:rsid w:val="00337B26"/>
    <w:rsid w:val="00341E90"/>
    <w:rsid w:val="00342E82"/>
    <w:rsid w:val="003433E4"/>
    <w:rsid w:val="00346749"/>
    <w:rsid w:val="003522F0"/>
    <w:rsid w:val="0035234E"/>
    <w:rsid w:val="00353CBC"/>
    <w:rsid w:val="00355C72"/>
    <w:rsid w:val="003564C8"/>
    <w:rsid w:val="00357687"/>
    <w:rsid w:val="0036079A"/>
    <w:rsid w:val="003627AB"/>
    <w:rsid w:val="00364DA5"/>
    <w:rsid w:val="00366433"/>
    <w:rsid w:val="00366D33"/>
    <w:rsid w:val="0036778C"/>
    <w:rsid w:val="00370502"/>
    <w:rsid w:val="00372B39"/>
    <w:rsid w:val="00372F1B"/>
    <w:rsid w:val="00374C3C"/>
    <w:rsid w:val="00374EC9"/>
    <w:rsid w:val="003825AA"/>
    <w:rsid w:val="00384B66"/>
    <w:rsid w:val="00385396"/>
    <w:rsid w:val="00387B23"/>
    <w:rsid w:val="00397345"/>
    <w:rsid w:val="00397851"/>
    <w:rsid w:val="003A0D5B"/>
    <w:rsid w:val="003A2688"/>
    <w:rsid w:val="003A2F32"/>
    <w:rsid w:val="003A2F38"/>
    <w:rsid w:val="003A6457"/>
    <w:rsid w:val="003B27CC"/>
    <w:rsid w:val="003B37DF"/>
    <w:rsid w:val="003B5735"/>
    <w:rsid w:val="003B702E"/>
    <w:rsid w:val="003C4E20"/>
    <w:rsid w:val="003C689E"/>
    <w:rsid w:val="003C7363"/>
    <w:rsid w:val="003C73DD"/>
    <w:rsid w:val="003D2E55"/>
    <w:rsid w:val="003D2EF7"/>
    <w:rsid w:val="003D6D42"/>
    <w:rsid w:val="003E155F"/>
    <w:rsid w:val="003E4E75"/>
    <w:rsid w:val="003F097D"/>
    <w:rsid w:val="003F16CC"/>
    <w:rsid w:val="003F3CC9"/>
    <w:rsid w:val="003F6C35"/>
    <w:rsid w:val="003F6FC1"/>
    <w:rsid w:val="00400862"/>
    <w:rsid w:val="00403683"/>
    <w:rsid w:val="004045B1"/>
    <w:rsid w:val="00410FF5"/>
    <w:rsid w:val="00414D95"/>
    <w:rsid w:val="00417896"/>
    <w:rsid w:val="00417F6F"/>
    <w:rsid w:val="00423971"/>
    <w:rsid w:val="004272DF"/>
    <w:rsid w:val="0042785D"/>
    <w:rsid w:val="00427D25"/>
    <w:rsid w:val="00430AA9"/>
    <w:rsid w:val="0043394C"/>
    <w:rsid w:val="00435D4E"/>
    <w:rsid w:val="0043792C"/>
    <w:rsid w:val="00441A9E"/>
    <w:rsid w:val="00444392"/>
    <w:rsid w:val="00451637"/>
    <w:rsid w:val="00451706"/>
    <w:rsid w:val="00453A29"/>
    <w:rsid w:val="0045489E"/>
    <w:rsid w:val="0045751C"/>
    <w:rsid w:val="00467CAF"/>
    <w:rsid w:val="00470AA3"/>
    <w:rsid w:val="004721D5"/>
    <w:rsid w:val="00473D6D"/>
    <w:rsid w:val="004761ED"/>
    <w:rsid w:val="00477428"/>
    <w:rsid w:val="00477891"/>
    <w:rsid w:val="004812EC"/>
    <w:rsid w:val="004827F5"/>
    <w:rsid w:val="0048484F"/>
    <w:rsid w:val="00485AE4"/>
    <w:rsid w:val="00486F68"/>
    <w:rsid w:val="00487644"/>
    <w:rsid w:val="0048771F"/>
    <w:rsid w:val="00491FAE"/>
    <w:rsid w:val="00493A0A"/>
    <w:rsid w:val="00497011"/>
    <w:rsid w:val="00497CB3"/>
    <w:rsid w:val="004A0F57"/>
    <w:rsid w:val="004A0FC6"/>
    <w:rsid w:val="004A21B4"/>
    <w:rsid w:val="004A2BA5"/>
    <w:rsid w:val="004A5216"/>
    <w:rsid w:val="004A5474"/>
    <w:rsid w:val="004A5F15"/>
    <w:rsid w:val="004B0C6B"/>
    <w:rsid w:val="004B12C4"/>
    <w:rsid w:val="004B25E8"/>
    <w:rsid w:val="004C07AA"/>
    <w:rsid w:val="004C34B1"/>
    <w:rsid w:val="004C3B9F"/>
    <w:rsid w:val="004C4CF1"/>
    <w:rsid w:val="004D26E5"/>
    <w:rsid w:val="004D2940"/>
    <w:rsid w:val="004D672C"/>
    <w:rsid w:val="004D697E"/>
    <w:rsid w:val="004D700A"/>
    <w:rsid w:val="004D702D"/>
    <w:rsid w:val="004D79F3"/>
    <w:rsid w:val="004E0B1A"/>
    <w:rsid w:val="004E4546"/>
    <w:rsid w:val="004F20A2"/>
    <w:rsid w:val="004F58BA"/>
    <w:rsid w:val="004F72F0"/>
    <w:rsid w:val="005028A5"/>
    <w:rsid w:val="00505C3F"/>
    <w:rsid w:val="0051126E"/>
    <w:rsid w:val="00514577"/>
    <w:rsid w:val="0051525F"/>
    <w:rsid w:val="00517F30"/>
    <w:rsid w:val="0052287A"/>
    <w:rsid w:val="00522FAA"/>
    <w:rsid w:val="0052715C"/>
    <w:rsid w:val="00533163"/>
    <w:rsid w:val="005357A2"/>
    <w:rsid w:val="00535E4E"/>
    <w:rsid w:val="00540B18"/>
    <w:rsid w:val="005422DC"/>
    <w:rsid w:val="00542E5F"/>
    <w:rsid w:val="00543911"/>
    <w:rsid w:val="00544811"/>
    <w:rsid w:val="00544F7A"/>
    <w:rsid w:val="00545AFF"/>
    <w:rsid w:val="00554869"/>
    <w:rsid w:val="005611E0"/>
    <w:rsid w:val="00562A89"/>
    <w:rsid w:val="00563BC7"/>
    <w:rsid w:val="00564033"/>
    <w:rsid w:val="0056404A"/>
    <w:rsid w:val="0056496C"/>
    <w:rsid w:val="00565967"/>
    <w:rsid w:val="005705F0"/>
    <w:rsid w:val="00572606"/>
    <w:rsid w:val="00573BAF"/>
    <w:rsid w:val="005867F2"/>
    <w:rsid w:val="005907E7"/>
    <w:rsid w:val="00592B23"/>
    <w:rsid w:val="00596448"/>
    <w:rsid w:val="005A0539"/>
    <w:rsid w:val="005A2FF2"/>
    <w:rsid w:val="005A4E09"/>
    <w:rsid w:val="005A7655"/>
    <w:rsid w:val="005B4AC7"/>
    <w:rsid w:val="005B71E2"/>
    <w:rsid w:val="005B75C7"/>
    <w:rsid w:val="005C1FD2"/>
    <w:rsid w:val="005C3774"/>
    <w:rsid w:val="005C3D74"/>
    <w:rsid w:val="005C42C0"/>
    <w:rsid w:val="005C71EB"/>
    <w:rsid w:val="005C7F3A"/>
    <w:rsid w:val="005D0D39"/>
    <w:rsid w:val="005D0D64"/>
    <w:rsid w:val="005D1B5B"/>
    <w:rsid w:val="005D4A18"/>
    <w:rsid w:val="005D5306"/>
    <w:rsid w:val="005D6703"/>
    <w:rsid w:val="005E6F33"/>
    <w:rsid w:val="005E7257"/>
    <w:rsid w:val="005F2A2B"/>
    <w:rsid w:val="005F2CCD"/>
    <w:rsid w:val="005F43BB"/>
    <w:rsid w:val="005F522D"/>
    <w:rsid w:val="005F5559"/>
    <w:rsid w:val="005F57A4"/>
    <w:rsid w:val="0060016A"/>
    <w:rsid w:val="00600227"/>
    <w:rsid w:val="00602612"/>
    <w:rsid w:val="0060617E"/>
    <w:rsid w:val="0061171D"/>
    <w:rsid w:val="00611FA9"/>
    <w:rsid w:val="00613DD1"/>
    <w:rsid w:val="00616073"/>
    <w:rsid w:val="00621CD2"/>
    <w:rsid w:val="0062309D"/>
    <w:rsid w:val="0062390A"/>
    <w:rsid w:val="00623C0F"/>
    <w:rsid w:val="00626F4E"/>
    <w:rsid w:val="00627B91"/>
    <w:rsid w:val="00630B3D"/>
    <w:rsid w:val="00630F40"/>
    <w:rsid w:val="0063178A"/>
    <w:rsid w:val="00631F9C"/>
    <w:rsid w:val="006405A0"/>
    <w:rsid w:val="006408F4"/>
    <w:rsid w:val="00650812"/>
    <w:rsid w:val="00651779"/>
    <w:rsid w:val="00651A63"/>
    <w:rsid w:val="00653032"/>
    <w:rsid w:val="006534BA"/>
    <w:rsid w:val="00657A3C"/>
    <w:rsid w:val="00660F9D"/>
    <w:rsid w:val="006617CA"/>
    <w:rsid w:val="0066233B"/>
    <w:rsid w:val="00665EB9"/>
    <w:rsid w:val="00667D99"/>
    <w:rsid w:val="006714AA"/>
    <w:rsid w:val="00671A4A"/>
    <w:rsid w:val="0068087E"/>
    <w:rsid w:val="006849BA"/>
    <w:rsid w:val="00690420"/>
    <w:rsid w:val="00692078"/>
    <w:rsid w:val="006968D9"/>
    <w:rsid w:val="006979C2"/>
    <w:rsid w:val="006A2EDB"/>
    <w:rsid w:val="006A5D71"/>
    <w:rsid w:val="006A7181"/>
    <w:rsid w:val="006A7678"/>
    <w:rsid w:val="006B246F"/>
    <w:rsid w:val="006B29AD"/>
    <w:rsid w:val="006B38CC"/>
    <w:rsid w:val="006B485D"/>
    <w:rsid w:val="006B4AAE"/>
    <w:rsid w:val="006B64D9"/>
    <w:rsid w:val="006B7944"/>
    <w:rsid w:val="006B7D15"/>
    <w:rsid w:val="006C05B3"/>
    <w:rsid w:val="006C2481"/>
    <w:rsid w:val="006C5C17"/>
    <w:rsid w:val="006C6EE7"/>
    <w:rsid w:val="006D28F6"/>
    <w:rsid w:val="006D3818"/>
    <w:rsid w:val="006E0086"/>
    <w:rsid w:val="006E2FF6"/>
    <w:rsid w:val="006E4663"/>
    <w:rsid w:val="006E4AA0"/>
    <w:rsid w:val="006E4F4B"/>
    <w:rsid w:val="006E4FE3"/>
    <w:rsid w:val="006E66A0"/>
    <w:rsid w:val="006E72DB"/>
    <w:rsid w:val="006F2D76"/>
    <w:rsid w:val="006F3B68"/>
    <w:rsid w:val="006F463D"/>
    <w:rsid w:val="006F4CD0"/>
    <w:rsid w:val="006F6640"/>
    <w:rsid w:val="00700600"/>
    <w:rsid w:val="007009DD"/>
    <w:rsid w:val="00700A91"/>
    <w:rsid w:val="00701054"/>
    <w:rsid w:val="00703E56"/>
    <w:rsid w:val="00704488"/>
    <w:rsid w:val="00705419"/>
    <w:rsid w:val="007057D3"/>
    <w:rsid w:val="00710FC7"/>
    <w:rsid w:val="00711C1A"/>
    <w:rsid w:val="00713F34"/>
    <w:rsid w:val="00714C91"/>
    <w:rsid w:val="00714EF8"/>
    <w:rsid w:val="00715E05"/>
    <w:rsid w:val="00724F95"/>
    <w:rsid w:val="0072653D"/>
    <w:rsid w:val="0072735E"/>
    <w:rsid w:val="007326B5"/>
    <w:rsid w:val="00732E6D"/>
    <w:rsid w:val="00734F1E"/>
    <w:rsid w:val="0074428B"/>
    <w:rsid w:val="007468BC"/>
    <w:rsid w:val="00746BD1"/>
    <w:rsid w:val="007478D7"/>
    <w:rsid w:val="0075334A"/>
    <w:rsid w:val="00757DAD"/>
    <w:rsid w:val="00761EA1"/>
    <w:rsid w:val="00765ABD"/>
    <w:rsid w:val="007713E3"/>
    <w:rsid w:val="0077380C"/>
    <w:rsid w:val="00774CD5"/>
    <w:rsid w:val="00774D99"/>
    <w:rsid w:val="00776639"/>
    <w:rsid w:val="00777238"/>
    <w:rsid w:val="00780D85"/>
    <w:rsid w:val="00780EB3"/>
    <w:rsid w:val="0079362B"/>
    <w:rsid w:val="007973E3"/>
    <w:rsid w:val="007A15E4"/>
    <w:rsid w:val="007A5465"/>
    <w:rsid w:val="007A5E78"/>
    <w:rsid w:val="007B32F9"/>
    <w:rsid w:val="007B7E00"/>
    <w:rsid w:val="007C01C8"/>
    <w:rsid w:val="007C01FE"/>
    <w:rsid w:val="007C17C0"/>
    <w:rsid w:val="007C3278"/>
    <w:rsid w:val="007C36EF"/>
    <w:rsid w:val="007C527E"/>
    <w:rsid w:val="007D1D77"/>
    <w:rsid w:val="007D2589"/>
    <w:rsid w:val="007E06CA"/>
    <w:rsid w:val="007E42B5"/>
    <w:rsid w:val="007E45A7"/>
    <w:rsid w:val="007F05E0"/>
    <w:rsid w:val="007F1AE7"/>
    <w:rsid w:val="007F323C"/>
    <w:rsid w:val="007F3711"/>
    <w:rsid w:val="007F5A78"/>
    <w:rsid w:val="007F6536"/>
    <w:rsid w:val="00800E68"/>
    <w:rsid w:val="008014A3"/>
    <w:rsid w:val="00802E6B"/>
    <w:rsid w:val="008033A0"/>
    <w:rsid w:val="008047D4"/>
    <w:rsid w:val="008106E3"/>
    <w:rsid w:val="00812C2F"/>
    <w:rsid w:val="008163E8"/>
    <w:rsid w:val="00816F2E"/>
    <w:rsid w:val="00817DFF"/>
    <w:rsid w:val="00817EAB"/>
    <w:rsid w:val="008206FF"/>
    <w:rsid w:val="00820F3A"/>
    <w:rsid w:val="00821380"/>
    <w:rsid w:val="00823189"/>
    <w:rsid w:val="00823D5E"/>
    <w:rsid w:val="00825751"/>
    <w:rsid w:val="00826E40"/>
    <w:rsid w:val="008310C2"/>
    <w:rsid w:val="0083431A"/>
    <w:rsid w:val="0083627D"/>
    <w:rsid w:val="00845CCB"/>
    <w:rsid w:val="00847A77"/>
    <w:rsid w:val="00852432"/>
    <w:rsid w:val="008553A4"/>
    <w:rsid w:val="00855814"/>
    <w:rsid w:val="008611E0"/>
    <w:rsid w:val="0086460E"/>
    <w:rsid w:val="00864F51"/>
    <w:rsid w:val="00865C4D"/>
    <w:rsid w:val="00866C30"/>
    <w:rsid w:val="00866EF8"/>
    <w:rsid w:val="008702F4"/>
    <w:rsid w:val="008705C0"/>
    <w:rsid w:val="008733CD"/>
    <w:rsid w:val="00883031"/>
    <w:rsid w:val="008840CA"/>
    <w:rsid w:val="00886C5B"/>
    <w:rsid w:val="0089102A"/>
    <w:rsid w:val="00891953"/>
    <w:rsid w:val="00894EDC"/>
    <w:rsid w:val="0089667E"/>
    <w:rsid w:val="00897B82"/>
    <w:rsid w:val="008A114B"/>
    <w:rsid w:val="008A141C"/>
    <w:rsid w:val="008A1A72"/>
    <w:rsid w:val="008A3EBE"/>
    <w:rsid w:val="008A4DF0"/>
    <w:rsid w:val="008B0F16"/>
    <w:rsid w:val="008B2EE2"/>
    <w:rsid w:val="008B371B"/>
    <w:rsid w:val="008B6232"/>
    <w:rsid w:val="008B6266"/>
    <w:rsid w:val="008C1119"/>
    <w:rsid w:val="008C67C0"/>
    <w:rsid w:val="008C7CDA"/>
    <w:rsid w:val="008D044D"/>
    <w:rsid w:val="008D05F8"/>
    <w:rsid w:val="008D2377"/>
    <w:rsid w:val="008D2D5F"/>
    <w:rsid w:val="008D6158"/>
    <w:rsid w:val="008D7B5A"/>
    <w:rsid w:val="008E30D5"/>
    <w:rsid w:val="008E3D57"/>
    <w:rsid w:val="008E46D4"/>
    <w:rsid w:val="008E4F41"/>
    <w:rsid w:val="008E56AD"/>
    <w:rsid w:val="008F5B16"/>
    <w:rsid w:val="008F5DBF"/>
    <w:rsid w:val="008F70DD"/>
    <w:rsid w:val="00900F28"/>
    <w:rsid w:val="0090495E"/>
    <w:rsid w:val="009051CD"/>
    <w:rsid w:val="00905C06"/>
    <w:rsid w:val="0091021A"/>
    <w:rsid w:val="00912D1F"/>
    <w:rsid w:val="0091580D"/>
    <w:rsid w:val="0091645F"/>
    <w:rsid w:val="00921E07"/>
    <w:rsid w:val="009271E2"/>
    <w:rsid w:val="00934EE9"/>
    <w:rsid w:val="00936DFB"/>
    <w:rsid w:val="00946759"/>
    <w:rsid w:val="009472D6"/>
    <w:rsid w:val="00950DF9"/>
    <w:rsid w:val="009556C3"/>
    <w:rsid w:val="009577C1"/>
    <w:rsid w:val="00961484"/>
    <w:rsid w:val="00964D71"/>
    <w:rsid w:val="00966A67"/>
    <w:rsid w:val="00970346"/>
    <w:rsid w:val="009715B9"/>
    <w:rsid w:val="00972E0E"/>
    <w:rsid w:val="00974A1A"/>
    <w:rsid w:val="0098134F"/>
    <w:rsid w:val="00981FE3"/>
    <w:rsid w:val="009924C2"/>
    <w:rsid w:val="00993131"/>
    <w:rsid w:val="00993757"/>
    <w:rsid w:val="00993CE1"/>
    <w:rsid w:val="009964BC"/>
    <w:rsid w:val="009A265A"/>
    <w:rsid w:val="009A44DB"/>
    <w:rsid w:val="009B1597"/>
    <w:rsid w:val="009B1763"/>
    <w:rsid w:val="009B224A"/>
    <w:rsid w:val="009B22AD"/>
    <w:rsid w:val="009B4BE7"/>
    <w:rsid w:val="009B4D95"/>
    <w:rsid w:val="009B5047"/>
    <w:rsid w:val="009C3479"/>
    <w:rsid w:val="009C3B18"/>
    <w:rsid w:val="009C6EE8"/>
    <w:rsid w:val="009D0FD0"/>
    <w:rsid w:val="009D1BE0"/>
    <w:rsid w:val="009D5736"/>
    <w:rsid w:val="009D6C0C"/>
    <w:rsid w:val="009E0DF2"/>
    <w:rsid w:val="009E0E75"/>
    <w:rsid w:val="009E1CED"/>
    <w:rsid w:val="009E228D"/>
    <w:rsid w:val="009E3816"/>
    <w:rsid w:val="009F59BE"/>
    <w:rsid w:val="009F6E6D"/>
    <w:rsid w:val="009F7975"/>
    <w:rsid w:val="009F7FB9"/>
    <w:rsid w:val="00A02173"/>
    <w:rsid w:val="00A02299"/>
    <w:rsid w:val="00A065D6"/>
    <w:rsid w:val="00A066E3"/>
    <w:rsid w:val="00A10145"/>
    <w:rsid w:val="00A14959"/>
    <w:rsid w:val="00A21363"/>
    <w:rsid w:val="00A22B3F"/>
    <w:rsid w:val="00A311E2"/>
    <w:rsid w:val="00A31CDC"/>
    <w:rsid w:val="00A32ADE"/>
    <w:rsid w:val="00A35D85"/>
    <w:rsid w:val="00A40447"/>
    <w:rsid w:val="00A408B3"/>
    <w:rsid w:val="00A42D2F"/>
    <w:rsid w:val="00A4555B"/>
    <w:rsid w:val="00A457A3"/>
    <w:rsid w:val="00A45A33"/>
    <w:rsid w:val="00A45FFB"/>
    <w:rsid w:val="00A51E52"/>
    <w:rsid w:val="00A52565"/>
    <w:rsid w:val="00A54E89"/>
    <w:rsid w:val="00A554D4"/>
    <w:rsid w:val="00A6043A"/>
    <w:rsid w:val="00A63D81"/>
    <w:rsid w:val="00A64272"/>
    <w:rsid w:val="00A67231"/>
    <w:rsid w:val="00A71853"/>
    <w:rsid w:val="00A72B55"/>
    <w:rsid w:val="00A74C6F"/>
    <w:rsid w:val="00A7580D"/>
    <w:rsid w:val="00A762D7"/>
    <w:rsid w:val="00A76C51"/>
    <w:rsid w:val="00A77506"/>
    <w:rsid w:val="00A7767C"/>
    <w:rsid w:val="00A808BB"/>
    <w:rsid w:val="00A8106D"/>
    <w:rsid w:val="00A81144"/>
    <w:rsid w:val="00A82254"/>
    <w:rsid w:val="00A8287C"/>
    <w:rsid w:val="00A82F11"/>
    <w:rsid w:val="00A8535F"/>
    <w:rsid w:val="00A907DC"/>
    <w:rsid w:val="00A91161"/>
    <w:rsid w:val="00A921C8"/>
    <w:rsid w:val="00A9263B"/>
    <w:rsid w:val="00A927DA"/>
    <w:rsid w:val="00A9313C"/>
    <w:rsid w:val="00A94CF1"/>
    <w:rsid w:val="00A97656"/>
    <w:rsid w:val="00AA01E8"/>
    <w:rsid w:val="00AA1440"/>
    <w:rsid w:val="00AA16FD"/>
    <w:rsid w:val="00AA201B"/>
    <w:rsid w:val="00AA3820"/>
    <w:rsid w:val="00AA4B0F"/>
    <w:rsid w:val="00AA7712"/>
    <w:rsid w:val="00AA77B9"/>
    <w:rsid w:val="00AB0114"/>
    <w:rsid w:val="00AB1DBD"/>
    <w:rsid w:val="00AB3471"/>
    <w:rsid w:val="00AB4A60"/>
    <w:rsid w:val="00AB5E9D"/>
    <w:rsid w:val="00AC22AD"/>
    <w:rsid w:val="00AC2D9C"/>
    <w:rsid w:val="00AC3EB6"/>
    <w:rsid w:val="00AC41C1"/>
    <w:rsid w:val="00AC5408"/>
    <w:rsid w:val="00AC6088"/>
    <w:rsid w:val="00AC679A"/>
    <w:rsid w:val="00AD0330"/>
    <w:rsid w:val="00AD21D0"/>
    <w:rsid w:val="00AD60A3"/>
    <w:rsid w:val="00AE4133"/>
    <w:rsid w:val="00AF02BA"/>
    <w:rsid w:val="00AF0B75"/>
    <w:rsid w:val="00AF31AC"/>
    <w:rsid w:val="00AF60AA"/>
    <w:rsid w:val="00AF7E5F"/>
    <w:rsid w:val="00B0057D"/>
    <w:rsid w:val="00B044A0"/>
    <w:rsid w:val="00B05B4B"/>
    <w:rsid w:val="00B13F30"/>
    <w:rsid w:val="00B22125"/>
    <w:rsid w:val="00B23672"/>
    <w:rsid w:val="00B27E12"/>
    <w:rsid w:val="00B30BD5"/>
    <w:rsid w:val="00B34AD6"/>
    <w:rsid w:val="00B35FF8"/>
    <w:rsid w:val="00B36398"/>
    <w:rsid w:val="00B3739E"/>
    <w:rsid w:val="00B46C0A"/>
    <w:rsid w:val="00B50AE3"/>
    <w:rsid w:val="00B54C92"/>
    <w:rsid w:val="00B567E4"/>
    <w:rsid w:val="00B64079"/>
    <w:rsid w:val="00B65370"/>
    <w:rsid w:val="00B668F5"/>
    <w:rsid w:val="00B701F6"/>
    <w:rsid w:val="00B737B0"/>
    <w:rsid w:val="00B73CFC"/>
    <w:rsid w:val="00B74620"/>
    <w:rsid w:val="00B80FB6"/>
    <w:rsid w:val="00B81994"/>
    <w:rsid w:val="00B8272B"/>
    <w:rsid w:val="00B83259"/>
    <w:rsid w:val="00B84548"/>
    <w:rsid w:val="00B84725"/>
    <w:rsid w:val="00B85D40"/>
    <w:rsid w:val="00B86020"/>
    <w:rsid w:val="00B86BDE"/>
    <w:rsid w:val="00B9028F"/>
    <w:rsid w:val="00B93E65"/>
    <w:rsid w:val="00B9560E"/>
    <w:rsid w:val="00B96278"/>
    <w:rsid w:val="00B96559"/>
    <w:rsid w:val="00B972FB"/>
    <w:rsid w:val="00BA7B2E"/>
    <w:rsid w:val="00BB0217"/>
    <w:rsid w:val="00BB0DD9"/>
    <w:rsid w:val="00BB289E"/>
    <w:rsid w:val="00BB54C8"/>
    <w:rsid w:val="00BB7AD7"/>
    <w:rsid w:val="00BC7DF0"/>
    <w:rsid w:val="00BD0DAE"/>
    <w:rsid w:val="00BD0FD2"/>
    <w:rsid w:val="00BD1822"/>
    <w:rsid w:val="00BD29BE"/>
    <w:rsid w:val="00BD3761"/>
    <w:rsid w:val="00BD4BD5"/>
    <w:rsid w:val="00BD5989"/>
    <w:rsid w:val="00BE2FF0"/>
    <w:rsid w:val="00BE366A"/>
    <w:rsid w:val="00BE3D52"/>
    <w:rsid w:val="00BE57B0"/>
    <w:rsid w:val="00BE6A67"/>
    <w:rsid w:val="00BF0077"/>
    <w:rsid w:val="00BF2249"/>
    <w:rsid w:val="00BF4AEA"/>
    <w:rsid w:val="00C0186E"/>
    <w:rsid w:val="00C0414B"/>
    <w:rsid w:val="00C0458D"/>
    <w:rsid w:val="00C05FF8"/>
    <w:rsid w:val="00C11C10"/>
    <w:rsid w:val="00C13498"/>
    <w:rsid w:val="00C15846"/>
    <w:rsid w:val="00C16F9F"/>
    <w:rsid w:val="00C17829"/>
    <w:rsid w:val="00C26A76"/>
    <w:rsid w:val="00C30550"/>
    <w:rsid w:val="00C30868"/>
    <w:rsid w:val="00C33639"/>
    <w:rsid w:val="00C3544C"/>
    <w:rsid w:val="00C35631"/>
    <w:rsid w:val="00C409D5"/>
    <w:rsid w:val="00C42A01"/>
    <w:rsid w:val="00C44E31"/>
    <w:rsid w:val="00C477D0"/>
    <w:rsid w:val="00C51EE3"/>
    <w:rsid w:val="00C5355C"/>
    <w:rsid w:val="00C54AD1"/>
    <w:rsid w:val="00C57BFC"/>
    <w:rsid w:val="00C614EC"/>
    <w:rsid w:val="00C633D5"/>
    <w:rsid w:val="00C6452D"/>
    <w:rsid w:val="00C65F2B"/>
    <w:rsid w:val="00C666CD"/>
    <w:rsid w:val="00C66FAE"/>
    <w:rsid w:val="00C7335D"/>
    <w:rsid w:val="00C81510"/>
    <w:rsid w:val="00C86309"/>
    <w:rsid w:val="00C902E9"/>
    <w:rsid w:val="00C90389"/>
    <w:rsid w:val="00C905F7"/>
    <w:rsid w:val="00C90E97"/>
    <w:rsid w:val="00C91F57"/>
    <w:rsid w:val="00CA0680"/>
    <w:rsid w:val="00CA14B3"/>
    <w:rsid w:val="00CA1811"/>
    <w:rsid w:val="00CA26A9"/>
    <w:rsid w:val="00CA5C18"/>
    <w:rsid w:val="00CB28AC"/>
    <w:rsid w:val="00CB2A91"/>
    <w:rsid w:val="00CC2E90"/>
    <w:rsid w:val="00CC6422"/>
    <w:rsid w:val="00CC69FC"/>
    <w:rsid w:val="00CD1838"/>
    <w:rsid w:val="00CD2906"/>
    <w:rsid w:val="00CD6F5E"/>
    <w:rsid w:val="00CE1422"/>
    <w:rsid w:val="00CE21AC"/>
    <w:rsid w:val="00CE4286"/>
    <w:rsid w:val="00CE56A3"/>
    <w:rsid w:val="00CE6BDC"/>
    <w:rsid w:val="00CF0236"/>
    <w:rsid w:val="00CF13CA"/>
    <w:rsid w:val="00CF3726"/>
    <w:rsid w:val="00CF549E"/>
    <w:rsid w:val="00CF7D93"/>
    <w:rsid w:val="00D00C9E"/>
    <w:rsid w:val="00D02A80"/>
    <w:rsid w:val="00D06DF2"/>
    <w:rsid w:val="00D17B4C"/>
    <w:rsid w:val="00D208A4"/>
    <w:rsid w:val="00D20DCB"/>
    <w:rsid w:val="00D26543"/>
    <w:rsid w:val="00D26A7D"/>
    <w:rsid w:val="00D345CE"/>
    <w:rsid w:val="00D34C33"/>
    <w:rsid w:val="00D35868"/>
    <w:rsid w:val="00D35B5A"/>
    <w:rsid w:val="00D419CF"/>
    <w:rsid w:val="00D45773"/>
    <w:rsid w:val="00D51C00"/>
    <w:rsid w:val="00D56184"/>
    <w:rsid w:val="00D57544"/>
    <w:rsid w:val="00D5763B"/>
    <w:rsid w:val="00D578B9"/>
    <w:rsid w:val="00D608D2"/>
    <w:rsid w:val="00D61B44"/>
    <w:rsid w:val="00D64CA1"/>
    <w:rsid w:val="00D66763"/>
    <w:rsid w:val="00D67FE1"/>
    <w:rsid w:val="00D716CF"/>
    <w:rsid w:val="00D7209D"/>
    <w:rsid w:val="00D84D9C"/>
    <w:rsid w:val="00D85578"/>
    <w:rsid w:val="00D87C5E"/>
    <w:rsid w:val="00D960CF"/>
    <w:rsid w:val="00DA20A4"/>
    <w:rsid w:val="00DA21BD"/>
    <w:rsid w:val="00DA2DFF"/>
    <w:rsid w:val="00DA3AFE"/>
    <w:rsid w:val="00DA5BB9"/>
    <w:rsid w:val="00DA5D8F"/>
    <w:rsid w:val="00DB0062"/>
    <w:rsid w:val="00DB732F"/>
    <w:rsid w:val="00DB7AE3"/>
    <w:rsid w:val="00DC32BA"/>
    <w:rsid w:val="00DC6A11"/>
    <w:rsid w:val="00DD3D7F"/>
    <w:rsid w:val="00DD5910"/>
    <w:rsid w:val="00DD66CD"/>
    <w:rsid w:val="00DD6EAB"/>
    <w:rsid w:val="00DD6F04"/>
    <w:rsid w:val="00DD7230"/>
    <w:rsid w:val="00DE2DF6"/>
    <w:rsid w:val="00DE33BB"/>
    <w:rsid w:val="00DE3B1B"/>
    <w:rsid w:val="00DE49AF"/>
    <w:rsid w:val="00DE4EE0"/>
    <w:rsid w:val="00DE6DD9"/>
    <w:rsid w:val="00DE73DB"/>
    <w:rsid w:val="00DE7EEA"/>
    <w:rsid w:val="00DF3B3B"/>
    <w:rsid w:val="00DF44C1"/>
    <w:rsid w:val="00DF47F7"/>
    <w:rsid w:val="00E01C57"/>
    <w:rsid w:val="00E04801"/>
    <w:rsid w:val="00E049F1"/>
    <w:rsid w:val="00E0537C"/>
    <w:rsid w:val="00E05FA3"/>
    <w:rsid w:val="00E066F0"/>
    <w:rsid w:val="00E16F77"/>
    <w:rsid w:val="00E177E4"/>
    <w:rsid w:val="00E21E33"/>
    <w:rsid w:val="00E23233"/>
    <w:rsid w:val="00E27CF0"/>
    <w:rsid w:val="00E32ECC"/>
    <w:rsid w:val="00E352A4"/>
    <w:rsid w:val="00E37154"/>
    <w:rsid w:val="00E37679"/>
    <w:rsid w:val="00E41EF2"/>
    <w:rsid w:val="00E42904"/>
    <w:rsid w:val="00E439B3"/>
    <w:rsid w:val="00E43D4D"/>
    <w:rsid w:val="00E4454B"/>
    <w:rsid w:val="00E44BC5"/>
    <w:rsid w:val="00E44CD8"/>
    <w:rsid w:val="00E47D86"/>
    <w:rsid w:val="00E504EC"/>
    <w:rsid w:val="00E50EEB"/>
    <w:rsid w:val="00E535C9"/>
    <w:rsid w:val="00E564AB"/>
    <w:rsid w:val="00E60980"/>
    <w:rsid w:val="00E61717"/>
    <w:rsid w:val="00E61798"/>
    <w:rsid w:val="00E63426"/>
    <w:rsid w:val="00E63F68"/>
    <w:rsid w:val="00E64F92"/>
    <w:rsid w:val="00E65CFE"/>
    <w:rsid w:val="00E66131"/>
    <w:rsid w:val="00E6710C"/>
    <w:rsid w:val="00E83636"/>
    <w:rsid w:val="00E83CD7"/>
    <w:rsid w:val="00E83CF1"/>
    <w:rsid w:val="00E8520D"/>
    <w:rsid w:val="00E85C91"/>
    <w:rsid w:val="00E9607B"/>
    <w:rsid w:val="00E963CF"/>
    <w:rsid w:val="00EA0D13"/>
    <w:rsid w:val="00EA4B88"/>
    <w:rsid w:val="00EA6795"/>
    <w:rsid w:val="00EB0BA2"/>
    <w:rsid w:val="00EB1C8E"/>
    <w:rsid w:val="00EB29B2"/>
    <w:rsid w:val="00EB346A"/>
    <w:rsid w:val="00EB4444"/>
    <w:rsid w:val="00EB54EB"/>
    <w:rsid w:val="00EB57D1"/>
    <w:rsid w:val="00EB5D58"/>
    <w:rsid w:val="00EB7745"/>
    <w:rsid w:val="00EC21A3"/>
    <w:rsid w:val="00EC3827"/>
    <w:rsid w:val="00EC5032"/>
    <w:rsid w:val="00EC5D1E"/>
    <w:rsid w:val="00EC600F"/>
    <w:rsid w:val="00EC6AC7"/>
    <w:rsid w:val="00EC72EF"/>
    <w:rsid w:val="00ED01F5"/>
    <w:rsid w:val="00ED0388"/>
    <w:rsid w:val="00ED1936"/>
    <w:rsid w:val="00ED44DE"/>
    <w:rsid w:val="00ED575C"/>
    <w:rsid w:val="00ED6916"/>
    <w:rsid w:val="00EE1CDF"/>
    <w:rsid w:val="00EE3FA8"/>
    <w:rsid w:val="00EE4EA9"/>
    <w:rsid w:val="00EE5029"/>
    <w:rsid w:val="00EF044E"/>
    <w:rsid w:val="00EF24CA"/>
    <w:rsid w:val="00EF30FA"/>
    <w:rsid w:val="00EF41B1"/>
    <w:rsid w:val="00EF4E0A"/>
    <w:rsid w:val="00EF6577"/>
    <w:rsid w:val="00EF7358"/>
    <w:rsid w:val="00F0124C"/>
    <w:rsid w:val="00F01766"/>
    <w:rsid w:val="00F01A78"/>
    <w:rsid w:val="00F07548"/>
    <w:rsid w:val="00F17A72"/>
    <w:rsid w:val="00F25DCC"/>
    <w:rsid w:val="00F30231"/>
    <w:rsid w:val="00F31DCA"/>
    <w:rsid w:val="00F364F2"/>
    <w:rsid w:val="00F375C2"/>
    <w:rsid w:val="00F4133C"/>
    <w:rsid w:val="00F4624A"/>
    <w:rsid w:val="00F462FE"/>
    <w:rsid w:val="00F47213"/>
    <w:rsid w:val="00F54A03"/>
    <w:rsid w:val="00F55E08"/>
    <w:rsid w:val="00F565AF"/>
    <w:rsid w:val="00F64395"/>
    <w:rsid w:val="00F64DB2"/>
    <w:rsid w:val="00F66099"/>
    <w:rsid w:val="00F67B36"/>
    <w:rsid w:val="00F72302"/>
    <w:rsid w:val="00F74799"/>
    <w:rsid w:val="00F75DF5"/>
    <w:rsid w:val="00F76441"/>
    <w:rsid w:val="00F816E8"/>
    <w:rsid w:val="00F823D9"/>
    <w:rsid w:val="00F82420"/>
    <w:rsid w:val="00F83A6B"/>
    <w:rsid w:val="00F84799"/>
    <w:rsid w:val="00F872A7"/>
    <w:rsid w:val="00F873DC"/>
    <w:rsid w:val="00F95F0F"/>
    <w:rsid w:val="00FA0CC2"/>
    <w:rsid w:val="00FA73BE"/>
    <w:rsid w:val="00FB04EB"/>
    <w:rsid w:val="00FB4ED6"/>
    <w:rsid w:val="00FB7112"/>
    <w:rsid w:val="00FC1F29"/>
    <w:rsid w:val="00FC25A1"/>
    <w:rsid w:val="00FC5066"/>
    <w:rsid w:val="00FC66B1"/>
    <w:rsid w:val="00FC69AE"/>
    <w:rsid w:val="00FD1C7D"/>
    <w:rsid w:val="00FD630E"/>
    <w:rsid w:val="00FD7A0D"/>
    <w:rsid w:val="00FE061B"/>
    <w:rsid w:val="00FE56F1"/>
    <w:rsid w:val="00FE74A4"/>
    <w:rsid w:val="00FF16F2"/>
    <w:rsid w:val="00FF1CB8"/>
    <w:rsid w:val="00FF389A"/>
    <w:rsid w:val="00FF47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9898B"/>
  <w15:docId w15:val="{7A72273A-EA56-4D45-B5E2-7DB9FA4F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7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4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34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479"/>
  </w:style>
  <w:style w:type="paragraph" w:styleId="Footer">
    <w:name w:val="footer"/>
    <w:basedOn w:val="Normal"/>
    <w:link w:val="FooterChar"/>
    <w:uiPriority w:val="99"/>
    <w:unhideWhenUsed/>
    <w:rsid w:val="009C34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479"/>
  </w:style>
  <w:style w:type="paragraph" w:customStyle="1" w:styleId="Title1">
    <w:name w:val="Title1"/>
    <w:basedOn w:val="Heading1"/>
    <w:next w:val="Normal"/>
    <w:rsid w:val="009C3479"/>
    <w:pPr>
      <w:keepLines w:val="0"/>
      <w:pBdr>
        <w:bottom w:val="single" w:sz="4" w:space="1" w:color="000000"/>
      </w:pBdr>
      <w:tabs>
        <w:tab w:val="left" w:pos="720"/>
      </w:tabs>
      <w:spacing w:before="0" w:after="240"/>
    </w:pPr>
    <w:rPr>
      <w:rFonts w:ascii="Arial Bold" w:eastAsia="Times New Roman" w:hAnsi="Arial Bold" w:cs="Times New Roman"/>
      <w:bCs w:val="0"/>
      <w:caps/>
      <w:color w:val="auto"/>
      <w:kern w:val="28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C34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letext1">
    <w:name w:val="table text 1"/>
    <w:basedOn w:val="Normal"/>
    <w:rsid w:val="009C3479"/>
    <w:pPr>
      <w:keepNext/>
      <w:spacing w:after="240" w:line="280" w:lineRule="atLeast"/>
      <w:ind w:right="-14"/>
    </w:pPr>
    <w:rPr>
      <w:b/>
      <w:bCs/>
      <w:color w:val="999999"/>
      <w:sz w:val="22"/>
      <w:szCs w:val="22"/>
    </w:rPr>
  </w:style>
  <w:style w:type="paragraph" w:customStyle="1" w:styleId="bullet1">
    <w:name w:val="bullet 1"/>
    <w:basedOn w:val="Normal"/>
    <w:rsid w:val="009C3479"/>
    <w:pPr>
      <w:numPr>
        <w:ilvl w:val="3"/>
        <w:numId w:val="2"/>
      </w:numPr>
      <w:tabs>
        <w:tab w:val="num" w:pos="2160"/>
      </w:tabs>
      <w:spacing w:after="60"/>
      <w:ind w:left="2160"/>
    </w:pPr>
    <w:rPr>
      <w:szCs w:val="20"/>
    </w:rPr>
  </w:style>
  <w:style w:type="paragraph" w:customStyle="1" w:styleId="body">
    <w:name w:val="body"/>
    <w:basedOn w:val="Normal"/>
    <w:link w:val="bodyChar"/>
    <w:rsid w:val="00FD1C7D"/>
    <w:pPr>
      <w:spacing w:after="240"/>
      <w:ind w:left="1886"/>
    </w:pPr>
    <w:rPr>
      <w:szCs w:val="20"/>
    </w:rPr>
  </w:style>
  <w:style w:type="character" w:customStyle="1" w:styleId="bodyChar">
    <w:name w:val="body Char"/>
    <w:link w:val="body"/>
    <w:rsid w:val="00FD1C7D"/>
    <w:rPr>
      <w:rFonts w:ascii="Arial" w:eastAsia="Times New Roman" w:hAnsi="Arial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5D1B5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D1B5B"/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76551"/>
    <w:pPr>
      <w:ind w:left="720"/>
      <w:contextualSpacing/>
    </w:pPr>
  </w:style>
  <w:style w:type="character" w:customStyle="1" w:styleId="hl1">
    <w:name w:val="hl1"/>
    <w:basedOn w:val="DefaultParagraphFont"/>
    <w:rsid w:val="00812C2F"/>
    <w:rPr>
      <w:shd w:val="clear" w:color="auto" w:fill="FFF5CC"/>
    </w:rPr>
  </w:style>
  <w:style w:type="paragraph" w:customStyle="1" w:styleId="Default">
    <w:name w:val="Default"/>
    <w:rsid w:val="003275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49806-CBCA-4EC3-BA44-0C8AD7EE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Equinox Engineering Ltd</Company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Masoud Jafi</dc:creator>
  <cp:lastModifiedBy>Masoud Palani</cp:lastModifiedBy>
  <cp:revision>2</cp:revision>
  <cp:lastPrinted>2016-10-07T18:00:00Z</cp:lastPrinted>
  <dcterms:created xsi:type="dcterms:W3CDTF">2023-08-16T15:54:00Z</dcterms:created>
  <dcterms:modified xsi:type="dcterms:W3CDTF">2023-08-16T15:54:00Z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-1465391932</vt:i4>
  </property>
</Properties>
</file>