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CE" w:rsidRPr="00266E49" w:rsidRDefault="00CF11CE" w:rsidP="00CF11CE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266E49">
        <w:rPr>
          <w:sz w:val="28"/>
          <w:szCs w:val="28"/>
          <w:lang w:val="en-US"/>
        </w:rPr>
        <w:t>Inverse transformation matrix</w:t>
      </w:r>
    </w:p>
    <w:p w:rsidR="00CF11CE" w:rsidRPr="00266E49" w:rsidRDefault="00CF11CE">
      <w:pPr>
        <w:rPr>
          <w:lang w:val="en-US"/>
        </w:rPr>
      </w:pPr>
      <w:r w:rsidRPr="00266E49">
        <w:rPr>
          <w:lang w:val="en-US"/>
        </w:rPr>
        <w:t>Assumption: nor</w:t>
      </w:r>
      <w:r w:rsidR="00260694" w:rsidRPr="00266E49">
        <w:rPr>
          <w:lang w:val="en-US"/>
        </w:rPr>
        <w:t>mal transformation matrix is:</w:t>
      </w:r>
    </w:p>
    <w:p w:rsidR="00260694" w:rsidRPr="00266E49" w:rsidRDefault="00DC42F0">
      <w:pPr>
        <w:rPr>
          <w:lang w:val="en-US"/>
        </w:rPr>
      </w:pPr>
      <w:r w:rsidRPr="00266E49">
        <w:rPr>
          <w:position w:val="-30"/>
          <w:lang w:val="en-US"/>
        </w:rPr>
        <w:object w:dxaOrig="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5.7pt;height:36.3pt" o:ole="">
            <v:imagedata r:id="rId5" o:title=""/>
          </v:shape>
          <o:OLEObject Type="Embed" ProgID="Equation.3" ShapeID="_x0000_i1044" DrawAspect="Content" ObjectID="_1549871585" r:id="rId6"/>
        </w:object>
      </w:r>
    </w:p>
    <w:p w:rsidR="00260694" w:rsidRPr="00266E49" w:rsidRDefault="00260694">
      <w:pPr>
        <w:rPr>
          <w:lang w:val="en-US"/>
        </w:rPr>
      </w:pPr>
      <w:r w:rsidRPr="00266E49">
        <w:rPr>
          <w:lang w:val="en-US"/>
        </w:rPr>
        <w:t>Then the inverse transformation matrix is:</w:t>
      </w:r>
    </w:p>
    <w:p w:rsidR="00260694" w:rsidRPr="00266E49" w:rsidRDefault="00DC42F0">
      <w:pPr>
        <w:rPr>
          <w:lang w:val="en-US"/>
        </w:rPr>
      </w:pPr>
      <w:r w:rsidRPr="00266E49">
        <w:rPr>
          <w:position w:val="-32"/>
          <w:lang w:val="en-US"/>
        </w:rPr>
        <w:object w:dxaOrig="1440" w:dyaOrig="760">
          <v:shape id="_x0000_i1045" type="#_x0000_t75" style="width:1in;height:38.2pt" o:ole="">
            <v:imagedata r:id="rId7" o:title=""/>
          </v:shape>
          <o:OLEObject Type="Embed" ProgID="Equation.3" ShapeID="_x0000_i1045" DrawAspect="Content" ObjectID="_1549871586" r:id="rId8"/>
        </w:object>
      </w:r>
    </w:p>
    <w:p w:rsidR="00DC42F0" w:rsidRPr="00266E49" w:rsidRDefault="00DC42F0" w:rsidP="00DC42F0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266E49">
        <w:rPr>
          <w:sz w:val="28"/>
          <w:szCs w:val="28"/>
          <w:lang w:val="en-US"/>
        </w:rPr>
        <w:t>Definition of transformation matrix</w:t>
      </w:r>
    </w:p>
    <w:p w:rsidR="003176EA" w:rsidRPr="00266E49" w:rsidRDefault="00B61273" w:rsidP="003176EA">
      <w:pPr>
        <w:rPr>
          <w:lang w:val="en-US"/>
        </w:rPr>
      </w:pPr>
      <w:r w:rsidRPr="00266E49">
        <w:rPr>
          <w:lang w:val="en-US"/>
        </w:rPr>
        <w:t xml:space="preserve">Transformation matrix </w:t>
      </w:r>
      <w:r w:rsidRPr="00266E49">
        <w:rPr>
          <w:position w:val="-10"/>
          <w:lang w:val="en-US"/>
        </w:rPr>
        <w:object w:dxaOrig="340" w:dyaOrig="360">
          <v:shape id="_x0000_i1048" type="#_x0000_t75" style="width:16.9pt;height:18.15pt" o:ole="">
            <v:imagedata r:id="rId9" o:title=""/>
          </v:shape>
          <o:OLEObject Type="Embed" ProgID="Equation.3" ShapeID="_x0000_i1048" DrawAspect="Content" ObjectID="_1549871587" r:id="rId10"/>
        </w:object>
      </w:r>
    </w:p>
    <w:p w:rsidR="00B61273" w:rsidRPr="00266E49" w:rsidRDefault="000E106B" w:rsidP="003176EA">
      <w:pPr>
        <w:rPr>
          <w:lang w:val="en-US"/>
        </w:rPr>
      </w:pPr>
      <w:r w:rsidRPr="00266E49">
        <w:rPr>
          <w:position w:val="-4"/>
          <w:lang w:val="en-US"/>
        </w:rPr>
        <w:object w:dxaOrig="240" w:dyaOrig="260">
          <v:shape id="_x0000_i1064" type="#_x0000_t75" style="width:11.9pt;height:13.15pt" o:ole="">
            <v:imagedata r:id="rId11" o:title=""/>
          </v:shape>
          <o:OLEObject Type="Embed" ProgID="Equation.3" ShapeID="_x0000_i1064" DrawAspect="Content" ObjectID="_1549871588" r:id="rId12"/>
        </w:object>
      </w:r>
      <w:r w:rsidR="00F4749A" w:rsidRPr="00266E49">
        <w:rPr>
          <w:lang w:val="en-US"/>
        </w:rPr>
        <w:t xml:space="preserve"> </w:t>
      </w:r>
      <w:r w:rsidR="00B61273" w:rsidRPr="00266E49">
        <w:rPr>
          <w:lang w:val="en-US"/>
        </w:rPr>
        <w:t>is the reference coordinates system</w:t>
      </w:r>
      <w:r w:rsidR="008C4B56" w:rsidRPr="00266E49">
        <w:rPr>
          <w:lang w:val="en-US"/>
        </w:rPr>
        <w:t>,</w:t>
      </w:r>
    </w:p>
    <w:p w:rsidR="00B61273" w:rsidRPr="00266E49" w:rsidRDefault="000E106B" w:rsidP="003176EA">
      <w:pPr>
        <w:rPr>
          <w:lang w:val="en-US"/>
        </w:rPr>
      </w:pPr>
      <w:r w:rsidRPr="00266E49">
        <w:rPr>
          <w:position w:val="-4"/>
          <w:lang w:val="en-US"/>
        </w:rPr>
        <w:object w:dxaOrig="240" w:dyaOrig="260">
          <v:shape id="_x0000_i1065" type="#_x0000_t75" style="width:11.9pt;height:13.15pt" o:ole="">
            <v:imagedata r:id="rId13" o:title=""/>
          </v:shape>
          <o:OLEObject Type="Embed" ProgID="Equation.3" ShapeID="_x0000_i1065" DrawAspect="Content" ObjectID="_1549871589" r:id="rId14"/>
        </w:object>
      </w:r>
      <w:r w:rsidR="00F4749A" w:rsidRPr="00266E49">
        <w:rPr>
          <w:lang w:val="en-US"/>
        </w:rPr>
        <w:t xml:space="preserve"> </w:t>
      </w:r>
      <w:r w:rsidR="00B61273" w:rsidRPr="00266E49">
        <w:rPr>
          <w:lang w:val="en-US"/>
        </w:rPr>
        <w:t>is new coordinates system after transformation</w:t>
      </w:r>
      <w:r w:rsidR="008C4B56" w:rsidRPr="00266E49">
        <w:rPr>
          <w:lang w:val="en-US"/>
        </w:rPr>
        <w:t>,</w:t>
      </w:r>
    </w:p>
    <w:p w:rsidR="00B61273" w:rsidRPr="00266E49" w:rsidRDefault="00B61273" w:rsidP="003176EA">
      <w:pPr>
        <w:rPr>
          <w:lang w:val="en-US"/>
        </w:rPr>
      </w:pPr>
      <w:r w:rsidRPr="00266E49">
        <w:rPr>
          <w:position w:val="-10"/>
          <w:lang w:val="en-US"/>
        </w:rPr>
        <w:object w:dxaOrig="340" w:dyaOrig="360">
          <v:shape id="_x0000_i1049" type="#_x0000_t75" style="width:16.9pt;height:18.15pt" o:ole="">
            <v:imagedata r:id="rId9" o:title=""/>
          </v:shape>
          <o:OLEObject Type="Embed" ProgID="Equation.3" ShapeID="_x0000_i1049" DrawAspect="Content" ObjectID="_1549871590" r:id="rId15"/>
        </w:object>
      </w:r>
      <w:r w:rsidR="00F4749A" w:rsidRPr="00266E49">
        <w:rPr>
          <w:lang w:val="en-US"/>
        </w:rPr>
        <w:t xml:space="preserve"> means transformation of </w:t>
      </w:r>
      <w:r w:rsidR="00F4749A" w:rsidRPr="00266E49">
        <w:rPr>
          <w:position w:val="-4"/>
          <w:lang w:val="en-US"/>
        </w:rPr>
        <w:object w:dxaOrig="240" w:dyaOrig="260">
          <v:shape id="_x0000_i1059" type="#_x0000_t75" style="width:11.9pt;height:13.15pt" o:ole="">
            <v:imagedata r:id="rId16" o:title=""/>
          </v:shape>
          <o:OLEObject Type="Embed" ProgID="Equation.3" ShapeID="_x0000_i1059" DrawAspect="Content" ObjectID="_1549871591" r:id="rId17"/>
        </w:object>
      </w:r>
      <w:r w:rsidR="00F4749A" w:rsidRPr="00266E49">
        <w:rPr>
          <w:lang w:val="en-US"/>
        </w:rPr>
        <w:t xml:space="preserve"> in reference of </w:t>
      </w:r>
      <w:r w:rsidR="00F4749A" w:rsidRPr="00266E49">
        <w:rPr>
          <w:position w:val="-4"/>
          <w:lang w:val="en-US"/>
        </w:rPr>
        <w:object w:dxaOrig="240" w:dyaOrig="260">
          <v:shape id="_x0000_i1061" type="#_x0000_t75" style="width:11.9pt;height:13.15pt" o:ole="">
            <v:imagedata r:id="rId18" o:title=""/>
          </v:shape>
          <o:OLEObject Type="Embed" ProgID="Equation.3" ShapeID="_x0000_i1061" DrawAspect="Content" ObjectID="_1549871592" r:id="rId19"/>
        </w:object>
      </w:r>
      <w:r w:rsidR="008C4B56" w:rsidRPr="00266E49">
        <w:rPr>
          <w:lang w:val="en-US"/>
        </w:rPr>
        <w:t>.</w:t>
      </w:r>
    </w:p>
    <w:p w:rsidR="000E106B" w:rsidRPr="00266E49" w:rsidRDefault="001F6A9F" w:rsidP="008C4B56">
      <w:pPr>
        <w:jc w:val="center"/>
        <w:rPr>
          <w:lang w:val="en-US"/>
        </w:rPr>
      </w:pPr>
      <w:r w:rsidRPr="00266E49">
        <w:rPr>
          <w:position w:val="-10"/>
          <w:lang w:val="en-US"/>
        </w:rPr>
        <w:object w:dxaOrig="1340" w:dyaOrig="360">
          <v:shape id="_x0000_i1129" type="#_x0000_t75" style="width:67pt;height:18.15pt" o:ole="">
            <v:imagedata r:id="rId20" o:title=""/>
          </v:shape>
          <o:OLEObject Type="Embed" ProgID="Equation.3" ShapeID="_x0000_i1129" DrawAspect="Content" ObjectID="_1549871593" r:id="rId21"/>
        </w:object>
      </w:r>
      <w:r w:rsidR="008C4B56" w:rsidRPr="00266E49">
        <w:rPr>
          <w:lang w:val="en-US"/>
        </w:rPr>
        <w:tab/>
      </w:r>
      <w:r w:rsidR="008C4B56" w:rsidRPr="00266E49">
        <w:rPr>
          <w:lang w:val="en-US"/>
        </w:rPr>
        <w:tab/>
        <w:t>(1)</w:t>
      </w:r>
    </w:p>
    <w:p w:rsidR="00BA3B2B" w:rsidRDefault="001F6A9F" w:rsidP="003176EA">
      <w:pPr>
        <w:rPr>
          <w:lang w:val="en-US"/>
        </w:rPr>
      </w:pPr>
      <w:r w:rsidRPr="001A68DF">
        <w:rPr>
          <w:position w:val="-10"/>
        </w:rPr>
        <w:object w:dxaOrig="360" w:dyaOrig="360">
          <v:shape id="_x0000_i1128" type="#_x0000_t75" style="width:18.15pt;height:18.15pt" o:ole="">
            <v:imagedata r:id="rId22" o:title=""/>
          </v:shape>
          <o:OLEObject Type="Embed" ProgID="Equation.3" ShapeID="_x0000_i1128" DrawAspect="Content" ObjectID="_1549871594" r:id="rId23"/>
        </w:object>
      </w:r>
      <w:r w:rsidR="00BA3B2B" w:rsidRPr="00266E49">
        <w:rPr>
          <w:lang w:val="en-US"/>
        </w:rPr>
        <w:t xml:space="preserve"> </w:t>
      </w:r>
      <w:r w:rsidR="00D61ADB" w:rsidRPr="00266E49">
        <w:rPr>
          <w:lang w:val="en-US"/>
        </w:rPr>
        <w:t xml:space="preserve">is one </w:t>
      </w:r>
      <w:r w:rsidR="00D61ADB" w:rsidRPr="00D14807">
        <w:rPr>
          <w:b/>
          <w:lang w:val="en-US"/>
        </w:rPr>
        <w:t>point</w:t>
      </w:r>
      <w:r w:rsidR="00D61ADB" w:rsidRPr="00266E49">
        <w:rPr>
          <w:lang w:val="en-US"/>
        </w:rPr>
        <w:t xml:space="preserve"> in the </w:t>
      </w:r>
      <w:r w:rsidR="00D61ADB" w:rsidRPr="00266E49">
        <w:rPr>
          <w:position w:val="-4"/>
          <w:lang w:val="en-US"/>
        </w:rPr>
        <w:object w:dxaOrig="240" w:dyaOrig="260">
          <v:shape id="_x0000_i1086" type="#_x0000_t75" style="width:11.9pt;height:13.15pt" o:ole="">
            <v:imagedata r:id="rId16" o:title=""/>
          </v:shape>
          <o:OLEObject Type="Embed" ProgID="Equation.3" ShapeID="_x0000_i1086" DrawAspect="Content" ObjectID="_1549871595" r:id="rId24"/>
        </w:object>
      </w:r>
      <w:r w:rsidR="00D61ADB" w:rsidRPr="00266E49">
        <w:rPr>
          <w:lang w:val="en-US"/>
        </w:rPr>
        <w:t xml:space="preserve"> system, with this transformation get the point</w:t>
      </w:r>
      <w:r w:rsidR="00266E49">
        <w:rPr>
          <w:lang w:val="en-US"/>
        </w:rPr>
        <w:t xml:space="preserve"> </w:t>
      </w:r>
      <w:r w:rsidR="00FD41B5" w:rsidRPr="001A68DF">
        <w:rPr>
          <w:position w:val="-10"/>
        </w:rPr>
        <w:object w:dxaOrig="340" w:dyaOrig="360">
          <v:shape id="_x0000_i1117" type="#_x0000_t75" style="width:16.9pt;height:18.15pt" o:ole="">
            <v:imagedata r:id="rId25" o:title=""/>
          </v:shape>
          <o:OLEObject Type="Embed" ProgID="Equation.3" ShapeID="_x0000_i1117" DrawAspect="Content" ObjectID="_1549871596" r:id="rId26"/>
        </w:object>
      </w:r>
      <w:r w:rsidR="00D61ADB" w:rsidRPr="00266E49">
        <w:rPr>
          <w:lang w:val="en-US"/>
        </w:rPr>
        <w:t xml:space="preserve"> in </w:t>
      </w:r>
      <w:r w:rsidR="00D61ADB" w:rsidRPr="00266E49">
        <w:rPr>
          <w:position w:val="-4"/>
          <w:lang w:val="en-US"/>
        </w:rPr>
        <w:object w:dxaOrig="240" w:dyaOrig="260">
          <v:shape id="_x0000_i1087" type="#_x0000_t75" style="width:11.9pt;height:13.15pt" o:ole="">
            <v:imagedata r:id="rId18" o:title=""/>
          </v:shape>
          <o:OLEObject Type="Embed" ProgID="Equation.3" ShapeID="_x0000_i1087" DrawAspect="Content" ObjectID="_1549871597" r:id="rId27"/>
        </w:object>
      </w:r>
      <w:r w:rsidR="00D61ADB" w:rsidRPr="00266E49">
        <w:rPr>
          <w:lang w:val="en-US"/>
        </w:rPr>
        <w:t xml:space="preserve"> system</w:t>
      </w:r>
      <w:r w:rsidR="0067289D" w:rsidRPr="00266E49">
        <w:rPr>
          <w:lang w:val="en-US"/>
        </w:rPr>
        <w:t>.</w:t>
      </w:r>
    </w:p>
    <w:p w:rsidR="00266E49" w:rsidRDefault="001F6A9F" w:rsidP="003176EA">
      <w:pPr>
        <w:rPr>
          <w:lang w:val="en-US"/>
        </w:rPr>
      </w:pPr>
      <w:r>
        <w:rPr>
          <w:lang w:val="en-US"/>
        </w:rPr>
        <w:t xml:space="preserve">Suppose a new system </w:t>
      </w:r>
      <w:r w:rsidRPr="001F6A9F">
        <w:rPr>
          <w:position w:val="-6"/>
          <w:lang w:val="en-US"/>
        </w:rPr>
        <w:object w:dxaOrig="240" w:dyaOrig="279">
          <v:shape id="_x0000_i1133" type="#_x0000_t75" style="width:11.9pt;height:13.75pt" o:ole="">
            <v:imagedata r:id="rId28" o:title=""/>
          </v:shape>
          <o:OLEObject Type="Embed" ProgID="Equation.3" ShapeID="_x0000_i1133" DrawAspect="Content" ObjectID="_1549871598" r:id="rId29"/>
        </w:object>
      </w:r>
      <w:r>
        <w:rPr>
          <w:lang w:val="en-US"/>
        </w:rPr>
        <w:t xml:space="preserve"> and a point </w:t>
      </w:r>
      <w:r w:rsidRPr="001F6A9F">
        <w:rPr>
          <w:position w:val="-12"/>
        </w:rPr>
        <w:object w:dxaOrig="360" w:dyaOrig="380">
          <v:shape id="_x0000_i1137" type="#_x0000_t75" style="width:18.15pt;height:18.8pt" o:ole="">
            <v:imagedata r:id="rId30" o:title=""/>
          </v:shape>
          <o:OLEObject Type="Embed" ProgID="Equation.3" ShapeID="_x0000_i1137" DrawAspect="Content" ObjectID="_1549871599" r:id="rId31"/>
        </w:object>
      </w:r>
      <w:r w:rsidRPr="001F6A9F">
        <w:rPr>
          <w:lang w:val="en-US"/>
        </w:rPr>
        <w:t xml:space="preserve"> </w:t>
      </w:r>
      <w:r>
        <w:rPr>
          <w:lang w:val="en-US"/>
        </w:rPr>
        <w:t>in this system,</w:t>
      </w:r>
    </w:p>
    <w:p w:rsidR="001F6A9F" w:rsidRDefault="001F6A9F" w:rsidP="003176EA">
      <w:pPr>
        <w:rPr>
          <w:lang w:val="en-US"/>
        </w:rPr>
      </w:pPr>
      <w:r>
        <w:rPr>
          <w:lang w:val="en-US"/>
        </w:rPr>
        <w:t>The transformation</w:t>
      </w:r>
      <w:r w:rsidR="000412DD">
        <w:rPr>
          <w:lang w:val="en-US"/>
        </w:rPr>
        <w:t xml:space="preserve"> of this point</w:t>
      </w:r>
      <w:r>
        <w:rPr>
          <w:lang w:val="en-US"/>
        </w:rPr>
        <w:t xml:space="preserve"> </w:t>
      </w:r>
      <w:r w:rsidR="000412DD">
        <w:rPr>
          <w:lang w:val="en-US"/>
        </w:rPr>
        <w:t>in reference of</w:t>
      </w:r>
      <w:r>
        <w:rPr>
          <w:lang w:val="en-US"/>
        </w:rPr>
        <w:t xml:space="preserve"> </w:t>
      </w:r>
      <w:r w:rsidR="000412DD" w:rsidRPr="00266E49">
        <w:rPr>
          <w:position w:val="-4"/>
          <w:lang w:val="en-US"/>
        </w:rPr>
        <w:object w:dxaOrig="240" w:dyaOrig="260">
          <v:shape id="_x0000_i1160" type="#_x0000_t75" style="width:11.9pt;height:13.15pt" o:ole="">
            <v:imagedata r:id="rId18" o:title=""/>
          </v:shape>
          <o:OLEObject Type="Embed" ProgID="Equation.3" ShapeID="_x0000_i1160" DrawAspect="Content" ObjectID="_1549871600" r:id="rId32"/>
        </w:object>
      </w:r>
      <w:r w:rsidR="000412DD">
        <w:rPr>
          <w:lang w:val="en-US"/>
        </w:rPr>
        <w:t xml:space="preserve"> </w:t>
      </w:r>
      <w:r>
        <w:rPr>
          <w:lang w:val="en-US"/>
        </w:rPr>
        <w:t>system will be:</w:t>
      </w:r>
    </w:p>
    <w:p w:rsidR="001F6A9F" w:rsidRDefault="00991623" w:rsidP="006C6AC4">
      <w:pPr>
        <w:jc w:val="center"/>
        <w:rPr>
          <w:lang w:val="en-US"/>
        </w:rPr>
      </w:pPr>
      <w:r w:rsidRPr="00991623">
        <w:rPr>
          <w:position w:val="-12"/>
          <w:lang w:val="en-US"/>
        </w:rPr>
        <w:object w:dxaOrig="1760" w:dyaOrig="380">
          <v:shape id="_x0000_i1149" type="#_x0000_t75" style="width:88.3pt;height:18.8pt" o:ole="">
            <v:imagedata r:id="rId33" o:title=""/>
          </v:shape>
          <o:OLEObject Type="Embed" ProgID="Equation.3" ShapeID="_x0000_i1149" DrawAspect="Content" ObjectID="_1549871601" r:id="rId34"/>
        </w:object>
      </w:r>
      <w:r w:rsidR="006C6AC4">
        <w:rPr>
          <w:lang w:val="en-US"/>
        </w:rPr>
        <w:tab/>
      </w:r>
      <w:r w:rsidR="006C6AC4">
        <w:rPr>
          <w:lang w:val="en-US"/>
        </w:rPr>
        <w:tab/>
        <w:t>(2)</w:t>
      </w:r>
    </w:p>
    <w:p w:rsidR="00991623" w:rsidRDefault="00991623" w:rsidP="003176EA">
      <w:pPr>
        <w:rPr>
          <w:lang w:val="en-US"/>
        </w:rPr>
      </w:pPr>
      <w:r>
        <w:rPr>
          <w:lang w:val="en-US"/>
        </w:rPr>
        <w:t>T</w:t>
      </w:r>
      <w:r w:rsidRPr="00991623">
        <w:rPr>
          <w:lang w:val="en-US"/>
        </w:rPr>
        <w:t>ransformation</w:t>
      </w:r>
      <w:r w:rsidRPr="00266E49">
        <w:rPr>
          <w:lang w:val="en-US"/>
        </w:rPr>
        <w:t xml:space="preserve"> of </w:t>
      </w:r>
      <w:r w:rsidRPr="00991623">
        <w:rPr>
          <w:position w:val="-6"/>
          <w:lang w:val="en-US"/>
        </w:rPr>
        <w:object w:dxaOrig="240" w:dyaOrig="279">
          <v:shape id="_x0000_i1159" type="#_x0000_t75" style="width:11.9pt;height:13.75pt" o:ole="">
            <v:imagedata r:id="rId35" o:title=""/>
          </v:shape>
          <o:OLEObject Type="Embed" ProgID="Equation.3" ShapeID="_x0000_i1159" DrawAspect="Content" ObjectID="_1549871602" r:id="rId36"/>
        </w:object>
      </w:r>
      <w:r w:rsidRPr="00266E49">
        <w:rPr>
          <w:lang w:val="en-US"/>
        </w:rPr>
        <w:t xml:space="preserve"> in reference of </w:t>
      </w:r>
      <w:r w:rsidRPr="00266E49">
        <w:rPr>
          <w:position w:val="-4"/>
          <w:lang w:val="en-US"/>
        </w:rPr>
        <w:object w:dxaOrig="240" w:dyaOrig="260">
          <v:shape id="_x0000_i1158" type="#_x0000_t75" style="width:11.9pt;height:13.15pt" o:ole="">
            <v:imagedata r:id="rId18" o:title=""/>
          </v:shape>
          <o:OLEObject Type="Embed" ProgID="Equation.3" ShapeID="_x0000_i1158" DrawAspect="Content" ObjectID="_1549871603" r:id="rId37"/>
        </w:object>
      </w:r>
      <w:r>
        <w:rPr>
          <w:lang w:val="en-US"/>
        </w:rPr>
        <w:t xml:space="preserve"> will be:</w:t>
      </w:r>
    </w:p>
    <w:p w:rsidR="00991623" w:rsidRDefault="00991623" w:rsidP="006C6AC4">
      <w:pPr>
        <w:jc w:val="center"/>
        <w:rPr>
          <w:lang w:val="en-US"/>
        </w:rPr>
      </w:pPr>
      <w:r w:rsidRPr="001A68DF">
        <w:rPr>
          <w:position w:val="-12"/>
        </w:rPr>
        <w:object w:dxaOrig="1240" w:dyaOrig="380">
          <v:shape id="_x0000_i1150" type="#_x0000_t75" style="width:62pt;height:18.8pt" o:ole="">
            <v:imagedata r:id="rId38" o:title=""/>
          </v:shape>
          <o:OLEObject Type="Embed" ProgID="Equation.3" ShapeID="_x0000_i1150" DrawAspect="Content" ObjectID="_1549871604" r:id="rId39"/>
        </w:object>
      </w:r>
      <w:r w:rsidR="006C6AC4" w:rsidRPr="006C6AC4">
        <w:rPr>
          <w:lang w:val="en-US"/>
        </w:rPr>
        <w:tab/>
      </w:r>
      <w:r w:rsidR="006C6AC4" w:rsidRPr="006C6AC4">
        <w:rPr>
          <w:lang w:val="en-US"/>
        </w:rPr>
        <w:tab/>
        <w:t>(3)</w:t>
      </w:r>
    </w:p>
    <w:p w:rsidR="00223364" w:rsidRDefault="00223364" w:rsidP="00223364">
      <w:pPr>
        <w:rPr>
          <w:lang w:val="en-US"/>
        </w:rPr>
      </w:pPr>
      <w:r>
        <w:rPr>
          <w:lang w:val="en-US"/>
        </w:rPr>
        <w:t>Which means:</w:t>
      </w:r>
    </w:p>
    <w:p w:rsidR="004F03B7" w:rsidRPr="00F37828" w:rsidRDefault="004F03B7" w:rsidP="004F03B7">
      <w:pPr>
        <w:jc w:val="center"/>
        <w:rPr>
          <w:lang w:val="en-US"/>
        </w:rPr>
      </w:pPr>
      <w:r w:rsidRPr="00223364">
        <w:rPr>
          <w:position w:val="-14"/>
        </w:rPr>
        <w:object w:dxaOrig="2780" w:dyaOrig="400">
          <v:shape id="_x0000_i1174" type="#_x0000_t75" style="width:139pt;height:20.05pt" o:ole="">
            <v:imagedata r:id="rId40" o:title=""/>
          </v:shape>
          <o:OLEObject Type="Embed" ProgID="Equation.3" ShapeID="_x0000_i1174" DrawAspect="Content" ObjectID="_1549871605" r:id="rId41"/>
        </w:object>
      </w:r>
      <w:r w:rsidRPr="00F37828">
        <w:rPr>
          <w:lang w:val="en-US"/>
        </w:rPr>
        <w:tab/>
      </w:r>
      <w:r w:rsidRPr="00F37828">
        <w:rPr>
          <w:lang w:val="en-US"/>
        </w:rPr>
        <w:tab/>
        <w:t>(4)</w:t>
      </w:r>
    </w:p>
    <w:p w:rsidR="004F03B7" w:rsidRPr="004F03B7" w:rsidRDefault="004F03B7" w:rsidP="00223364">
      <w:pPr>
        <w:rPr>
          <w:lang w:val="en-US"/>
        </w:rPr>
      </w:pPr>
      <w:r>
        <w:rPr>
          <w:lang w:val="en-US"/>
        </w:rPr>
        <w:t>The transformation</w:t>
      </w:r>
      <w:r w:rsidR="00F37828">
        <w:rPr>
          <w:lang w:val="en-US"/>
        </w:rPr>
        <w:t xml:space="preserve"> of transformed system </w:t>
      </w:r>
      <w:r w:rsidR="00422B55" w:rsidRPr="00F37828">
        <w:rPr>
          <w:position w:val="-6"/>
          <w:lang w:val="en-US"/>
        </w:rPr>
        <w:object w:dxaOrig="560" w:dyaOrig="240">
          <v:shape id="_x0000_i1186" type="#_x0000_t75" style="width:28.15pt;height:11.9pt" o:ole="">
            <v:imagedata r:id="rId42" o:title=""/>
          </v:shape>
          <o:OLEObject Type="Embed" ProgID="Equation.3" ShapeID="_x0000_i1186" DrawAspect="Content" ObjectID="_1549871606" r:id="rId43"/>
        </w:object>
      </w:r>
      <w:r w:rsidR="00F37828">
        <w:rPr>
          <w:lang w:val="en-US"/>
        </w:rPr>
        <w:t xml:space="preserve"> in reference of reference system </w:t>
      </w:r>
      <w:r w:rsidR="00F37828" w:rsidRPr="00F37828">
        <w:rPr>
          <w:position w:val="-10"/>
          <w:lang w:val="en-US"/>
        </w:rPr>
        <w:object w:dxaOrig="400" w:dyaOrig="320">
          <v:shape id="_x0000_i1180" type="#_x0000_t75" style="width:20.05pt;height:16.3pt" o:ole="">
            <v:imagedata r:id="rId44" o:title=""/>
          </v:shape>
          <o:OLEObject Type="Embed" ProgID="Equation.3" ShapeID="_x0000_i1180" DrawAspect="Content" ObjectID="_1549871607" r:id="rId45"/>
        </w:object>
      </w:r>
      <w:r w:rsidR="00F37828">
        <w:rPr>
          <w:lang w:val="en-US"/>
        </w:rPr>
        <w:t>.</w:t>
      </w:r>
      <w:bookmarkStart w:id="0" w:name="_GoBack"/>
      <w:bookmarkEnd w:id="0"/>
    </w:p>
    <w:sectPr w:rsidR="004F03B7" w:rsidRPr="004F03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334A3"/>
    <w:multiLevelType w:val="hybridMultilevel"/>
    <w:tmpl w:val="1268A6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30"/>
    <w:rsid w:val="000412DD"/>
    <w:rsid w:val="000E106B"/>
    <w:rsid w:val="000E1430"/>
    <w:rsid w:val="000E24B0"/>
    <w:rsid w:val="001F6A9F"/>
    <w:rsid w:val="00223364"/>
    <w:rsid w:val="00260694"/>
    <w:rsid w:val="0026667A"/>
    <w:rsid w:val="00266E49"/>
    <w:rsid w:val="003176EA"/>
    <w:rsid w:val="00413D3B"/>
    <w:rsid w:val="00422B55"/>
    <w:rsid w:val="004F03B7"/>
    <w:rsid w:val="0055301C"/>
    <w:rsid w:val="00617180"/>
    <w:rsid w:val="0067289D"/>
    <w:rsid w:val="006C6AC4"/>
    <w:rsid w:val="0073453C"/>
    <w:rsid w:val="007C2A03"/>
    <w:rsid w:val="008C4B56"/>
    <w:rsid w:val="00991623"/>
    <w:rsid w:val="00A163F8"/>
    <w:rsid w:val="00A32398"/>
    <w:rsid w:val="00A64BB6"/>
    <w:rsid w:val="00B61273"/>
    <w:rsid w:val="00BA3B2B"/>
    <w:rsid w:val="00CF11CE"/>
    <w:rsid w:val="00D14807"/>
    <w:rsid w:val="00D61ADB"/>
    <w:rsid w:val="00DC42F0"/>
    <w:rsid w:val="00E041B3"/>
    <w:rsid w:val="00F37828"/>
    <w:rsid w:val="00F4749A"/>
    <w:rsid w:val="00F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0BAC"/>
  <w15:chartTrackingRefBased/>
  <w15:docId w15:val="{930A1E38-20E4-4F79-8707-B229BCB0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逸仙</dc:creator>
  <cp:keywords/>
  <dc:description/>
  <cp:lastModifiedBy>逸仙</cp:lastModifiedBy>
  <cp:revision>35</cp:revision>
  <dcterms:created xsi:type="dcterms:W3CDTF">2017-03-01T08:49:00Z</dcterms:created>
  <dcterms:modified xsi:type="dcterms:W3CDTF">2017-03-01T09:59:00Z</dcterms:modified>
</cp:coreProperties>
</file>