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367" w:rsidRDefault="008A639E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4"/>
        </w:rPr>
        <w:t>Klausur Anwendungsentwicklung, Oberstufe, 1. Hj.</w:t>
      </w:r>
    </w:p>
    <w:p w:rsidR="00D35367" w:rsidRDefault="008A639E">
      <w:pPr>
        <w:pStyle w:val="berschrift1"/>
      </w:pPr>
      <w:r>
        <w:t>Aufgabe 1 – Projektmanagement &amp; graphische Benutzeroberflächen (8 Pkt.)</w:t>
      </w:r>
    </w:p>
    <w:p w:rsidR="00D35367" w:rsidRDefault="008A639E">
      <w:pPr>
        <w:pStyle w:val="berschrift2"/>
        <w:rPr>
          <w:sz w:val="24"/>
        </w:rPr>
      </w:pPr>
      <w:r>
        <w:rPr>
          <w:sz w:val="24"/>
        </w:rPr>
        <w:t>1a</w:t>
      </w:r>
    </w:p>
    <w:p w:rsidR="00D35367" w:rsidRDefault="008A639E">
      <w:pPr>
        <w:rPr>
          <w:b/>
          <w:sz w:val="20"/>
        </w:rPr>
      </w:pPr>
      <w:r>
        <w:rPr>
          <w:b/>
          <w:sz w:val="20"/>
        </w:rPr>
        <w:t>Welche Aussage zur Projektleitung trifft zu?</w:t>
      </w:r>
    </w:p>
    <w:p w:rsidR="00D35367" w:rsidRDefault="008A639E">
      <w:pPr>
        <w:rPr>
          <w:sz w:val="20"/>
        </w:rPr>
      </w:pPr>
      <w:r>
        <w:rPr>
          <w:rFonts w:ascii="MS Gothic" w:eastAsia="MS Gothic" w:hAnsi="MS Gothic"/>
          <w:sz w:val="20"/>
        </w:rPr>
        <w:t>☐</w:t>
      </w:r>
      <w:r>
        <w:rPr>
          <w:sz w:val="20"/>
        </w:rPr>
        <w:t xml:space="preserve"> </w:t>
      </w:r>
      <w:r>
        <w:rPr>
          <w:sz w:val="20"/>
        </w:rPr>
        <w:t xml:space="preserve">Die Projektleitung legt die Regeln und Rollen im Projekt fest und bestimmt maßgeblich die Teambildung. </w:t>
      </w:r>
    </w:p>
    <w:p w:rsidR="00D35367" w:rsidRDefault="008A639E">
      <w:pPr>
        <w:rPr>
          <w:sz w:val="20"/>
        </w:rPr>
      </w:pPr>
      <w:r>
        <w:rPr>
          <w:rFonts w:ascii="MS Gothic" w:eastAsia="MS Gothic" w:hAnsi="MS Gothic"/>
          <w:sz w:val="20"/>
        </w:rPr>
        <w:t>☐</w:t>
      </w:r>
      <w:r>
        <w:rPr>
          <w:sz w:val="20"/>
        </w:rPr>
        <w:t xml:space="preserve"> Die Projektleitung ist für die Durchführung des Projekts verantwortlich. </w:t>
      </w:r>
    </w:p>
    <w:p w:rsidR="00D35367" w:rsidRDefault="008A639E">
      <w:pPr>
        <w:rPr>
          <w:sz w:val="20"/>
        </w:rPr>
      </w:pPr>
      <w:r>
        <w:rPr>
          <w:rFonts w:ascii="MS Gothic" w:eastAsia="MS Gothic" w:hAnsi="MS Gothic"/>
          <w:sz w:val="20"/>
        </w:rPr>
        <w:t>☐</w:t>
      </w:r>
      <w:r>
        <w:rPr>
          <w:sz w:val="20"/>
        </w:rPr>
        <w:t xml:space="preserve"> Die Projektleitung berichtet direkt an den Lenkungsausschuss. </w:t>
      </w:r>
    </w:p>
    <w:p w:rsidR="00D35367" w:rsidRPr="008A639E" w:rsidRDefault="008A639E">
      <w:pPr>
        <w:rPr>
          <w:color w:val="FF0000"/>
          <w:sz w:val="20"/>
        </w:rPr>
      </w:pPr>
      <w:r>
        <w:rPr>
          <w:rFonts w:ascii="MS Gothic" w:eastAsia="MS Gothic" w:hAnsi="MS Gothic"/>
          <w:sz w:val="20"/>
        </w:rPr>
        <w:t>☒</w:t>
      </w:r>
      <w:r>
        <w:rPr>
          <w:sz w:val="20"/>
        </w:rPr>
        <w:t xml:space="preserve"> All</w:t>
      </w:r>
      <w:r>
        <w:rPr>
          <w:sz w:val="20"/>
        </w:rPr>
        <w:t xml:space="preserve">e Aussagen sind richtig. </w:t>
      </w:r>
      <w:r>
        <w:rPr>
          <w:color w:val="FF0000"/>
          <w:sz w:val="20"/>
        </w:rPr>
        <w:t>f</w:t>
      </w:r>
    </w:p>
    <w:p w:rsidR="00D35367" w:rsidRDefault="008A639E">
      <w:pPr>
        <w:pStyle w:val="berschrift2"/>
        <w:rPr>
          <w:sz w:val="24"/>
        </w:rPr>
      </w:pPr>
      <w:r>
        <w:rPr>
          <w:sz w:val="24"/>
        </w:rPr>
        <w:t>1b</w:t>
      </w:r>
    </w:p>
    <w:p w:rsidR="00D35367" w:rsidRDefault="008A639E">
      <w:pPr>
        <w:rPr>
          <w:b/>
          <w:sz w:val="20"/>
        </w:rPr>
      </w:pPr>
      <w:r>
        <w:rPr>
          <w:b/>
          <w:sz w:val="20"/>
        </w:rPr>
        <w:t>Welche Elemente der Projektorganisation nach DIN 69901 gehören nicht zu den klassischen Projektinstanzen?</w:t>
      </w:r>
    </w:p>
    <w:p w:rsidR="00D35367" w:rsidRPr="008A639E" w:rsidRDefault="008A639E">
      <w:pPr>
        <w:rPr>
          <w:color w:val="FF0000"/>
          <w:sz w:val="20"/>
        </w:rPr>
      </w:pPr>
      <w:r>
        <w:rPr>
          <w:rFonts w:ascii="MS Gothic" w:eastAsia="MS Gothic" w:hAnsi="MS Gothic"/>
          <w:sz w:val="20"/>
        </w:rPr>
        <w:t>☒</w:t>
      </w:r>
      <w:r>
        <w:rPr>
          <w:sz w:val="20"/>
        </w:rPr>
        <w:t xml:space="preserve"> Lenkungsausschuss </w:t>
      </w:r>
      <w:r>
        <w:rPr>
          <w:color w:val="FF0000"/>
          <w:sz w:val="20"/>
        </w:rPr>
        <w:t>f</w:t>
      </w:r>
    </w:p>
    <w:p w:rsidR="00D35367" w:rsidRDefault="008A639E">
      <w:pPr>
        <w:rPr>
          <w:sz w:val="20"/>
        </w:rPr>
      </w:pPr>
      <w:r>
        <w:rPr>
          <w:rFonts w:ascii="MS Gothic" w:eastAsia="MS Gothic" w:hAnsi="MS Gothic"/>
          <w:sz w:val="20"/>
        </w:rPr>
        <w:t>☐</w:t>
      </w:r>
      <w:r>
        <w:rPr>
          <w:sz w:val="20"/>
        </w:rPr>
        <w:t xml:space="preserve"> Gesamtprojektleitung </w:t>
      </w:r>
    </w:p>
    <w:p w:rsidR="00D35367" w:rsidRDefault="008A639E">
      <w:pPr>
        <w:rPr>
          <w:sz w:val="20"/>
        </w:rPr>
      </w:pPr>
      <w:r>
        <w:rPr>
          <w:rFonts w:ascii="MS Gothic" w:eastAsia="MS Gothic" w:hAnsi="MS Gothic"/>
          <w:sz w:val="20"/>
        </w:rPr>
        <w:t>☐</w:t>
      </w:r>
      <w:r>
        <w:rPr>
          <w:sz w:val="20"/>
        </w:rPr>
        <w:t xml:space="preserve"> Teilprojektleitungen </w:t>
      </w:r>
    </w:p>
    <w:p w:rsidR="00D35367" w:rsidRPr="008A639E" w:rsidRDefault="008A639E">
      <w:pPr>
        <w:rPr>
          <w:color w:val="FF0000"/>
          <w:sz w:val="20"/>
        </w:rPr>
      </w:pPr>
      <w:r>
        <w:rPr>
          <w:rFonts w:ascii="MS Gothic" w:eastAsia="MS Gothic" w:hAnsi="MS Gothic"/>
          <w:sz w:val="20"/>
        </w:rPr>
        <w:t>☐</w:t>
      </w:r>
      <w:r>
        <w:rPr>
          <w:sz w:val="20"/>
        </w:rPr>
        <w:t xml:space="preserve"> Projektbeteiligte </w:t>
      </w:r>
    </w:p>
    <w:p w:rsidR="00D35367" w:rsidRDefault="008A639E">
      <w:pPr>
        <w:pStyle w:val="berschrift2"/>
        <w:rPr>
          <w:sz w:val="24"/>
        </w:rPr>
      </w:pPr>
      <w:r>
        <w:rPr>
          <w:sz w:val="24"/>
        </w:rPr>
        <w:t>1c</w:t>
      </w:r>
    </w:p>
    <w:p w:rsidR="00D35367" w:rsidRDefault="008A639E">
      <w:pPr>
        <w:rPr>
          <w:b/>
          <w:sz w:val="20"/>
        </w:rPr>
      </w:pPr>
      <w:r>
        <w:rPr>
          <w:b/>
          <w:sz w:val="20"/>
        </w:rPr>
        <w:t xml:space="preserve">Welche Aussage zu den </w:t>
      </w:r>
      <w:r>
        <w:rPr>
          <w:b/>
          <w:sz w:val="20"/>
        </w:rPr>
        <w:t>Projektbeteiligten trifft nicht zu?</w:t>
      </w:r>
    </w:p>
    <w:p w:rsidR="00D35367" w:rsidRDefault="008A639E">
      <w:pPr>
        <w:rPr>
          <w:sz w:val="20"/>
        </w:rPr>
      </w:pPr>
      <w:r>
        <w:rPr>
          <w:rFonts w:ascii="MS Gothic" w:eastAsia="MS Gothic" w:hAnsi="MS Gothic"/>
          <w:sz w:val="20"/>
        </w:rPr>
        <w:t>☐</w:t>
      </w:r>
      <w:r>
        <w:rPr>
          <w:sz w:val="20"/>
        </w:rPr>
        <w:t xml:space="preserve"> Der Auftraggeber initiiert den Projektauftrag und entscheidet über Abbruch oder Fortführung des Projekts. </w:t>
      </w:r>
    </w:p>
    <w:p w:rsidR="00D35367" w:rsidRPr="008A639E" w:rsidRDefault="008A639E">
      <w:pPr>
        <w:rPr>
          <w:color w:val="FF0000"/>
          <w:sz w:val="20"/>
        </w:rPr>
      </w:pPr>
      <w:r>
        <w:rPr>
          <w:rFonts w:ascii="MS Gothic" w:eastAsia="MS Gothic" w:hAnsi="MS Gothic"/>
          <w:sz w:val="20"/>
        </w:rPr>
        <w:t>☒</w:t>
      </w:r>
      <w:r>
        <w:rPr>
          <w:sz w:val="20"/>
        </w:rPr>
        <w:t xml:space="preserve"> Der Lenkungsausschuss trifft in allen Projektphasen Grundsatzentscheidungen. </w:t>
      </w:r>
      <w:r>
        <w:rPr>
          <w:color w:val="FF0000"/>
          <w:sz w:val="20"/>
        </w:rPr>
        <w:t>f</w:t>
      </w:r>
    </w:p>
    <w:p w:rsidR="00D35367" w:rsidRDefault="008A639E">
      <w:pPr>
        <w:rPr>
          <w:sz w:val="20"/>
        </w:rPr>
      </w:pPr>
      <w:r>
        <w:rPr>
          <w:rFonts w:ascii="MS Gothic" w:eastAsia="MS Gothic" w:hAnsi="MS Gothic"/>
          <w:sz w:val="20"/>
        </w:rPr>
        <w:t>☐</w:t>
      </w:r>
      <w:r>
        <w:rPr>
          <w:sz w:val="20"/>
        </w:rPr>
        <w:t xml:space="preserve"> Stakeholder sind nur ex</w:t>
      </w:r>
      <w:r>
        <w:rPr>
          <w:sz w:val="20"/>
        </w:rPr>
        <w:t xml:space="preserve">terne Personen, die vom Projekt betroffen sind. </w:t>
      </w:r>
    </w:p>
    <w:p w:rsidR="00D35367" w:rsidRDefault="008A639E">
      <w:pPr>
        <w:rPr>
          <w:sz w:val="20"/>
        </w:rPr>
      </w:pPr>
      <w:r>
        <w:rPr>
          <w:rFonts w:ascii="MS Gothic" w:eastAsia="MS Gothic" w:hAnsi="MS Gothic"/>
          <w:sz w:val="20"/>
        </w:rPr>
        <w:t>☐</w:t>
      </w:r>
      <w:r>
        <w:rPr>
          <w:sz w:val="20"/>
        </w:rPr>
        <w:t xml:space="preserve"> Das Projektteam bearbeitet unter der Leitung der Projektleitung den Projektauftrag.</w:t>
      </w:r>
    </w:p>
    <w:p w:rsidR="00D35367" w:rsidRDefault="008A639E">
      <w:pPr>
        <w:pStyle w:val="berschrift2"/>
        <w:rPr>
          <w:sz w:val="24"/>
        </w:rPr>
      </w:pPr>
      <w:r>
        <w:rPr>
          <w:sz w:val="24"/>
        </w:rPr>
        <w:t>1d</w:t>
      </w:r>
    </w:p>
    <w:p w:rsidR="00D35367" w:rsidRDefault="008A639E">
      <w:pPr>
        <w:rPr>
          <w:b/>
          <w:sz w:val="20"/>
        </w:rPr>
      </w:pPr>
      <w:r>
        <w:rPr>
          <w:b/>
          <w:sz w:val="20"/>
        </w:rPr>
        <w:t>Welche Aussage beschreibt am besten den Unterschied zwischen User Interface (UI) und User Experience (UX) im Kontext</w:t>
      </w:r>
      <w:r>
        <w:rPr>
          <w:b/>
          <w:sz w:val="20"/>
        </w:rPr>
        <w:t xml:space="preserve"> von graphischen Benutzeroberflächen?</w:t>
      </w:r>
    </w:p>
    <w:p w:rsidR="00D35367" w:rsidRDefault="008A639E">
      <w:pPr>
        <w:rPr>
          <w:sz w:val="20"/>
        </w:rPr>
      </w:pPr>
      <w:r>
        <w:rPr>
          <w:rFonts w:ascii="MS Gothic" w:eastAsia="MS Gothic" w:hAnsi="MS Gothic"/>
          <w:sz w:val="20"/>
        </w:rPr>
        <w:t>☐</w:t>
      </w:r>
      <w:r>
        <w:rPr>
          <w:sz w:val="20"/>
        </w:rPr>
        <w:t xml:space="preserve"> UI bezieht sich auf die Struktur und Funktionalität eines Produkts, während UX sich mit der visuellen Gestaltung und Ästhetik beschäftigt.</w:t>
      </w:r>
    </w:p>
    <w:p w:rsidR="00D35367" w:rsidRDefault="008A639E">
      <w:pPr>
        <w:rPr>
          <w:sz w:val="20"/>
        </w:rPr>
      </w:pPr>
      <w:r>
        <w:rPr>
          <w:rFonts w:ascii="MS Gothic" w:eastAsia="MS Gothic" w:hAnsi="MS Gothic"/>
          <w:sz w:val="20"/>
        </w:rPr>
        <w:t>☒</w:t>
      </w:r>
      <w:r>
        <w:rPr>
          <w:sz w:val="20"/>
        </w:rPr>
        <w:t xml:space="preserve"> UI umfasst alle interaktiven Elemente, die ein Benutzer sehen und </w:t>
      </w:r>
      <w:r>
        <w:rPr>
          <w:sz w:val="20"/>
        </w:rPr>
        <w:t xml:space="preserve">verwenden kann, während UX das Gesamtgefühl und die Zufriedenheit des Benutzers mit der Verwendung des Produkts beschreibt. </w:t>
      </w:r>
      <w:r w:rsidRPr="008A639E">
        <w:rPr>
          <w:color w:val="FF0000"/>
          <w:sz w:val="32"/>
        </w:rPr>
        <w:sym w:font="Wingdings" w:char="F043"/>
      </w:r>
    </w:p>
    <w:p w:rsidR="00D35367" w:rsidRDefault="008A639E">
      <w:pPr>
        <w:rPr>
          <w:sz w:val="20"/>
        </w:rPr>
      </w:pPr>
      <w:r>
        <w:rPr>
          <w:rFonts w:ascii="MS Gothic" w:eastAsia="MS Gothic" w:hAnsi="MS Gothic"/>
          <w:sz w:val="20"/>
        </w:rPr>
        <w:t>☐</w:t>
      </w:r>
      <w:r>
        <w:rPr>
          <w:sz w:val="20"/>
        </w:rPr>
        <w:t xml:space="preserve"> UI ist ausschließlich auf mobile Anwendungen bezogen, während UX nur für Desktop-Anwendungen gilt.</w:t>
      </w:r>
    </w:p>
    <w:p w:rsidR="00D35367" w:rsidRDefault="008A639E">
      <w:r>
        <w:rPr>
          <w:rFonts w:ascii="MS Gothic" w:eastAsia="MS Gothic" w:hAnsi="MS Gothic"/>
          <w:sz w:val="20"/>
        </w:rPr>
        <w:t>☐</w:t>
      </w:r>
      <w:r>
        <w:rPr>
          <w:sz w:val="20"/>
        </w:rPr>
        <w:t xml:space="preserve"> UI konzentriert sich auf </w:t>
      </w:r>
      <w:r>
        <w:rPr>
          <w:sz w:val="20"/>
        </w:rPr>
        <w:t>die Interaktion zwischen Softwareentwicklern, während UX die Interaktion zwischen Projektmanagern fokussiert.</w:t>
      </w:r>
      <w:r>
        <w:br w:type="page"/>
      </w:r>
      <w:bookmarkStart w:id="0" w:name="_GoBack"/>
      <w:bookmarkEnd w:id="0"/>
    </w:p>
    <w:p w:rsidR="00D35367" w:rsidRDefault="008A639E">
      <w:pPr>
        <w:pStyle w:val="berschrift1"/>
        <w:spacing w:before="0"/>
      </w:pPr>
      <w:r>
        <w:lastRenderedPageBreak/>
        <w:t>Aufgabe 2 - Entity Relationship Model (10 Pkt.)</w:t>
      </w:r>
    </w:p>
    <w:p w:rsidR="00D35367" w:rsidRDefault="008A639E">
      <w:pPr>
        <w:pStyle w:val="berschrift2"/>
      </w:pPr>
      <w:r>
        <w:t>ER-Modell für eine Bibliothek</w:t>
      </w:r>
    </w:p>
    <w:p w:rsidR="00D35367" w:rsidRDefault="008A639E">
      <w:pPr>
        <w:rPr>
          <w:b/>
        </w:rPr>
      </w:pPr>
      <w:r>
        <w:rPr>
          <w:b/>
        </w:rPr>
        <w:t>Aufgabenstellung:</w:t>
      </w:r>
    </w:p>
    <w:p w:rsidR="00D35367" w:rsidRDefault="008A639E">
      <w:r>
        <w:t xml:space="preserve">Sie sind als Fachinformatiker in einer kleinen </w:t>
      </w:r>
      <w:r>
        <w:t>Bibliothek tätig. Die Bibliotheksleitung hat Sie beauftragt, ein ER-Modell für die Verwaltung der Bibliotheksbestände und -ausleihen zu erstellen, da das System bisher komplett auf Papier verwaltet wird. Nun soll es digitalisiert werden.</w:t>
      </w:r>
    </w:p>
    <w:p w:rsidR="00D35367" w:rsidRDefault="008A639E">
      <w:r>
        <w:t>Folgende Anforderu</w:t>
      </w:r>
      <w:r>
        <w:t>ngen sollen in Ihrem ER-Modell berücksichtigt werden:</w:t>
      </w:r>
    </w:p>
    <w:p w:rsidR="00D35367" w:rsidRDefault="008A639E">
      <w:pPr>
        <w:pStyle w:val="Listenabsatz"/>
        <w:numPr>
          <w:ilvl w:val="0"/>
          <w:numId w:val="2"/>
        </w:numPr>
      </w:pPr>
      <w:r>
        <w:rPr>
          <w:b/>
        </w:rPr>
        <w:t>Nutzer</w:t>
      </w:r>
      <w:r>
        <w:t>: Jeder Nutzer hat eine eindeutige Mitgliedsnummer, einen Namen und eine Adresse.</w:t>
      </w:r>
    </w:p>
    <w:p w:rsidR="00D35367" w:rsidRDefault="008A639E">
      <w:pPr>
        <w:pStyle w:val="Listenabsatz"/>
        <w:numPr>
          <w:ilvl w:val="0"/>
          <w:numId w:val="2"/>
        </w:numPr>
      </w:pPr>
      <w:r>
        <w:rPr>
          <w:b/>
        </w:rPr>
        <w:t>Bücher</w:t>
      </w:r>
      <w:r>
        <w:t>: Jedes Buch hat eine ISBN, einen Titel und einen Autor.</w:t>
      </w:r>
    </w:p>
    <w:p w:rsidR="00D35367" w:rsidRDefault="008A639E">
      <w:pPr>
        <w:pStyle w:val="Listenabsatz"/>
        <w:numPr>
          <w:ilvl w:val="0"/>
          <w:numId w:val="2"/>
        </w:numPr>
      </w:pPr>
      <w:r>
        <w:rPr>
          <w:b/>
        </w:rPr>
        <w:t>Ausleihen</w:t>
      </w:r>
      <w:r>
        <w:t xml:space="preserve">: Für jede Ausleihe eines Buches wird ein </w:t>
      </w:r>
      <w:r>
        <w:t>Ausleihvorgang erstellt. Zu einem Ausleihvorgang gehören die Ausleih-Nr., das Ausleih- und Rückgabedatum sowie der ausleihende Nutzer.</w:t>
      </w:r>
    </w:p>
    <w:p w:rsidR="00D35367" w:rsidRDefault="008A639E">
      <w:pPr>
        <w:pStyle w:val="Listenabsatz"/>
        <w:numPr>
          <w:ilvl w:val="0"/>
          <w:numId w:val="2"/>
        </w:numPr>
      </w:pPr>
      <w:r>
        <w:rPr>
          <w:b/>
        </w:rPr>
        <w:t>Mitarbeiter</w:t>
      </w:r>
      <w:r>
        <w:t>: In der Bibliothek arbeiten Bibliothekare. Jeder Mitarbeiter hat eine Personalnummer und einen Namen.</w:t>
      </w:r>
    </w:p>
    <w:p w:rsidR="00D35367" w:rsidRDefault="008A639E">
      <w:pPr>
        <w:pStyle w:val="Listenabsatz"/>
        <w:numPr>
          <w:ilvl w:val="0"/>
          <w:numId w:val="2"/>
        </w:numPr>
      </w:pPr>
      <w:r>
        <w:rPr>
          <w:b/>
        </w:rPr>
        <w:t>Zuordnu</w:t>
      </w:r>
      <w:r>
        <w:rPr>
          <w:b/>
        </w:rPr>
        <w:t>ngen</w:t>
      </w:r>
      <w:r>
        <w:t>: Jede Ausleihe wird von einem Mitarbeiter bearbeitet.</w:t>
      </w:r>
    </w:p>
    <w:p w:rsidR="00D35367" w:rsidRDefault="008A639E">
      <w:r>
        <w:t>Erstellen Sie ein ER-Modell, das die oben genannten Anforderungen abbildet. Achten Sie dabei auf die korrekten Kardinalitäten zwischen den Entitäten.</w:t>
      </w:r>
    </w:p>
    <w:p w:rsidR="00D35367" w:rsidRDefault="008A639E">
      <w:pPr>
        <w:rPr>
          <w:i/>
        </w:rPr>
      </w:pPr>
      <w:r>
        <w:rPr>
          <w:i/>
          <w:u w:val="single"/>
        </w:rPr>
        <w:t>Hinweis</w:t>
      </w:r>
      <w:r>
        <w:rPr>
          <w:i/>
        </w:rPr>
        <w:t>: Verwenden Sie für die grafische Darste</w:t>
      </w:r>
      <w:r>
        <w:rPr>
          <w:i/>
        </w:rPr>
        <w:t>llung des ER-Modells die bekannten Konventionen, achten Sie auch darauf, starke und schwache Entitäten zu unterscheiden.</w:t>
      </w:r>
    </w:p>
    <w:p w:rsidR="00D35367" w:rsidRDefault="008A639E">
      <w:r>
        <w:t>Lösung als Bild hier einfügen:</w:t>
      </w:r>
    </w:p>
    <w:p w:rsidR="00D35367" w:rsidRDefault="00D35367"/>
    <w:p w:rsidR="00D35367" w:rsidRDefault="008A639E">
      <w:r>
        <w:rPr>
          <w:noProof/>
        </w:rPr>
        <w:drawing>
          <wp:inline distT="0" distB="0" distL="0" distR="0">
            <wp:extent cx="4524375" cy="3710305"/>
            <wp:effectExtent l="0" t="0" r="0" b="0"/>
            <wp:docPr id="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1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:rsidR="00D35367" w:rsidRDefault="008A639E">
      <w:pPr>
        <w:pStyle w:val="berschrift1"/>
        <w:spacing w:before="0"/>
      </w:pPr>
      <w:r>
        <w:lastRenderedPageBreak/>
        <w:t>Aufgabe 3 - Datenbanken und SQL (10 Pkt.)</w:t>
      </w:r>
    </w:p>
    <w:p w:rsidR="00D35367" w:rsidRDefault="008A639E">
      <w:pPr>
        <w:pStyle w:val="berschrift2"/>
      </w:pPr>
      <w:r>
        <w:t>Analyse von Verkaufsdaten</w:t>
      </w:r>
    </w:p>
    <w:p w:rsidR="00D35367" w:rsidRDefault="008A639E">
      <w:r>
        <w:t>Sie haben Zugriff auf eine Daten</w:t>
      </w:r>
      <w:r>
        <w:t>bank eines Einzelhandelsunternehmens mit folgenden Tabellen:</w:t>
      </w:r>
    </w:p>
    <w:p w:rsidR="00D35367" w:rsidRDefault="00D35367"/>
    <w:p w:rsidR="00D35367" w:rsidRDefault="00D35367">
      <w:pPr>
        <w:sectPr w:rsidR="00D353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397" w:footer="708" w:gutter="0"/>
          <w:cols w:space="720"/>
          <w:formProt w:val="0"/>
          <w:docGrid w:linePitch="360" w:charSpace="4096"/>
        </w:sectPr>
      </w:pPr>
    </w:p>
    <w:p w:rsidR="00D35367" w:rsidRDefault="008A639E">
      <w:pPr>
        <w:rPr>
          <w:b/>
        </w:rPr>
      </w:pPr>
      <w:r>
        <w:rPr>
          <w:b/>
        </w:rPr>
        <w:t>Tabelle: Produkte</w:t>
      </w:r>
    </w:p>
    <w:p w:rsidR="00D35367" w:rsidRDefault="008A639E">
      <w:r>
        <w:t>- produkt_id</w:t>
      </w:r>
    </w:p>
    <w:p w:rsidR="00D35367" w:rsidRDefault="008A639E">
      <w:r>
        <w:t>- produktname</w:t>
      </w:r>
    </w:p>
    <w:p w:rsidR="00D35367" w:rsidRDefault="008A639E">
      <w:r>
        <w:t>- kategorie</w:t>
      </w:r>
    </w:p>
    <w:p w:rsidR="00D35367" w:rsidRDefault="008A639E">
      <w:r>
        <w:t>- preis</w:t>
      </w:r>
    </w:p>
    <w:p w:rsidR="00D35367" w:rsidRDefault="00D35367"/>
    <w:p w:rsidR="00D35367" w:rsidRDefault="008A639E">
      <w:pPr>
        <w:rPr>
          <w:b/>
        </w:rPr>
      </w:pPr>
      <w:r>
        <w:rPr>
          <w:b/>
        </w:rPr>
        <w:t>Tabelle: Verkäufe</w:t>
      </w:r>
    </w:p>
    <w:p w:rsidR="00D35367" w:rsidRDefault="008A639E">
      <w:r>
        <w:t>- verkaufs_id</w:t>
      </w:r>
    </w:p>
    <w:p w:rsidR="00D35367" w:rsidRDefault="008A639E">
      <w:r>
        <w:t xml:space="preserve">- </w:t>
      </w:r>
      <w:r>
        <w:t>produkt_id</w:t>
      </w:r>
    </w:p>
    <w:p w:rsidR="00D35367" w:rsidRDefault="008A639E">
      <w:r>
        <w:t>- kunde_id</w:t>
      </w:r>
    </w:p>
    <w:p w:rsidR="00D35367" w:rsidRDefault="008A639E">
      <w:r>
        <w:t>- verkaufsdatum</w:t>
      </w:r>
    </w:p>
    <w:p w:rsidR="00D35367" w:rsidRDefault="008A639E">
      <w:r>
        <w:t>- menge</w:t>
      </w:r>
    </w:p>
    <w:p w:rsidR="00D35367" w:rsidRDefault="008A639E">
      <w:r>
        <w:t>- umsatz</w:t>
      </w:r>
    </w:p>
    <w:p w:rsidR="00D35367" w:rsidRDefault="00D35367"/>
    <w:p w:rsidR="00D35367" w:rsidRDefault="008A639E">
      <w:pPr>
        <w:rPr>
          <w:b/>
        </w:rPr>
      </w:pPr>
      <w:r>
        <w:rPr>
          <w:b/>
        </w:rPr>
        <w:t>Tabelle: Kunden</w:t>
      </w:r>
    </w:p>
    <w:p w:rsidR="00D35367" w:rsidRDefault="008A639E">
      <w:r>
        <w:t>- kunde_id</w:t>
      </w:r>
    </w:p>
    <w:p w:rsidR="00D35367" w:rsidRDefault="008A639E">
      <w:r>
        <w:t>- name</w:t>
      </w:r>
    </w:p>
    <w:p w:rsidR="00D35367" w:rsidRDefault="008A639E">
      <w:r>
        <w:t>- adresse</w:t>
      </w:r>
    </w:p>
    <w:p w:rsidR="00D35367" w:rsidRDefault="008A639E">
      <w:r>
        <w:t>- email</w:t>
      </w:r>
    </w:p>
    <w:p w:rsidR="00D35367" w:rsidRDefault="008A639E">
      <w:r>
        <w:t>- telefon</w:t>
      </w:r>
    </w:p>
    <w:p w:rsidR="00D35367" w:rsidRDefault="00D35367"/>
    <w:p w:rsidR="00D35367" w:rsidRDefault="00D35367"/>
    <w:p w:rsidR="00D35367" w:rsidRDefault="00D35367"/>
    <w:p w:rsidR="00D35367" w:rsidRDefault="00D35367"/>
    <w:p w:rsidR="00D35367" w:rsidRDefault="00D35367"/>
    <w:p w:rsidR="00D35367" w:rsidRDefault="00D35367"/>
    <w:p w:rsidR="00D35367" w:rsidRDefault="00D35367"/>
    <w:p w:rsidR="00D35367" w:rsidRDefault="00D35367">
      <w:pPr>
        <w:sectPr w:rsidR="00D35367">
          <w:type w:val="continuous"/>
          <w:pgSz w:w="11906" w:h="16838"/>
          <w:pgMar w:top="1417" w:right="1417" w:bottom="1134" w:left="1417" w:header="397" w:footer="708" w:gutter="0"/>
          <w:cols w:num="2" w:space="708"/>
          <w:formProt w:val="0"/>
          <w:docGrid w:linePitch="360" w:charSpace="4096"/>
        </w:sectPr>
      </w:pPr>
    </w:p>
    <w:p w:rsidR="00D35367" w:rsidRDefault="008A639E">
      <w:pPr>
        <w:rPr>
          <w:b/>
        </w:rPr>
      </w:pPr>
      <w:r>
        <w:rPr>
          <w:b/>
        </w:rPr>
        <w:t xml:space="preserve">Ihre Aufgabe ist es, verschiedene Analysen zu den Verkaufsdaten durchzuführen und die Ergebnisse in </w:t>
      </w:r>
      <w:r>
        <w:rPr>
          <w:b/>
        </w:rPr>
        <w:t>SQL-Abfragen darzustellen.</w:t>
      </w:r>
    </w:p>
    <w:p w:rsidR="00D35367" w:rsidRDefault="008A639E">
      <w:pPr>
        <w:rPr>
          <w:b/>
        </w:rPr>
      </w:pPr>
      <w:r>
        <w:rPr>
          <w:b/>
        </w:rPr>
        <w:t>1. Umsatz pro Produktkategorie</w:t>
      </w:r>
    </w:p>
    <w:p w:rsidR="00D35367" w:rsidRDefault="008A639E">
      <w:r>
        <w:t xml:space="preserve">    - Erstellen Sie eine Abfrage, die den Gesamtumsatz für jede Produktkategorie ausgibt.</w:t>
      </w:r>
    </w:p>
    <w:p w:rsidR="00D35367" w:rsidRDefault="008A639E">
      <w:r>
        <w:t xml:space="preserve">    - Sortieren Sie das Ergebnis absteigend nach dem Gesamtumsatz.</w:t>
      </w:r>
    </w:p>
    <w:p w:rsidR="00D35367" w:rsidRDefault="008A639E">
      <w:pPr>
        <w:rPr>
          <w:b/>
        </w:rPr>
      </w:pPr>
      <w:r>
        <w:rPr>
          <w:b/>
        </w:rPr>
        <w:t>2. Topprodukte nach Umsatz</w:t>
      </w:r>
    </w:p>
    <w:p w:rsidR="00D35367" w:rsidRDefault="008A639E">
      <w:r>
        <w:t xml:space="preserve">    - Schreibe</w:t>
      </w:r>
      <w:r>
        <w:t>n Sie eine Abfrage, die die 5 umsatzstärksten Produkte ausgibt.</w:t>
      </w:r>
    </w:p>
    <w:p w:rsidR="00D35367" w:rsidRDefault="008A639E">
      <w:r>
        <w:t xml:space="preserve">    - Zeigen Sie dafür den Produktnamen, den Preis und den Gesamtumsatz an.</w:t>
      </w:r>
    </w:p>
    <w:p w:rsidR="00D35367" w:rsidRDefault="00D35367"/>
    <w:p w:rsidR="00D35367" w:rsidRDefault="008A639E">
      <w:pPr>
        <w:rPr>
          <w:i/>
          <w:sz w:val="20"/>
        </w:rPr>
      </w:pPr>
      <w:r>
        <w:rPr>
          <w:i/>
          <w:sz w:val="20"/>
        </w:rPr>
        <w:t>Hinweise:</w:t>
      </w:r>
    </w:p>
    <w:p w:rsidR="00D35367" w:rsidRDefault="008A639E">
      <w:pPr>
        <w:pStyle w:val="Listenabsatz"/>
        <w:numPr>
          <w:ilvl w:val="0"/>
          <w:numId w:val="3"/>
        </w:numPr>
        <w:rPr>
          <w:i/>
          <w:sz w:val="20"/>
        </w:rPr>
      </w:pPr>
      <w:r>
        <w:rPr>
          <w:i/>
          <w:sz w:val="20"/>
        </w:rPr>
        <w:t>Verwenden Sie geeignete JOIN-Befehle, um die Tabellen miteinander zu verknüpfen.</w:t>
      </w:r>
    </w:p>
    <w:p w:rsidR="00D35367" w:rsidRDefault="008A639E">
      <w:pPr>
        <w:pStyle w:val="Listenabsatz"/>
        <w:numPr>
          <w:ilvl w:val="0"/>
          <w:numId w:val="3"/>
        </w:numPr>
        <w:rPr>
          <w:i/>
          <w:sz w:val="20"/>
        </w:rPr>
      </w:pPr>
      <w:r>
        <w:rPr>
          <w:i/>
          <w:sz w:val="20"/>
        </w:rPr>
        <w:t>Nutzen Sie Aggregatfunkt</w:t>
      </w:r>
      <w:r>
        <w:rPr>
          <w:i/>
          <w:sz w:val="20"/>
        </w:rPr>
        <w:t>ionen wie SUM(), AVG(), COUNT() etc., um die gewünschten Berechnungen durchzuführen.</w:t>
      </w:r>
    </w:p>
    <w:p w:rsidR="00D35367" w:rsidRDefault="008A639E">
      <w:pPr>
        <w:pStyle w:val="Listenabsatz"/>
        <w:numPr>
          <w:ilvl w:val="0"/>
          <w:numId w:val="3"/>
        </w:numPr>
        <w:rPr>
          <w:i/>
          <w:sz w:val="20"/>
        </w:rPr>
      </w:pPr>
      <w:r>
        <w:rPr>
          <w:i/>
          <w:sz w:val="20"/>
        </w:rPr>
        <w:t>Verwenden Sie Aliasnamen für eine übersichtliche Darstellung der Ergebnisse.</w:t>
      </w:r>
      <w:r>
        <w:br w:type="page"/>
      </w:r>
    </w:p>
    <w:p w:rsidR="00D35367" w:rsidRDefault="008A639E">
      <w:pPr>
        <w:pStyle w:val="berschrift1"/>
        <w:spacing w:before="0"/>
      </w:pPr>
      <w:r>
        <w:lastRenderedPageBreak/>
        <w:t>Aufgabe 4 – Programmierung (15 +3 Pkt.)</w:t>
      </w:r>
    </w:p>
    <w:p w:rsidR="00D35367" w:rsidRDefault="008A639E">
      <w:pPr>
        <w:pStyle w:val="berschrift2"/>
      </w:pPr>
      <w:r>
        <w:t>Kundenverwaltungssystem</w:t>
      </w:r>
    </w:p>
    <w:p w:rsidR="00D35367" w:rsidRDefault="008A639E">
      <w:r>
        <w:rPr>
          <w:b/>
        </w:rPr>
        <w:t>Hintergrund</w:t>
      </w:r>
      <w:r>
        <w:t>:</w:t>
      </w:r>
    </w:p>
    <w:p w:rsidR="00D35367" w:rsidRDefault="008A639E">
      <w:r>
        <w:t xml:space="preserve">Sie arbeiten an </w:t>
      </w:r>
      <w:r>
        <w:t>einem Kundenverwaltungssystem für ein kleines Unternehmen. Das System soll in der Lage sein, Kundeninformationen zu speichern und eine einfache Suche nach Kunden durchzuführen.</w:t>
      </w:r>
    </w:p>
    <w:p w:rsidR="00D35367" w:rsidRDefault="008A639E">
      <w:r>
        <w:rPr>
          <w:b/>
        </w:rPr>
        <w:t>Aufgabenstellung</w:t>
      </w:r>
      <w:r>
        <w:t>:</w:t>
      </w:r>
    </w:p>
    <w:p w:rsidR="00D35367" w:rsidRDefault="008A639E">
      <w:r>
        <w:t>Implementieren Sie einen Pseudocode (oder Code in einer bekan</w:t>
      </w:r>
      <w:r>
        <w:t>nten Programmiersprache) für die folgenden Anforderungen:</w:t>
      </w:r>
    </w:p>
    <w:p w:rsidR="00D35367" w:rsidRDefault="008A639E">
      <w:r>
        <w:t xml:space="preserve">1. </w:t>
      </w:r>
      <w:r>
        <w:rPr>
          <w:b/>
        </w:rPr>
        <w:t>Datenstruktur</w:t>
      </w:r>
      <w:r>
        <w:t xml:space="preserve">:  </w:t>
      </w:r>
    </w:p>
    <w:p w:rsidR="00D35367" w:rsidRDefault="008A639E">
      <w:r>
        <w:t>Erstellen Sie eine Datenstruktur `Kunde`, die die folgenden Attribute enthält:</w:t>
      </w:r>
    </w:p>
    <w:p w:rsidR="00D35367" w:rsidRDefault="008A639E">
      <w:pPr>
        <w:spacing w:before="0"/>
      </w:pPr>
      <w:r>
        <w:t xml:space="preserve">    - `KundenID` (eindeutige Identifikationsnummer)</w:t>
      </w:r>
    </w:p>
    <w:p w:rsidR="00D35367" w:rsidRDefault="008A639E">
      <w:pPr>
        <w:spacing w:before="0"/>
      </w:pPr>
      <w:r>
        <w:t xml:space="preserve">    - `Name` (Name des Kunden)</w:t>
      </w:r>
    </w:p>
    <w:p w:rsidR="00D35367" w:rsidRDefault="008A639E">
      <w:pPr>
        <w:spacing w:before="0"/>
      </w:pPr>
      <w:r>
        <w:t xml:space="preserve">    - `Email` (E</w:t>
      </w:r>
      <w:r>
        <w:t>-Mail-Adresse des Kunden)</w:t>
      </w:r>
    </w:p>
    <w:p w:rsidR="00D35367" w:rsidRDefault="008A639E">
      <w:r>
        <w:t xml:space="preserve">2. </w:t>
      </w:r>
      <w:r>
        <w:rPr>
          <w:b/>
        </w:rPr>
        <w:t>Kundenliste</w:t>
      </w:r>
      <w:r>
        <w:t>:</w:t>
      </w:r>
    </w:p>
    <w:p w:rsidR="00D35367" w:rsidRDefault="008A639E">
      <w:r>
        <w:t>Erstellen Sie eine Liste, um mehrere Kundenobjekte zu speichern.</w:t>
      </w:r>
    </w:p>
    <w:p w:rsidR="00D35367" w:rsidRDefault="008A639E">
      <w:r>
        <w:t xml:space="preserve">3. </w:t>
      </w:r>
      <w:r>
        <w:rPr>
          <w:b/>
        </w:rPr>
        <w:t>Kunde hinzufügen:</w:t>
      </w:r>
    </w:p>
    <w:p w:rsidR="00D35367" w:rsidRDefault="008A639E">
      <w:r>
        <w:t xml:space="preserve">Schreiben Sie eine Funktion `KundeHinzufuegen(KundenListe, KundenID, Name, Email)`, die einen neuen Kunden zur Liste hinzufügt. </w:t>
      </w:r>
      <w:r>
        <w:t>Überprüfen Sie, ob die `KundenID` bereits existiert. Wenn ja, geben Sie eine Fehlermeldung aus.</w:t>
      </w:r>
    </w:p>
    <w:p w:rsidR="00D35367" w:rsidRDefault="008A639E">
      <w:r>
        <w:t xml:space="preserve">4. </w:t>
      </w:r>
      <w:r>
        <w:rPr>
          <w:b/>
        </w:rPr>
        <w:t>Kunde suchen:</w:t>
      </w:r>
    </w:p>
    <w:p w:rsidR="00D35367" w:rsidRDefault="008A639E">
      <w:r>
        <w:t>Schreiben Sie eine Funktion `KundeSuchen(KundenListe, KundenID)`, die einen Kunden anhand seiner `KundenID` sucht und die Informationen des Kun</w:t>
      </w:r>
      <w:r>
        <w:t>den zurückgibt. Wenn der Kunde nicht gefunden wird, geben Sie eine entsprechende Nachricht aus.</w:t>
      </w:r>
    </w:p>
    <w:p w:rsidR="00D35367" w:rsidRDefault="008A639E">
      <w:r>
        <w:t xml:space="preserve">5. </w:t>
      </w:r>
      <w:r>
        <w:rPr>
          <w:b/>
        </w:rPr>
        <w:t>Kunde entfernen:</w:t>
      </w:r>
    </w:p>
    <w:p w:rsidR="00D35367" w:rsidRDefault="008A639E">
      <w:r>
        <w:t>Schreiben Sie eine Funktion `KundeEntfernen(KundenListe, KundenID)`, die einen Kunden anhand seiner `KundenID` aus der Liste entfernt. Geben</w:t>
      </w:r>
      <w:r>
        <w:t xml:space="preserve"> Sie eine Bestätigung aus, wenn der Kunde erfolgreich entfernt wurde, oder eine Fehlermeldung, wenn der Kunde nicht gefunden wurde.</w:t>
      </w:r>
    </w:p>
    <w:p w:rsidR="00D35367" w:rsidRDefault="008A639E">
      <w:r>
        <w:t xml:space="preserve">6. </w:t>
      </w:r>
      <w:r>
        <w:rPr>
          <w:b/>
        </w:rPr>
        <w:t>Zusatzfrage (+ 3 Pkt.)</w:t>
      </w:r>
      <w:r>
        <w:t xml:space="preserve">: </w:t>
      </w:r>
    </w:p>
    <w:p w:rsidR="00D35367" w:rsidRDefault="008A639E">
      <w:r>
        <w:t>Welche bekannte Datenstruktur ist besonders gut geeignet für die Realisierung dieser Aufgabe und</w:t>
      </w:r>
      <w:r>
        <w:t xml:space="preserve"> warum?    </w:t>
      </w:r>
    </w:p>
    <w:p w:rsidR="00D35367" w:rsidRDefault="008A639E">
      <w:pPr>
        <w:jc w:val="right"/>
        <w:rPr>
          <w:i/>
          <w:sz w:val="16"/>
        </w:rPr>
      </w:pPr>
      <w:r>
        <w:rPr>
          <w:i/>
          <w:sz w:val="16"/>
        </w:rPr>
        <w:t>Hier ist ein einfaches Beispiel, wie die Funktionen verwendet werden können sollen:</w:t>
      </w:r>
    </w:p>
    <w:p w:rsidR="00D35367" w:rsidRDefault="008A639E">
      <w:pPr>
        <w:spacing w:before="0"/>
        <w:jc w:val="right"/>
        <w:rPr>
          <w:i/>
          <w:sz w:val="16"/>
        </w:rPr>
      </w:pPr>
      <w:r>
        <w:rPr>
          <w:i/>
          <w:sz w:val="16"/>
        </w:rPr>
        <w:t>// Hauptprogramm</w:t>
      </w:r>
    </w:p>
    <w:p w:rsidR="00D35367" w:rsidRDefault="008A639E">
      <w:pPr>
        <w:spacing w:before="0"/>
        <w:jc w:val="right"/>
        <w:rPr>
          <w:i/>
          <w:sz w:val="16"/>
        </w:rPr>
      </w:pPr>
      <w:r>
        <w:rPr>
          <w:i/>
          <w:sz w:val="16"/>
        </w:rPr>
        <w:t>KundenListe = []</w:t>
      </w:r>
    </w:p>
    <w:p w:rsidR="00D35367" w:rsidRDefault="00D35367">
      <w:pPr>
        <w:spacing w:before="0"/>
        <w:jc w:val="right"/>
        <w:rPr>
          <w:i/>
          <w:sz w:val="16"/>
        </w:rPr>
      </w:pPr>
    </w:p>
    <w:p w:rsidR="00D35367" w:rsidRDefault="008A639E">
      <w:pPr>
        <w:spacing w:before="0"/>
        <w:jc w:val="right"/>
        <w:rPr>
          <w:i/>
          <w:sz w:val="16"/>
        </w:rPr>
      </w:pPr>
      <w:r>
        <w:rPr>
          <w:i/>
          <w:sz w:val="16"/>
        </w:rPr>
        <w:t>KundeHinzufuegen(KundenListe, 1, "Max Mustermann", "max@beispiel.de")</w:t>
      </w:r>
    </w:p>
    <w:p w:rsidR="00D35367" w:rsidRDefault="008A639E">
      <w:pPr>
        <w:spacing w:before="0"/>
        <w:jc w:val="right"/>
        <w:rPr>
          <w:i/>
          <w:sz w:val="16"/>
        </w:rPr>
      </w:pPr>
      <w:r>
        <w:rPr>
          <w:i/>
          <w:sz w:val="16"/>
        </w:rPr>
        <w:t>KundeHinzufuegen(KundenListe, 2, "Erika Mustermann", "e</w:t>
      </w:r>
      <w:r>
        <w:rPr>
          <w:i/>
          <w:sz w:val="16"/>
        </w:rPr>
        <w:t>rika@beispiel.de")</w:t>
      </w:r>
    </w:p>
    <w:p w:rsidR="00D35367" w:rsidRDefault="00D35367">
      <w:pPr>
        <w:spacing w:before="0"/>
        <w:jc w:val="right"/>
        <w:rPr>
          <w:i/>
          <w:sz w:val="16"/>
        </w:rPr>
      </w:pPr>
    </w:p>
    <w:p w:rsidR="00D35367" w:rsidRDefault="008A639E">
      <w:pPr>
        <w:spacing w:before="0"/>
        <w:jc w:val="right"/>
        <w:rPr>
          <w:i/>
          <w:sz w:val="16"/>
        </w:rPr>
      </w:pPr>
      <w:r>
        <w:rPr>
          <w:i/>
          <w:sz w:val="16"/>
        </w:rPr>
        <w:t>KundeSuchen(KundenListe, 1)  // Sollte Max Mustermann finden</w:t>
      </w:r>
    </w:p>
    <w:p w:rsidR="00D35367" w:rsidRDefault="008A639E">
      <w:pPr>
        <w:spacing w:before="0"/>
        <w:jc w:val="right"/>
        <w:rPr>
          <w:i/>
          <w:sz w:val="16"/>
        </w:rPr>
      </w:pPr>
      <w:r>
        <w:rPr>
          <w:i/>
          <w:sz w:val="16"/>
        </w:rPr>
        <w:t>KundeEntfernen(KundenListe, 1)  // Sollte Max Mustermann entfernen</w:t>
      </w:r>
    </w:p>
    <w:p w:rsidR="00D35367" w:rsidRDefault="008A639E">
      <w:pPr>
        <w:spacing w:before="0"/>
        <w:jc w:val="right"/>
        <w:rPr>
          <w:i/>
          <w:sz w:val="16"/>
        </w:rPr>
      </w:pPr>
      <w:r>
        <w:rPr>
          <w:i/>
          <w:sz w:val="16"/>
        </w:rPr>
        <w:t>KundeSuchen(KundenListe, 1)  // Sollte "Kunde nicht gefunden" ausgeben</w:t>
      </w:r>
    </w:p>
    <w:p w:rsidR="00D35367" w:rsidRDefault="00D35367">
      <w:pPr>
        <w:spacing w:before="0"/>
        <w:jc w:val="center"/>
        <w:rPr>
          <w:i/>
          <w:sz w:val="16"/>
        </w:rPr>
      </w:pPr>
    </w:p>
    <w:p w:rsidR="00D35367" w:rsidRDefault="008A639E">
      <w:r>
        <w:lastRenderedPageBreak/>
        <w:t xml:space="preserve">Welche bekannte Datenstruktur ist besonders gut geeignet für die Realisierung dieser Aufgabe und warum? </w:t>
      </w:r>
    </w:p>
    <w:p w:rsidR="00D35367" w:rsidRDefault="00D35367"/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Kunde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eMail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D35367" w:rsidRDefault="00D3536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kundenListe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[];</w:t>
      </w:r>
    </w:p>
    <w:p w:rsidR="00D35367" w:rsidRDefault="00D3536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kundeHinzufuegen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kundenListe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eMail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filteredList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kundenListe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filteredList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!=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„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Kunde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dieser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existiert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bereits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.“;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kundenListe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Kunde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eMail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)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„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wurde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Kunde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angelegt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.“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D35367" w:rsidRDefault="00D3536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kundeSuchen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kundenListe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filteredList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kundenListe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filteredList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„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existiert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kein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Kunde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dieser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.“;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kundenListe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kundenListe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indexOf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filteredList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])]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D35367" w:rsidRDefault="00D3536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kundeEntfernen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kundenListe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filteredList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kundenListe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filteredList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„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Kunde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dieser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existiert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nicht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.“;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indexOfKunde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kundenListe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indexOf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filteredList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])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kundenListe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kundenListe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splice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index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"Kunde wurde entfernt."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:rsidR="00D35367" w:rsidRDefault="008A639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D35367" w:rsidRDefault="00D3536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D35367" w:rsidRDefault="00D35367"/>
    <w:sectPr w:rsidR="00D35367">
      <w:type w:val="continuous"/>
      <w:pgSz w:w="11906" w:h="16838"/>
      <w:pgMar w:top="1417" w:right="1417" w:bottom="1134" w:left="1417" w:header="397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A639E">
      <w:pPr>
        <w:spacing w:before="0"/>
      </w:pPr>
      <w:r>
        <w:separator/>
      </w:r>
    </w:p>
  </w:endnote>
  <w:endnote w:type="continuationSeparator" w:id="0">
    <w:p w:rsidR="00000000" w:rsidRDefault="008A639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evit-Bold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Kievit-Regular">
    <w:altName w:val="Cambria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367" w:rsidRDefault="00D3536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367" w:rsidRDefault="00D3536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367" w:rsidRDefault="00D3536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A639E">
      <w:pPr>
        <w:spacing w:before="0"/>
      </w:pPr>
      <w:r>
        <w:separator/>
      </w:r>
    </w:p>
  </w:footnote>
  <w:footnote w:type="continuationSeparator" w:id="0">
    <w:p w:rsidR="00000000" w:rsidRDefault="008A639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367" w:rsidRDefault="00D3536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4" w:type="dxa"/>
      <w:tblInd w:w="6" w:type="dxa"/>
      <w:tblLayout w:type="fixed"/>
      <w:tblLook w:val="0000" w:firstRow="0" w:lastRow="0" w:firstColumn="0" w:lastColumn="0" w:noHBand="0" w:noVBand="0"/>
    </w:tblPr>
    <w:tblGrid>
      <w:gridCol w:w="4099"/>
      <w:gridCol w:w="2475"/>
      <w:gridCol w:w="3150"/>
    </w:tblGrid>
    <w:tr w:rsidR="00D35367">
      <w:trPr>
        <w:trHeight w:val="1125"/>
      </w:trPr>
      <w:tc>
        <w:tcPr>
          <w:tcW w:w="409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35367" w:rsidRDefault="008A639E">
          <w:pPr>
            <w:pStyle w:val="Textbody"/>
            <w:rPr>
              <w:rStyle w:val="Standard-bold"/>
              <w:rFonts w:asciiTheme="minorHAnsi" w:hAnsiTheme="minorHAnsi" w:cstheme="minorHAnsi"/>
              <w:szCs w:val="28"/>
            </w:rPr>
          </w:pPr>
          <w:r>
            <w:rPr>
              <w:rFonts w:ascii="Calibri" w:hAnsi="Calibri" w:cstheme="minorHAnsi"/>
              <w:noProof/>
              <w:szCs w:val="28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57150</wp:posOffset>
                </wp:positionV>
                <wp:extent cx="767715" cy="594995"/>
                <wp:effectExtent l="0" t="0" r="0" b="0"/>
                <wp:wrapThrough wrapText="bothSides">
                  <wp:wrapPolygon edited="0">
                    <wp:start x="-22" y="0"/>
                    <wp:lineTo x="-22" y="20716"/>
                    <wp:lineTo x="20884" y="20716"/>
                    <wp:lineTo x="20884" y="0"/>
                    <wp:lineTo x="-22" y="0"/>
                  </wp:wrapPolygon>
                </wp:wrapThrough>
                <wp:docPr id="2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fik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715" cy="594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D35367" w:rsidRDefault="008A639E">
          <w:pPr>
            <w:pStyle w:val="Textbody"/>
            <w:jc w:val="center"/>
            <w:rPr>
              <w:rFonts w:asciiTheme="minorHAnsi" w:hAnsiTheme="minorHAnsi" w:cstheme="minorHAnsi"/>
              <w:sz w:val="32"/>
              <w:szCs w:val="32"/>
            </w:rPr>
          </w:pPr>
          <w:r>
            <w:rPr>
              <w:rStyle w:val="Standard-bold"/>
              <w:rFonts w:asciiTheme="minorHAnsi" w:hAnsiTheme="minorHAnsi" w:cstheme="minorHAnsi"/>
              <w:sz w:val="32"/>
              <w:szCs w:val="32"/>
            </w:rPr>
            <w:t>LF 10 / 12</w:t>
          </w:r>
        </w:p>
      </w:tc>
      <w:tc>
        <w:tcPr>
          <w:tcW w:w="562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35367" w:rsidRDefault="008A639E">
          <w:pPr>
            <w:pStyle w:val="Textbody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Thema: Projektmanagement, Anwendungsentwicklung, Datenbanken, graphische Benutzeroberflächen</w:t>
          </w:r>
        </w:p>
        <w:p w:rsidR="00D35367" w:rsidRDefault="00D35367">
          <w:pPr>
            <w:pStyle w:val="Textbody"/>
            <w:rPr>
              <w:rFonts w:asciiTheme="minorHAnsi" w:hAnsiTheme="minorHAnsi" w:cstheme="minorHAnsi"/>
              <w:sz w:val="16"/>
              <w:szCs w:val="16"/>
            </w:rPr>
          </w:pPr>
        </w:p>
        <w:p w:rsidR="00D35367" w:rsidRDefault="008A639E">
          <w:pPr>
            <w:pStyle w:val="Textbody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 xml:space="preserve">Klasse: IT22         </w:t>
          </w:r>
          <w:r>
            <w:rPr>
              <w:rFonts w:asciiTheme="minorHAnsi" w:hAnsiTheme="minorHAnsi" w:cstheme="minorHAnsi"/>
              <w:b/>
            </w:rPr>
            <w:t>Punkte: ____ / 43         Note: _____</w:t>
          </w:r>
        </w:p>
      </w:tc>
    </w:tr>
    <w:tr w:rsidR="00D35367">
      <w:trPr>
        <w:trHeight w:val="260"/>
      </w:trPr>
      <w:tc>
        <w:tcPr>
          <w:tcW w:w="409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35367" w:rsidRDefault="008A639E">
          <w:pPr>
            <w:pStyle w:val="Textbody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Lehrkraft:  Dennis Clausen</w:t>
          </w:r>
        </w:p>
      </w:tc>
      <w:tc>
        <w:tcPr>
          <w:tcW w:w="247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35367" w:rsidRDefault="008A639E">
          <w:pPr>
            <w:pStyle w:val="Textbody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 xml:space="preserve">Seite </w:t>
          </w: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="Calibri" w:hAnsi="Calibri" w:cs="Calibri"/>
            </w:rPr>
            <w:instrText xml:space="preserve"> PAGE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9</w:t>
          </w:r>
          <w:r>
            <w:rPr>
              <w:rFonts w:ascii="Calibri" w:hAnsi="Calibri" w:cs="Calibri"/>
            </w:rPr>
            <w:fldChar w:fldCharType="end"/>
          </w:r>
          <w:r>
            <w:rPr>
              <w:rFonts w:asciiTheme="minorHAnsi" w:hAnsiTheme="minorHAnsi" w:cstheme="minorHAnsi"/>
            </w:rPr>
            <w:t xml:space="preserve"> von </w:t>
          </w: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="Calibri" w:hAnsi="Calibri" w:cs="Calibri"/>
            </w:rPr>
            <w:instrText xml:space="preserve"> NUMPAGES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9</w:t>
          </w:r>
          <w:r>
            <w:rPr>
              <w:rFonts w:ascii="Calibri" w:hAnsi="Calibri" w:cs="Calibri"/>
            </w:rPr>
            <w:fldChar w:fldCharType="end"/>
          </w:r>
        </w:p>
      </w:tc>
      <w:tc>
        <w:tcPr>
          <w:tcW w:w="31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35367" w:rsidRDefault="008A639E">
          <w:pPr>
            <w:pStyle w:val="Textbody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 xml:space="preserve">Datum: </w:t>
          </w:r>
        </w:p>
      </w:tc>
    </w:tr>
  </w:tbl>
  <w:p w:rsidR="00D35367" w:rsidRDefault="00D3536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4" w:type="dxa"/>
      <w:tblInd w:w="6" w:type="dxa"/>
      <w:tblLayout w:type="fixed"/>
      <w:tblLook w:val="0000" w:firstRow="0" w:lastRow="0" w:firstColumn="0" w:lastColumn="0" w:noHBand="0" w:noVBand="0"/>
    </w:tblPr>
    <w:tblGrid>
      <w:gridCol w:w="4099"/>
      <w:gridCol w:w="2475"/>
      <w:gridCol w:w="3150"/>
    </w:tblGrid>
    <w:tr w:rsidR="00D35367">
      <w:trPr>
        <w:trHeight w:val="1125"/>
      </w:trPr>
      <w:tc>
        <w:tcPr>
          <w:tcW w:w="409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35367" w:rsidRDefault="008A639E">
          <w:pPr>
            <w:pStyle w:val="Textbody"/>
            <w:rPr>
              <w:rStyle w:val="Standard-bold"/>
              <w:rFonts w:asciiTheme="minorHAnsi" w:hAnsiTheme="minorHAnsi" w:cstheme="minorHAnsi"/>
              <w:szCs w:val="28"/>
            </w:rPr>
          </w:pPr>
          <w:r>
            <w:rPr>
              <w:rFonts w:ascii="Calibri" w:hAnsi="Calibri" w:cstheme="minorHAnsi"/>
              <w:noProof/>
              <w:szCs w:val="2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57150</wp:posOffset>
                </wp:positionV>
                <wp:extent cx="767715" cy="594995"/>
                <wp:effectExtent l="0" t="0" r="0" b="0"/>
                <wp:wrapThrough wrapText="bothSides">
                  <wp:wrapPolygon edited="0">
                    <wp:start x="-22" y="0"/>
                    <wp:lineTo x="-22" y="20716"/>
                    <wp:lineTo x="20884" y="20716"/>
                    <wp:lineTo x="20884" y="0"/>
                    <wp:lineTo x="-22" y="0"/>
                  </wp:wrapPolygon>
                </wp:wrapThrough>
                <wp:docPr id="3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715" cy="594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D35367" w:rsidRDefault="008A639E">
          <w:pPr>
            <w:pStyle w:val="Textbody"/>
            <w:jc w:val="center"/>
            <w:rPr>
              <w:rFonts w:asciiTheme="minorHAnsi" w:hAnsiTheme="minorHAnsi" w:cstheme="minorHAnsi"/>
              <w:sz w:val="32"/>
              <w:szCs w:val="32"/>
            </w:rPr>
          </w:pPr>
          <w:r>
            <w:rPr>
              <w:rStyle w:val="Standard-bold"/>
              <w:rFonts w:asciiTheme="minorHAnsi" w:hAnsiTheme="minorHAnsi" w:cstheme="minorHAnsi"/>
              <w:sz w:val="32"/>
              <w:szCs w:val="32"/>
            </w:rPr>
            <w:t>LF 10 / 12</w:t>
          </w:r>
        </w:p>
      </w:tc>
      <w:tc>
        <w:tcPr>
          <w:tcW w:w="562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35367" w:rsidRDefault="008A639E">
          <w:pPr>
            <w:pStyle w:val="Textbody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Thema: Projektmanagement, Anwendungsentwicklung, Datenbanken, graphische Benutzeroberflächen</w:t>
          </w:r>
        </w:p>
        <w:p w:rsidR="00D35367" w:rsidRDefault="00D35367">
          <w:pPr>
            <w:pStyle w:val="Textbody"/>
            <w:rPr>
              <w:rFonts w:asciiTheme="minorHAnsi" w:hAnsiTheme="minorHAnsi" w:cstheme="minorHAnsi"/>
              <w:sz w:val="16"/>
              <w:szCs w:val="16"/>
            </w:rPr>
          </w:pPr>
        </w:p>
        <w:p w:rsidR="00D35367" w:rsidRDefault="008A639E">
          <w:pPr>
            <w:pStyle w:val="Textbody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 xml:space="preserve">Klasse: IT22         </w:t>
          </w:r>
          <w:r>
            <w:rPr>
              <w:rFonts w:asciiTheme="minorHAnsi" w:hAnsiTheme="minorHAnsi" w:cstheme="minorHAnsi"/>
              <w:b/>
            </w:rPr>
            <w:t>Punkte: ____ / 43         Note: _____</w:t>
          </w:r>
        </w:p>
      </w:tc>
    </w:tr>
    <w:tr w:rsidR="00D35367">
      <w:trPr>
        <w:trHeight w:val="260"/>
      </w:trPr>
      <w:tc>
        <w:tcPr>
          <w:tcW w:w="409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35367" w:rsidRDefault="008A639E">
          <w:pPr>
            <w:pStyle w:val="Textbody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Lehrkraft:  Dennis Clausen</w:t>
          </w:r>
        </w:p>
      </w:tc>
      <w:tc>
        <w:tcPr>
          <w:tcW w:w="247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35367" w:rsidRDefault="008A639E">
          <w:pPr>
            <w:pStyle w:val="Textbody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 xml:space="preserve">Seite </w:t>
          </w: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="Calibri" w:hAnsi="Calibri" w:cs="Calibri"/>
            </w:rPr>
            <w:instrText xml:space="preserve"> PAGE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9</w:t>
          </w:r>
          <w:r>
            <w:rPr>
              <w:rFonts w:ascii="Calibri" w:hAnsi="Calibri" w:cs="Calibri"/>
            </w:rPr>
            <w:fldChar w:fldCharType="end"/>
          </w:r>
          <w:r>
            <w:rPr>
              <w:rFonts w:asciiTheme="minorHAnsi" w:hAnsiTheme="minorHAnsi" w:cstheme="minorHAnsi"/>
            </w:rPr>
            <w:t xml:space="preserve"> von </w:t>
          </w: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="Calibri" w:hAnsi="Calibri" w:cs="Calibri"/>
            </w:rPr>
            <w:instrText xml:space="preserve"> NUMPAGES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9</w:t>
          </w:r>
          <w:r>
            <w:rPr>
              <w:rFonts w:ascii="Calibri" w:hAnsi="Calibri" w:cs="Calibri"/>
            </w:rPr>
            <w:fldChar w:fldCharType="end"/>
          </w:r>
        </w:p>
      </w:tc>
      <w:tc>
        <w:tcPr>
          <w:tcW w:w="31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35367" w:rsidRDefault="008A639E">
          <w:pPr>
            <w:pStyle w:val="Textbody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 xml:space="preserve">Datum: </w:t>
          </w:r>
        </w:p>
      </w:tc>
    </w:tr>
  </w:tbl>
  <w:p w:rsidR="00D35367" w:rsidRDefault="00D3536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07F1"/>
    <w:multiLevelType w:val="multilevel"/>
    <w:tmpl w:val="C046F2C4"/>
    <w:lvl w:ilvl="0">
      <w:start w:val="5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4D59D3"/>
    <w:multiLevelType w:val="multilevel"/>
    <w:tmpl w:val="9266BE5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61DB6D09"/>
    <w:multiLevelType w:val="multilevel"/>
    <w:tmpl w:val="994091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5367"/>
    <w:rsid w:val="008A639E"/>
    <w:rsid w:val="00D3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531B6"/>
  <w15:docId w15:val="{4329D175-DC2A-4136-B507-69E159CC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4738"/>
    <w:pPr>
      <w:spacing w:before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7013D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23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E7013D"/>
    <w:rPr>
      <w:rFonts w:eastAsiaTheme="majorEastAsia" w:cstheme="majorBidi"/>
      <w:b/>
      <w:sz w:val="28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1223D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1223D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7013D"/>
  </w:style>
  <w:style w:type="character" w:customStyle="1" w:styleId="FuzeileZchn">
    <w:name w:val="Fußzeile Zchn"/>
    <w:basedOn w:val="Absatz-Standardschriftart"/>
    <w:link w:val="Fuzeile"/>
    <w:uiPriority w:val="99"/>
    <w:qFormat/>
    <w:rsid w:val="00E7013D"/>
  </w:style>
  <w:style w:type="character" w:customStyle="1" w:styleId="Standard-bold">
    <w:name w:val="Standard- bold"/>
    <w:qFormat/>
    <w:rsid w:val="00E7013D"/>
    <w:rPr>
      <w:rFonts w:ascii="Kievit-Bold" w:eastAsia="Kievit-Bold" w:hAnsi="Kievit-Bold" w:cs="Kievit-Bold"/>
      <w:b/>
      <w:bCs w:val="0"/>
      <w:sz w:val="24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before="0"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styleId="Titel">
    <w:name w:val="Title"/>
    <w:basedOn w:val="Standard"/>
    <w:next w:val="Standard"/>
    <w:link w:val="TitelZchn"/>
    <w:uiPriority w:val="10"/>
    <w:qFormat/>
    <w:rsid w:val="001223DD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1223DD"/>
    <w:pPr>
      <w:ind w:left="720"/>
      <w:contextualSpacing/>
    </w:p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7013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E7013D"/>
    <w:pPr>
      <w:tabs>
        <w:tab w:val="center" w:pos="4536"/>
        <w:tab w:val="right" w:pos="9072"/>
      </w:tabs>
    </w:pPr>
  </w:style>
  <w:style w:type="paragraph" w:customStyle="1" w:styleId="Textbody">
    <w:name w:val="Text body"/>
    <w:basedOn w:val="Standard"/>
    <w:qFormat/>
    <w:rsid w:val="00E7013D"/>
    <w:pPr>
      <w:widowControl w:val="0"/>
      <w:spacing w:after="120"/>
      <w:textAlignment w:val="baseline"/>
    </w:pPr>
    <w:rPr>
      <w:rFonts w:ascii="Kievit-Regular" w:eastAsia="Kievit-Regular" w:hAnsi="Kievit-Regular" w:cs="Kievit-Regular"/>
      <w:kern w:val="2"/>
      <w:sz w:val="24"/>
      <w:szCs w:val="24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CA05E-8910-4D72-97CB-267095E4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1047</Words>
  <Characters>6599</Characters>
  <Application>Microsoft Office Word</Application>
  <DocSecurity>0</DocSecurity>
  <Lines>54</Lines>
  <Paragraphs>15</Paragraphs>
  <ScaleCrop>false</ScaleCrop>
  <Company>BBZ Rendsburg Eckernfoerde</Company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Clausen, Dennis</cp:lastModifiedBy>
  <cp:revision>7</cp:revision>
  <dcterms:created xsi:type="dcterms:W3CDTF">2024-12-11T07:12:00Z</dcterms:created>
  <dcterms:modified xsi:type="dcterms:W3CDTF">2025-01-22T12:35:00Z</dcterms:modified>
  <dc:language>de-DE</dc:language>
</cp:coreProperties>
</file>