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B5" w:rsidRPr="00CC3EB5" w:rsidRDefault="00CC3EB5" w:rsidP="00CC3EB5">
      <w:pPr>
        <w:jc w:val="center"/>
        <w:rPr>
          <w:rFonts w:ascii="Times New Roman" w:eastAsia="Times New Roman" w:hAnsi="Times New Roman" w:cs="Times New Roman"/>
          <w:b/>
          <w:iCs/>
          <w:sz w:val="40"/>
          <w:szCs w:val="40"/>
        </w:rPr>
      </w:pPr>
      <w:r w:rsidRPr="00CC3EB5">
        <w:rPr>
          <w:rFonts w:ascii="Times New Roman" w:eastAsia="Times New Roman" w:hAnsi="Times New Roman" w:cs="Times New Roman"/>
          <w:b/>
          <w:iCs/>
          <w:sz w:val="40"/>
          <w:szCs w:val="40"/>
        </w:rPr>
        <w:t>Software Requirements Specification (SRS)</w:t>
      </w:r>
      <w:bookmarkStart w:id="0" w:name="_GoBack"/>
      <w:bookmarkEnd w:id="0"/>
    </w:p>
    <w:p w:rsidR="00CC3EB5" w:rsidRDefault="00CC3EB5" w:rsidP="47782095">
      <w:pPr>
        <w:jc w:val="right"/>
        <w:rPr>
          <w:rFonts w:ascii="Times New Roman" w:eastAsia="Times New Roman" w:hAnsi="Times New Roman" w:cs="Times New Roman"/>
          <w:b/>
          <w:i/>
          <w:iCs/>
          <w:sz w:val="56"/>
          <w:szCs w:val="56"/>
          <w:u w:val="single"/>
        </w:rPr>
      </w:pPr>
    </w:p>
    <w:p w:rsidR="005D1DD7" w:rsidRPr="00457009" w:rsidRDefault="47782095" w:rsidP="47782095">
      <w:pPr>
        <w:jc w:val="right"/>
        <w:rPr>
          <w:rFonts w:ascii="Times New Roman" w:eastAsia="Times New Roman" w:hAnsi="Times New Roman" w:cs="Times New Roman"/>
          <w:b/>
          <w:i/>
          <w:iCs/>
          <w:sz w:val="56"/>
          <w:szCs w:val="56"/>
          <w:u w:val="single"/>
        </w:rPr>
      </w:pPr>
      <w:r w:rsidRPr="00457009">
        <w:rPr>
          <w:rFonts w:ascii="Times New Roman" w:eastAsia="Times New Roman" w:hAnsi="Times New Roman" w:cs="Times New Roman"/>
          <w:b/>
          <w:i/>
          <w:iCs/>
          <w:sz w:val="56"/>
          <w:szCs w:val="56"/>
          <w:u w:val="single"/>
        </w:rPr>
        <w:t>&lt;T.I. Systems&gt;</w:t>
      </w:r>
    </w:p>
    <w:p w:rsidR="47782095" w:rsidRPr="00457009" w:rsidRDefault="00606F39" w:rsidP="47782095">
      <w:pPr>
        <w:jc w:val="right"/>
        <w:rPr>
          <w:rFonts w:ascii="Times New Roman" w:eastAsia="Times New Roman" w:hAnsi="Times New Roman" w:cs="Times New Roman"/>
          <w:b/>
          <w:i/>
          <w:iCs/>
          <w:sz w:val="56"/>
          <w:szCs w:val="56"/>
          <w:u w:val="single"/>
        </w:rPr>
      </w:pPr>
      <w:r w:rsidRPr="00606F39">
        <w:rPr>
          <w:rFonts w:ascii="Times New Roman" w:eastAsia="Times New Roman" w:hAnsi="Times New Roman" w:cs="Times New Roman"/>
          <w:b/>
          <w:i/>
          <w:iCs/>
          <w:sz w:val="56"/>
          <w:szCs w:val="5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>
            <v:imagedata r:id="rId7" o:title="hot_coffee_mug-512"/>
          </v:shape>
        </w:pict>
      </w:r>
      <w:r w:rsidR="47782095" w:rsidRPr="00457009">
        <w:rPr>
          <w:rFonts w:ascii="Times New Roman" w:eastAsia="Times New Roman" w:hAnsi="Times New Roman" w:cs="Times New Roman"/>
          <w:b/>
          <w:i/>
          <w:iCs/>
          <w:sz w:val="56"/>
          <w:szCs w:val="56"/>
          <w:u w:val="single"/>
        </w:rPr>
        <w:t>&lt;Coffee House&gt;</w:t>
      </w: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00062400" w:rsidP="00062400">
      <w:pPr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TEAM</w:t>
      </w:r>
    </w:p>
    <w:p w:rsidR="00062400" w:rsidRDefault="00062400" w:rsidP="00062400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Team Leader: David W. Clendenning Jr.</w:t>
      </w:r>
    </w:p>
    <w:p w:rsidR="00062400" w:rsidRDefault="00062400" w:rsidP="00062400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Logan</w:t>
      </w:r>
      <w:r w:rsidR="001D3574">
        <w:rPr>
          <w:rFonts w:ascii="Times New Roman" w:eastAsia="Times New Roman" w:hAnsi="Times New Roman" w:cs="Times New Roman"/>
          <w:iCs/>
          <w:sz w:val="24"/>
          <w:szCs w:val="24"/>
        </w:rPr>
        <w:t xml:space="preserve"> Yoder</w:t>
      </w:r>
    </w:p>
    <w:p w:rsidR="00062400" w:rsidRDefault="00062400" w:rsidP="00062400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John</w:t>
      </w:r>
      <w:r w:rsidR="001D3574">
        <w:rPr>
          <w:rFonts w:ascii="Times New Roman" w:eastAsia="Times New Roman" w:hAnsi="Times New Roman" w:cs="Times New Roman"/>
          <w:iCs/>
          <w:sz w:val="24"/>
          <w:szCs w:val="24"/>
        </w:rPr>
        <w:t xml:space="preserve"> Ryan</w:t>
      </w:r>
    </w:p>
    <w:p w:rsidR="00062400" w:rsidRPr="00062400" w:rsidRDefault="00062400" w:rsidP="00062400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Jon</w:t>
      </w:r>
      <w:r w:rsidR="001D3574">
        <w:rPr>
          <w:rFonts w:ascii="Times New Roman" w:eastAsia="Times New Roman" w:hAnsi="Times New Roman" w:cs="Times New Roman"/>
          <w:iCs/>
          <w:sz w:val="24"/>
          <w:szCs w:val="24"/>
        </w:rPr>
        <w:t xml:space="preserve"> Lewis</w:t>
      </w: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Pr="0048659F" w:rsidRDefault="52848B8B" w:rsidP="52848B8B">
      <w:pPr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</w:pPr>
      <w:r w:rsidRPr="0048659F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Table of Contents</w:t>
      </w:r>
    </w:p>
    <w:p w:rsidR="00A95590" w:rsidRPr="0048659F" w:rsidRDefault="52848B8B" w:rsidP="00A95590">
      <w:pPr>
        <w:pStyle w:val="ListParagraph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48659F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A95590" w:rsidRPr="0048659F" w:rsidRDefault="00A95590" w:rsidP="00A95590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rFonts w:ascii="Times New Roman" w:eastAsia="Times New Roman" w:hAnsi="Times New Roman" w:cs="Times New Roman"/>
          <w:sz w:val="24"/>
          <w:szCs w:val="24"/>
        </w:rPr>
        <w:t xml:space="preserve">    Purpose</w:t>
      </w:r>
    </w:p>
    <w:p w:rsidR="00A95590" w:rsidRPr="0048659F" w:rsidRDefault="00A95590" w:rsidP="00A95590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rFonts w:ascii="Times New Roman" w:eastAsia="Times New Roman" w:hAnsi="Times New Roman" w:cs="Times New Roman"/>
          <w:sz w:val="24"/>
          <w:szCs w:val="24"/>
        </w:rPr>
        <w:t xml:space="preserve">    Scope</w:t>
      </w:r>
    </w:p>
    <w:p w:rsidR="00A95590" w:rsidRPr="0048659F" w:rsidRDefault="00347DF8" w:rsidP="00A95590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92BC2" w:rsidRPr="0048659F">
        <w:rPr>
          <w:rFonts w:ascii="Times New Roman" w:eastAsia="Times New Roman" w:hAnsi="Times New Roman" w:cs="Times New Roman"/>
          <w:sz w:val="24"/>
          <w:szCs w:val="24"/>
        </w:rPr>
        <w:t>Definitions, acronyms, and abbreviations</w:t>
      </w:r>
    </w:p>
    <w:p w:rsidR="52848B8B" w:rsidRPr="0048659F" w:rsidRDefault="00092BC2" w:rsidP="00A95590">
      <w:pPr>
        <w:pStyle w:val="ListParagraph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48659F">
        <w:rPr>
          <w:rFonts w:ascii="Times New Roman" w:eastAsia="Times New Roman" w:hAnsi="Times New Roman" w:cs="Times New Roman"/>
          <w:b/>
          <w:sz w:val="24"/>
          <w:szCs w:val="24"/>
        </w:rPr>
        <w:t xml:space="preserve">Input </w:t>
      </w:r>
      <w:r w:rsidR="52848B8B" w:rsidRPr="0048659F"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:rsidR="47782095" w:rsidRPr="0048659F" w:rsidRDefault="00347DF8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92BC2" w:rsidRPr="0048659F">
        <w:rPr>
          <w:rFonts w:ascii="Times New Roman" w:eastAsia="Times New Roman" w:hAnsi="Times New Roman" w:cs="Times New Roman"/>
          <w:sz w:val="24"/>
          <w:szCs w:val="24"/>
        </w:rPr>
        <w:t>CSV File</w:t>
      </w:r>
    </w:p>
    <w:p w:rsidR="00490011" w:rsidRPr="00C26BF1" w:rsidRDefault="00490011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rFonts w:ascii="Times New Roman" w:eastAsia="Times New Roman" w:hAnsi="Times New Roman" w:cs="Times New Roman"/>
          <w:sz w:val="24"/>
          <w:szCs w:val="24"/>
        </w:rPr>
        <w:t xml:space="preserve">    User </w:t>
      </w:r>
      <w:r w:rsidR="00824154" w:rsidRPr="0048659F">
        <w:rPr>
          <w:rFonts w:ascii="Times New Roman" w:eastAsia="Times New Roman" w:hAnsi="Times New Roman" w:cs="Times New Roman"/>
          <w:sz w:val="24"/>
          <w:szCs w:val="24"/>
        </w:rPr>
        <w:t>Events</w:t>
      </w:r>
    </w:p>
    <w:p w:rsidR="00C26BF1" w:rsidRPr="0048659F" w:rsidRDefault="00C26BF1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Toner Compatibility</w:t>
      </w:r>
    </w:p>
    <w:p w:rsidR="00092BC2" w:rsidRPr="0048659F" w:rsidRDefault="00092BC2" w:rsidP="00092BC2">
      <w:pPr>
        <w:pStyle w:val="ListParagraph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48659F">
        <w:rPr>
          <w:b/>
          <w:bCs/>
          <w:iCs/>
          <w:sz w:val="24"/>
          <w:szCs w:val="24"/>
        </w:rPr>
        <w:t>Process Requirements</w:t>
      </w:r>
    </w:p>
    <w:p w:rsidR="00092BC2" w:rsidRPr="0048659F" w:rsidRDefault="00092BC2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bCs/>
          <w:iCs/>
          <w:sz w:val="24"/>
          <w:szCs w:val="24"/>
        </w:rPr>
        <w:t xml:space="preserve">     User Interface Interactions</w:t>
      </w:r>
    </w:p>
    <w:p w:rsidR="00824154" w:rsidRPr="0048659F" w:rsidRDefault="00824154" w:rsidP="00824154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bCs/>
          <w:iCs/>
          <w:sz w:val="24"/>
          <w:szCs w:val="24"/>
        </w:rPr>
        <w:t xml:space="preserve">     Data Extraction</w:t>
      </w:r>
    </w:p>
    <w:p w:rsidR="00092BC2" w:rsidRPr="0048659F" w:rsidRDefault="00092BC2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bCs/>
          <w:iCs/>
          <w:sz w:val="24"/>
          <w:szCs w:val="24"/>
        </w:rPr>
        <w:t xml:space="preserve">     Database Transactions</w:t>
      </w:r>
    </w:p>
    <w:p w:rsidR="00092BC2" w:rsidRDefault="00092BC2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bCs/>
          <w:iCs/>
          <w:sz w:val="24"/>
          <w:szCs w:val="24"/>
        </w:rPr>
        <w:t xml:space="preserve">     Data Validation</w:t>
      </w:r>
    </w:p>
    <w:p w:rsidR="00C26BF1" w:rsidRDefault="00C26BF1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Control Printer Inventory</w:t>
      </w:r>
    </w:p>
    <w:p w:rsidR="00C26BF1" w:rsidRPr="0048659F" w:rsidRDefault="00C26BF1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Data Repository</w:t>
      </w:r>
    </w:p>
    <w:p w:rsidR="00092BC2" w:rsidRPr="0048659F" w:rsidRDefault="00092BC2" w:rsidP="00092BC2">
      <w:pPr>
        <w:pStyle w:val="ListParagraph"/>
        <w:numPr>
          <w:ilvl w:val="0"/>
          <w:numId w:val="13"/>
        </w:numPr>
        <w:rPr>
          <w:b/>
          <w:bCs/>
          <w:iCs/>
          <w:sz w:val="24"/>
          <w:szCs w:val="24"/>
        </w:rPr>
      </w:pPr>
      <w:r w:rsidRPr="0048659F">
        <w:rPr>
          <w:b/>
          <w:bCs/>
          <w:iCs/>
          <w:sz w:val="24"/>
          <w:szCs w:val="24"/>
        </w:rPr>
        <w:t>Output Requirements</w:t>
      </w:r>
    </w:p>
    <w:p w:rsidR="00092BC2" w:rsidRPr="0048659F" w:rsidRDefault="00092BC2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bCs/>
          <w:iCs/>
          <w:sz w:val="24"/>
          <w:szCs w:val="24"/>
        </w:rPr>
        <w:t xml:space="preserve">     User Interface</w:t>
      </w:r>
    </w:p>
    <w:p w:rsidR="00092BC2" w:rsidRDefault="00092BC2" w:rsidP="00092BC2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 w:rsidRPr="0048659F">
        <w:rPr>
          <w:bCs/>
          <w:iCs/>
          <w:sz w:val="24"/>
          <w:szCs w:val="24"/>
        </w:rPr>
        <w:t xml:space="preserve">     Accurate and Accessible Data</w:t>
      </w:r>
    </w:p>
    <w:p w:rsidR="00BA571E" w:rsidRDefault="00BA571E" w:rsidP="00BA571E">
      <w:pPr>
        <w:pStyle w:val="ListParagraph"/>
        <w:numPr>
          <w:ilvl w:val="0"/>
          <w:numId w:val="13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Non-Functional Requirements</w:t>
      </w:r>
    </w:p>
    <w:p w:rsid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Performance</w:t>
      </w:r>
    </w:p>
    <w:p w:rsid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Safety</w:t>
      </w:r>
    </w:p>
    <w:p w:rsid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Reliability</w:t>
      </w:r>
    </w:p>
    <w:p w:rsid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Availability</w:t>
      </w:r>
    </w:p>
    <w:p w:rsid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Security</w:t>
      </w:r>
    </w:p>
    <w:p w:rsid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Usability</w:t>
      </w:r>
    </w:p>
    <w:p w:rsidR="00BA571E" w:rsidRPr="00BA571E" w:rsidRDefault="00BA571E" w:rsidP="00BA571E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 Maintainability</w:t>
      </w:r>
    </w:p>
    <w:p w:rsidR="00F81604" w:rsidRDefault="00314950" w:rsidP="00F81604">
      <w:pPr>
        <w:pStyle w:val="ListParagraph"/>
        <w:numPr>
          <w:ilvl w:val="0"/>
          <w:numId w:val="13"/>
        </w:num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General View</w:t>
      </w:r>
    </w:p>
    <w:p w:rsidR="00D13007" w:rsidRPr="00D13007" w:rsidRDefault="00347DF8" w:rsidP="00D13007">
      <w:pPr>
        <w:pStyle w:val="ListParagraph"/>
        <w:numPr>
          <w:ilvl w:val="1"/>
          <w:numId w:val="13"/>
        </w:num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   </w:t>
      </w:r>
      <w:r w:rsidR="00314950">
        <w:rPr>
          <w:bCs/>
          <w:iCs/>
          <w:sz w:val="24"/>
          <w:szCs w:val="24"/>
        </w:rPr>
        <w:t>General View</w:t>
      </w:r>
    </w:p>
    <w:p w:rsidR="3F3D3EF7" w:rsidRPr="00D13007" w:rsidRDefault="3F3D3EF7" w:rsidP="3F3D3EF7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3F3D3EF7" w:rsidRDefault="3F3D3EF7" w:rsidP="3F3D3EF7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3F3D3EF7" w:rsidRDefault="3F3D3EF7" w:rsidP="3F3D3EF7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3F3D3EF7" w:rsidRPr="00A95590" w:rsidRDefault="004E55EF" w:rsidP="00A9559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3F3D3EF7" w:rsidRDefault="3F3D3EF7" w:rsidP="004E55E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101" w:rsidRPr="00B95101" w:rsidRDefault="3F3D3EF7" w:rsidP="00B95101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 w:rsidRPr="004E55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</w:p>
    <w:p w:rsidR="00B95101" w:rsidRPr="00B95101" w:rsidRDefault="00B95101" w:rsidP="00B95101">
      <w:pPr>
        <w:pStyle w:val="ListParagraph"/>
        <w:ind w:left="792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</w:p>
    <w:p w:rsidR="00CF347A" w:rsidRPr="00CF347A" w:rsidRDefault="00CC64F2" w:rsidP="0001208D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C64F2">
        <w:rPr>
          <w:rFonts w:ascii="Times New Roman" w:eastAsia="Times New Roman" w:hAnsi="Times New Roman" w:cs="Times New Roman"/>
          <w:sz w:val="24"/>
          <w:szCs w:val="24"/>
        </w:rPr>
        <w:t>To deploy a system that will assist and simplify the job of Delaware Technical Community College technicians when called to a classroom to replenish toner of various printers on the Wilmington campus</w:t>
      </w:r>
    </w:p>
    <w:p w:rsidR="00CF347A" w:rsidRPr="00CF347A" w:rsidRDefault="00CF347A" w:rsidP="004E55EF">
      <w:pPr>
        <w:pStyle w:val="ListParagraph"/>
        <w:ind w:left="792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3F3D3EF7" w:rsidRPr="00B95101" w:rsidRDefault="3F3D3EF7" w:rsidP="004E55EF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347A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</w:p>
    <w:p w:rsidR="00B95101" w:rsidRPr="00CF347A" w:rsidRDefault="00B95101" w:rsidP="00B95101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CF347A" w:rsidRPr="0076138D" w:rsidRDefault="0005742C" w:rsidP="008618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</w:t>
      </w:r>
      <w:r w:rsidR="00CF347A" w:rsidRPr="3F3D3EF7">
        <w:rPr>
          <w:rFonts w:ascii="Times New Roman" w:eastAsia="Times New Roman" w:hAnsi="Times New Roman" w:cs="Times New Roman"/>
          <w:sz w:val="24"/>
          <w:szCs w:val="24"/>
        </w:rPr>
        <w:t xml:space="preserve"> the data within a CSV file</w:t>
      </w:r>
    </w:p>
    <w:p w:rsidR="00CF347A" w:rsidRPr="0076138D" w:rsidRDefault="00CF347A" w:rsidP="008618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 DB filled with printer toner for restock</w:t>
      </w:r>
    </w:p>
    <w:p w:rsidR="00CF347A" w:rsidRPr="00366CE6" w:rsidRDefault="00CF347A" w:rsidP="0086185A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6CE6">
        <w:rPr>
          <w:rFonts w:ascii="Times New Roman" w:eastAsia="Times New Roman" w:hAnsi="Times New Roman" w:cs="Times New Roman"/>
          <w:sz w:val="24"/>
          <w:szCs w:val="24"/>
        </w:rPr>
        <w:t>Assists the existing system of ‘trouble requests</w:t>
      </w:r>
      <w:r w:rsidR="00E34E12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CF347A" w:rsidRPr="00366CE6" w:rsidRDefault="00CF347A" w:rsidP="0086185A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6CE6">
        <w:rPr>
          <w:rFonts w:ascii="Times New Roman" w:eastAsia="Times New Roman" w:hAnsi="Times New Roman" w:cs="Times New Roman"/>
          <w:sz w:val="24"/>
          <w:szCs w:val="24"/>
        </w:rPr>
        <w:t xml:space="preserve">Tracks printer toner </w:t>
      </w:r>
      <w:r w:rsidR="007E5D32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Pr="00366CE6">
        <w:rPr>
          <w:rFonts w:ascii="Times New Roman" w:eastAsia="Times New Roman" w:hAnsi="Times New Roman" w:cs="Times New Roman"/>
          <w:sz w:val="24"/>
          <w:szCs w:val="24"/>
        </w:rPr>
        <w:t xml:space="preserve"> by the printer</w:t>
      </w:r>
      <w:r w:rsidR="00EE328A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366CE6">
        <w:rPr>
          <w:rFonts w:ascii="Times New Roman" w:eastAsia="Times New Roman" w:hAnsi="Times New Roman" w:cs="Times New Roman"/>
          <w:sz w:val="24"/>
          <w:szCs w:val="24"/>
        </w:rPr>
        <w:t>s asset tag</w:t>
      </w:r>
      <w:r w:rsidR="000E002B">
        <w:rPr>
          <w:rFonts w:ascii="Times New Roman" w:eastAsia="Times New Roman" w:hAnsi="Times New Roman" w:cs="Times New Roman"/>
          <w:sz w:val="24"/>
          <w:szCs w:val="24"/>
        </w:rPr>
        <w:t>, location, color, model number</w:t>
      </w:r>
    </w:p>
    <w:p w:rsidR="00CF347A" w:rsidRDefault="00CF347A" w:rsidP="0086185A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6CE6">
        <w:rPr>
          <w:rFonts w:ascii="Times New Roman" w:eastAsia="Times New Roman" w:hAnsi="Times New Roman" w:cs="Times New Roman"/>
          <w:sz w:val="24"/>
          <w:szCs w:val="24"/>
        </w:rPr>
        <w:t xml:space="preserve">Keep IT technicians up to date on toner </w:t>
      </w:r>
      <w:r w:rsidR="00F47E20">
        <w:rPr>
          <w:rFonts w:ascii="Times New Roman" w:eastAsia="Times New Roman" w:hAnsi="Times New Roman" w:cs="Times New Roman"/>
          <w:sz w:val="24"/>
          <w:szCs w:val="24"/>
        </w:rPr>
        <w:t>supply</w:t>
      </w:r>
    </w:p>
    <w:p w:rsidR="00E93DC9" w:rsidRDefault="0058468C" w:rsidP="00E93DC9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classroom has a printer that will need to be tracked</w:t>
      </w:r>
    </w:p>
    <w:p w:rsidR="00BA571E" w:rsidRDefault="00BA571E" w:rsidP="00E93DC9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should not exceed 10% of RAM on the given terminal</w:t>
      </w:r>
    </w:p>
    <w:p w:rsidR="00BA571E" w:rsidRPr="00E93DC9" w:rsidRDefault="00BA571E" w:rsidP="00E93DC9">
      <w:pPr>
        <w:pStyle w:val="ListParagraph"/>
        <w:numPr>
          <w:ilvl w:val="1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should at maximum take 1 second for response times within the interface</w:t>
      </w:r>
    </w:p>
    <w:p w:rsidR="00CF347A" w:rsidRPr="00CF347A" w:rsidRDefault="00CF347A" w:rsidP="004E55E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6825E5" w:rsidRDefault="00CF347A" w:rsidP="006825E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Definitions, acronyms, and abbreviations</w:t>
      </w:r>
    </w:p>
    <w:p w:rsidR="00B95101" w:rsidRPr="006825E5" w:rsidRDefault="00B95101" w:rsidP="00B95101">
      <w:pPr>
        <w:pStyle w:val="ListParagraph"/>
        <w:ind w:left="79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325" w:rsidRDefault="00F96325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CSV 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Comma separated value file</w:t>
      </w:r>
    </w:p>
    <w:p w:rsidR="00F96325" w:rsidRDefault="00F96325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Data Base</w:t>
      </w:r>
    </w:p>
    <w:p w:rsidR="00F96325" w:rsidRDefault="00F96325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Information Technology</w:t>
      </w:r>
    </w:p>
    <w:p w:rsidR="00F96325" w:rsidRDefault="00F96325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DTCC </w:t>
      </w:r>
      <w:r>
        <w:rPr>
          <w:rFonts w:ascii="Times New Roman" w:eastAsia="Times New Roman" w:hAnsi="Times New Roman" w:cs="Times New Roman"/>
          <w:sz w:val="24"/>
          <w:szCs w:val="24"/>
        </w:rPr>
        <w:t>– Delaware Technical Community College</w:t>
      </w:r>
    </w:p>
    <w:p w:rsidR="00F96325" w:rsidRDefault="00F96325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Asset tag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A form of identification used by DTCC</w:t>
      </w:r>
    </w:p>
    <w:p w:rsidR="00F96325" w:rsidRDefault="00F96325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Trouble requests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The current solution to solving IT issues at DTCC</w:t>
      </w:r>
    </w:p>
    <w:p w:rsidR="00B52CC1" w:rsidRDefault="00B52CC1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GUI </w:t>
      </w:r>
      <w:r>
        <w:rPr>
          <w:rFonts w:ascii="Times New Roman" w:eastAsia="Times New Roman" w:hAnsi="Times New Roman" w:cs="Times New Roman"/>
          <w:sz w:val="24"/>
          <w:szCs w:val="24"/>
        </w:rPr>
        <w:t>– Graphical User Interface</w:t>
      </w:r>
    </w:p>
    <w:p w:rsidR="00C321AD" w:rsidRDefault="00C321AD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Critical Data </w:t>
      </w:r>
      <w:r>
        <w:rPr>
          <w:rFonts w:ascii="Times New Roman" w:eastAsia="Times New Roman" w:hAnsi="Times New Roman" w:cs="Times New Roman"/>
          <w:sz w:val="24"/>
          <w:szCs w:val="24"/>
        </w:rPr>
        <w:t>– Client given data: Asset tag, Color, Quantity, Model Number (Toner), Model Number (Printer)</w:t>
      </w:r>
    </w:p>
    <w:p w:rsidR="00797A7B" w:rsidRDefault="00797A7B" w:rsidP="0086185A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RAM </w:t>
      </w:r>
      <w:r>
        <w:rPr>
          <w:rFonts w:ascii="Times New Roman" w:eastAsia="Times New Roman" w:hAnsi="Times New Roman" w:cs="Times New Roman"/>
          <w:sz w:val="24"/>
          <w:szCs w:val="24"/>
        </w:rPr>
        <w:t>– Random Access Memory</w:t>
      </w:r>
    </w:p>
    <w:p w:rsidR="00B52CC1" w:rsidRDefault="00B52CC1" w:rsidP="004E55E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B52CC1" w:rsidRDefault="00B52CC1" w:rsidP="004E55E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B52CC1" w:rsidRDefault="00B52CC1" w:rsidP="004E55E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B52CC1" w:rsidRDefault="00B52CC1" w:rsidP="004E55E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B52CC1" w:rsidRDefault="00B52CC1" w:rsidP="004E55EF">
      <w:pPr>
        <w:pStyle w:val="ListParagraph"/>
        <w:ind w:left="792"/>
        <w:rPr>
          <w:rFonts w:ascii="Times New Roman" w:eastAsia="Times New Roman" w:hAnsi="Times New Roman" w:cs="Times New Roman"/>
          <w:sz w:val="24"/>
          <w:szCs w:val="24"/>
        </w:rPr>
      </w:pPr>
    </w:p>
    <w:p w:rsidR="00A95590" w:rsidRDefault="00B45E96" w:rsidP="00A9559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Input </w:t>
      </w:r>
      <w:r w:rsidR="004E55EF"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:rsidR="00A95590" w:rsidRDefault="00A95590" w:rsidP="00A9559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49D5" w:rsidRPr="00A949D5" w:rsidRDefault="00B45E96" w:rsidP="00A949D5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CSV File</w:t>
      </w:r>
    </w:p>
    <w:p w:rsidR="00A949D5" w:rsidRDefault="00B45E96" w:rsidP="00FF6C1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49D5">
        <w:rPr>
          <w:rFonts w:ascii="Times New Roman" w:eastAsia="Times New Roman" w:hAnsi="Times New Roman" w:cs="Times New Roman"/>
          <w:sz w:val="24"/>
          <w:szCs w:val="24"/>
        </w:rPr>
        <w:t xml:space="preserve">The system must be given a CSV File in order to </w:t>
      </w:r>
      <w:r w:rsidR="00A949D5" w:rsidRPr="00A949D5">
        <w:rPr>
          <w:rFonts w:ascii="Times New Roman" w:eastAsia="Times New Roman" w:hAnsi="Times New Roman" w:cs="Times New Roman"/>
          <w:sz w:val="24"/>
          <w:szCs w:val="24"/>
        </w:rPr>
        <w:t>implement the correct data into the given program</w:t>
      </w:r>
      <w:r w:rsidR="00304B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405D">
        <w:rPr>
          <w:rFonts w:ascii="Times New Roman" w:eastAsia="Times New Roman" w:hAnsi="Times New Roman" w:cs="Times New Roman"/>
          <w:sz w:val="24"/>
          <w:szCs w:val="24"/>
        </w:rPr>
        <w:t xml:space="preserve">the CSV must contain the information </w:t>
      </w:r>
      <w:r w:rsidR="00836AA9">
        <w:rPr>
          <w:rFonts w:ascii="Times New Roman" w:eastAsia="Times New Roman" w:hAnsi="Times New Roman" w:cs="Times New Roman"/>
          <w:sz w:val="24"/>
          <w:szCs w:val="24"/>
        </w:rPr>
        <w:t>specified by the client, including but not limited to asset tag, toner quantity, brand, model number</w:t>
      </w:r>
      <w:r w:rsidR="00145678">
        <w:rPr>
          <w:rFonts w:ascii="Times New Roman" w:eastAsia="Times New Roman" w:hAnsi="Times New Roman" w:cs="Times New Roman"/>
          <w:sz w:val="24"/>
          <w:szCs w:val="24"/>
        </w:rPr>
        <w:t>, location</w:t>
      </w:r>
      <w:r w:rsidR="00A949D5" w:rsidRPr="00A949D5">
        <w:rPr>
          <w:rFonts w:ascii="Times New Roman" w:eastAsia="Times New Roman" w:hAnsi="Times New Roman" w:cs="Times New Roman"/>
          <w:sz w:val="24"/>
          <w:szCs w:val="24"/>
        </w:rPr>
        <w:t>; IT technicians must know this</w:t>
      </w:r>
      <w:r w:rsidR="007B081E">
        <w:rPr>
          <w:rFonts w:ascii="Times New Roman" w:eastAsia="Times New Roman" w:hAnsi="Times New Roman" w:cs="Times New Roman"/>
          <w:sz w:val="24"/>
          <w:szCs w:val="24"/>
        </w:rPr>
        <w:t xml:space="preserve"> and manually enter spreadsheet into the system</w:t>
      </w:r>
      <w:r w:rsidR="00A949D5" w:rsidRPr="00A94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3A49" w:rsidRPr="000E2C13" w:rsidRDefault="00836AA9" w:rsidP="000E2C13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2C1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</w:t>
      </w:r>
      <w:r w:rsidR="009C1084" w:rsidRPr="000E2C13">
        <w:rPr>
          <w:rFonts w:ascii="Times New Roman" w:eastAsia="Times New Roman" w:hAnsi="Times New Roman" w:cs="Times New Roman"/>
          <w:b/>
          <w:sz w:val="24"/>
          <w:szCs w:val="24"/>
        </w:rPr>
        <w:t>Events</w:t>
      </w:r>
    </w:p>
    <w:p w:rsidR="00233A49" w:rsidRDefault="00836AA9" w:rsidP="00FF6C1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must be able to handle any stimulus conducted by the end user within the </w:t>
      </w:r>
      <w:r w:rsidR="00B52CC1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="00B52CC1">
        <w:rPr>
          <w:rFonts w:ascii="Times New Roman" w:eastAsia="Times New Roman" w:hAnsi="Times New Roman" w:cs="Times New Roman"/>
          <w:sz w:val="24"/>
          <w:szCs w:val="24"/>
        </w:rPr>
        <w:t xml:space="preserve"> (GUI)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3C1B" w:rsidRDefault="007B3C1B" w:rsidP="007B3C1B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Toner Compatibility</w:t>
      </w:r>
    </w:p>
    <w:p w:rsidR="007B3C1B" w:rsidRPr="007B3C1B" w:rsidRDefault="007B3C1B" w:rsidP="007B3C1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a list </w:t>
      </w:r>
      <w:r w:rsidR="00BA7FC1">
        <w:rPr>
          <w:rFonts w:ascii="Times New Roman" w:eastAsia="Times New Roman" w:hAnsi="Times New Roman" w:cs="Times New Roman"/>
          <w:sz w:val="24"/>
          <w:szCs w:val="24"/>
        </w:rPr>
        <w:t xml:space="preserve">created by </w:t>
      </w:r>
      <w:r w:rsidR="00BA7FC1" w:rsidRPr="00BA7FC1">
        <w:rPr>
          <w:rFonts w:ascii="Times New Roman" w:eastAsia="Times New Roman" w:hAnsi="Times New Roman" w:cs="Times New Roman"/>
          <w:i/>
          <w:sz w:val="24"/>
          <w:szCs w:val="24"/>
        </w:rPr>
        <w:t>Coffee Hous</w:t>
      </w:r>
      <w:r w:rsidR="00BA7FC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that details which toner model is associated to the given printer model</w:t>
      </w:r>
    </w:p>
    <w:p w:rsidR="00FF6C1F" w:rsidRDefault="00FF6C1F" w:rsidP="00FF6C1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F6C1F" w:rsidRDefault="00A949D5" w:rsidP="00FF6C1F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Process Requirements</w:t>
      </w:r>
    </w:p>
    <w:p w:rsidR="00FF6C1F" w:rsidRDefault="00FF6C1F" w:rsidP="00FF6C1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among the inherent requirements that the toner inventory system must be able to handle</w:t>
      </w:r>
    </w:p>
    <w:p w:rsidR="00E37C53" w:rsidRPr="00966010" w:rsidRDefault="00E37C53" w:rsidP="00966010">
      <w:pPr>
        <w:pStyle w:val="ListParagraph"/>
        <w:numPr>
          <w:ilvl w:val="1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6010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657BC9" w:rsidRPr="00966010">
        <w:rPr>
          <w:rFonts w:ascii="Times New Roman" w:eastAsia="Times New Roman" w:hAnsi="Times New Roman" w:cs="Times New Roman"/>
          <w:b/>
          <w:sz w:val="24"/>
          <w:szCs w:val="24"/>
        </w:rPr>
        <w:t>Extraction</w:t>
      </w:r>
    </w:p>
    <w:p w:rsidR="00E37C53" w:rsidRPr="00E37C53" w:rsidRDefault="00E37C53" w:rsidP="00E37C5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must be able to </w:t>
      </w:r>
      <w:r w:rsidR="00BB47F0">
        <w:rPr>
          <w:rFonts w:ascii="Times New Roman" w:eastAsia="Times New Roman" w:hAnsi="Times New Roman" w:cs="Times New Roman"/>
          <w:sz w:val="24"/>
          <w:szCs w:val="24"/>
        </w:rPr>
        <w:t>extract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 </w:t>
      </w:r>
      <w:r w:rsidR="009C6F4B"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C6F4B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CSV File in an efficient manner such that the end user will not have </w:t>
      </w:r>
      <w:r w:rsidR="00B038DB">
        <w:rPr>
          <w:rFonts w:ascii="Times New Roman" w:eastAsia="Times New Roman" w:hAnsi="Times New Roman" w:cs="Times New Roman"/>
          <w:sz w:val="24"/>
          <w:szCs w:val="24"/>
        </w:rPr>
        <w:t>missing data within the system. For the case that the given CSV File has missing data, please see page 3</w:t>
      </w:r>
      <w:r w:rsidR="00F01049">
        <w:rPr>
          <w:rFonts w:ascii="Times New Roman" w:eastAsia="Times New Roman" w:hAnsi="Times New Roman" w:cs="Times New Roman"/>
          <w:sz w:val="24"/>
          <w:szCs w:val="24"/>
        </w:rPr>
        <w:t>-</w:t>
      </w:r>
      <w:r w:rsidR="00B038DB">
        <w:rPr>
          <w:rFonts w:ascii="Times New Roman" w:eastAsia="Times New Roman" w:hAnsi="Times New Roman" w:cs="Times New Roman"/>
          <w:sz w:val="24"/>
          <w:szCs w:val="24"/>
        </w:rPr>
        <w:t>Section 3.</w:t>
      </w:r>
      <w:r w:rsidR="0014567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6C1F" w:rsidRPr="00966010" w:rsidRDefault="00FF6C1F" w:rsidP="00966010">
      <w:pPr>
        <w:pStyle w:val="ListParagraph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010">
        <w:rPr>
          <w:rFonts w:ascii="Times New Roman" w:eastAsia="Times New Roman" w:hAnsi="Times New Roman" w:cs="Times New Roman"/>
          <w:b/>
          <w:sz w:val="24"/>
          <w:szCs w:val="24"/>
        </w:rPr>
        <w:t>User Interface Interactions</w:t>
      </w:r>
    </w:p>
    <w:p w:rsidR="00FF6C1F" w:rsidRDefault="00FF6C1F" w:rsidP="00FF6C1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49D5">
        <w:rPr>
          <w:rFonts w:ascii="Times New Roman" w:eastAsia="Times New Roman" w:hAnsi="Times New Roman" w:cs="Times New Roman"/>
          <w:sz w:val="24"/>
          <w:szCs w:val="24"/>
        </w:rPr>
        <w:t xml:space="preserve">The systems interface must be able to handle </w:t>
      </w:r>
      <w:r w:rsidR="004F5349">
        <w:rPr>
          <w:rFonts w:ascii="Times New Roman" w:eastAsia="Times New Roman" w:hAnsi="Times New Roman" w:cs="Times New Roman"/>
          <w:sz w:val="24"/>
          <w:szCs w:val="24"/>
        </w:rPr>
        <w:t>events produced by the end user</w:t>
      </w:r>
      <w:r w:rsidR="006D35C7">
        <w:rPr>
          <w:rFonts w:ascii="Times New Roman" w:eastAsia="Times New Roman" w:hAnsi="Times New Roman" w:cs="Times New Roman"/>
          <w:sz w:val="24"/>
          <w:szCs w:val="24"/>
        </w:rPr>
        <w:t xml:space="preserve"> such that each event will trigger a re</w:t>
      </w:r>
      <w:r w:rsidR="00E85D97">
        <w:rPr>
          <w:rFonts w:ascii="Times New Roman" w:eastAsia="Times New Roman" w:hAnsi="Times New Roman" w:cs="Times New Roman"/>
          <w:sz w:val="24"/>
          <w:szCs w:val="24"/>
        </w:rPr>
        <w:t>sponse.</w:t>
      </w:r>
      <w:r w:rsidR="00797A7B">
        <w:rPr>
          <w:rFonts w:ascii="Times New Roman" w:eastAsia="Times New Roman" w:hAnsi="Times New Roman" w:cs="Times New Roman"/>
          <w:sz w:val="24"/>
          <w:szCs w:val="24"/>
        </w:rPr>
        <w:t xml:space="preserve"> The response time of any action conducted within this interface should be at most 1 second. </w:t>
      </w:r>
      <w:r w:rsidR="00E85D9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868DA">
        <w:rPr>
          <w:rFonts w:ascii="Times New Roman" w:eastAsia="Times New Roman" w:hAnsi="Times New Roman" w:cs="Times New Roman"/>
          <w:sz w:val="24"/>
          <w:szCs w:val="24"/>
        </w:rPr>
        <w:t xml:space="preserve">f an error were to </w:t>
      </w:r>
      <w:r w:rsidR="00520D08">
        <w:rPr>
          <w:rFonts w:ascii="Times New Roman" w:eastAsia="Times New Roman" w:hAnsi="Times New Roman" w:cs="Times New Roman"/>
          <w:sz w:val="24"/>
          <w:szCs w:val="24"/>
        </w:rPr>
        <w:t>occur</w:t>
      </w:r>
      <w:r w:rsidR="00C90CF8">
        <w:rPr>
          <w:rFonts w:ascii="Times New Roman" w:eastAsia="Times New Roman" w:hAnsi="Times New Roman" w:cs="Times New Roman"/>
          <w:sz w:val="24"/>
          <w:szCs w:val="24"/>
        </w:rPr>
        <w:t xml:space="preserve">, please see </w:t>
      </w:r>
      <w:r w:rsidR="006D35C7">
        <w:rPr>
          <w:rFonts w:ascii="Times New Roman" w:eastAsia="Times New Roman" w:hAnsi="Times New Roman" w:cs="Times New Roman"/>
          <w:sz w:val="24"/>
          <w:szCs w:val="24"/>
        </w:rPr>
        <w:t>page 3-Section 3.4</w:t>
      </w:r>
    </w:p>
    <w:p w:rsidR="00FF6C1F" w:rsidRDefault="00FF6C1F" w:rsidP="00966010">
      <w:pPr>
        <w:pStyle w:val="ListParagraph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Base </w:t>
      </w:r>
      <w:r w:rsidR="00162B51">
        <w:rPr>
          <w:rFonts w:ascii="Times New Roman" w:eastAsia="Times New Roman" w:hAnsi="Times New Roman" w:cs="Times New Roman"/>
          <w:b/>
          <w:sz w:val="24"/>
          <w:szCs w:val="24"/>
        </w:rPr>
        <w:t>Transactions</w:t>
      </w:r>
    </w:p>
    <w:p w:rsidR="00FF6C1F" w:rsidRDefault="00162B51" w:rsidP="00FF6C1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</w:t>
      </w:r>
      <w:r w:rsidR="004E55EF">
        <w:rPr>
          <w:rFonts w:ascii="Times New Roman" w:eastAsia="Times New Roman" w:hAnsi="Times New Roman" w:cs="Times New Roman"/>
          <w:sz w:val="24"/>
          <w:szCs w:val="24"/>
        </w:rPr>
        <w:t>tem must be able to connect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  <w:r w:rsidR="00B52CC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receive and communicate to and from the software</w:t>
      </w:r>
    </w:p>
    <w:p w:rsidR="00162B51" w:rsidRDefault="00162B51" w:rsidP="00966010">
      <w:pPr>
        <w:pStyle w:val="ListParagraph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Validation</w:t>
      </w:r>
    </w:p>
    <w:p w:rsidR="00162B51" w:rsidRDefault="00162B51" w:rsidP="00162B5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must handle data and DB errors in an efficient manner. There will be validation and error-handling as part of the system</w:t>
      </w:r>
      <w:r w:rsidR="004F5349">
        <w:rPr>
          <w:rFonts w:ascii="Times New Roman" w:eastAsia="Times New Roman" w:hAnsi="Times New Roman" w:cs="Times New Roman"/>
          <w:sz w:val="24"/>
          <w:szCs w:val="24"/>
        </w:rPr>
        <w:t>; this will deal with the case of incorrect inputs</w:t>
      </w:r>
    </w:p>
    <w:p w:rsidR="00E93DC9" w:rsidRDefault="00E93DC9" w:rsidP="00966010">
      <w:pPr>
        <w:pStyle w:val="ListParagraph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Printer Inventory</w:t>
      </w:r>
    </w:p>
    <w:p w:rsidR="00E93DC9" w:rsidRDefault="00E93DC9" w:rsidP="00E93DC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must have an option such as a button that will allow the end user to remove/add inventory from the DB registry</w:t>
      </w:r>
    </w:p>
    <w:p w:rsidR="007B3C1B" w:rsidRDefault="007B3C1B" w:rsidP="007B3C1B">
      <w:pPr>
        <w:pStyle w:val="ListParagraph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Data Repository</w:t>
      </w:r>
    </w:p>
    <w:p w:rsidR="007B3C1B" w:rsidRPr="007B3C1B" w:rsidRDefault="007B3C1B" w:rsidP="007B3C1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must store the extracted data from the CSV File into the DB that will then communicate that data to </w:t>
      </w:r>
      <w:r w:rsidR="00E132B9">
        <w:rPr>
          <w:rFonts w:ascii="Times New Roman" w:eastAsia="Times New Roman" w:hAnsi="Times New Roman" w:cs="Times New Roman"/>
          <w:sz w:val="24"/>
          <w:szCs w:val="24"/>
        </w:rPr>
        <w:t>and from the various components of the system</w:t>
      </w:r>
    </w:p>
    <w:p w:rsidR="00162B51" w:rsidRDefault="00162B51" w:rsidP="00162B51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A4F32" w:rsidRPr="004A4F32" w:rsidRDefault="00162B51" w:rsidP="004A4F32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Requirements</w:t>
      </w:r>
    </w:p>
    <w:p w:rsidR="00162B51" w:rsidRDefault="00162B51" w:rsidP="00162B51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2B51" w:rsidRPr="004A4F32" w:rsidRDefault="004A4F32" w:rsidP="004A4F32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 w:rsidR="00D51724" w:rsidRPr="004A4F32">
        <w:rPr>
          <w:rFonts w:ascii="Times New Roman" w:eastAsia="Times New Roman" w:hAnsi="Times New Roman" w:cs="Times New Roman"/>
          <w:b/>
          <w:sz w:val="24"/>
          <w:szCs w:val="24"/>
        </w:rPr>
        <w:t>User Interface</w:t>
      </w:r>
    </w:p>
    <w:p w:rsidR="00D51724" w:rsidRDefault="00D51724" w:rsidP="00D5172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user interface must be organized in a way that all critical data is visible at first glance, including but not limited to the asset tag</w:t>
      </w:r>
    </w:p>
    <w:p w:rsidR="00D51724" w:rsidRDefault="00D51724" w:rsidP="00966010">
      <w:pPr>
        <w:pStyle w:val="ListParagraph"/>
        <w:numPr>
          <w:ilvl w:val="1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Accurate and </w:t>
      </w:r>
      <w:r w:rsidR="00CA12DD">
        <w:rPr>
          <w:rFonts w:ascii="Times New Roman" w:eastAsia="Times New Roman" w:hAnsi="Times New Roman" w:cs="Times New Roman"/>
          <w:b/>
          <w:sz w:val="24"/>
          <w:szCs w:val="24"/>
        </w:rPr>
        <w:t>Accessible Data</w:t>
      </w:r>
    </w:p>
    <w:p w:rsidR="00D51724" w:rsidRDefault="00D51724" w:rsidP="0059192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provided by the system will be directly taken from the given CSV file</w:t>
      </w:r>
      <w:r w:rsidR="004F5349">
        <w:rPr>
          <w:rFonts w:ascii="Times New Roman" w:eastAsia="Times New Roman" w:hAnsi="Times New Roman" w:cs="Times New Roman"/>
          <w:sz w:val="24"/>
          <w:szCs w:val="24"/>
        </w:rPr>
        <w:t>(s)</w:t>
      </w:r>
      <w:r>
        <w:rPr>
          <w:rFonts w:ascii="Times New Roman" w:eastAsia="Times New Roman" w:hAnsi="Times New Roman" w:cs="Times New Roman"/>
          <w:sz w:val="24"/>
          <w:szCs w:val="24"/>
        </w:rPr>
        <w:t>, and will have exact information with minimal error</w:t>
      </w:r>
      <w:r w:rsidR="00151B39">
        <w:rPr>
          <w:rFonts w:ascii="Times New Roman" w:eastAsia="Times New Roman" w:hAnsi="Times New Roman" w:cs="Times New Roman"/>
          <w:sz w:val="24"/>
          <w:szCs w:val="24"/>
        </w:rPr>
        <w:t>. The critical data will be on display to the user as they navigate through the user interface (GUI).</w:t>
      </w:r>
    </w:p>
    <w:p w:rsidR="004A4F32" w:rsidRDefault="004A4F32" w:rsidP="0059192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A4F32" w:rsidRPr="004A4F32" w:rsidRDefault="004A4F32" w:rsidP="004A4F32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Non-Functional Requirements</w:t>
      </w:r>
    </w:p>
    <w:p w:rsidR="004A4F32" w:rsidRPr="004A4F32" w:rsidRDefault="004A4F32" w:rsidP="004A4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30B" w:rsidRDefault="005F630B" w:rsidP="005F630B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Performance</w:t>
      </w:r>
    </w:p>
    <w:p w:rsidR="005F630B" w:rsidRPr="005F630B" w:rsidRDefault="005F630B" w:rsidP="005F630B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797A7B">
        <w:rPr>
          <w:rFonts w:ascii="Times New Roman" w:eastAsia="Times New Roman" w:hAnsi="Times New Roman" w:cs="Times New Roman"/>
          <w:sz w:val="24"/>
          <w:szCs w:val="24"/>
        </w:rPr>
        <w:t xml:space="preserve">he system must be interactive and delays must be minimal, the response time of the program must be at maximum 1 second. The system should not take any </w:t>
      </w:r>
      <w:r w:rsidR="002020B1">
        <w:rPr>
          <w:rFonts w:ascii="Times New Roman" w:eastAsia="Times New Roman" w:hAnsi="Times New Roman" w:cs="Times New Roman"/>
          <w:sz w:val="24"/>
          <w:szCs w:val="24"/>
        </w:rPr>
        <w:t>unnecessary memory</w:t>
      </w:r>
      <w:r w:rsidR="00797A7B">
        <w:rPr>
          <w:rFonts w:ascii="Times New Roman" w:eastAsia="Times New Roman" w:hAnsi="Times New Roman" w:cs="Times New Roman"/>
          <w:sz w:val="24"/>
          <w:szCs w:val="24"/>
        </w:rPr>
        <w:t xml:space="preserve"> to function, at maximum the program should take 10% of all available RAM on the terminal</w:t>
      </w:r>
    </w:p>
    <w:p w:rsidR="005F630B" w:rsidRDefault="005F630B" w:rsidP="005F630B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Safety</w:t>
      </w:r>
    </w:p>
    <w:p w:rsidR="0096645E" w:rsidRPr="0096645E" w:rsidRDefault="0096645E" w:rsidP="0096645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information from the CSV File will not be altered in any way while being transferred to the data base and communicated back to the program</w:t>
      </w:r>
    </w:p>
    <w:p w:rsidR="005F630B" w:rsidRDefault="005F630B" w:rsidP="005F630B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Reliability</w:t>
      </w:r>
    </w:p>
    <w:p w:rsidR="0096645E" w:rsidRPr="0096645E" w:rsidRDefault="0096645E" w:rsidP="0096645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will be available during all working hours according to DTCC</w:t>
      </w:r>
    </w:p>
    <w:p w:rsidR="005F630B" w:rsidRDefault="005F630B" w:rsidP="005F630B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Availability</w:t>
      </w:r>
    </w:p>
    <w:p w:rsidR="0096645E" w:rsidRPr="0096645E" w:rsidRDefault="0096645E" w:rsidP="0096645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case that the program is stopped abruptly, the system will have to be restarted and the data will have to be re-entered</w:t>
      </w:r>
    </w:p>
    <w:p w:rsidR="005F630B" w:rsidRDefault="005F630B" w:rsidP="005F630B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Security</w:t>
      </w:r>
    </w:p>
    <w:p w:rsidR="0096645E" w:rsidRPr="0096645E" w:rsidRDefault="0096645E" w:rsidP="0096645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674728">
        <w:rPr>
          <w:rFonts w:ascii="Times New Roman" w:eastAsia="Times New Roman" w:hAnsi="Times New Roman" w:cs="Times New Roman"/>
          <w:sz w:val="24"/>
          <w:szCs w:val="24"/>
        </w:rPr>
        <w:t>will be accessed at one terminal on the Wilmington campus at DTCC and it will only be able to be accessed from that terminal</w:t>
      </w:r>
    </w:p>
    <w:p w:rsidR="005F630B" w:rsidRPr="005F630B" w:rsidRDefault="005F630B" w:rsidP="005F630B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Usability</w:t>
      </w:r>
    </w:p>
    <w:p w:rsidR="00D13007" w:rsidRDefault="00674728" w:rsidP="0059192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is expected to handle events </w:t>
      </w:r>
      <w:r w:rsidR="00797A7B">
        <w:rPr>
          <w:rFonts w:ascii="Times New Roman" w:eastAsia="Times New Roman" w:hAnsi="Times New Roman" w:cs="Times New Roman"/>
          <w:sz w:val="24"/>
          <w:szCs w:val="24"/>
        </w:rPr>
        <w:t>triggered by the user, as well as traverse quickly amongst the different states within the program</w:t>
      </w:r>
    </w:p>
    <w:p w:rsidR="002020B1" w:rsidRDefault="002020B1" w:rsidP="002020B1">
      <w:pPr>
        <w:pStyle w:val="ListParagraph"/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Maintainability</w:t>
      </w:r>
    </w:p>
    <w:p w:rsidR="00797A7B" w:rsidRDefault="00BA571E" w:rsidP="00BA571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should be descriptive during all processes of engineering, such that the system can be easily refactored if needed</w:t>
      </w:r>
    </w:p>
    <w:p w:rsidR="00BA571E" w:rsidRPr="00BA571E" w:rsidRDefault="00BA571E" w:rsidP="00BA571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13007" w:rsidRDefault="002A21DA" w:rsidP="004A4F32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View</w:t>
      </w:r>
    </w:p>
    <w:p w:rsidR="00D13007" w:rsidRPr="00D13007" w:rsidRDefault="00F2070A" w:rsidP="00D130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r w:rsidR="00D13007">
        <w:rPr>
          <w:rFonts w:ascii="Times New Roman" w:eastAsia="Times New Roman" w:hAnsi="Times New Roman" w:cs="Times New Roman"/>
          <w:sz w:val="24"/>
          <w:szCs w:val="24"/>
        </w:rPr>
        <w:t xml:space="preserve"> that describe the </w:t>
      </w:r>
      <w:r>
        <w:rPr>
          <w:rFonts w:ascii="Times New Roman" w:eastAsia="Times New Roman" w:hAnsi="Times New Roman" w:cs="Times New Roman"/>
          <w:sz w:val="24"/>
          <w:szCs w:val="24"/>
        </w:rPr>
        <w:t>overall intended function</w:t>
      </w:r>
      <w:r w:rsidR="00D13007">
        <w:rPr>
          <w:rFonts w:ascii="Times New Roman" w:eastAsia="Times New Roman" w:hAnsi="Times New Roman" w:cs="Times New Roman"/>
          <w:sz w:val="24"/>
          <w:szCs w:val="24"/>
        </w:rPr>
        <w:t xml:space="preserve"> of the system</w:t>
      </w:r>
    </w:p>
    <w:p w:rsidR="00D13007" w:rsidRPr="004A4F32" w:rsidRDefault="00314950" w:rsidP="004A4F32">
      <w:pPr>
        <w:pStyle w:val="ListParagraph"/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4F3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General view</w:t>
      </w:r>
    </w:p>
    <w:p w:rsidR="00D13007" w:rsidRPr="00D13007" w:rsidRDefault="00D13007" w:rsidP="00D13007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7700" cy="2298700"/>
            <wp:effectExtent l="0" t="0" r="0" b="0"/>
            <wp:docPr id="1" name="Picture 1" descr="C:\Users\David\Downloads\User to Toner Inven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wnloads\User to Toner Inventor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927" w:rsidRPr="00D51724" w:rsidRDefault="00591927" w:rsidP="0059192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F347A" w:rsidRPr="00A949D5" w:rsidRDefault="00CF347A" w:rsidP="00FF6C1F">
      <w:pPr>
        <w:pStyle w:val="ListParagraph"/>
        <w:spacing w:line="240" w:lineRule="auto"/>
        <w:ind w:left="79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6CE6" w:rsidRPr="00366CE6" w:rsidRDefault="00366CE6" w:rsidP="00A949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47782095" w:rsidRDefault="47782095" w:rsidP="00A949D5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47782095" w:rsidRDefault="47782095" w:rsidP="47782095">
      <w:pP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sectPr w:rsidR="47782095" w:rsidSect="005D1DD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CBA" w:rsidRDefault="00AC5CBA" w:rsidP="005D1DD7">
      <w:pPr>
        <w:spacing w:after="0" w:line="240" w:lineRule="auto"/>
      </w:pPr>
      <w:r>
        <w:separator/>
      </w:r>
    </w:p>
  </w:endnote>
  <w:endnote w:type="continuationSeparator" w:id="1">
    <w:p w:rsidR="00AC5CBA" w:rsidRDefault="00AC5CBA" w:rsidP="005D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120"/>
      <w:gridCol w:w="3120"/>
      <w:gridCol w:w="3120"/>
    </w:tblGrid>
    <w:tr w:rsidR="52848B8B" w:rsidTr="52848B8B">
      <w:tc>
        <w:tcPr>
          <w:tcW w:w="3120" w:type="dxa"/>
        </w:tcPr>
        <w:p w:rsidR="52848B8B" w:rsidRDefault="52848B8B" w:rsidP="52848B8B">
          <w:pPr>
            <w:pStyle w:val="Header"/>
            <w:ind w:left="-115"/>
          </w:pPr>
        </w:p>
      </w:tc>
      <w:tc>
        <w:tcPr>
          <w:tcW w:w="3120" w:type="dxa"/>
        </w:tcPr>
        <w:p w:rsidR="52848B8B" w:rsidRDefault="52848B8B" w:rsidP="52848B8B">
          <w:pPr>
            <w:pStyle w:val="Header"/>
            <w:jc w:val="center"/>
          </w:pPr>
        </w:p>
      </w:tc>
      <w:tc>
        <w:tcPr>
          <w:tcW w:w="3120" w:type="dxa"/>
        </w:tcPr>
        <w:p w:rsidR="52848B8B" w:rsidRDefault="52848B8B" w:rsidP="52848B8B">
          <w:pPr>
            <w:pStyle w:val="Header"/>
            <w:ind w:right="-115"/>
            <w:jc w:val="right"/>
          </w:pPr>
        </w:p>
      </w:tc>
    </w:tr>
  </w:tbl>
  <w:p w:rsidR="52848B8B" w:rsidRDefault="52848B8B" w:rsidP="52848B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CBA" w:rsidRDefault="00AC5CBA" w:rsidP="005D1DD7">
      <w:pPr>
        <w:spacing w:after="0" w:line="240" w:lineRule="auto"/>
      </w:pPr>
      <w:r>
        <w:separator/>
      </w:r>
    </w:p>
  </w:footnote>
  <w:footnote w:type="continuationSeparator" w:id="1">
    <w:p w:rsidR="00AC5CBA" w:rsidRDefault="00AC5CBA" w:rsidP="005D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4A0"/>
    </w:tblPr>
    <w:tblGrid>
      <w:gridCol w:w="3120"/>
      <w:gridCol w:w="3120"/>
      <w:gridCol w:w="3120"/>
    </w:tblGrid>
    <w:tr w:rsidR="52848B8B" w:rsidTr="52848B8B">
      <w:tc>
        <w:tcPr>
          <w:tcW w:w="3120" w:type="dxa"/>
        </w:tcPr>
        <w:p w:rsidR="52848B8B" w:rsidRDefault="52848B8B" w:rsidP="52848B8B">
          <w:pPr>
            <w:pStyle w:val="Header"/>
            <w:ind w:left="-115"/>
          </w:pPr>
        </w:p>
      </w:tc>
      <w:tc>
        <w:tcPr>
          <w:tcW w:w="3120" w:type="dxa"/>
        </w:tcPr>
        <w:p w:rsidR="52848B8B" w:rsidRDefault="52848B8B" w:rsidP="52848B8B">
          <w:pPr>
            <w:pStyle w:val="Header"/>
            <w:jc w:val="center"/>
          </w:pPr>
        </w:p>
      </w:tc>
      <w:tc>
        <w:tcPr>
          <w:tcW w:w="3120" w:type="dxa"/>
        </w:tcPr>
        <w:p w:rsidR="52848B8B" w:rsidRDefault="52848B8B" w:rsidP="52848B8B">
          <w:pPr>
            <w:pStyle w:val="Header"/>
            <w:ind w:right="-115"/>
            <w:jc w:val="right"/>
          </w:pPr>
        </w:p>
      </w:tc>
    </w:tr>
  </w:tbl>
  <w:p w:rsidR="52848B8B" w:rsidRDefault="52848B8B" w:rsidP="52848B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3C85"/>
    <w:multiLevelType w:val="hybridMultilevel"/>
    <w:tmpl w:val="10E2085E"/>
    <w:lvl w:ilvl="0" w:tplc="5608FB0C">
      <w:start w:val="1"/>
      <w:numFmt w:val="decimal"/>
      <w:lvlText w:val="%1."/>
      <w:lvlJc w:val="left"/>
      <w:pPr>
        <w:ind w:left="720" w:hanging="360"/>
      </w:pPr>
    </w:lvl>
    <w:lvl w:ilvl="1" w:tplc="A5F40B08">
      <w:numFmt w:val="none"/>
      <w:lvlText w:val=""/>
      <w:lvlJc w:val="left"/>
      <w:pPr>
        <w:tabs>
          <w:tab w:val="num" w:pos="360"/>
        </w:tabs>
      </w:pPr>
    </w:lvl>
    <w:lvl w:ilvl="2" w:tplc="754E9F40">
      <w:numFmt w:val="none"/>
      <w:lvlText w:val=""/>
      <w:lvlJc w:val="left"/>
      <w:pPr>
        <w:tabs>
          <w:tab w:val="num" w:pos="360"/>
        </w:tabs>
      </w:pPr>
    </w:lvl>
    <w:lvl w:ilvl="3" w:tplc="0A3271FC">
      <w:numFmt w:val="none"/>
      <w:lvlText w:val=""/>
      <w:lvlJc w:val="left"/>
      <w:pPr>
        <w:tabs>
          <w:tab w:val="num" w:pos="360"/>
        </w:tabs>
      </w:pPr>
    </w:lvl>
    <w:lvl w:ilvl="4" w:tplc="52B2EBB8">
      <w:numFmt w:val="none"/>
      <w:lvlText w:val=""/>
      <w:lvlJc w:val="left"/>
      <w:pPr>
        <w:tabs>
          <w:tab w:val="num" w:pos="360"/>
        </w:tabs>
      </w:pPr>
    </w:lvl>
    <w:lvl w:ilvl="5" w:tplc="ACE8C70C">
      <w:numFmt w:val="none"/>
      <w:lvlText w:val=""/>
      <w:lvlJc w:val="left"/>
      <w:pPr>
        <w:tabs>
          <w:tab w:val="num" w:pos="360"/>
        </w:tabs>
      </w:pPr>
    </w:lvl>
    <w:lvl w:ilvl="6" w:tplc="AA3EBF34">
      <w:numFmt w:val="none"/>
      <w:lvlText w:val=""/>
      <w:lvlJc w:val="left"/>
      <w:pPr>
        <w:tabs>
          <w:tab w:val="num" w:pos="360"/>
        </w:tabs>
      </w:pPr>
    </w:lvl>
    <w:lvl w:ilvl="7" w:tplc="D8361484">
      <w:numFmt w:val="none"/>
      <w:lvlText w:val=""/>
      <w:lvlJc w:val="left"/>
      <w:pPr>
        <w:tabs>
          <w:tab w:val="num" w:pos="360"/>
        </w:tabs>
      </w:pPr>
    </w:lvl>
    <w:lvl w:ilvl="8" w:tplc="59C0AC3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46C1761"/>
    <w:multiLevelType w:val="multilevel"/>
    <w:tmpl w:val="43BE3E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9D1052"/>
    <w:multiLevelType w:val="hybridMultilevel"/>
    <w:tmpl w:val="7AFA45B6"/>
    <w:lvl w:ilvl="0" w:tplc="C9F42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6E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D8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A9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AC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0E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27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ED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CF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42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01026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21D22106"/>
    <w:multiLevelType w:val="hybridMultilevel"/>
    <w:tmpl w:val="1CFC6B16"/>
    <w:lvl w:ilvl="0" w:tplc="B608F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86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AC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C5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62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6C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6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6D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A1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D1407"/>
    <w:multiLevelType w:val="multilevel"/>
    <w:tmpl w:val="0A441ED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A7F7F1D"/>
    <w:multiLevelType w:val="multilevel"/>
    <w:tmpl w:val="7EBEC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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4332E1"/>
    <w:multiLevelType w:val="multilevel"/>
    <w:tmpl w:val="406E46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9">
    <w:nsid w:val="38D04980"/>
    <w:multiLevelType w:val="multilevel"/>
    <w:tmpl w:val="0D8C2D8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1005" w:hanging="645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10">
    <w:nsid w:val="3B031EC5"/>
    <w:multiLevelType w:val="hybridMultilevel"/>
    <w:tmpl w:val="1806EB8A"/>
    <w:lvl w:ilvl="0" w:tplc="9F7E0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8332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D44A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6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1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B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01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8E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4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04359"/>
    <w:multiLevelType w:val="multilevel"/>
    <w:tmpl w:val="D556EC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69C0BE9"/>
    <w:multiLevelType w:val="hybridMultilevel"/>
    <w:tmpl w:val="2BAA742C"/>
    <w:lvl w:ilvl="0" w:tplc="56402894">
      <w:start w:val="1"/>
      <w:numFmt w:val="decimal"/>
      <w:lvlText w:val="%1."/>
      <w:lvlJc w:val="left"/>
      <w:pPr>
        <w:ind w:left="720" w:hanging="360"/>
      </w:pPr>
    </w:lvl>
    <w:lvl w:ilvl="1" w:tplc="0FE0859A">
      <w:numFmt w:val="none"/>
      <w:lvlText w:val=""/>
      <w:lvlJc w:val="left"/>
      <w:pPr>
        <w:tabs>
          <w:tab w:val="num" w:pos="360"/>
        </w:tabs>
      </w:pPr>
    </w:lvl>
    <w:lvl w:ilvl="2" w:tplc="EC646080">
      <w:numFmt w:val="none"/>
      <w:lvlText w:val=""/>
      <w:lvlJc w:val="left"/>
      <w:pPr>
        <w:tabs>
          <w:tab w:val="num" w:pos="360"/>
        </w:tabs>
      </w:pPr>
    </w:lvl>
    <w:lvl w:ilvl="3" w:tplc="900CB4EE">
      <w:numFmt w:val="none"/>
      <w:lvlText w:val=""/>
      <w:lvlJc w:val="left"/>
      <w:pPr>
        <w:tabs>
          <w:tab w:val="num" w:pos="360"/>
        </w:tabs>
      </w:pPr>
    </w:lvl>
    <w:lvl w:ilvl="4" w:tplc="8E48C6EE">
      <w:numFmt w:val="none"/>
      <w:lvlText w:val=""/>
      <w:lvlJc w:val="left"/>
      <w:pPr>
        <w:tabs>
          <w:tab w:val="num" w:pos="360"/>
        </w:tabs>
      </w:pPr>
    </w:lvl>
    <w:lvl w:ilvl="5" w:tplc="30766EA6">
      <w:numFmt w:val="none"/>
      <w:lvlText w:val=""/>
      <w:lvlJc w:val="left"/>
      <w:pPr>
        <w:tabs>
          <w:tab w:val="num" w:pos="360"/>
        </w:tabs>
      </w:pPr>
    </w:lvl>
    <w:lvl w:ilvl="6" w:tplc="39805CDE">
      <w:numFmt w:val="none"/>
      <w:lvlText w:val=""/>
      <w:lvlJc w:val="left"/>
      <w:pPr>
        <w:tabs>
          <w:tab w:val="num" w:pos="360"/>
        </w:tabs>
      </w:pPr>
    </w:lvl>
    <w:lvl w:ilvl="7" w:tplc="05CCBD3E">
      <w:numFmt w:val="none"/>
      <w:lvlText w:val=""/>
      <w:lvlJc w:val="left"/>
      <w:pPr>
        <w:tabs>
          <w:tab w:val="num" w:pos="360"/>
        </w:tabs>
      </w:pPr>
    </w:lvl>
    <w:lvl w:ilvl="8" w:tplc="8570B9CE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CD840E9"/>
    <w:multiLevelType w:val="hybridMultilevel"/>
    <w:tmpl w:val="CDB8A2F8"/>
    <w:lvl w:ilvl="0" w:tplc="7BC83DC6">
      <w:start w:val="1"/>
      <w:numFmt w:val="decimal"/>
      <w:lvlText w:val="%1."/>
      <w:lvlJc w:val="left"/>
      <w:pPr>
        <w:ind w:left="720" w:hanging="360"/>
      </w:pPr>
    </w:lvl>
    <w:lvl w:ilvl="1" w:tplc="38D840F0">
      <w:start w:val="1"/>
      <w:numFmt w:val="lowerLetter"/>
      <w:lvlText w:val="%2."/>
      <w:lvlJc w:val="left"/>
      <w:pPr>
        <w:ind w:left="1440" w:hanging="360"/>
      </w:pPr>
    </w:lvl>
    <w:lvl w:ilvl="2" w:tplc="C1EE6BAC">
      <w:start w:val="1"/>
      <w:numFmt w:val="lowerRoman"/>
      <w:lvlText w:val="%3."/>
      <w:lvlJc w:val="right"/>
      <w:pPr>
        <w:ind w:left="2160" w:hanging="180"/>
      </w:pPr>
    </w:lvl>
    <w:lvl w:ilvl="3" w:tplc="2E40D5D6">
      <w:start w:val="1"/>
      <w:numFmt w:val="decimal"/>
      <w:lvlText w:val="%4."/>
      <w:lvlJc w:val="left"/>
      <w:pPr>
        <w:ind w:left="2880" w:hanging="360"/>
      </w:pPr>
    </w:lvl>
    <w:lvl w:ilvl="4" w:tplc="FF3432CC">
      <w:start w:val="1"/>
      <w:numFmt w:val="lowerLetter"/>
      <w:lvlText w:val="%5."/>
      <w:lvlJc w:val="left"/>
      <w:pPr>
        <w:ind w:left="3600" w:hanging="360"/>
      </w:pPr>
    </w:lvl>
    <w:lvl w:ilvl="5" w:tplc="485ED0CE">
      <w:start w:val="1"/>
      <w:numFmt w:val="lowerRoman"/>
      <w:lvlText w:val="%6."/>
      <w:lvlJc w:val="right"/>
      <w:pPr>
        <w:ind w:left="4320" w:hanging="180"/>
      </w:pPr>
    </w:lvl>
    <w:lvl w:ilvl="6" w:tplc="2B862A82">
      <w:start w:val="1"/>
      <w:numFmt w:val="decimal"/>
      <w:lvlText w:val="%7."/>
      <w:lvlJc w:val="left"/>
      <w:pPr>
        <w:ind w:left="5040" w:hanging="360"/>
      </w:pPr>
    </w:lvl>
    <w:lvl w:ilvl="7" w:tplc="27EA9360">
      <w:start w:val="1"/>
      <w:numFmt w:val="lowerLetter"/>
      <w:lvlText w:val="%8."/>
      <w:lvlJc w:val="left"/>
      <w:pPr>
        <w:ind w:left="5760" w:hanging="360"/>
      </w:pPr>
    </w:lvl>
    <w:lvl w:ilvl="8" w:tplc="5B44BA8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C0A23"/>
    <w:multiLevelType w:val="hybridMultilevel"/>
    <w:tmpl w:val="1EBA41AE"/>
    <w:lvl w:ilvl="0" w:tplc="2718343E">
      <w:start w:val="1"/>
      <w:numFmt w:val="decimal"/>
      <w:lvlText w:val="%1."/>
      <w:lvlJc w:val="left"/>
      <w:pPr>
        <w:ind w:left="720" w:hanging="360"/>
      </w:pPr>
    </w:lvl>
    <w:lvl w:ilvl="1" w:tplc="75887798">
      <w:start w:val="1"/>
      <w:numFmt w:val="lowerLetter"/>
      <w:lvlText w:val="%2."/>
      <w:lvlJc w:val="left"/>
      <w:pPr>
        <w:ind w:left="1440" w:hanging="360"/>
      </w:pPr>
    </w:lvl>
    <w:lvl w:ilvl="2" w:tplc="887A573E">
      <w:start w:val="1"/>
      <w:numFmt w:val="lowerRoman"/>
      <w:lvlText w:val="%3."/>
      <w:lvlJc w:val="right"/>
      <w:pPr>
        <w:ind w:left="2160" w:hanging="180"/>
      </w:pPr>
    </w:lvl>
    <w:lvl w:ilvl="3" w:tplc="543CF0BC">
      <w:start w:val="1"/>
      <w:numFmt w:val="decimal"/>
      <w:lvlText w:val="%4."/>
      <w:lvlJc w:val="left"/>
      <w:pPr>
        <w:ind w:left="2880" w:hanging="360"/>
      </w:pPr>
    </w:lvl>
    <w:lvl w:ilvl="4" w:tplc="23F02EEE">
      <w:start w:val="1"/>
      <w:numFmt w:val="lowerLetter"/>
      <w:lvlText w:val="%5."/>
      <w:lvlJc w:val="left"/>
      <w:pPr>
        <w:ind w:left="3600" w:hanging="360"/>
      </w:pPr>
    </w:lvl>
    <w:lvl w:ilvl="5" w:tplc="A920B632">
      <w:start w:val="1"/>
      <w:numFmt w:val="lowerRoman"/>
      <w:lvlText w:val="%6."/>
      <w:lvlJc w:val="right"/>
      <w:pPr>
        <w:ind w:left="4320" w:hanging="180"/>
      </w:pPr>
    </w:lvl>
    <w:lvl w:ilvl="6" w:tplc="4434FFD0">
      <w:start w:val="1"/>
      <w:numFmt w:val="decimal"/>
      <w:lvlText w:val="%7."/>
      <w:lvlJc w:val="left"/>
      <w:pPr>
        <w:ind w:left="5040" w:hanging="360"/>
      </w:pPr>
    </w:lvl>
    <w:lvl w:ilvl="7" w:tplc="6F382F52">
      <w:start w:val="1"/>
      <w:numFmt w:val="lowerLetter"/>
      <w:lvlText w:val="%8."/>
      <w:lvlJc w:val="left"/>
      <w:pPr>
        <w:ind w:left="5760" w:hanging="360"/>
      </w:pPr>
    </w:lvl>
    <w:lvl w:ilvl="8" w:tplc="B210AB1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475D0"/>
    <w:multiLevelType w:val="hybridMultilevel"/>
    <w:tmpl w:val="CA1C3B48"/>
    <w:lvl w:ilvl="0" w:tplc="96E0B4A8">
      <w:start w:val="1"/>
      <w:numFmt w:val="decimal"/>
      <w:lvlText w:val="%1."/>
      <w:lvlJc w:val="left"/>
      <w:pPr>
        <w:ind w:left="720" w:hanging="360"/>
      </w:pPr>
    </w:lvl>
    <w:lvl w:ilvl="1" w:tplc="377CE85E">
      <w:numFmt w:val="none"/>
      <w:lvlText w:val=""/>
      <w:lvlJc w:val="left"/>
      <w:pPr>
        <w:tabs>
          <w:tab w:val="num" w:pos="360"/>
        </w:tabs>
      </w:pPr>
    </w:lvl>
    <w:lvl w:ilvl="2" w:tplc="DB8C04F6">
      <w:numFmt w:val="none"/>
      <w:lvlText w:val=""/>
      <w:lvlJc w:val="left"/>
      <w:pPr>
        <w:tabs>
          <w:tab w:val="num" w:pos="360"/>
        </w:tabs>
      </w:pPr>
    </w:lvl>
    <w:lvl w:ilvl="3" w:tplc="D45C6E5E">
      <w:numFmt w:val="none"/>
      <w:lvlText w:val=""/>
      <w:lvlJc w:val="left"/>
      <w:pPr>
        <w:tabs>
          <w:tab w:val="num" w:pos="360"/>
        </w:tabs>
      </w:pPr>
    </w:lvl>
    <w:lvl w:ilvl="4" w:tplc="8C2859C2">
      <w:numFmt w:val="none"/>
      <w:lvlText w:val=""/>
      <w:lvlJc w:val="left"/>
      <w:pPr>
        <w:tabs>
          <w:tab w:val="num" w:pos="360"/>
        </w:tabs>
      </w:pPr>
    </w:lvl>
    <w:lvl w:ilvl="5" w:tplc="BE58BD5A">
      <w:numFmt w:val="none"/>
      <w:lvlText w:val=""/>
      <w:lvlJc w:val="left"/>
      <w:pPr>
        <w:tabs>
          <w:tab w:val="num" w:pos="360"/>
        </w:tabs>
      </w:pPr>
    </w:lvl>
    <w:lvl w:ilvl="6" w:tplc="AF083468">
      <w:numFmt w:val="none"/>
      <w:lvlText w:val=""/>
      <w:lvlJc w:val="left"/>
      <w:pPr>
        <w:tabs>
          <w:tab w:val="num" w:pos="360"/>
        </w:tabs>
      </w:pPr>
    </w:lvl>
    <w:lvl w:ilvl="7" w:tplc="D38E65E8">
      <w:numFmt w:val="none"/>
      <w:lvlText w:val=""/>
      <w:lvlJc w:val="left"/>
      <w:pPr>
        <w:tabs>
          <w:tab w:val="num" w:pos="360"/>
        </w:tabs>
      </w:pPr>
    </w:lvl>
    <w:lvl w:ilvl="8" w:tplc="EE9685E2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EA8758B"/>
    <w:multiLevelType w:val="multilevel"/>
    <w:tmpl w:val="50763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bullet"/>
      <w:lvlText w:val="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744DBB"/>
    <w:multiLevelType w:val="multilevel"/>
    <w:tmpl w:val="A0463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7ABD0947"/>
    <w:multiLevelType w:val="hybridMultilevel"/>
    <w:tmpl w:val="3C6C450E"/>
    <w:lvl w:ilvl="0" w:tplc="95F41702">
      <w:start w:val="1"/>
      <w:numFmt w:val="decimal"/>
      <w:lvlText w:val="%1."/>
      <w:lvlJc w:val="left"/>
      <w:pPr>
        <w:ind w:left="720" w:hanging="360"/>
      </w:pPr>
    </w:lvl>
    <w:lvl w:ilvl="1" w:tplc="2A86D8CA">
      <w:start w:val="1"/>
      <w:numFmt w:val="lowerLetter"/>
      <w:lvlText w:val="%2."/>
      <w:lvlJc w:val="left"/>
      <w:pPr>
        <w:ind w:left="1440" w:hanging="360"/>
      </w:pPr>
    </w:lvl>
    <w:lvl w:ilvl="2" w:tplc="57BEABDC">
      <w:start w:val="1"/>
      <w:numFmt w:val="lowerRoman"/>
      <w:lvlText w:val="%3."/>
      <w:lvlJc w:val="right"/>
      <w:pPr>
        <w:ind w:left="2160" w:hanging="180"/>
      </w:pPr>
    </w:lvl>
    <w:lvl w:ilvl="3" w:tplc="972C1BA6">
      <w:start w:val="1"/>
      <w:numFmt w:val="decimal"/>
      <w:lvlText w:val="%4."/>
      <w:lvlJc w:val="left"/>
      <w:pPr>
        <w:ind w:left="2880" w:hanging="360"/>
      </w:pPr>
    </w:lvl>
    <w:lvl w:ilvl="4" w:tplc="314A397A">
      <w:start w:val="1"/>
      <w:numFmt w:val="lowerLetter"/>
      <w:lvlText w:val="%5."/>
      <w:lvlJc w:val="left"/>
      <w:pPr>
        <w:ind w:left="3600" w:hanging="360"/>
      </w:pPr>
    </w:lvl>
    <w:lvl w:ilvl="5" w:tplc="54F0E0FC">
      <w:start w:val="1"/>
      <w:numFmt w:val="lowerRoman"/>
      <w:lvlText w:val="%6."/>
      <w:lvlJc w:val="right"/>
      <w:pPr>
        <w:ind w:left="4320" w:hanging="180"/>
      </w:pPr>
    </w:lvl>
    <w:lvl w:ilvl="6" w:tplc="9E4E8EF2">
      <w:start w:val="1"/>
      <w:numFmt w:val="decimal"/>
      <w:lvlText w:val="%7."/>
      <w:lvlJc w:val="left"/>
      <w:pPr>
        <w:ind w:left="5040" w:hanging="360"/>
      </w:pPr>
    </w:lvl>
    <w:lvl w:ilvl="7" w:tplc="455E84B8">
      <w:start w:val="1"/>
      <w:numFmt w:val="lowerLetter"/>
      <w:lvlText w:val="%8."/>
      <w:lvlJc w:val="left"/>
      <w:pPr>
        <w:ind w:left="5760" w:hanging="360"/>
      </w:pPr>
    </w:lvl>
    <w:lvl w:ilvl="8" w:tplc="0BCE2F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8"/>
  </w:num>
  <w:num w:numId="4">
    <w:abstractNumId w:val="5"/>
  </w:num>
  <w:num w:numId="5">
    <w:abstractNumId w:val="15"/>
  </w:num>
  <w:num w:numId="6">
    <w:abstractNumId w:val="12"/>
  </w:num>
  <w:num w:numId="7">
    <w:abstractNumId w:val="0"/>
  </w:num>
  <w:num w:numId="8">
    <w:abstractNumId w:val="14"/>
  </w:num>
  <w:num w:numId="9">
    <w:abstractNumId w:val="13"/>
  </w:num>
  <w:num w:numId="10">
    <w:abstractNumId w:val="3"/>
  </w:num>
  <w:num w:numId="11">
    <w:abstractNumId w:val="9"/>
  </w:num>
  <w:num w:numId="12">
    <w:abstractNumId w:val="16"/>
  </w:num>
  <w:num w:numId="13">
    <w:abstractNumId w:val="4"/>
  </w:num>
  <w:num w:numId="14">
    <w:abstractNumId w:val="1"/>
  </w:num>
  <w:num w:numId="15">
    <w:abstractNumId w:val="7"/>
  </w:num>
  <w:num w:numId="16">
    <w:abstractNumId w:val="8"/>
  </w:num>
  <w:num w:numId="17">
    <w:abstractNumId w:val="17"/>
  </w:num>
  <w:num w:numId="18">
    <w:abstractNumId w:val="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A0EB5A3"/>
    <w:rsid w:val="0001208D"/>
    <w:rsid w:val="00041AA5"/>
    <w:rsid w:val="0005742C"/>
    <w:rsid w:val="00062400"/>
    <w:rsid w:val="00092BC2"/>
    <w:rsid w:val="000E002B"/>
    <w:rsid w:val="000E2C13"/>
    <w:rsid w:val="00145678"/>
    <w:rsid w:val="00151B39"/>
    <w:rsid w:val="00162B51"/>
    <w:rsid w:val="00195F14"/>
    <w:rsid w:val="001D29FD"/>
    <w:rsid w:val="001D3574"/>
    <w:rsid w:val="002020B1"/>
    <w:rsid w:val="00233A49"/>
    <w:rsid w:val="002A21DA"/>
    <w:rsid w:val="00304B71"/>
    <w:rsid w:val="00314950"/>
    <w:rsid w:val="00324219"/>
    <w:rsid w:val="00347DF8"/>
    <w:rsid w:val="00366CE6"/>
    <w:rsid w:val="00434414"/>
    <w:rsid w:val="00457009"/>
    <w:rsid w:val="00464088"/>
    <w:rsid w:val="00480B0A"/>
    <w:rsid w:val="0048659F"/>
    <w:rsid w:val="00486DD3"/>
    <w:rsid w:val="00490011"/>
    <w:rsid w:val="004A4F32"/>
    <w:rsid w:val="004B0F87"/>
    <w:rsid w:val="004E55EF"/>
    <w:rsid w:val="004F5349"/>
    <w:rsid w:val="00520D08"/>
    <w:rsid w:val="0053405D"/>
    <w:rsid w:val="0058468C"/>
    <w:rsid w:val="005868DA"/>
    <w:rsid w:val="00591927"/>
    <w:rsid w:val="005D1DD7"/>
    <w:rsid w:val="005D4192"/>
    <w:rsid w:val="005F630B"/>
    <w:rsid w:val="00606F39"/>
    <w:rsid w:val="006249BD"/>
    <w:rsid w:val="006420A1"/>
    <w:rsid w:val="00654F17"/>
    <w:rsid w:val="00657BC9"/>
    <w:rsid w:val="00674728"/>
    <w:rsid w:val="006825E5"/>
    <w:rsid w:val="006C02BC"/>
    <w:rsid w:val="006C07DA"/>
    <w:rsid w:val="006D35C7"/>
    <w:rsid w:val="006E78D3"/>
    <w:rsid w:val="00726957"/>
    <w:rsid w:val="00750F60"/>
    <w:rsid w:val="0076138D"/>
    <w:rsid w:val="00797A7B"/>
    <w:rsid w:val="007B081E"/>
    <w:rsid w:val="007B3C1B"/>
    <w:rsid w:val="007B7DC9"/>
    <w:rsid w:val="007E5D32"/>
    <w:rsid w:val="00817224"/>
    <w:rsid w:val="00824154"/>
    <w:rsid w:val="00836AA9"/>
    <w:rsid w:val="0086185A"/>
    <w:rsid w:val="0089081D"/>
    <w:rsid w:val="008D5C59"/>
    <w:rsid w:val="0093576C"/>
    <w:rsid w:val="00966010"/>
    <w:rsid w:val="0096645E"/>
    <w:rsid w:val="009C1084"/>
    <w:rsid w:val="009C6F4B"/>
    <w:rsid w:val="009E3F60"/>
    <w:rsid w:val="00A13D45"/>
    <w:rsid w:val="00A70073"/>
    <w:rsid w:val="00A949D5"/>
    <w:rsid w:val="00A95590"/>
    <w:rsid w:val="00AC5CBA"/>
    <w:rsid w:val="00B038DB"/>
    <w:rsid w:val="00B069F0"/>
    <w:rsid w:val="00B1017F"/>
    <w:rsid w:val="00B45E96"/>
    <w:rsid w:val="00B52CC1"/>
    <w:rsid w:val="00B95101"/>
    <w:rsid w:val="00BA571E"/>
    <w:rsid w:val="00BA7FC1"/>
    <w:rsid w:val="00BB47F0"/>
    <w:rsid w:val="00C23CE0"/>
    <w:rsid w:val="00C26BF1"/>
    <w:rsid w:val="00C321AD"/>
    <w:rsid w:val="00C53C7B"/>
    <w:rsid w:val="00C90CF8"/>
    <w:rsid w:val="00CA12DD"/>
    <w:rsid w:val="00CC3EB5"/>
    <w:rsid w:val="00CC42C3"/>
    <w:rsid w:val="00CC64F2"/>
    <w:rsid w:val="00CE79AA"/>
    <w:rsid w:val="00CF347A"/>
    <w:rsid w:val="00CF5AB1"/>
    <w:rsid w:val="00D13007"/>
    <w:rsid w:val="00D51724"/>
    <w:rsid w:val="00D869F4"/>
    <w:rsid w:val="00DD5ECB"/>
    <w:rsid w:val="00E0303E"/>
    <w:rsid w:val="00E132B9"/>
    <w:rsid w:val="00E34E12"/>
    <w:rsid w:val="00E37C53"/>
    <w:rsid w:val="00E558A4"/>
    <w:rsid w:val="00E85D97"/>
    <w:rsid w:val="00E93DC9"/>
    <w:rsid w:val="00ED3EAB"/>
    <w:rsid w:val="00EE328A"/>
    <w:rsid w:val="00F01049"/>
    <w:rsid w:val="00F120C1"/>
    <w:rsid w:val="00F2070A"/>
    <w:rsid w:val="00F47E20"/>
    <w:rsid w:val="00F81604"/>
    <w:rsid w:val="00F96325"/>
    <w:rsid w:val="00FF6C1F"/>
    <w:rsid w:val="0A0EB5A3"/>
    <w:rsid w:val="2181260C"/>
    <w:rsid w:val="3DFEE419"/>
    <w:rsid w:val="3F3D3EF7"/>
    <w:rsid w:val="47782095"/>
    <w:rsid w:val="52848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DD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5D1DD7"/>
  </w:style>
  <w:style w:type="paragraph" w:styleId="Header">
    <w:name w:val="header"/>
    <w:basedOn w:val="Normal"/>
    <w:link w:val="HeaderChar"/>
    <w:uiPriority w:val="99"/>
    <w:unhideWhenUsed/>
    <w:rsid w:val="005D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D7"/>
  </w:style>
  <w:style w:type="paragraph" w:styleId="Footer">
    <w:name w:val="footer"/>
    <w:basedOn w:val="Normal"/>
    <w:link w:val="FooterChar"/>
    <w:uiPriority w:val="99"/>
    <w:unhideWhenUsed/>
    <w:rsid w:val="005D1DD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400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CC64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Ryan</dc:creator>
  <cp:lastModifiedBy>User</cp:lastModifiedBy>
  <cp:revision>89</cp:revision>
  <cp:lastPrinted>2019-03-05T22:47:00Z</cp:lastPrinted>
  <dcterms:created xsi:type="dcterms:W3CDTF">2019-03-04T07:27:00Z</dcterms:created>
  <dcterms:modified xsi:type="dcterms:W3CDTF">2019-03-06T05:02:00Z</dcterms:modified>
</cp:coreProperties>
</file>