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FF0AB9C">
      <w:pPr>
        <w:spacing w:before="720" w:line="360" w:lineRule="auto"/>
        <w:ind w:firstLine="0" w:firstLineChars="0"/>
        <w:jc w:val="center"/>
        <w:rPr>
          <w:rFonts w:ascii="Noto Sans CJK SC" w:hAnsi="Noto Sans CJK SC" w:eastAsia="Noto Sans CJK SC"/>
          <w:b/>
          <w:color w:val="1F4E79"/>
          <w:sz w:val="48"/>
          <w:szCs w:val="32"/>
        </w:rPr>
      </w:pPr>
      <w:r>
        <w:rPr>
          <w:rFonts w:ascii="Noto Sans CJK SC" w:hAnsi="Noto Sans CJK SC" w:eastAsia="Noto Sans CJK SC"/>
          <w:b/>
          <w:color w:val="1F4E79"/>
          <w:sz w:val="48"/>
          <w:szCs w:val="32"/>
        </w:rPr>
        <w:t>《人工智能Ⅲ：人工智能导论》</w:t>
      </w:r>
    </w:p>
    <w:p w14:paraId="62289BB4">
      <w:pPr>
        <w:spacing w:before="240" w:line="360" w:lineRule="auto"/>
        <w:ind w:firstLine="0" w:firstLineChars="0"/>
        <w:jc w:val="center"/>
        <w:rPr>
          <w:rFonts w:ascii="Noto Sans CJK SC" w:hAnsi="Noto Sans CJK SC" w:eastAsia="Noto Sans CJK SC"/>
          <w:b/>
          <w:color w:val="1F4E79"/>
          <w:sz w:val="96"/>
          <w:szCs w:val="36"/>
        </w:rPr>
      </w:pPr>
      <w:r>
        <w:rPr>
          <w:rFonts w:ascii="Noto Sans CJK SC" w:hAnsi="Noto Sans CJK SC" w:eastAsia="Noto Sans CJK SC"/>
          <w:b/>
          <w:color w:val="1F4E79"/>
          <w:sz w:val="96"/>
          <w:szCs w:val="36"/>
        </w:rPr>
        <w:t>期末大作业要求文档</w:t>
      </w:r>
    </w:p>
    <w:p w14:paraId="46703F97">
      <w:pPr>
        <w:spacing w:line="360" w:lineRule="auto"/>
        <w:ind w:firstLine="0" w:firstLineChars="0"/>
        <w:jc w:val="center"/>
        <w:rPr>
          <w:rFonts w:ascii="Noto Sans CJK SC" w:hAnsi="Noto Sans CJK SC" w:eastAsia="Noto Sans CJK SC"/>
          <w:i/>
          <w:color w:val="5A5A5A"/>
          <w:sz w:val="44"/>
          <w:szCs w:val="36"/>
        </w:rPr>
      </w:pPr>
      <w:r>
        <w:rPr>
          <w:rFonts w:ascii="Noto Sans CJK SC" w:hAnsi="Noto Sans CJK SC" w:eastAsia="Noto Sans CJK SC"/>
          <w:i/>
          <w:color w:val="5A5A5A"/>
          <w:sz w:val="44"/>
          <w:szCs w:val="36"/>
        </w:rPr>
        <w:t>AI 编程与算法应用生成助手</w:t>
      </w:r>
    </w:p>
    <w:p w14:paraId="0D57968B"/>
    <w:p w14:paraId="235832CE"/>
    <w:p w14:paraId="15FE3FD3"/>
    <w:p w14:paraId="574A0BE4"/>
    <w:tbl>
      <w:tblPr>
        <w:tblStyle w:val="33"/>
        <w:tblW w:w="0" w:type="auto"/>
        <w:jc w:val="center"/>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Layout w:type="autofit"/>
        <w:tblCellMar>
          <w:top w:w="0" w:type="dxa"/>
          <w:left w:w="108" w:type="dxa"/>
          <w:bottom w:w="0" w:type="dxa"/>
          <w:right w:w="108" w:type="dxa"/>
        </w:tblCellMar>
      </w:tblPr>
      <w:tblGrid>
        <w:gridCol w:w="4986"/>
        <w:gridCol w:w="4986"/>
      </w:tblGrid>
      <w:tr w14:paraId="60C59B26">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cantSplit/>
          <w:jc w:val="center"/>
        </w:trPr>
        <w:tc>
          <w:tcPr>
            <w:tcW w:w="4986" w:type="dxa"/>
            <w:shd w:val="clear" w:color="auto" w:fill="1F4E79"/>
            <w:vAlign w:val="center"/>
          </w:tcPr>
          <w:p w14:paraId="09853FBB">
            <w:pPr>
              <w:spacing w:after="0" w:line="240" w:lineRule="auto"/>
              <w:jc w:val="center"/>
              <w:rPr>
                <w:rFonts w:hint="eastAsia" w:ascii="宋体" w:hAnsi="宋体" w:eastAsia="宋体" w:cs="宋体"/>
                <w:sz w:val="24"/>
                <w:szCs w:val="24"/>
              </w:rPr>
            </w:pPr>
            <w:r>
              <w:rPr>
                <w:rFonts w:hint="eastAsia" w:ascii="宋体" w:hAnsi="宋体" w:eastAsia="宋体" w:cs="宋体"/>
                <w:b/>
                <w:color w:val="FFFFFF"/>
                <w:sz w:val="24"/>
                <w:szCs w:val="24"/>
              </w:rPr>
              <w:t>适用课程</w:t>
            </w:r>
          </w:p>
        </w:tc>
        <w:tc>
          <w:tcPr>
            <w:tcW w:w="4986" w:type="dxa"/>
            <w:vAlign w:val="center"/>
          </w:tcPr>
          <w:p w14:paraId="10F59352">
            <w:pPr>
              <w:spacing w:after="0" w:line="240" w:lineRule="auto"/>
              <w:rPr>
                <w:rFonts w:hint="eastAsia" w:ascii="宋体" w:hAnsi="宋体" w:eastAsia="宋体" w:cs="宋体"/>
                <w:sz w:val="24"/>
                <w:szCs w:val="24"/>
              </w:rPr>
            </w:pPr>
            <w:r>
              <w:rPr>
                <w:rFonts w:hint="eastAsia" w:ascii="宋体" w:hAnsi="宋体" w:eastAsia="宋体" w:cs="宋体"/>
                <w:b w:val="0"/>
                <w:sz w:val="24"/>
                <w:szCs w:val="24"/>
              </w:rPr>
              <w:t>人工智能Ⅲ：人工智能导论 / Artificial Intelligence of Novices / 小白的人工智能</w:t>
            </w:r>
          </w:p>
        </w:tc>
      </w:tr>
      <w:tr w14:paraId="41947199">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cantSplit/>
          <w:jc w:val="center"/>
        </w:trPr>
        <w:tc>
          <w:tcPr>
            <w:tcW w:w="4986" w:type="dxa"/>
            <w:shd w:val="clear" w:color="auto" w:fill="1F4E79"/>
            <w:vAlign w:val="center"/>
          </w:tcPr>
          <w:p w14:paraId="6DF7B269">
            <w:pPr>
              <w:spacing w:after="0" w:line="240" w:lineRule="auto"/>
              <w:jc w:val="center"/>
              <w:rPr>
                <w:rFonts w:hint="eastAsia" w:ascii="宋体" w:hAnsi="宋体" w:eastAsia="宋体" w:cs="宋体"/>
                <w:sz w:val="24"/>
                <w:szCs w:val="24"/>
              </w:rPr>
            </w:pPr>
            <w:r>
              <w:rPr>
                <w:rFonts w:hint="eastAsia" w:ascii="宋体" w:hAnsi="宋体" w:eastAsia="宋体" w:cs="宋体"/>
                <w:b/>
                <w:color w:val="FFFFFF"/>
                <w:sz w:val="24"/>
                <w:szCs w:val="24"/>
              </w:rPr>
              <w:t>作业形式</w:t>
            </w:r>
          </w:p>
        </w:tc>
        <w:tc>
          <w:tcPr>
            <w:tcW w:w="4986" w:type="dxa"/>
            <w:vAlign w:val="center"/>
          </w:tcPr>
          <w:p w14:paraId="15BB173C">
            <w:pPr>
              <w:spacing w:after="0" w:line="240" w:lineRule="auto"/>
              <w:rPr>
                <w:rFonts w:hint="eastAsia" w:ascii="宋体" w:hAnsi="宋体" w:eastAsia="宋体" w:cs="宋体"/>
                <w:sz w:val="24"/>
                <w:szCs w:val="24"/>
              </w:rPr>
            </w:pPr>
            <w:r>
              <w:rPr>
                <w:rFonts w:hint="eastAsia" w:ascii="宋体" w:hAnsi="宋体" w:eastAsia="宋体" w:cs="宋体"/>
                <w:b w:val="0"/>
                <w:sz w:val="24"/>
                <w:szCs w:val="24"/>
              </w:rPr>
              <w:t>1—4 人组队完成一个完整的 AI 编程与算法应用生成系统</w:t>
            </w:r>
          </w:p>
        </w:tc>
      </w:tr>
      <w:tr w14:paraId="67673E55">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cantSplit/>
          <w:jc w:val="center"/>
        </w:trPr>
        <w:tc>
          <w:tcPr>
            <w:tcW w:w="4986" w:type="dxa"/>
            <w:shd w:val="clear" w:color="auto" w:fill="1F4E79"/>
            <w:vAlign w:val="center"/>
          </w:tcPr>
          <w:p w14:paraId="0AC4E706">
            <w:pPr>
              <w:spacing w:after="0" w:line="240" w:lineRule="auto"/>
              <w:jc w:val="center"/>
              <w:rPr>
                <w:rFonts w:hint="eastAsia" w:ascii="宋体" w:hAnsi="宋体" w:eastAsia="宋体" w:cs="宋体"/>
                <w:sz w:val="24"/>
                <w:szCs w:val="24"/>
              </w:rPr>
            </w:pPr>
            <w:r>
              <w:rPr>
                <w:rFonts w:hint="eastAsia" w:ascii="宋体" w:hAnsi="宋体" w:eastAsia="宋体" w:cs="宋体"/>
                <w:b/>
                <w:color w:val="FFFFFF"/>
                <w:sz w:val="24"/>
                <w:szCs w:val="24"/>
              </w:rPr>
              <w:t>核心任务</w:t>
            </w:r>
          </w:p>
        </w:tc>
        <w:tc>
          <w:tcPr>
            <w:tcW w:w="4986" w:type="dxa"/>
            <w:vAlign w:val="center"/>
          </w:tcPr>
          <w:p w14:paraId="4FCC109C">
            <w:pPr>
              <w:spacing w:after="0" w:line="240" w:lineRule="auto"/>
              <w:rPr>
                <w:rFonts w:hint="eastAsia" w:ascii="宋体" w:hAnsi="宋体" w:eastAsia="宋体" w:cs="宋体"/>
                <w:sz w:val="24"/>
                <w:szCs w:val="24"/>
              </w:rPr>
            </w:pPr>
            <w:r>
              <w:rPr>
                <w:rFonts w:hint="eastAsia" w:ascii="宋体" w:hAnsi="宋体" w:eastAsia="宋体" w:cs="宋体"/>
                <w:b w:val="0"/>
                <w:sz w:val="24"/>
                <w:szCs w:val="24"/>
              </w:rPr>
              <w:t>部署、使用或训练任意一款公开 LLM，让大模型协助生成算法解释、代码、测试用例和配套应用程序</w:t>
            </w:r>
          </w:p>
        </w:tc>
      </w:tr>
      <w:tr w14:paraId="7021375E">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cantSplit/>
          <w:jc w:val="center"/>
        </w:trPr>
        <w:tc>
          <w:tcPr>
            <w:tcW w:w="4986" w:type="dxa"/>
            <w:shd w:val="clear" w:color="auto" w:fill="1F4E79"/>
            <w:vAlign w:val="center"/>
          </w:tcPr>
          <w:p w14:paraId="42280D08">
            <w:pPr>
              <w:spacing w:after="0" w:line="240" w:lineRule="auto"/>
              <w:jc w:val="center"/>
              <w:rPr>
                <w:rFonts w:hint="eastAsia" w:ascii="宋体" w:hAnsi="宋体" w:eastAsia="宋体" w:cs="宋体"/>
                <w:sz w:val="24"/>
                <w:szCs w:val="24"/>
              </w:rPr>
            </w:pPr>
            <w:r>
              <w:rPr>
                <w:rFonts w:hint="eastAsia" w:ascii="宋体" w:hAnsi="宋体" w:eastAsia="宋体" w:cs="宋体"/>
                <w:b/>
                <w:color w:val="FFFFFF"/>
                <w:sz w:val="24"/>
                <w:szCs w:val="24"/>
              </w:rPr>
              <w:t>考核重点</w:t>
            </w:r>
          </w:p>
        </w:tc>
        <w:tc>
          <w:tcPr>
            <w:tcW w:w="4986" w:type="dxa"/>
            <w:vAlign w:val="center"/>
          </w:tcPr>
          <w:p w14:paraId="71469F70">
            <w:pPr>
              <w:spacing w:after="0" w:line="240" w:lineRule="auto"/>
              <w:rPr>
                <w:rFonts w:hint="eastAsia" w:ascii="宋体" w:hAnsi="宋体" w:eastAsia="宋体" w:cs="宋体"/>
                <w:sz w:val="24"/>
                <w:szCs w:val="24"/>
              </w:rPr>
            </w:pPr>
            <w:r>
              <w:rPr>
                <w:rFonts w:hint="eastAsia" w:ascii="宋体" w:hAnsi="宋体" w:eastAsia="宋体" w:cs="宋体"/>
                <w:b w:val="0"/>
                <w:sz w:val="24"/>
                <w:szCs w:val="24"/>
              </w:rPr>
              <w:t>应用场景、算法生成质量、代码可运行性、系统完整度、界面美观、测试分析与展示表达</w:t>
            </w:r>
          </w:p>
        </w:tc>
      </w:tr>
      <w:tr w14:paraId="63A51CC8">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cantSplit/>
          <w:jc w:val="center"/>
        </w:trPr>
        <w:tc>
          <w:tcPr>
            <w:tcW w:w="4986" w:type="dxa"/>
            <w:shd w:val="clear" w:color="auto" w:fill="1F4E79"/>
            <w:vAlign w:val="center"/>
          </w:tcPr>
          <w:p w14:paraId="7B2861DF">
            <w:pPr>
              <w:spacing w:after="0" w:line="240" w:lineRule="auto"/>
              <w:jc w:val="center"/>
              <w:rPr>
                <w:rFonts w:hint="eastAsia" w:ascii="宋体" w:hAnsi="宋体" w:eastAsia="宋体" w:cs="宋体"/>
                <w:sz w:val="24"/>
                <w:szCs w:val="24"/>
              </w:rPr>
            </w:pPr>
            <w:r>
              <w:rPr>
                <w:rFonts w:hint="eastAsia" w:ascii="宋体" w:hAnsi="宋体" w:eastAsia="宋体" w:cs="宋体"/>
                <w:b/>
                <w:color w:val="FFFFFF"/>
                <w:sz w:val="24"/>
                <w:szCs w:val="24"/>
              </w:rPr>
              <w:t>提交材料</w:t>
            </w:r>
          </w:p>
        </w:tc>
        <w:tc>
          <w:tcPr>
            <w:tcW w:w="4986" w:type="dxa"/>
            <w:vAlign w:val="center"/>
          </w:tcPr>
          <w:p w14:paraId="3A924248">
            <w:pPr>
              <w:spacing w:after="0" w:line="240" w:lineRule="auto"/>
              <w:rPr>
                <w:rFonts w:hint="eastAsia" w:ascii="宋体" w:hAnsi="宋体" w:eastAsia="宋体" w:cs="宋体"/>
                <w:sz w:val="24"/>
                <w:szCs w:val="24"/>
              </w:rPr>
            </w:pPr>
            <w:r>
              <w:rPr>
                <w:rFonts w:hint="eastAsia" w:ascii="宋体" w:hAnsi="宋体" w:eastAsia="宋体" w:cs="宋体"/>
                <w:b w:val="0"/>
                <w:sz w:val="24"/>
                <w:szCs w:val="24"/>
              </w:rPr>
              <w:t>项目系统/代码、演示视频、配套论文/报告、测试用例、成员分工与 AI 工具使用声明</w:t>
            </w:r>
          </w:p>
        </w:tc>
      </w:tr>
      <w:tr w14:paraId="147A3172">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cantSplit/>
          <w:jc w:val="center"/>
        </w:trPr>
        <w:tc>
          <w:tcPr>
            <w:tcW w:w="4986" w:type="dxa"/>
            <w:shd w:val="clear" w:color="auto" w:fill="1F4E79"/>
            <w:vAlign w:val="center"/>
          </w:tcPr>
          <w:p w14:paraId="32E8703C">
            <w:pPr>
              <w:spacing w:after="0" w:line="240" w:lineRule="auto"/>
              <w:jc w:val="center"/>
              <w:rPr>
                <w:rFonts w:hint="eastAsia" w:ascii="宋体" w:hAnsi="宋体" w:eastAsia="宋体" w:cs="宋体"/>
                <w:sz w:val="24"/>
                <w:szCs w:val="24"/>
              </w:rPr>
            </w:pPr>
            <w:r>
              <w:rPr>
                <w:rFonts w:hint="eastAsia" w:ascii="宋体" w:hAnsi="宋体" w:eastAsia="宋体" w:cs="宋体"/>
                <w:b/>
                <w:color w:val="FFFFFF"/>
                <w:sz w:val="24"/>
                <w:szCs w:val="24"/>
              </w:rPr>
              <w:t>推荐技术</w:t>
            </w:r>
          </w:p>
        </w:tc>
        <w:tc>
          <w:tcPr>
            <w:tcW w:w="4986" w:type="dxa"/>
            <w:vAlign w:val="center"/>
          </w:tcPr>
          <w:p w14:paraId="684A1DAC">
            <w:pPr>
              <w:spacing w:after="0" w:line="240" w:lineRule="auto"/>
              <w:rPr>
                <w:rFonts w:hint="eastAsia" w:ascii="宋体" w:hAnsi="宋体" w:eastAsia="宋体" w:cs="宋体"/>
                <w:sz w:val="24"/>
                <w:szCs w:val="24"/>
              </w:rPr>
            </w:pPr>
            <w:r>
              <w:rPr>
                <w:rFonts w:hint="eastAsia" w:ascii="宋体" w:hAnsi="宋体" w:eastAsia="宋体" w:cs="宋体"/>
                <w:b w:val="0"/>
                <w:sz w:val="24"/>
                <w:szCs w:val="24"/>
              </w:rPr>
              <w:t>Dify / Streamlit / Gradio + 公开 LLM + Prompt 工程 + RAG 知识库 + 可视化应用程序</w:t>
            </w:r>
          </w:p>
        </w:tc>
      </w:tr>
    </w:tbl>
    <w:p w14:paraId="3BBB3245">
      <w:r>
        <w:rPr>
          <w:rFonts w:ascii="Noto Sans CJK SC" w:hAnsi="Noto Sans CJK SC" w:eastAsia="Noto Sans CJK SC"/>
        </w:rPr>
        <w:br w:type="page"/>
      </w:r>
    </w:p>
    <w:p w14:paraId="67F0303D">
      <w:pPr>
        <w:pStyle w:val="3"/>
        <w:spacing w:before="120" w:after="120"/>
      </w:pPr>
      <w:r>
        <w:rPr>
          <w:rFonts w:ascii="Noto Sans CJK SC" w:hAnsi="Noto Sans CJK SC" w:eastAsia="Noto Sans CJK SC"/>
        </w:rPr>
        <w:t>一、作业定位与总体目标</w:t>
      </w:r>
    </w:p>
    <w:p w14:paraId="5F11FFFC">
      <w:pPr>
        <w:spacing w:after="80" w:line="300" w:lineRule="auto"/>
        <w:ind w:firstLine="420"/>
        <w:rPr>
          <w:rFonts w:hint="eastAsia" w:ascii="宋体" w:hAnsi="宋体" w:eastAsia="宋体" w:cs="宋体"/>
          <w:sz w:val="24"/>
          <w:szCs w:val="24"/>
        </w:rPr>
      </w:pPr>
      <w:r>
        <w:rPr>
          <w:rFonts w:hint="eastAsia" w:ascii="宋体" w:hAnsi="宋体" w:eastAsia="宋体" w:cs="宋体"/>
          <w:sz w:val="24"/>
          <w:szCs w:val="24"/>
        </w:rPr>
        <w:t>本选题面向《人工智能Ⅲ：人工智能导论》课程期末大作业，要求学生围绕“AI 编程与算法应用生成”完成一个可运行、可演示、可解释的大模型项目。项目以“公开 LLM + 编程学习场景 + 算法应用程序”为核心，鼓励学生将大模型用于算法解释、代码生成、代码调试、测试用例生成、算法可视化和小型应用程序开发。</w:t>
      </w:r>
    </w:p>
    <w:p w14:paraId="6F1C7A8A">
      <w:pPr>
        <w:spacing w:after="80" w:line="300" w:lineRule="auto"/>
        <w:ind w:firstLine="420"/>
        <w:rPr>
          <w:rFonts w:hint="eastAsia" w:ascii="宋体" w:hAnsi="宋体" w:eastAsia="宋体" w:cs="宋体"/>
          <w:sz w:val="24"/>
          <w:szCs w:val="24"/>
        </w:rPr>
      </w:pPr>
      <w:r>
        <w:rPr>
          <w:rFonts w:hint="eastAsia" w:ascii="宋体" w:hAnsi="宋体" w:eastAsia="宋体" w:cs="宋体"/>
          <w:sz w:val="24"/>
          <w:szCs w:val="24"/>
        </w:rPr>
        <w:t>本选题的重点不是让学生从零训练一个编程大模型，而是要求学生理解如何把大语言模型真正接入到编程学习和算法实践场景中，完成从需求分析、模型选型、系统设计、Prompt/RAG/智能体设计、界面实现、效果测试到成果展示的完整流程。</w:t>
      </w:r>
    </w:p>
    <w:p w14:paraId="7D71E487">
      <w:pPr>
        <w:spacing w:after="80" w:line="300" w:lineRule="auto"/>
        <w:ind w:firstLine="420"/>
        <w:rPr>
          <w:rFonts w:hint="eastAsia" w:ascii="宋体" w:hAnsi="宋体" w:eastAsia="宋体" w:cs="宋体"/>
          <w:sz w:val="24"/>
          <w:szCs w:val="24"/>
        </w:rPr>
      </w:pPr>
      <w:r>
        <w:rPr>
          <w:rFonts w:hint="eastAsia" w:ascii="宋体" w:hAnsi="宋体" w:eastAsia="宋体" w:cs="宋体"/>
          <w:sz w:val="24"/>
          <w:szCs w:val="24"/>
        </w:rPr>
        <w:t>项目最终应能够回答“为什么做、怎么做、用了什么模型、能生成哪些算法和应用、代码是否可运行、效果如何”这些问题。</w:t>
      </w:r>
      <w:r>
        <w:rPr>
          <w:rFonts w:hint="eastAsia" w:ascii="宋体" w:hAnsi="宋体" w:eastAsia="宋体" w:cs="宋体"/>
          <w:sz w:val="24"/>
          <w:szCs w:val="24"/>
          <w:lang w:val="en-US" w:eastAsia="zh-CN"/>
        </w:rPr>
        <w:t>论文以及项目提交截止日期为7月10日，大家提前完成项目和论文，超时会酌情扣分。</w:t>
      </w:r>
    </w:p>
    <w:p w14:paraId="6B8CE731">
      <w:pPr>
        <w:pStyle w:val="3"/>
        <w:spacing w:before="120" w:after="120"/>
      </w:pPr>
      <w:r>
        <w:rPr>
          <w:rFonts w:ascii="Noto Sans CJK SC" w:hAnsi="Noto Sans CJK SC" w:eastAsia="Noto Sans CJK SC"/>
        </w:rPr>
        <w:t>二、组队要求</w:t>
      </w:r>
    </w:p>
    <w:tbl>
      <w:tblPr>
        <w:tblStyle w:val="33"/>
        <w:tblW w:w="0" w:type="auto"/>
        <w:jc w:val="center"/>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Layout w:type="autofit"/>
        <w:tblCellMar>
          <w:top w:w="0" w:type="dxa"/>
          <w:left w:w="108" w:type="dxa"/>
          <w:bottom w:w="0" w:type="dxa"/>
          <w:right w:w="108" w:type="dxa"/>
        </w:tblCellMar>
      </w:tblPr>
      <w:tblGrid>
        <w:gridCol w:w="1701"/>
        <w:gridCol w:w="7087"/>
      </w:tblGrid>
      <w:tr w14:paraId="764E7359">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cantSplit/>
          <w:tblHeader/>
          <w:jc w:val="center"/>
        </w:trPr>
        <w:tc>
          <w:tcPr>
            <w:tcW w:w="1701" w:type="dxa"/>
            <w:shd w:val="clear" w:color="auto" w:fill="1F4E79"/>
            <w:vAlign w:val="center"/>
          </w:tcPr>
          <w:p w14:paraId="026AB718">
            <w:pPr>
              <w:spacing w:after="0" w:line="240" w:lineRule="auto"/>
              <w:jc w:val="center"/>
              <w:rPr>
                <w:rFonts w:hint="eastAsia" w:ascii="宋体" w:hAnsi="宋体" w:eastAsia="宋体" w:cs="宋体"/>
                <w:sz w:val="24"/>
                <w:szCs w:val="24"/>
              </w:rPr>
            </w:pPr>
            <w:r>
              <w:rPr>
                <w:rFonts w:hint="eastAsia" w:ascii="宋体" w:hAnsi="宋体" w:eastAsia="宋体" w:cs="宋体"/>
                <w:b/>
                <w:color w:val="FFFFFF"/>
                <w:sz w:val="24"/>
                <w:szCs w:val="24"/>
              </w:rPr>
              <w:t>项目要求</w:t>
            </w:r>
          </w:p>
        </w:tc>
        <w:tc>
          <w:tcPr>
            <w:tcW w:w="7087" w:type="dxa"/>
            <w:shd w:val="clear" w:color="auto" w:fill="1F4E79"/>
            <w:vAlign w:val="center"/>
          </w:tcPr>
          <w:p w14:paraId="47B1A42F">
            <w:pPr>
              <w:spacing w:after="0" w:line="240" w:lineRule="auto"/>
              <w:jc w:val="center"/>
              <w:rPr>
                <w:rFonts w:hint="eastAsia" w:ascii="宋体" w:hAnsi="宋体" w:eastAsia="宋体" w:cs="宋体"/>
                <w:sz w:val="24"/>
                <w:szCs w:val="24"/>
              </w:rPr>
            </w:pPr>
            <w:r>
              <w:rPr>
                <w:rFonts w:hint="eastAsia" w:ascii="宋体" w:hAnsi="宋体" w:eastAsia="宋体" w:cs="宋体"/>
                <w:b/>
                <w:color w:val="FFFFFF"/>
                <w:sz w:val="24"/>
                <w:szCs w:val="24"/>
              </w:rPr>
              <w:t>具体说明</w:t>
            </w:r>
          </w:p>
        </w:tc>
      </w:tr>
      <w:tr w14:paraId="413EE023">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cantSplit/>
          <w:jc w:val="center"/>
        </w:trPr>
        <w:tc>
          <w:tcPr>
            <w:tcW w:w="1701" w:type="dxa"/>
            <w:vAlign w:val="center"/>
          </w:tcPr>
          <w:p w14:paraId="1CD64DCE">
            <w:pPr>
              <w:spacing w:after="0" w:line="240" w:lineRule="auto"/>
              <w:rPr>
                <w:rFonts w:hint="eastAsia" w:ascii="宋体" w:hAnsi="宋体" w:eastAsia="宋体" w:cs="宋体"/>
                <w:sz w:val="24"/>
                <w:szCs w:val="24"/>
              </w:rPr>
            </w:pPr>
            <w:r>
              <w:rPr>
                <w:rFonts w:hint="eastAsia" w:ascii="宋体" w:hAnsi="宋体" w:eastAsia="宋体" w:cs="宋体"/>
                <w:b w:val="0"/>
                <w:sz w:val="24"/>
                <w:szCs w:val="24"/>
              </w:rPr>
              <w:t>组队人数</w:t>
            </w:r>
          </w:p>
        </w:tc>
        <w:tc>
          <w:tcPr>
            <w:tcW w:w="7087" w:type="dxa"/>
            <w:vAlign w:val="center"/>
          </w:tcPr>
          <w:p w14:paraId="14C65DA8">
            <w:pPr>
              <w:spacing w:after="0" w:line="240" w:lineRule="auto"/>
              <w:rPr>
                <w:rFonts w:hint="eastAsia" w:ascii="宋体" w:hAnsi="宋体" w:eastAsia="宋体" w:cs="宋体"/>
                <w:sz w:val="24"/>
                <w:szCs w:val="24"/>
              </w:rPr>
            </w:pPr>
            <w:r>
              <w:rPr>
                <w:rFonts w:hint="eastAsia" w:ascii="宋体" w:hAnsi="宋体" w:eastAsia="宋体" w:cs="宋体"/>
                <w:b w:val="0"/>
                <w:sz w:val="24"/>
                <w:szCs w:val="24"/>
              </w:rPr>
              <w:t>每组 1—4 人，可单人完成，也可自由组队。</w:t>
            </w:r>
          </w:p>
        </w:tc>
      </w:tr>
      <w:tr w14:paraId="35DD8794">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cantSplit/>
          <w:jc w:val="center"/>
        </w:trPr>
        <w:tc>
          <w:tcPr>
            <w:tcW w:w="1701" w:type="dxa"/>
            <w:vAlign w:val="center"/>
          </w:tcPr>
          <w:p w14:paraId="386EA671">
            <w:pPr>
              <w:spacing w:after="0" w:line="240" w:lineRule="auto"/>
              <w:rPr>
                <w:rFonts w:hint="eastAsia" w:ascii="宋体" w:hAnsi="宋体" w:eastAsia="宋体" w:cs="宋体"/>
                <w:sz w:val="24"/>
                <w:szCs w:val="24"/>
              </w:rPr>
            </w:pPr>
            <w:r>
              <w:rPr>
                <w:rFonts w:hint="eastAsia" w:ascii="宋体" w:hAnsi="宋体" w:eastAsia="宋体" w:cs="宋体"/>
                <w:b w:val="0"/>
                <w:sz w:val="24"/>
                <w:szCs w:val="24"/>
              </w:rPr>
              <w:t>分工要求</w:t>
            </w:r>
          </w:p>
        </w:tc>
        <w:tc>
          <w:tcPr>
            <w:tcW w:w="7087" w:type="dxa"/>
            <w:vAlign w:val="center"/>
          </w:tcPr>
          <w:p w14:paraId="175468C4">
            <w:pPr>
              <w:spacing w:after="0" w:line="240" w:lineRule="auto"/>
              <w:rPr>
                <w:rFonts w:hint="eastAsia" w:ascii="宋体" w:hAnsi="宋体" w:eastAsia="宋体" w:cs="宋体"/>
                <w:sz w:val="24"/>
                <w:szCs w:val="24"/>
              </w:rPr>
            </w:pPr>
            <w:r>
              <w:rPr>
                <w:rFonts w:hint="eastAsia" w:ascii="宋体" w:hAnsi="宋体" w:eastAsia="宋体" w:cs="宋体"/>
                <w:b w:val="0"/>
                <w:sz w:val="24"/>
                <w:szCs w:val="24"/>
              </w:rPr>
              <w:t>每名成员需在论文或报告中写明具体贡献，例如需求分析、模型接入、前后端开发、算法资料整理、Prompt 设计、RAG 知识库、测试评估、视频讲解等。</w:t>
            </w:r>
          </w:p>
        </w:tc>
      </w:tr>
      <w:tr w14:paraId="416DE6A0">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cantSplit/>
          <w:jc w:val="center"/>
        </w:trPr>
        <w:tc>
          <w:tcPr>
            <w:tcW w:w="1701" w:type="dxa"/>
            <w:vAlign w:val="center"/>
          </w:tcPr>
          <w:p w14:paraId="77E0AE8E">
            <w:pPr>
              <w:spacing w:after="0" w:line="240" w:lineRule="auto"/>
              <w:rPr>
                <w:rFonts w:hint="eastAsia" w:ascii="宋体" w:hAnsi="宋体" w:eastAsia="宋体" w:cs="宋体"/>
                <w:sz w:val="24"/>
                <w:szCs w:val="24"/>
              </w:rPr>
            </w:pPr>
            <w:r>
              <w:rPr>
                <w:rFonts w:hint="eastAsia" w:ascii="宋体" w:hAnsi="宋体" w:eastAsia="宋体" w:cs="宋体"/>
                <w:b w:val="0"/>
                <w:sz w:val="24"/>
                <w:szCs w:val="24"/>
              </w:rPr>
              <w:t>成果归属</w:t>
            </w:r>
          </w:p>
        </w:tc>
        <w:tc>
          <w:tcPr>
            <w:tcW w:w="7087" w:type="dxa"/>
            <w:vAlign w:val="center"/>
          </w:tcPr>
          <w:p w14:paraId="257CF7A8">
            <w:pPr>
              <w:spacing w:after="0" w:line="240" w:lineRule="auto"/>
              <w:rPr>
                <w:rFonts w:hint="eastAsia" w:ascii="宋体" w:hAnsi="宋体" w:eastAsia="宋体" w:cs="宋体"/>
                <w:sz w:val="24"/>
                <w:szCs w:val="24"/>
              </w:rPr>
            </w:pPr>
            <w:r>
              <w:rPr>
                <w:rFonts w:hint="eastAsia" w:ascii="宋体" w:hAnsi="宋体" w:eastAsia="宋体" w:cs="宋体"/>
                <w:b w:val="0"/>
                <w:sz w:val="24"/>
                <w:szCs w:val="24"/>
              </w:rPr>
              <w:t>同一小组提交同一套项目成果，成绩可结合成员贡献说明进行适当区分。</w:t>
            </w:r>
          </w:p>
        </w:tc>
      </w:tr>
      <w:tr w14:paraId="15940A77">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cantSplit/>
          <w:jc w:val="center"/>
        </w:trPr>
        <w:tc>
          <w:tcPr>
            <w:tcW w:w="1701" w:type="dxa"/>
            <w:vAlign w:val="center"/>
          </w:tcPr>
          <w:p w14:paraId="038A903C">
            <w:pPr>
              <w:spacing w:after="0" w:line="240" w:lineRule="auto"/>
              <w:rPr>
                <w:rFonts w:hint="eastAsia" w:ascii="宋体" w:hAnsi="宋体" w:eastAsia="宋体" w:cs="宋体"/>
                <w:sz w:val="24"/>
                <w:szCs w:val="24"/>
              </w:rPr>
            </w:pPr>
            <w:r>
              <w:rPr>
                <w:rFonts w:hint="eastAsia" w:ascii="宋体" w:hAnsi="宋体" w:eastAsia="宋体" w:cs="宋体"/>
                <w:b w:val="0"/>
                <w:sz w:val="24"/>
                <w:szCs w:val="24"/>
              </w:rPr>
              <w:t>协作规范</w:t>
            </w:r>
          </w:p>
        </w:tc>
        <w:tc>
          <w:tcPr>
            <w:tcW w:w="7087" w:type="dxa"/>
            <w:vAlign w:val="center"/>
          </w:tcPr>
          <w:p w14:paraId="09189507">
            <w:pPr>
              <w:spacing w:after="0" w:line="240" w:lineRule="auto"/>
              <w:rPr>
                <w:rFonts w:hint="eastAsia" w:ascii="宋体" w:hAnsi="宋体" w:eastAsia="宋体" w:cs="宋体"/>
                <w:sz w:val="24"/>
                <w:szCs w:val="24"/>
              </w:rPr>
            </w:pPr>
            <w:r>
              <w:rPr>
                <w:rFonts w:hint="eastAsia" w:ascii="宋体" w:hAnsi="宋体" w:eastAsia="宋体" w:cs="宋体"/>
                <w:b w:val="0"/>
                <w:sz w:val="24"/>
                <w:szCs w:val="24"/>
              </w:rPr>
              <w:t>鼓励使用 Git、在线文档、任务看板等方式进行协作；代码、文档和测试结果应保持可追溯。</w:t>
            </w:r>
          </w:p>
        </w:tc>
      </w:tr>
    </w:tbl>
    <w:p w14:paraId="67B1F484"/>
    <w:p w14:paraId="4FE762CF">
      <w:pPr>
        <w:pStyle w:val="3"/>
        <w:spacing w:before="120" w:after="120"/>
      </w:pPr>
      <w:r>
        <w:rPr>
          <w:rFonts w:ascii="Noto Sans CJK SC" w:hAnsi="Noto Sans CJK SC" w:eastAsia="Noto Sans CJK SC"/>
        </w:rPr>
        <w:t>三、选题范围与项目方向</w:t>
      </w:r>
    </w:p>
    <w:p w14:paraId="3A54EBBB">
      <w:pPr>
        <w:spacing w:after="80" w:line="300" w:lineRule="auto"/>
        <w:ind w:firstLine="420"/>
        <w:rPr>
          <w:rFonts w:hint="eastAsia" w:ascii="宋体" w:hAnsi="宋体" w:eastAsia="宋体" w:cs="宋体"/>
          <w:sz w:val="24"/>
          <w:szCs w:val="24"/>
        </w:rPr>
      </w:pPr>
      <w:r>
        <w:rPr>
          <w:rFonts w:hint="eastAsia" w:ascii="宋体" w:hAnsi="宋体" w:eastAsia="宋体" w:cs="宋体"/>
          <w:sz w:val="24"/>
          <w:szCs w:val="24"/>
        </w:rPr>
        <w:t>本选题属于“AI 赋能编程教学”和“技术探索类项目”的交叉方向。学生可以围绕程序设计、数据结构与算法、人工智能导论、机器学习基础、软件工程课程设计等内容设计系统。项目可以采用 Dify 低代码工作流，也可以使用 Streamlit、Gradio、FastAPI、Vue、Notebook 等方式实现。</w:t>
      </w:r>
    </w:p>
    <w:tbl>
      <w:tblPr>
        <w:tblStyle w:val="33"/>
        <w:tblW w:w="0" w:type="auto"/>
        <w:jc w:val="center"/>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Layout w:type="autofit"/>
        <w:tblCellMar>
          <w:top w:w="0" w:type="dxa"/>
          <w:left w:w="108" w:type="dxa"/>
          <w:bottom w:w="0" w:type="dxa"/>
          <w:right w:w="108" w:type="dxa"/>
        </w:tblCellMar>
      </w:tblPr>
      <w:tblGrid>
        <w:gridCol w:w="1701"/>
        <w:gridCol w:w="2381"/>
        <w:gridCol w:w="4535"/>
      </w:tblGrid>
      <w:tr w14:paraId="5119EE90">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cantSplit/>
          <w:tblHeader/>
          <w:jc w:val="center"/>
        </w:trPr>
        <w:tc>
          <w:tcPr>
            <w:tcW w:w="1701" w:type="dxa"/>
            <w:shd w:val="clear" w:color="auto" w:fill="1F4E79"/>
            <w:vAlign w:val="center"/>
          </w:tcPr>
          <w:p w14:paraId="3AEEAF44">
            <w:pPr>
              <w:spacing w:after="0" w:line="240" w:lineRule="auto"/>
              <w:jc w:val="center"/>
              <w:rPr>
                <w:rFonts w:hint="eastAsia" w:ascii="宋体" w:hAnsi="宋体" w:eastAsia="宋体" w:cs="宋体"/>
                <w:sz w:val="24"/>
                <w:szCs w:val="24"/>
              </w:rPr>
            </w:pPr>
            <w:r>
              <w:rPr>
                <w:rFonts w:hint="eastAsia" w:ascii="宋体" w:hAnsi="宋体" w:eastAsia="宋体" w:cs="宋体"/>
                <w:b/>
                <w:color w:val="FFFFFF"/>
                <w:sz w:val="24"/>
                <w:szCs w:val="24"/>
              </w:rPr>
              <w:t>方向类别</w:t>
            </w:r>
          </w:p>
        </w:tc>
        <w:tc>
          <w:tcPr>
            <w:tcW w:w="2381" w:type="dxa"/>
            <w:shd w:val="clear" w:color="auto" w:fill="1F4E79"/>
            <w:vAlign w:val="center"/>
          </w:tcPr>
          <w:p w14:paraId="3EEB3BFF">
            <w:pPr>
              <w:spacing w:after="0" w:line="240" w:lineRule="auto"/>
              <w:jc w:val="center"/>
              <w:rPr>
                <w:rFonts w:hint="eastAsia" w:ascii="宋体" w:hAnsi="宋体" w:eastAsia="宋体" w:cs="宋体"/>
                <w:sz w:val="24"/>
                <w:szCs w:val="24"/>
              </w:rPr>
            </w:pPr>
            <w:r>
              <w:rPr>
                <w:rFonts w:hint="eastAsia" w:ascii="宋体" w:hAnsi="宋体" w:eastAsia="宋体" w:cs="宋体"/>
                <w:b/>
                <w:color w:val="FFFFFF"/>
                <w:sz w:val="24"/>
                <w:szCs w:val="24"/>
              </w:rPr>
              <w:t>可选主题示例</w:t>
            </w:r>
          </w:p>
        </w:tc>
        <w:tc>
          <w:tcPr>
            <w:tcW w:w="4535" w:type="dxa"/>
            <w:shd w:val="clear" w:color="auto" w:fill="1F4E79"/>
            <w:vAlign w:val="center"/>
          </w:tcPr>
          <w:p w14:paraId="41274768">
            <w:pPr>
              <w:spacing w:after="0" w:line="240" w:lineRule="auto"/>
              <w:jc w:val="center"/>
              <w:rPr>
                <w:rFonts w:hint="eastAsia" w:ascii="宋体" w:hAnsi="宋体" w:eastAsia="宋体" w:cs="宋体"/>
                <w:sz w:val="24"/>
                <w:szCs w:val="24"/>
              </w:rPr>
            </w:pPr>
            <w:r>
              <w:rPr>
                <w:rFonts w:hint="eastAsia" w:ascii="宋体" w:hAnsi="宋体" w:eastAsia="宋体" w:cs="宋体"/>
                <w:b/>
                <w:color w:val="FFFFFF"/>
                <w:sz w:val="24"/>
                <w:szCs w:val="24"/>
              </w:rPr>
              <w:t>项目说明</w:t>
            </w:r>
          </w:p>
        </w:tc>
      </w:tr>
      <w:tr w14:paraId="104FCDDB">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cantSplit/>
          <w:jc w:val="center"/>
        </w:trPr>
        <w:tc>
          <w:tcPr>
            <w:tcW w:w="1701" w:type="dxa"/>
            <w:vAlign w:val="center"/>
          </w:tcPr>
          <w:p w14:paraId="0F647627">
            <w:pPr>
              <w:spacing w:after="0" w:line="240" w:lineRule="auto"/>
              <w:rPr>
                <w:rFonts w:hint="eastAsia" w:ascii="宋体" w:hAnsi="宋体" w:eastAsia="宋体" w:cs="宋体"/>
                <w:sz w:val="24"/>
                <w:szCs w:val="24"/>
              </w:rPr>
            </w:pPr>
            <w:r>
              <w:rPr>
                <w:rFonts w:hint="eastAsia" w:ascii="宋体" w:hAnsi="宋体" w:eastAsia="宋体" w:cs="宋体"/>
                <w:b w:val="0"/>
                <w:sz w:val="24"/>
                <w:szCs w:val="24"/>
              </w:rPr>
              <w:t>算法学习助手</w:t>
            </w:r>
          </w:p>
        </w:tc>
        <w:tc>
          <w:tcPr>
            <w:tcW w:w="2381" w:type="dxa"/>
            <w:vAlign w:val="center"/>
          </w:tcPr>
          <w:p w14:paraId="4CBEE1B2">
            <w:pPr>
              <w:spacing w:after="0" w:line="240" w:lineRule="auto"/>
              <w:rPr>
                <w:rFonts w:hint="eastAsia" w:ascii="宋体" w:hAnsi="宋体" w:eastAsia="宋体" w:cs="宋体"/>
                <w:sz w:val="24"/>
                <w:szCs w:val="24"/>
              </w:rPr>
            </w:pPr>
            <w:r>
              <w:rPr>
                <w:rFonts w:hint="eastAsia" w:ascii="宋体" w:hAnsi="宋体" w:eastAsia="宋体" w:cs="宋体"/>
                <w:b w:val="0"/>
                <w:sz w:val="24"/>
                <w:szCs w:val="24"/>
              </w:rPr>
              <w:t>排序、查找、递归、动态规划、图算法、字符串算法等知识问答与代码生成</w:t>
            </w:r>
          </w:p>
        </w:tc>
        <w:tc>
          <w:tcPr>
            <w:tcW w:w="4535" w:type="dxa"/>
            <w:vAlign w:val="center"/>
          </w:tcPr>
          <w:p w14:paraId="1A4EF83E">
            <w:pPr>
              <w:spacing w:after="0" w:line="240" w:lineRule="auto"/>
              <w:rPr>
                <w:rFonts w:hint="eastAsia" w:ascii="宋体" w:hAnsi="宋体" w:eastAsia="宋体" w:cs="宋体"/>
                <w:sz w:val="24"/>
                <w:szCs w:val="24"/>
              </w:rPr>
            </w:pPr>
            <w:r>
              <w:rPr>
                <w:rFonts w:hint="eastAsia" w:ascii="宋体" w:hAnsi="宋体" w:eastAsia="宋体" w:cs="宋体"/>
                <w:b w:val="0"/>
                <w:sz w:val="24"/>
                <w:szCs w:val="24"/>
              </w:rPr>
              <w:t>围绕算法原理、适用场景、复杂度分析和代码实现，帮助学生理解算法。</w:t>
            </w:r>
          </w:p>
        </w:tc>
      </w:tr>
      <w:tr w14:paraId="701FB2E4">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cantSplit/>
          <w:jc w:val="center"/>
        </w:trPr>
        <w:tc>
          <w:tcPr>
            <w:tcW w:w="1701" w:type="dxa"/>
            <w:vAlign w:val="center"/>
          </w:tcPr>
          <w:p w14:paraId="07F05B6C">
            <w:pPr>
              <w:spacing w:after="0" w:line="240" w:lineRule="auto"/>
              <w:rPr>
                <w:rFonts w:hint="eastAsia" w:ascii="宋体" w:hAnsi="宋体" w:eastAsia="宋体" w:cs="宋体"/>
                <w:sz w:val="24"/>
                <w:szCs w:val="24"/>
              </w:rPr>
            </w:pPr>
            <w:r>
              <w:rPr>
                <w:rFonts w:hint="eastAsia" w:ascii="宋体" w:hAnsi="宋体" w:eastAsia="宋体" w:cs="宋体"/>
                <w:b w:val="0"/>
                <w:sz w:val="24"/>
                <w:szCs w:val="24"/>
              </w:rPr>
              <w:t>Python 编程助手</w:t>
            </w:r>
          </w:p>
        </w:tc>
        <w:tc>
          <w:tcPr>
            <w:tcW w:w="2381" w:type="dxa"/>
            <w:vAlign w:val="center"/>
          </w:tcPr>
          <w:p w14:paraId="6EF6AF13">
            <w:pPr>
              <w:spacing w:after="0" w:line="240" w:lineRule="auto"/>
              <w:rPr>
                <w:rFonts w:hint="eastAsia" w:ascii="宋体" w:hAnsi="宋体" w:eastAsia="宋体" w:cs="宋体"/>
                <w:sz w:val="24"/>
                <w:szCs w:val="24"/>
              </w:rPr>
            </w:pPr>
            <w:r>
              <w:rPr>
                <w:rFonts w:hint="eastAsia" w:ascii="宋体" w:hAnsi="宋体" w:eastAsia="宋体" w:cs="宋体"/>
                <w:b w:val="0"/>
                <w:sz w:val="24"/>
                <w:szCs w:val="24"/>
              </w:rPr>
              <w:t>Python 语法答疑、代码纠错、报错解释、实验报告生成、自动出题</w:t>
            </w:r>
          </w:p>
        </w:tc>
        <w:tc>
          <w:tcPr>
            <w:tcW w:w="4535" w:type="dxa"/>
            <w:vAlign w:val="center"/>
          </w:tcPr>
          <w:p w14:paraId="2C9D15FB">
            <w:pPr>
              <w:spacing w:after="0" w:line="240" w:lineRule="auto"/>
              <w:rPr>
                <w:rFonts w:hint="eastAsia" w:ascii="宋体" w:hAnsi="宋体" w:eastAsia="宋体" w:cs="宋体"/>
                <w:sz w:val="24"/>
                <w:szCs w:val="24"/>
              </w:rPr>
            </w:pPr>
            <w:r>
              <w:rPr>
                <w:rFonts w:hint="eastAsia" w:ascii="宋体" w:hAnsi="宋体" w:eastAsia="宋体" w:cs="宋体"/>
                <w:b w:val="0"/>
                <w:sz w:val="24"/>
                <w:szCs w:val="24"/>
              </w:rPr>
              <w:t>结合大模型代码能力，帮助零基础或初学者完成编程学习闭环。</w:t>
            </w:r>
          </w:p>
        </w:tc>
      </w:tr>
      <w:tr w14:paraId="6BA3D6A2">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cantSplit/>
          <w:jc w:val="center"/>
        </w:trPr>
        <w:tc>
          <w:tcPr>
            <w:tcW w:w="1701" w:type="dxa"/>
            <w:vAlign w:val="center"/>
          </w:tcPr>
          <w:p w14:paraId="0146E0AA">
            <w:pPr>
              <w:spacing w:after="0" w:line="240" w:lineRule="auto"/>
              <w:rPr>
                <w:rFonts w:hint="eastAsia" w:ascii="宋体" w:hAnsi="宋体" w:eastAsia="宋体" w:cs="宋体"/>
                <w:sz w:val="24"/>
                <w:szCs w:val="24"/>
              </w:rPr>
            </w:pPr>
            <w:r>
              <w:rPr>
                <w:rFonts w:hint="eastAsia" w:ascii="宋体" w:hAnsi="宋体" w:eastAsia="宋体" w:cs="宋体"/>
                <w:b w:val="0"/>
                <w:sz w:val="24"/>
                <w:szCs w:val="24"/>
              </w:rPr>
              <w:t>算法应用程序生成</w:t>
            </w:r>
          </w:p>
        </w:tc>
        <w:tc>
          <w:tcPr>
            <w:tcW w:w="2381" w:type="dxa"/>
            <w:vAlign w:val="center"/>
          </w:tcPr>
          <w:p w14:paraId="12280583">
            <w:pPr>
              <w:spacing w:after="0" w:line="240" w:lineRule="auto"/>
              <w:rPr>
                <w:rFonts w:hint="eastAsia" w:ascii="宋体" w:hAnsi="宋体" w:eastAsia="宋体" w:cs="宋体"/>
                <w:sz w:val="24"/>
                <w:szCs w:val="24"/>
              </w:rPr>
            </w:pPr>
            <w:r>
              <w:rPr>
                <w:rFonts w:hint="eastAsia" w:ascii="宋体" w:hAnsi="宋体" w:eastAsia="宋体" w:cs="宋体"/>
                <w:b w:val="0"/>
                <w:sz w:val="24"/>
                <w:szCs w:val="24"/>
              </w:rPr>
              <w:t>排序可视化、最短路径查询、成绩分析、KNN 分类演示、迷宫搜索</w:t>
            </w:r>
          </w:p>
        </w:tc>
        <w:tc>
          <w:tcPr>
            <w:tcW w:w="4535" w:type="dxa"/>
            <w:vAlign w:val="center"/>
          </w:tcPr>
          <w:p w14:paraId="5DD95E70">
            <w:pPr>
              <w:spacing w:after="0" w:line="240" w:lineRule="auto"/>
              <w:rPr>
                <w:rFonts w:hint="eastAsia" w:ascii="宋体" w:hAnsi="宋体" w:eastAsia="宋体" w:cs="宋体"/>
                <w:sz w:val="24"/>
                <w:szCs w:val="24"/>
              </w:rPr>
            </w:pPr>
            <w:r>
              <w:rPr>
                <w:rFonts w:hint="eastAsia" w:ascii="宋体" w:hAnsi="宋体" w:eastAsia="宋体" w:cs="宋体"/>
                <w:b w:val="0"/>
                <w:sz w:val="24"/>
                <w:szCs w:val="24"/>
              </w:rPr>
              <w:t>要求不仅生成算法代码，还要生成可运行的小程序或可视化应用。</w:t>
            </w:r>
          </w:p>
        </w:tc>
      </w:tr>
      <w:tr w14:paraId="377BBD73">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cantSplit/>
          <w:jc w:val="center"/>
        </w:trPr>
        <w:tc>
          <w:tcPr>
            <w:tcW w:w="1701" w:type="dxa"/>
            <w:vAlign w:val="center"/>
          </w:tcPr>
          <w:p w14:paraId="5C132ECB">
            <w:pPr>
              <w:spacing w:after="0" w:line="240" w:lineRule="auto"/>
              <w:rPr>
                <w:rFonts w:hint="eastAsia" w:ascii="宋体" w:hAnsi="宋体" w:eastAsia="宋体" w:cs="宋体"/>
                <w:sz w:val="24"/>
                <w:szCs w:val="24"/>
              </w:rPr>
            </w:pPr>
            <w:r>
              <w:rPr>
                <w:rFonts w:hint="eastAsia" w:ascii="宋体" w:hAnsi="宋体" w:eastAsia="宋体" w:cs="宋体"/>
                <w:b w:val="0"/>
                <w:sz w:val="24"/>
                <w:szCs w:val="24"/>
              </w:rPr>
              <w:t>RAG 算法知识库</w:t>
            </w:r>
          </w:p>
        </w:tc>
        <w:tc>
          <w:tcPr>
            <w:tcW w:w="2381" w:type="dxa"/>
            <w:vAlign w:val="center"/>
          </w:tcPr>
          <w:p w14:paraId="711485ED">
            <w:pPr>
              <w:spacing w:after="0" w:line="240" w:lineRule="auto"/>
              <w:rPr>
                <w:rFonts w:hint="eastAsia" w:ascii="宋体" w:hAnsi="宋体" w:eastAsia="宋体" w:cs="宋体"/>
                <w:sz w:val="24"/>
                <w:szCs w:val="24"/>
              </w:rPr>
            </w:pPr>
            <w:r>
              <w:rPr>
                <w:rFonts w:hint="eastAsia" w:ascii="宋体" w:hAnsi="宋体" w:eastAsia="宋体" w:cs="宋体"/>
                <w:b w:val="0"/>
                <w:sz w:val="24"/>
                <w:szCs w:val="24"/>
              </w:rPr>
              <w:t>算法讲义、代码模板、常见错误 FAQ、实验指导书、测试用例库</w:t>
            </w:r>
          </w:p>
        </w:tc>
        <w:tc>
          <w:tcPr>
            <w:tcW w:w="4535" w:type="dxa"/>
            <w:vAlign w:val="center"/>
          </w:tcPr>
          <w:p w14:paraId="3F568882">
            <w:pPr>
              <w:spacing w:after="0" w:line="240" w:lineRule="auto"/>
              <w:rPr>
                <w:rFonts w:hint="eastAsia" w:ascii="宋体" w:hAnsi="宋体" w:eastAsia="宋体" w:cs="宋体"/>
                <w:sz w:val="24"/>
                <w:szCs w:val="24"/>
              </w:rPr>
            </w:pPr>
            <w:r>
              <w:rPr>
                <w:rFonts w:hint="eastAsia" w:ascii="宋体" w:hAnsi="宋体" w:eastAsia="宋体" w:cs="宋体"/>
                <w:b w:val="0"/>
                <w:sz w:val="24"/>
                <w:szCs w:val="24"/>
              </w:rPr>
              <w:t>通过知识库增强回答依据，减少模型胡编，提高课程适配度。</w:t>
            </w:r>
          </w:p>
        </w:tc>
      </w:tr>
      <w:tr w14:paraId="6ABA15FC">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cantSplit/>
          <w:jc w:val="center"/>
        </w:trPr>
        <w:tc>
          <w:tcPr>
            <w:tcW w:w="1701" w:type="dxa"/>
            <w:vAlign w:val="center"/>
          </w:tcPr>
          <w:p w14:paraId="6E925A3F">
            <w:pPr>
              <w:spacing w:after="0" w:line="240" w:lineRule="auto"/>
              <w:rPr>
                <w:rFonts w:hint="eastAsia" w:ascii="宋体" w:hAnsi="宋体" w:eastAsia="宋体" w:cs="宋体"/>
                <w:sz w:val="24"/>
                <w:szCs w:val="24"/>
              </w:rPr>
            </w:pPr>
            <w:r>
              <w:rPr>
                <w:rFonts w:hint="eastAsia" w:ascii="宋体" w:hAnsi="宋体" w:eastAsia="宋体" w:cs="宋体"/>
                <w:b w:val="0"/>
                <w:sz w:val="24"/>
                <w:szCs w:val="24"/>
              </w:rPr>
              <w:t>智能体工作流</w:t>
            </w:r>
          </w:p>
        </w:tc>
        <w:tc>
          <w:tcPr>
            <w:tcW w:w="2381" w:type="dxa"/>
            <w:vAlign w:val="center"/>
          </w:tcPr>
          <w:p w14:paraId="66720D1B">
            <w:pPr>
              <w:spacing w:after="0" w:line="240" w:lineRule="auto"/>
              <w:rPr>
                <w:rFonts w:hint="eastAsia" w:ascii="宋体" w:hAnsi="宋体" w:eastAsia="宋体" w:cs="宋体"/>
                <w:sz w:val="24"/>
                <w:szCs w:val="24"/>
              </w:rPr>
            </w:pPr>
            <w:r>
              <w:rPr>
                <w:rFonts w:hint="eastAsia" w:ascii="宋体" w:hAnsi="宋体" w:eastAsia="宋体" w:cs="宋体"/>
                <w:b w:val="0"/>
                <w:sz w:val="24"/>
                <w:szCs w:val="24"/>
              </w:rPr>
              <w:t>任务分类、算法解释、代码生成、调试建议、测试用例生成、应用程序生成</w:t>
            </w:r>
          </w:p>
        </w:tc>
        <w:tc>
          <w:tcPr>
            <w:tcW w:w="4535" w:type="dxa"/>
            <w:vAlign w:val="center"/>
          </w:tcPr>
          <w:p w14:paraId="6F2B7457">
            <w:pPr>
              <w:spacing w:after="0" w:line="240" w:lineRule="auto"/>
              <w:rPr>
                <w:rFonts w:hint="eastAsia" w:ascii="宋体" w:hAnsi="宋体" w:eastAsia="宋体" w:cs="宋体"/>
                <w:sz w:val="24"/>
                <w:szCs w:val="24"/>
              </w:rPr>
            </w:pPr>
            <w:r>
              <w:rPr>
                <w:rFonts w:hint="eastAsia" w:ascii="宋体" w:hAnsi="宋体" w:eastAsia="宋体" w:cs="宋体"/>
                <w:b w:val="0"/>
                <w:sz w:val="24"/>
                <w:szCs w:val="24"/>
              </w:rPr>
              <w:t>通过工作流或 Agent 体现大模型对复杂任务的拆解和工具调用能力。</w:t>
            </w:r>
          </w:p>
        </w:tc>
      </w:tr>
    </w:tbl>
    <w:p w14:paraId="1483DA65"/>
    <w:p w14:paraId="02E700BD">
      <w:pPr>
        <w:pStyle w:val="3"/>
        <w:spacing w:before="120" w:after="120"/>
      </w:pPr>
      <w:r>
        <w:rPr>
          <w:rFonts w:ascii="Noto Sans CJK SC" w:hAnsi="Noto Sans CJK SC" w:eastAsia="Noto Sans CJK SC"/>
        </w:rPr>
        <w:t>四、技术最低要求</w:t>
      </w:r>
    </w:p>
    <w:p w14:paraId="0DE9CEE5">
      <w:pPr>
        <w:spacing w:after="80" w:line="300" w:lineRule="auto"/>
        <w:ind w:firstLine="420"/>
        <w:rPr>
          <w:rFonts w:hint="eastAsia" w:ascii="宋体" w:hAnsi="宋体" w:eastAsia="宋体" w:cs="宋体"/>
          <w:sz w:val="24"/>
          <w:szCs w:val="24"/>
        </w:rPr>
      </w:pPr>
      <w:r>
        <w:rPr>
          <w:rFonts w:hint="eastAsia" w:ascii="宋体" w:hAnsi="宋体" w:eastAsia="宋体" w:cs="宋体"/>
          <w:sz w:val="24"/>
          <w:szCs w:val="24"/>
        </w:rPr>
        <w:t>（1）项目必须真实使用至少一款公开可获得的大语言模型或多模态大模型。允许采用本地部署、API 调用、RAG 检索增强、Prompt 工程、智能体工具调用或轻量微调等方式。</w:t>
      </w:r>
    </w:p>
    <w:p w14:paraId="4D5E3EC7">
      <w:pPr>
        <w:spacing w:after="80" w:line="300" w:lineRule="auto"/>
        <w:ind w:firstLine="420"/>
        <w:rPr>
          <w:rFonts w:hint="eastAsia" w:ascii="宋体" w:hAnsi="宋体" w:eastAsia="宋体" w:cs="宋体"/>
          <w:sz w:val="24"/>
          <w:szCs w:val="24"/>
        </w:rPr>
      </w:pPr>
      <w:r>
        <w:rPr>
          <w:rFonts w:hint="eastAsia" w:ascii="宋体" w:hAnsi="宋体" w:eastAsia="宋体" w:cs="宋体"/>
          <w:sz w:val="24"/>
          <w:szCs w:val="24"/>
        </w:rPr>
        <w:t>（2）项目必须有明确应用场景，不能只做“普通聊天机器人”。例如“面向数据结构课程的算法应用生成助手”比“通用聊天系统”更符合要求。</w:t>
      </w:r>
    </w:p>
    <w:p w14:paraId="1F3A9767">
      <w:pPr>
        <w:spacing w:after="80" w:line="300" w:lineRule="auto"/>
        <w:ind w:firstLine="420"/>
        <w:rPr>
          <w:rFonts w:hint="eastAsia" w:ascii="宋体" w:hAnsi="宋体" w:eastAsia="宋体" w:cs="宋体"/>
          <w:sz w:val="24"/>
          <w:szCs w:val="24"/>
        </w:rPr>
      </w:pPr>
      <w:r>
        <w:rPr>
          <w:rFonts w:hint="eastAsia" w:ascii="宋体" w:hAnsi="宋体" w:eastAsia="宋体" w:cs="宋体"/>
          <w:sz w:val="24"/>
          <w:szCs w:val="24"/>
        </w:rPr>
        <w:t>（3）项目必须能展示完整系统流程，包括用户输入、任务判断、模型调用、算法/代码/应用生成、结果展示和测试分析。</w:t>
      </w:r>
    </w:p>
    <w:p w14:paraId="7331B903">
      <w:pPr>
        <w:spacing w:after="80" w:line="300" w:lineRule="auto"/>
        <w:ind w:firstLine="420"/>
        <w:rPr>
          <w:rFonts w:hint="eastAsia" w:ascii="宋体" w:hAnsi="宋体" w:eastAsia="宋体" w:cs="宋体"/>
          <w:sz w:val="24"/>
          <w:szCs w:val="24"/>
        </w:rPr>
      </w:pPr>
      <w:r>
        <w:rPr>
          <w:rFonts w:hint="eastAsia" w:ascii="宋体" w:hAnsi="宋体" w:eastAsia="宋体" w:cs="宋体"/>
          <w:sz w:val="24"/>
          <w:szCs w:val="24"/>
        </w:rPr>
        <w:t>（4）项目必须说明模型的使用方式，例如 Ollama 本地部署、硅基流动/API 调用、Dify 模型供应商接入、OpenAI-compatible 接口、LoRA/QLoRA 微调等。</w:t>
      </w:r>
    </w:p>
    <w:p w14:paraId="3FEF520F">
      <w:pPr>
        <w:spacing w:after="80" w:line="300" w:lineRule="auto"/>
        <w:ind w:firstLine="420"/>
        <w:rPr>
          <w:rFonts w:hint="eastAsia" w:ascii="宋体" w:hAnsi="宋体" w:eastAsia="宋体" w:cs="宋体"/>
          <w:sz w:val="24"/>
          <w:szCs w:val="24"/>
        </w:rPr>
      </w:pPr>
      <w:r>
        <w:rPr>
          <w:rFonts w:hint="eastAsia" w:ascii="宋体" w:hAnsi="宋体" w:eastAsia="宋体" w:cs="宋体"/>
          <w:sz w:val="24"/>
          <w:szCs w:val="24"/>
        </w:rPr>
        <w:t>（5）项目必须设计并展示核心功能界面，可以是网页、桌面程序、命令行交互、Notebook Demo、Streamlit/Gradio 页面或 Dify 应用。</w:t>
      </w:r>
    </w:p>
    <w:p w14:paraId="34AD2DC6">
      <w:pPr>
        <w:spacing w:after="80" w:line="300" w:lineRule="auto"/>
        <w:ind w:firstLine="420"/>
        <w:rPr>
          <w:rFonts w:hint="eastAsia" w:ascii="宋体" w:hAnsi="宋体" w:eastAsia="宋体" w:cs="宋体"/>
          <w:sz w:val="24"/>
          <w:szCs w:val="24"/>
        </w:rPr>
      </w:pPr>
      <w:r>
        <w:rPr>
          <w:rFonts w:hint="eastAsia" w:ascii="宋体" w:hAnsi="宋体" w:eastAsia="宋体" w:cs="宋体"/>
          <w:sz w:val="24"/>
          <w:szCs w:val="24"/>
        </w:rPr>
        <w:t>（6）项目必须进行基本测试，至少准备若干代表性算法任务或编程任务，展示系统输出的准确性、代码可运行性、稳定性和局限性。</w:t>
      </w:r>
    </w:p>
    <w:p w14:paraId="227AF5AA">
      <w:pPr>
        <w:spacing w:after="80" w:line="300" w:lineRule="auto"/>
        <w:ind w:firstLine="420"/>
        <w:rPr>
          <w:rFonts w:hint="eastAsia" w:ascii="宋体" w:hAnsi="宋体" w:eastAsia="宋体" w:cs="宋体"/>
          <w:sz w:val="24"/>
          <w:szCs w:val="24"/>
        </w:rPr>
      </w:pPr>
      <w:r>
        <w:rPr>
          <w:rFonts w:hint="eastAsia" w:ascii="宋体" w:hAnsi="宋体" w:eastAsia="宋体" w:cs="宋体"/>
          <w:sz w:val="24"/>
          <w:szCs w:val="24"/>
        </w:rPr>
        <w:t>（7）鼓励但不强制要求模型训练。若实现 RAG 知识库、算法可视化、多智能体协作、自动评测、代码执行验证或模型轻量微调，可在评分中体现创新优势。</w:t>
      </w:r>
    </w:p>
    <w:p w14:paraId="284A1734">
      <w:pPr>
        <w:pStyle w:val="3"/>
        <w:spacing w:before="120" w:after="120"/>
      </w:pPr>
      <w:r>
        <w:rPr>
          <w:rFonts w:ascii="Noto Sans CJK SC" w:hAnsi="Noto Sans CJK SC" w:eastAsia="Noto Sans CJK SC"/>
        </w:rPr>
        <w:t>五、推荐项目开发流程</w:t>
      </w:r>
    </w:p>
    <w:tbl>
      <w:tblPr>
        <w:tblStyle w:val="33"/>
        <w:tblW w:w="0" w:type="auto"/>
        <w:jc w:val="center"/>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Layout w:type="autofit"/>
        <w:tblCellMar>
          <w:top w:w="0" w:type="dxa"/>
          <w:left w:w="108" w:type="dxa"/>
          <w:bottom w:w="0" w:type="dxa"/>
          <w:right w:w="108" w:type="dxa"/>
        </w:tblCellMar>
      </w:tblPr>
      <w:tblGrid>
        <w:gridCol w:w="1701"/>
        <w:gridCol w:w="4082"/>
        <w:gridCol w:w="2948"/>
      </w:tblGrid>
      <w:tr w14:paraId="291695C9">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cantSplit/>
          <w:tblHeader/>
          <w:jc w:val="center"/>
        </w:trPr>
        <w:tc>
          <w:tcPr>
            <w:tcW w:w="1701" w:type="dxa"/>
            <w:shd w:val="clear" w:color="auto" w:fill="1F4E79"/>
            <w:vAlign w:val="center"/>
          </w:tcPr>
          <w:p w14:paraId="1294A154">
            <w:pPr>
              <w:spacing w:after="0" w:line="240" w:lineRule="auto"/>
              <w:jc w:val="center"/>
              <w:rPr>
                <w:rFonts w:hint="eastAsia" w:ascii="宋体" w:hAnsi="宋体" w:eastAsia="宋体" w:cs="宋体"/>
                <w:sz w:val="24"/>
                <w:szCs w:val="24"/>
              </w:rPr>
            </w:pPr>
            <w:r>
              <w:rPr>
                <w:rFonts w:hint="eastAsia" w:ascii="宋体" w:hAnsi="宋体" w:eastAsia="宋体" w:cs="宋体"/>
                <w:b/>
                <w:color w:val="FFFFFF"/>
                <w:sz w:val="24"/>
                <w:szCs w:val="24"/>
              </w:rPr>
              <w:t>阶段</w:t>
            </w:r>
          </w:p>
        </w:tc>
        <w:tc>
          <w:tcPr>
            <w:tcW w:w="4082" w:type="dxa"/>
            <w:shd w:val="clear" w:color="auto" w:fill="1F4E79"/>
            <w:vAlign w:val="center"/>
          </w:tcPr>
          <w:p w14:paraId="38557527">
            <w:pPr>
              <w:spacing w:after="0" w:line="240" w:lineRule="auto"/>
              <w:jc w:val="center"/>
              <w:rPr>
                <w:rFonts w:hint="eastAsia" w:ascii="宋体" w:hAnsi="宋体" w:eastAsia="宋体" w:cs="宋体"/>
                <w:sz w:val="24"/>
                <w:szCs w:val="24"/>
              </w:rPr>
            </w:pPr>
            <w:r>
              <w:rPr>
                <w:rFonts w:hint="eastAsia" w:ascii="宋体" w:hAnsi="宋体" w:eastAsia="宋体" w:cs="宋体"/>
                <w:b/>
                <w:color w:val="FFFFFF"/>
                <w:sz w:val="24"/>
                <w:szCs w:val="24"/>
              </w:rPr>
              <w:t>主要任务</w:t>
            </w:r>
          </w:p>
        </w:tc>
        <w:tc>
          <w:tcPr>
            <w:tcW w:w="2948" w:type="dxa"/>
            <w:shd w:val="clear" w:color="auto" w:fill="1F4E79"/>
            <w:vAlign w:val="center"/>
          </w:tcPr>
          <w:p w14:paraId="55756DCD">
            <w:pPr>
              <w:spacing w:after="0" w:line="240" w:lineRule="auto"/>
              <w:jc w:val="center"/>
              <w:rPr>
                <w:rFonts w:hint="eastAsia" w:ascii="宋体" w:hAnsi="宋体" w:eastAsia="宋体" w:cs="宋体"/>
                <w:sz w:val="24"/>
                <w:szCs w:val="24"/>
              </w:rPr>
            </w:pPr>
            <w:r>
              <w:rPr>
                <w:rFonts w:hint="eastAsia" w:ascii="宋体" w:hAnsi="宋体" w:eastAsia="宋体" w:cs="宋体"/>
                <w:b/>
                <w:color w:val="FFFFFF"/>
                <w:sz w:val="24"/>
                <w:szCs w:val="24"/>
              </w:rPr>
              <w:t>建议产出</w:t>
            </w:r>
          </w:p>
        </w:tc>
      </w:tr>
      <w:tr w14:paraId="1618FB59">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cantSplit/>
          <w:jc w:val="center"/>
        </w:trPr>
        <w:tc>
          <w:tcPr>
            <w:tcW w:w="1701" w:type="dxa"/>
            <w:vAlign w:val="center"/>
          </w:tcPr>
          <w:p w14:paraId="630DE7DD">
            <w:pPr>
              <w:spacing w:after="0" w:line="240" w:lineRule="auto"/>
              <w:rPr>
                <w:rFonts w:hint="eastAsia" w:ascii="宋体" w:hAnsi="宋体" w:eastAsia="宋体" w:cs="宋体"/>
                <w:sz w:val="24"/>
                <w:szCs w:val="24"/>
              </w:rPr>
            </w:pPr>
            <w:r>
              <w:rPr>
                <w:rFonts w:hint="eastAsia" w:ascii="宋体" w:hAnsi="宋体" w:eastAsia="宋体" w:cs="宋体"/>
                <w:b w:val="0"/>
                <w:sz w:val="24"/>
                <w:szCs w:val="24"/>
              </w:rPr>
              <w:t>1. 需求分析</w:t>
            </w:r>
          </w:p>
        </w:tc>
        <w:tc>
          <w:tcPr>
            <w:tcW w:w="4082" w:type="dxa"/>
            <w:vAlign w:val="center"/>
          </w:tcPr>
          <w:p w14:paraId="3B5DD129">
            <w:pPr>
              <w:spacing w:after="0" w:line="240" w:lineRule="auto"/>
              <w:rPr>
                <w:rFonts w:hint="eastAsia" w:ascii="宋体" w:hAnsi="宋体" w:eastAsia="宋体" w:cs="宋体"/>
                <w:sz w:val="24"/>
                <w:szCs w:val="24"/>
              </w:rPr>
            </w:pPr>
            <w:r>
              <w:rPr>
                <w:rFonts w:hint="eastAsia" w:ascii="宋体" w:hAnsi="宋体" w:eastAsia="宋体" w:cs="宋体"/>
                <w:b w:val="0"/>
                <w:sz w:val="24"/>
                <w:szCs w:val="24"/>
              </w:rPr>
              <w:t>确定应用对象、教学痛点、使用场景和目标用户。</w:t>
            </w:r>
          </w:p>
        </w:tc>
        <w:tc>
          <w:tcPr>
            <w:tcW w:w="2948" w:type="dxa"/>
            <w:vAlign w:val="center"/>
          </w:tcPr>
          <w:p w14:paraId="65DD9F4D">
            <w:pPr>
              <w:spacing w:after="0" w:line="240" w:lineRule="auto"/>
              <w:rPr>
                <w:rFonts w:hint="eastAsia" w:ascii="宋体" w:hAnsi="宋体" w:eastAsia="宋体" w:cs="宋体"/>
                <w:sz w:val="24"/>
                <w:szCs w:val="24"/>
              </w:rPr>
            </w:pPr>
            <w:r>
              <w:rPr>
                <w:rFonts w:hint="eastAsia" w:ascii="宋体" w:hAnsi="宋体" w:eastAsia="宋体" w:cs="宋体"/>
                <w:b w:val="0"/>
                <w:sz w:val="24"/>
                <w:szCs w:val="24"/>
              </w:rPr>
              <w:t>项目题目、需求说明、用户角色、功能清单。</w:t>
            </w:r>
          </w:p>
        </w:tc>
      </w:tr>
      <w:tr w14:paraId="3A1DC39F">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cantSplit/>
          <w:jc w:val="center"/>
        </w:trPr>
        <w:tc>
          <w:tcPr>
            <w:tcW w:w="1701" w:type="dxa"/>
            <w:vAlign w:val="center"/>
          </w:tcPr>
          <w:p w14:paraId="7EAD29FA">
            <w:pPr>
              <w:spacing w:after="0" w:line="240" w:lineRule="auto"/>
              <w:rPr>
                <w:rFonts w:hint="eastAsia" w:ascii="宋体" w:hAnsi="宋体" w:eastAsia="宋体" w:cs="宋体"/>
                <w:sz w:val="24"/>
                <w:szCs w:val="24"/>
              </w:rPr>
            </w:pPr>
            <w:r>
              <w:rPr>
                <w:rFonts w:hint="eastAsia" w:ascii="宋体" w:hAnsi="宋体" w:eastAsia="宋体" w:cs="宋体"/>
                <w:b w:val="0"/>
                <w:sz w:val="24"/>
                <w:szCs w:val="24"/>
              </w:rPr>
              <w:t>2. 模型选型</w:t>
            </w:r>
          </w:p>
        </w:tc>
        <w:tc>
          <w:tcPr>
            <w:tcW w:w="4082" w:type="dxa"/>
            <w:vAlign w:val="center"/>
          </w:tcPr>
          <w:p w14:paraId="68FBB663">
            <w:pPr>
              <w:spacing w:after="0" w:line="240" w:lineRule="auto"/>
              <w:rPr>
                <w:rFonts w:hint="eastAsia" w:ascii="宋体" w:hAnsi="宋体" w:eastAsia="宋体" w:cs="宋体"/>
                <w:sz w:val="24"/>
                <w:szCs w:val="24"/>
              </w:rPr>
            </w:pPr>
            <w:r>
              <w:rPr>
                <w:rFonts w:hint="eastAsia" w:ascii="宋体" w:hAnsi="宋体" w:eastAsia="宋体" w:cs="宋体"/>
                <w:b w:val="0"/>
                <w:sz w:val="24"/>
                <w:szCs w:val="24"/>
              </w:rPr>
              <w:t>选择公开 LLM，比较部署难度、代码能力、成本和硬件需求。</w:t>
            </w:r>
          </w:p>
        </w:tc>
        <w:tc>
          <w:tcPr>
            <w:tcW w:w="2948" w:type="dxa"/>
            <w:vAlign w:val="center"/>
          </w:tcPr>
          <w:p w14:paraId="2E87E8CC">
            <w:pPr>
              <w:spacing w:after="0" w:line="240" w:lineRule="auto"/>
              <w:rPr>
                <w:rFonts w:hint="eastAsia" w:ascii="宋体" w:hAnsi="宋体" w:eastAsia="宋体" w:cs="宋体"/>
                <w:sz w:val="24"/>
                <w:szCs w:val="24"/>
              </w:rPr>
            </w:pPr>
            <w:r>
              <w:rPr>
                <w:rFonts w:hint="eastAsia" w:ascii="宋体" w:hAnsi="宋体" w:eastAsia="宋体" w:cs="宋体"/>
                <w:b w:val="0"/>
                <w:sz w:val="24"/>
                <w:szCs w:val="24"/>
              </w:rPr>
              <w:t>模型名称、版本、部署/调用方式、选择理由。</w:t>
            </w:r>
          </w:p>
        </w:tc>
      </w:tr>
      <w:tr w14:paraId="3ED0FE8D">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cantSplit/>
          <w:jc w:val="center"/>
        </w:trPr>
        <w:tc>
          <w:tcPr>
            <w:tcW w:w="1701" w:type="dxa"/>
            <w:vAlign w:val="center"/>
          </w:tcPr>
          <w:p w14:paraId="43AEA611">
            <w:pPr>
              <w:spacing w:after="0" w:line="240" w:lineRule="auto"/>
              <w:rPr>
                <w:rFonts w:hint="eastAsia" w:ascii="宋体" w:hAnsi="宋体" w:eastAsia="宋体" w:cs="宋体"/>
                <w:sz w:val="24"/>
                <w:szCs w:val="24"/>
              </w:rPr>
            </w:pPr>
            <w:r>
              <w:rPr>
                <w:rFonts w:hint="eastAsia" w:ascii="宋体" w:hAnsi="宋体" w:eastAsia="宋体" w:cs="宋体"/>
                <w:b w:val="0"/>
                <w:sz w:val="24"/>
                <w:szCs w:val="24"/>
              </w:rPr>
              <w:t>3. 系统设计</w:t>
            </w:r>
          </w:p>
        </w:tc>
        <w:tc>
          <w:tcPr>
            <w:tcW w:w="4082" w:type="dxa"/>
            <w:vAlign w:val="center"/>
          </w:tcPr>
          <w:p w14:paraId="61BC43E6">
            <w:pPr>
              <w:spacing w:after="0" w:line="240" w:lineRule="auto"/>
              <w:rPr>
                <w:rFonts w:hint="eastAsia" w:ascii="宋体" w:hAnsi="宋体" w:eastAsia="宋体" w:cs="宋体"/>
                <w:sz w:val="24"/>
                <w:szCs w:val="24"/>
              </w:rPr>
            </w:pPr>
            <w:r>
              <w:rPr>
                <w:rFonts w:hint="eastAsia" w:ascii="宋体" w:hAnsi="宋体" w:eastAsia="宋体" w:cs="宋体"/>
                <w:b w:val="0"/>
                <w:sz w:val="24"/>
                <w:szCs w:val="24"/>
              </w:rPr>
              <w:t>设计系统架构、页面流程、数据流和核心模块。</w:t>
            </w:r>
          </w:p>
        </w:tc>
        <w:tc>
          <w:tcPr>
            <w:tcW w:w="2948" w:type="dxa"/>
            <w:vAlign w:val="center"/>
          </w:tcPr>
          <w:p w14:paraId="43684133">
            <w:pPr>
              <w:spacing w:after="0" w:line="240" w:lineRule="auto"/>
              <w:rPr>
                <w:rFonts w:hint="eastAsia" w:ascii="宋体" w:hAnsi="宋体" w:eastAsia="宋体" w:cs="宋体"/>
                <w:sz w:val="24"/>
                <w:szCs w:val="24"/>
              </w:rPr>
            </w:pPr>
            <w:r>
              <w:rPr>
                <w:rFonts w:hint="eastAsia" w:ascii="宋体" w:hAnsi="宋体" w:eastAsia="宋体" w:cs="宋体"/>
                <w:b w:val="0"/>
                <w:sz w:val="24"/>
                <w:szCs w:val="24"/>
              </w:rPr>
              <w:t>架构图、功能模块图、页面原型。</w:t>
            </w:r>
          </w:p>
        </w:tc>
      </w:tr>
      <w:tr w14:paraId="3168899A">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cantSplit/>
          <w:jc w:val="center"/>
        </w:trPr>
        <w:tc>
          <w:tcPr>
            <w:tcW w:w="1701" w:type="dxa"/>
            <w:vAlign w:val="center"/>
          </w:tcPr>
          <w:p w14:paraId="51639510">
            <w:pPr>
              <w:spacing w:after="0" w:line="240" w:lineRule="auto"/>
              <w:rPr>
                <w:rFonts w:hint="eastAsia" w:ascii="宋体" w:hAnsi="宋体" w:eastAsia="宋体" w:cs="宋体"/>
                <w:sz w:val="24"/>
                <w:szCs w:val="24"/>
              </w:rPr>
            </w:pPr>
            <w:r>
              <w:rPr>
                <w:rFonts w:hint="eastAsia" w:ascii="宋体" w:hAnsi="宋体" w:eastAsia="宋体" w:cs="宋体"/>
                <w:b w:val="0"/>
                <w:sz w:val="24"/>
                <w:szCs w:val="24"/>
              </w:rPr>
              <w:t>4. 数据与知识准备</w:t>
            </w:r>
          </w:p>
        </w:tc>
        <w:tc>
          <w:tcPr>
            <w:tcW w:w="4082" w:type="dxa"/>
            <w:vAlign w:val="center"/>
          </w:tcPr>
          <w:p w14:paraId="7B61D247">
            <w:pPr>
              <w:spacing w:after="0" w:line="240" w:lineRule="auto"/>
              <w:rPr>
                <w:rFonts w:hint="eastAsia" w:ascii="宋体" w:hAnsi="宋体" w:eastAsia="宋体" w:cs="宋体"/>
                <w:sz w:val="24"/>
                <w:szCs w:val="24"/>
              </w:rPr>
            </w:pPr>
            <w:r>
              <w:rPr>
                <w:rFonts w:hint="eastAsia" w:ascii="宋体" w:hAnsi="宋体" w:eastAsia="宋体" w:cs="宋体"/>
                <w:b w:val="0"/>
                <w:sz w:val="24"/>
                <w:szCs w:val="24"/>
              </w:rPr>
              <w:t>整理算法讲义、代码模板、常见错误、实验指导书、测试样例。</w:t>
            </w:r>
          </w:p>
        </w:tc>
        <w:tc>
          <w:tcPr>
            <w:tcW w:w="2948" w:type="dxa"/>
            <w:vAlign w:val="center"/>
          </w:tcPr>
          <w:p w14:paraId="1AC96D67">
            <w:pPr>
              <w:spacing w:after="0" w:line="240" w:lineRule="auto"/>
              <w:rPr>
                <w:rFonts w:hint="eastAsia" w:ascii="宋体" w:hAnsi="宋体" w:eastAsia="宋体" w:cs="宋体"/>
                <w:sz w:val="24"/>
                <w:szCs w:val="24"/>
              </w:rPr>
            </w:pPr>
            <w:r>
              <w:rPr>
                <w:rFonts w:hint="eastAsia" w:ascii="宋体" w:hAnsi="宋体" w:eastAsia="宋体" w:cs="宋体"/>
                <w:b w:val="0"/>
                <w:sz w:val="24"/>
                <w:szCs w:val="24"/>
              </w:rPr>
              <w:t>数据来源说明、知识库样例、数据清洗方法。</w:t>
            </w:r>
          </w:p>
        </w:tc>
      </w:tr>
      <w:tr w14:paraId="7B5F5D5B">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cantSplit/>
          <w:jc w:val="center"/>
        </w:trPr>
        <w:tc>
          <w:tcPr>
            <w:tcW w:w="1701" w:type="dxa"/>
            <w:vAlign w:val="center"/>
          </w:tcPr>
          <w:p w14:paraId="5165FA61">
            <w:pPr>
              <w:spacing w:after="0" w:line="240" w:lineRule="auto"/>
              <w:rPr>
                <w:rFonts w:hint="eastAsia" w:ascii="宋体" w:hAnsi="宋体" w:eastAsia="宋体" w:cs="宋体"/>
                <w:sz w:val="24"/>
                <w:szCs w:val="24"/>
              </w:rPr>
            </w:pPr>
            <w:r>
              <w:rPr>
                <w:rFonts w:hint="eastAsia" w:ascii="宋体" w:hAnsi="宋体" w:eastAsia="宋体" w:cs="宋体"/>
                <w:b w:val="0"/>
                <w:sz w:val="24"/>
                <w:szCs w:val="24"/>
              </w:rPr>
              <w:t>5. 技术实现</w:t>
            </w:r>
          </w:p>
        </w:tc>
        <w:tc>
          <w:tcPr>
            <w:tcW w:w="4082" w:type="dxa"/>
            <w:vAlign w:val="center"/>
          </w:tcPr>
          <w:p w14:paraId="227AC3DB">
            <w:pPr>
              <w:spacing w:after="0" w:line="240" w:lineRule="auto"/>
              <w:rPr>
                <w:rFonts w:hint="eastAsia" w:ascii="宋体" w:hAnsi="宋体" w:eastAsia="宋体" w:cs="宋体"/>
                <w:sz w:val="24"/>
                <w:szCs w:val="24"/>
              </w:rPr>
            </w:pPr>
            <w:r>
              <w:rPr>
                <w:rFonts w:hint="eastAsia" w:ascii="宋体" w:hAnsi="宋体" w:eastAsia="宋体" w:cs="宋体"/>
                <w:b w:val="0"/>
                <w:sz w:val="24"/>
                <w:szCs w:val="24"/>
              </w:rPr>
              <w:t>完成模型接入、Prompt 设计、RAG 检索、工作流搭建、界面开发或代码生成模块。</w:t>
            </w:r>
          </w:p>
        </w:tc>
        <w:tc>
          <w:tcPr>
            <w:tcW w:w="2948" w:type="dxa"/>
            <w:vAlign w:val="center"/>
          </w:tcPr>
          <w:p w14:paraId="4C29EE0D">
            <w:pPr>
              <w:spacing w:after="0" w:line="240" w:lineRule="auto"/>
              <w:rPr>
                <w:rFonts w:hint="eastAsia" w:ascii="宋体" w:hAnsi="宋体" w:eastAsia="宋体" w:cs="宋体"/>
                <w:sz w:val="24"/>
                <w:szCs w:val="24"/>
              </w:rPr>
            </w:pPr>
            <w:r>
              <w:rPr>
                <w:rFonts w:hint="eastAsia" w:ascii="宋体" w:hAnsi="宋体" w:eastAsia="宋体" w:cs="宋体"/>
                <w:b w:val="0"/>
                <w:sz w:val="24"/>
                <w:szCs w:val="24"/>
              </w:rPr>
              <w:t>可运行系统、核心代码、配置说明。</w:t>
            </w:r>
          </w:p>
        </w:tc>
      </w:tr>
      <w:tr w14:paraId="38082706">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cantSplit/>
          <w:jc w:val="center"/>
        </w:trPr>
        <w:tc>
          <w:tcPr>
            <w:tcW w:w="1701" w:type="dxa"/>
            <w:vAlign w:val="center"/>
          </w:tcPr>
          <w:p w14:paraId="7C165A77">
            <w:pPr>
              <w:spacing w:after="0" w:line="240" w:lineRule="auto"/>
              <w:rPr>
                <w:rFonts w:hint="eastAsia" w:ascii="宋体" w:hAnsi="宋体" w:eastAsia="宋体" w:cs="宋体"/>
                <w:sz w:val="24"/>
                <w:szCs w:val="24"/>
              </w:rPr>
            </w:pPr>
            <w:r>
              <w:rPr>
                <w:rFonts w:hint="eastAsia" w:ascii="宋体" w:hAnsi="宋体" w:eastAsia="宋体" w:cs="宋体"/>
                <w:b w:val="0"/>
                <w:sz w:val="24"/>
                <w:szCs w:val="24"/>
              </w:rPr>
              <w:t>6. 测试评估</w:t>
            </w:r>
          </w:p>
        </w:tc>
        <w:tc>
          <w:tcPr>
            <w:tcW w:w="4082" w:type="dxa"/>
            <w:vAlign w:val="center"/>
          </w:tcPr>
          <w:p w14:paraId="65946146">
            <w:pPr>
              <w:spacing w:after="0" w:line="240" w:lineRule="auto"/>
              <w:rPr>
                <w:rFonts w:hint="eastAsia" w:ascii="宋体" w:hAnsi="宋体" w:eastAsia="宋体" w:cs="宋体"/>
                <w:sz w:val="24"/>
                <w:szCs w:val="24"/>
              </w:rPr>
            </w:pPr>
            <w:r>
              <w:rPr>
                <w:rFonts w:hint="eastAsia" w:ascii="宋体" w:hAnsi="宋体" w:eastAsia="宋体" w:cs="宋体"/>
                <w:b w:val="0"/>
                <w:sz w:val="24"/>
                <w:szCs w:val="24"/>
              </w:rPr>
              <w:t>设计算法任务、编程任务和失败案例，记录模型输出并人工评价。</w:t>
            </w:r>
          </w:p>
        </w:tc>
        <w:tc>
          <w:tcPr>
            <w:tcW w:w="2948" w:type="dxa"/>
            <w:vAlign w:val="center"/>
          </w:tcPr>
          <w:p w14:paraId="3B72CA2A">
            <w:pPr>
              <w:spacing w:after="0" w:line="240" w:lineRule="auto"/>
              <w:rPr>
                <w:rFonts w:hint="eastAsia" w:ascii="宋体" w:hAnsi="宋体" w:eastAsia="宋体" w:cs="宋体"/>
                <w:sz w:val="24"/>
                <w:szCs w:val="24"/>
              </w:rPr>
            </w:pPr>
            <w:r>
              <w:rPr>
                <w:rFonts w:hint="eastAsia" w:ascii="宋体" w:hAnsi="宋体" w:eastAsia="宋体" w:cs="宋体"/>
                <w:b w:val="0"/>
                <w:sz w:val="24"/>
                <w:szCs w:val="24"/>
              </w:rPr>
              <w:t>测试用例表、结果截图、代码运行记录、改进建议。</w:t>
            </w:r>
          </w:p>
        </w:tc>
      </w:tr>
      <w:tr w14:paraId="6CCCE9D6">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cantSplit/>
          <w:jc w:val="center"/>
        </w:trPr>
        <w:tc>
          <w:tcPr>
            <w:tcW w:w="1701" w:type="dxa"/>
            <w:vAlign w:val="center"/>
          </w:tcPr>
          <w:p w14:paraId="335ADEDC">
            <w:pPr>
              <w:spacing w:after="0" w:line="240" w:lineRule="auto"/>
              <w:rPr>
                <w:rFonts w:hint="eastAsia" w:ascii="宋体" w:hAnsi="宋体" w:eastAsia="宋体" w:cs="宋体"/>
                <w:sz w:val="24"/>
                <w:szCs w:val="24"/>
              </w:rPr>
            </w:pPr>
            <w:r>
              <w:rPr>
                <w:rFonts w:hint="eastAsia" w:ascii="宋体" w:hAnsi="宋体" w:eastAsia="宋体" w:cs="宋体"/>
                <w:b w:val="0"/>
                <w:sz w:val="24"/>
                <w:szCs w:val="24"/>
              </w:rPr>
              <w:t>7. 成果展示</w:t>
            </w:r>
          </w:p>
        </w:tc>
        <w:tc>
          <w:tcPr>
            <w:tcW w:w="4082" w:type="dxa"/>
            <w:vAlign w:val="center"/>
          </w:tcPr>
          <w:p w14:paraId="003227C3">
            <w:pPr>
              <w:spacing w:after="0" w:line="240" w:lineRule="auto"/>
              <w:rPr>
                <w:rFonts w:hint="eastAsia" w:ascii="宋体" w:hAnsi="宋体" w:eastAsia="宋体" w:cs="宋体"/>
                <w:sz w:val="24"/>
                <w:szCs w:val="24"/>
              </w:rPr>
            </w:pPr>
            <w:r>
              <w:rPr>
                <w:rFonts w:hint="eastAsia" w:ascii="宋体" w:hAnsi="宋体" w:eastAsia="宋体" w:cs="宋体"/>
                <w:b w:val="0"/>
                <w:sz w:val="24"/>
                <w:szCs w:val="24"/>
              </w:rPr>
              <w:t>录制系统演示视频，完成配套论文/报告。</w:t>
            </w:r>
          </w:p>
        </w:tc>
        <w:tc>
          <w:tcPr>
            <w:tcW w:w="2948" w:type="dxa"/>
            <w:vAlign w:val="center"/>
          </w:tcPr>
          <w:p w14:paraId="491357C4">
            <w:pPr>
              <w:spacing w:after="0" w:line="240" w:lineRule="auto"/>
              <w:rPr>
                <w:rFonts w:hint="eastAsia" w:ascii="宋体" w:hAnsi="宋体" w:eastAsia="宋体" w:cs="宋体"/>
                <w:sz w:val="24"/>
                <w:szCs w:val="24"/>
              </w:rPr>
            </w:pPr>
            <w:r>
              <w:rPr>
                <w:rFonts w:hint="eastAsia" w:ascii="宋体" w:hAnsi="宋体" w:eastAsia="宋体" w:cs="宋体"/>
                <w:b w:val="0"/>
                <w:sz w:val="24"/>
                <w:szCs w:val="24"/>
              </w:rPr>
              <w:t>演示视频、论文/报告、项目压缩包或代码仓库。</w:t>
            </w:r>
          </w:p>
        </w:tc>
      </w:tr>
    </w:tbl>
    <w:p w14:paraId="3969AF46"/>
    <w:p w14:paraId="7DE4BCB0">
      <w:pPr>
        <w:pStyle w:val="3"/>
        <w:spacing w:before="120" w:after="120"/>
      </w:pPr>
      <w:r>
        <w:rPr>
          <w:rFonts w:ascii="Noto Sans CJK SC" w:hAnsi="Noto Sans CJK SC" w:eastAsia="Noto Sans CJK SC"/>
        </w:rPr>
        <w:t>六、系统功能要求</w:t>
      </w:r>
    </w:p>
    <w:p w14:paraId="7B03D331">
      <w:pPr>
        <w:spacing w:after="80" w:line="300" w:lineRule="auto"/>
        <w:ind w:firstLine="420"/>
        <w:rPr>
          <w:rFonts w:hint="eastAsia" w:ascii="宋体" w:hAnsi="宋体" w:eastAsia="宋体" w:cs="宋体"/>
          <w:sz w:val="24"/>
          <w:szCs w:val="24"/>
        </w:rPr>
      </w:pPr>
      <w:r>
        <w:rPr>
          <w:rFonts w:hint="eastAsia" w:ascii="宋体" w:hAnsi="宋体" w:eastAsia="宋体" w:cs="宋体"/>
          <w:sz w:val="24"/>
          <w:szCs w:val="24"/>
        </w:rPr>
        <w:t>系统不要求达到企业级上线标准，但应体现“大模型协助下完成完整编程与算法应用系统”的基本能力。建议至少包含以下功能中的四类，其中“算法问答/代码生成”和“配套应用程序生成”为核心功能。</w:t>
      </w:r>
    </w:p>
    <w:tbl>
      <w:tblPr>
        <w:tblStyle w:val="33"/>
        <w:tblW w:w="0" w:type="auto"/>
        <w:jc w:val="center"/>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Layout w:type="autofit"/>
        <w:tblCellMar>
          <w:top w:w="0" w:type="dxa"/>
          <w:left w:w="108" w:type="dxa"/>
          <w:bottom w:w="0" w:type="dxa"/>
          <w:right w:w="108" w:type="dxa"/>
        </w:tblCellMar>
      </w:tblPr>
      <w:tblGrid>
        <w:gridCol w:w="1814"/>
        <w:gridCol w:w="1134"/>
        <w:gridCol w:w="5669"/>
      </w:tblGrid>
      <w:tr w14:paraId="057B8668">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cantSplit/>
          <w:tblHeader/>
          <w:jc w:val="center"/>
        </w:trPr>
        <w:tc>
          <w:tcPr>
            <w:tcW w:w="1814" w:type="dxa"/>
            <w:shd w:val="clear" w:color="auto" w:fill="1F4E79"/>
            <w:vAlign w:val="center"/>
          </w:tcPr>
          <w:p w14:paraId="14F0668C">
            <w:pPr>
              <w:spacing w:after="0" w:line="240" w:lineRule="auto"/>
              <w:jc w:val="center"/>
              <w:rPr>
                <w:rFonts w:hint="eastAsia" w:ascii="宋体" w:hAnsi="宋体" w:eastAsia="宋体" w:cs="宋体"/>
                <w:sz w:val="24"/>
                <w:szCs w:val="24"/>
              </w:rPr>
            </w:pPr>
            <w:r>
              <w:rPr>
                <w:rFonts w:hint="eastAsia" w:ascii="宋体" w:hAnsi="宋体" w:eastAsia="宋体" w:cs="宋体"/>
                <w:b/>
                <w:color w:val="FFFFFF"/>
                <w:sz w:val="24"/>
                <w:szCs w:val="24"/>
              </w:rPr>
              <w:t>功能类型</w:t>
            </w:r>
          </w:p>
        </w:tc>
        <w:tc>
          <w:tcPr>
            <w:tcW w:w="1134" w:type="dxa"/>
            <w:shd w:val="clear" w:color="auto" w:fill="1F4E79"/>
            <w:vAlign w:val="center"/>
          </w:tcPr>
          <w:p w14:paraId="45FFC320">
            <w:pPr>
              <w:spacing w:after="0" w:line="240" w:lineRule="auto"/>
              <w:jc w:val="center"/>
              <w:rPr>
                <w:rFonts w:hint="eastAsia" w:ascii="宋体" w:hAnsi="宋体" w:eastAsia="宋体" w:cs="宋体"/>
                <w:sz w:val="24"/>
                <w:szCs w:val="24"/>
              </w:rPr>
            </w:pPr>
            <w:r>
              <w:rPr>
                <w:rFonts w:hint="eastAsia" w:ascii="宋体" w:hAnsi="宋体" w:eastAsia="宋体" w:cs="宋体"/>
                <w:b/>
                <w:color w:val="FFFFFF"/>
                <w:sz w:val="24"/>
                <w:szCs w:val="24"/>
              </w:rPr>
              <w:t>是否必选</w:t>
            </w:r>
          </w:p>
        </w:tc>
        <w:tc>
          <w:tcPr>
            <w:tcW w:w="5669" w:type="dxa"/>
            <w:shd w:val="clear" w:color="auto" w:fill="1F4E79"/>
            <w:vAlign w:val="center"/>
          </w:tcPr>
          <w:p w14:paraId="11D862AD">
            <w:pPr>
              <w:spacing w:after="0" w:line="240" w:lineRule="auto"/>
              <w:jc w:val="center"/>
              <w:rPr>
                <w:rFonts w:hint="eastAsia" w:ascii="宋体" w:hAnsi="宋体" w:eastAsia="宋体" w:cs="宋体"/>
                <w:sz w:val="24"/>
                <w:szCs w:val="24"/>
              </w:rPr>
            </w:pPr>
            <w:r>
              <w:rPr>
                <w:rFonts w:hint="eastAsia" w:ascii="宋体" w:hAnsi="宋体" w:eastAsia="宋体" w:cs="宋体"/>
                <w:b/>
                <w:color w:val="FFFFFF"/>
                <w:sz w:val="24"/>
                <w:szCs w:val="24"/>
              </w:rPr>
              <w:t>说明</w:t>
            </w:r>
          </w:p>
        </w:tc>
      </w:tr>
      <w:tr w14:paraId="2E59C04D">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cantSplit/>
          <w:jc w:val="center"/>
        </w:trPr>
        <w:tc>
          <w:tcPr>
            <w:tcW w:w="1814" w:type="dxa"/>
            <w:vAlign w:val="center"/>
          </w:tcPr>
          <w:p w14:paraId="4FD17355">
            <w:pPr>
              <w:spacing w:after="0" w:line="240" w:lineRule="auto"/>
              <w:rPr>
                <w:rFonts w:hint="eastAsia" w:ascii="宋体" w:hAnsi="宋体" w:eastAsia="宋体" w:cs="宋体"/>
                <w:sz w:val="24"/>
                <w:szCs w:val="24"/>
              </w:rPr>
            </w:pPr>
            <w:r>
              <w:rPr>
                <w:rFonts w:hint="eastAsia" w:ascii="宋体" w:hAnsi="宋体" w:eastAsia="宋体" w:cs="宋体"/>
                <w:b w:val="0"/>
                <w:sz w:val="24"/>
                <w:szCs w:val="24"/>
              </w:rPr>
              <w:t>大模型问答/生成</w:t>
            </w:r>
          </w:p>
        </w:tc>
        <w:tc>
          <w:tcPr>
            <w:tcW w:w="1134" w:type="dxa"/>
            <w:vAlign w:val="center"/>
          </w:tcPr>
          <w:p w14:paraId="695F22DE">
            <w:pPr>
              <w:spacing w:after="0" w:line="240" w:lineRule="auto"/>
              <w:rPr>
                <w:rFonts w:hint="eastAsia" w:ascii="宋体" w:hAnsi="宋体" w:eastAsia="宋体" w:cs="宋体"/>
                <w:sz w:val="24"/>
                <w:szCs w:val="24"/>
              </w:rPr>
            </w:pPr>
            <w:r>
              <w:rPr>
                <w:rFonts w:hint="eastAsia" w:ascii="宋体" w:hAnsi="宋体" w:eastAsia="宋体" w:cs="宋体"/>
                <w:b w:val="0"/>
                <w:sz w:val="24"/>
                <w:szCs w:val="24"/>
              </w:rPr>
              <w:t>必选</w:t>
            </w:r>
          </w:p>
        </w:tc>
        <w:tc>
          <w:tcPr>
            <w:tcW w:w="5669" w:type="dxa"/>
            <w:vAlign w:val="center"/>
          </w:tcPr>
          <w:p w14:paraId="3845C3A2">
            <w:pPr>
              <w:spacing w:after="0" w:line="240" w:lineRule="auto"/>
              <w:rPr>
                <w:rFonts w:hint="eastAsia" w:ascii="宋体" w:hAnsi="宋体" w:eastAsia="宋体" w:cs="宋体"/>
                <w:sz w:val="24"/>
                <w:szCs w:val="24"/>
              </w:rPr>
            </w:pPr>
            <w:r>
              <w:rPr>
                <w:rFonts w:hint="eastAsia" w:ascii="宋体" w:hAnsi="宋体" w:eastAsia="宋体" w:cs="宋体"/>
                <w:b w:val="0"/>
                <w:sz w:val="24"/>
                <w:szCs w:val="24"/>
              </w:rPr>
              <w:t>用户输入算法、编程问题或应用需求后，系统调用 LLM 生成解释、代码、测试用例、练习题或应用方案。</w:t>
            </w:r>
          </w:p>
        </w:tc>
      </w:tr>
      <w:tr w14:paraId="2ACE1825">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cantSplit/>
          <w:jc w:val="center"/>
        </w:trPr>
        <w:tc>
          <w:tcPr>
            <w:tcW w:w="1814" w:type="dxa"/>
            <w:vAlign w:val="center"/>
          </w:tcPr>
          <w:p w14:paraId="7379C58E">
            <w:pPr>
              <w:spacing w:after="0" w:line="240" w:lineRule="auto"/>
              <w:rPr>
                <w:rFonts w:hint="eastAsia" w:ascii="宋体" w:hAnsi="宋体" w:eastAsia="宋体" w:cs="宋体"/>
                <w:sz w:val="24"/>
                <w:szCs w:val="24"/>
              </w:rPr>
            </w:pPr>
            <w:r>
              <w:rPr>
                <w:rFonts w:hint="eastAsia" w:ascii="宋体" w:hAnsi="宋体" w:eastAsia="宋体" w:cs="宋体"/>
                <w:b w:val="0"/>
                <w:sz w:val="24"/>
                <w:szCs w:val="24"/>
              </w:rPr>
              <w:t>算法代码生成</w:t>
            </w:r>
          </w:p>
        </w:tc>
        <w:tc>
          <w:tcPr>
            <w:tcW w:w="1134" w:type="dxa"/>
            <w:vAlign w:val="center"/>
          </w:tcPr>
          <w:p w14:paraId="45D1D35A">
            <w:pPr>
              <w:spacing w:after="0" w:line="240" w:lineRule="auto"/>
              <w:rPr>
                <w:rFonts w:hint="eastAsia" w:ascii="宋体" w:hAnsi="宋体" w:eastAsia="宋体" w:cs="宋体"/>
                <w:sz w:val="24"/>
                <w:szCs w:val="24"/>
              </w:rPr>
            </w:pPr>
            <w:r>
              <w:rPr>
                <w:rFonts w:hint="eastAsia" w:ascii="宋体" w:hAnsi="宋体" w:eastAsia="宋体" w:cs="宋体"/>
                <w:b w:val="0"/>
                <w:sz w:val="24"/>
                <w:szCs w:val="24"/>
              </w:rPr>
              <w:t>必选</w:t>
            </w:r>
          </w:p>
        </w:tc>
        <w:tc>
          <w:tcPr>
            <w:tcW w:w="5669" w:type="dxa"/>
            <w:vAlign w:val="center"/>
          </w:tcPr>
          <w:p w14:paraId="564BC28B">
            <w:pPr>
              <w:spacing w:after="0" w:line="240" w:lineRule="auto"/>
              <w:rPr>
                <w:rFonts w:hint="eastAsia" w:ascii="宋体" w:hAnsi="宋体" w:eastAsia="宋体" w:cs="宋体"/>
                <w:sz w:val="24"/>
                <w:szCs w:val="24"/>
              </w:rPr>
            </w:pPr>
            <w:r>
              <w:rPr>
                <w:rFonts w:hint="eastAsia" w:ascii="宋体" w:hAnsi="宋体" w:eastAsia="宋体" w:cs="宋体"/>
                <w:b w:val="0"/>
                <w:sz w:val="24"/>
                <w:szCs w:val="24"/>
              </w:rPr>
              <w:t>支持至少一种编程语言，能够生成排序、查找、图算法、动态规划或机器学习基础算法代码。</w:t>
            </w:r>
          </w:p>
        </w:tc>
      </w:tr>
      <w:tr w14:paraId="6552F8FD">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cantSplit/>
          <w:jc w:val="center"/>
        </w:trPr>
        <w:tc>
          <w:tcPr>
            <w:tcW w:w="1814" w:type="dxa"/>
            <w:vAlign w:val="center"/>
          </w:tcPr>
          <w:p w14:paraId="1353B3EC">
            <w:pPr>
              <w:spacing w:after="0" w:line="240" w:lineRule="auto"/>
              <w:rPr>
                <w:rFonts w:hint="eastAsia" w:ascii="宋体" w:hAnsi="宋体" w:eastAsia="宋体" w:cs="宋体"/>
                <w:sz w:val="24"/>
                <w:szCs w:val="24"/>
              </w:rPr>
            </w:pPr>
            <w:r>
              <w:rPr>
                <w:rFonts w:hint="eastAsia" w:ascii="宋体" w:hAnsi="宋体" w:eastAsia="宋体" w:cs="宋体"/>
                <w:b w:val="0"/>
                <w:sz w:val="24"/>
                <w:szCs w:val="24"/>
              </w:rPr>
              <w:t>配套应用程序生成</w:t>
            </w:r>
          </w:p>
        </w:tc>
        <w:tc>
          <w:tcPr>
            <w:tcW w:w="1134" w:type="dxa"/>
            <w:vAlign w:val="center"/>
          </w:tcPr>
          <w:p w14:paraId="30EA2967">
            <w:pPr>
              <w:spacing w:after="0" w:line="240" w:lineRule="auto"/>
              <w:rPr>
                <w:rFonts w:hint="eastAsia" w:ascii="宋体" w:hAnsi="宋体" w:eastAsia="宋体" w:cs="宋体"/>
                <w:sz w:val="24"/>
                <w:szCs w:val="24"/>
              </w:rPr>
            </w:pPr>
            <w:r>
              <w:rPr>
                <w:rFonts w:hint="eastAsia" w:ascii="宋体" w:hAnsi="宋体" w:eastAsia="宋体" w:cs="宋体"/>
                <w:b w:val="0"/>
                <w:sz w:val="24"/>
                <w:szCs w:val="24"/>
              </w:rPr>
              <w:t>必选</w:t>
            </w:r>
          </w:p>
        </w:tc>
        <w:tc>
          <w:tcPr>
            <w:tcW w:w="5669" w:type="dxa"/>
            <w:vAlign w:val="center"/>
          </w:tcPr>
          <w:p w14:paraId="74828BE5">
            <w:pPr>
              <w:spacing w:after="0" w:line="240" w:lineRule="auto"/>
              <w:rPr>
                <w:rFonts w:hint="eastAsia" w:ascii="宋体" w:hAnsi="宋体" w:eastAsia="宋体" w:cs="宋体"/>
                <w:sz w:val="24"/>
                <w:szCs w:val="24"/>
              </w:rPr>
            </w:pPr>
            <w:r>
              <w:rPr>
                <w:rFonts w:hint="eastAsia" w:ascii="宋体" w:hAnsi="宋体" w:eastAsia="宋体" w:cs="宋体"/>
                <w:b w:val="0"/>
                <w:sz w:val="24"/>
                <w:szCs w:val="24"/>
              </w:rPr>
              <w:t>能将算法封装成一个小程序或可视化应用，例如排序可视化、最短路径查询、KNN 分类演示。</w:t>
            </w:r>
          </w:p>
        </w:tc>
      </w:tr>
      <w:tr w14:paraId="43E5D317">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cantSplit/>
          <w:jc w:val="center"/>
        </w:trPr>
        <w:tc>
          <w:tcPr>
            <w:tcW w:w="1814" w:type="dxa"/>
            <w:vAlign w:val="center"/>
          </w:tcPr>
          <w:p w14:paraId="09FC0BEE">
            <w:pPr>
              <w:spacing w:after="0" w:line="240" w:lineRule="auto"/>
              <w:rPr>
                <w:rFonts w:hint="eastAsia" w:ascii="宋体" w:hAnsi="宋体" w:eastAsia="宋体" w:cs="宋体"/>
                <w:sz w:val="24"/>
                <w:szCs w:val="24"/>
              </w:rPr>
            </w:pPr>
            <w:r>
              <w:rPr>
                <w:rFonts w:hint="eastAsia" w:ascii="宋体" w:hAnsi="宋体" w:eastAsia="宋体" w:cs="宋体"/>
                <w:b w:val="0"/>
                <w:sz w:val="24"/>
                <w:szCs w:val="24"/>
              </w:rPr>
              <w:t>Prompt 工程</w:t>
            </w:r>
          </w:p>
        </w:tc>
        <w:tc>
          <w:tcPr>
            <w:tcW w:w="1134" w:type="dxa"/>
            <w:vAlign w:val="center"/>
          </w:tcPr>
          <w:p w14:paraId="6165EEDE">
            <w:pPr>
              <w:spacing w:after="0" w:line="240" w:lineRule="auto"/>
              <w:rPr>
                <w:rFonts w:hint="eastAsia" w:ascii="宋体" w:hAnsi="宋体" w:eastAsia="宋体" w:cs="宋体"/>
                <w:sz w:val="24"/>
                <w:szCs w:val="24"/>
              </w:rPr>
            </w:pPr>
            <w:r>
              <w:rPr>
                <w:rFonts w:hint="eastAsia" w:ascii="宋体" w:hAnsi="宋体" w:eastAsia="宋体" w:cs="宋体"/>
                <w:b w:val="0"/>
                <w:sz w:val="24"/>
                <w:szCs w:val="24"/>
              </w:rPr>
              <w:t>建议</w:t>
            </w:r>
          </w:p>
        </w:tc>
        <w:tc>
          <w:tcPr>
            <w:tcW w:w="5669" w:type="dxa"/>
            <w:vAlign w:val="center"/>
          </w:tcPr>
          <w:p w14:paraId="25022830">
            <w:pPr>
              <w:spacing w:after="0" w:line="240" w:lineRule="auto"/>
              <w:rPr>
                <w:rFonts w:hint="eastAsia" w:ascii="宋体" w:hAnsi="宋体" w:eastAsia="宋体" w:cs="宋体"/>
                <w:sz w:val="24"/>
                <w:szCs w:val="24"/>
              </w:rPr>
            </w:pPr>
            <w:r>
              <w:rPr>
                <w:rFonts w:hint="eastAsia" w:ascii="宋体" w:hAnsi="宋体" w:eastAsia="宋体" w:cs="宋体"/>
                <w:b w:val="0"/>
                <w:sz w:val="24"/>
                <w:szCs w:val="24"/>
              </w:rPr>
              <w:t>针对算法解释、代码生成、调试分析、测试用例生成等任务设计角色设定、输出格式和约束条件。</w:t>
            </w:r>
          </w:p>
        </w:tc>
      </w:tr>
      <w:tr w14:paraId="5655EAD5">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cantSplit/>
          <w:jc w:val="center"/>
        </w:trPr>
        <w:tc>
          <w:tcPr>
            <w:tcW w:w="1814" w:type="dxa"/>
            <w:vAlign w:val="center"/>
          </w:tcPr>
          <w:p w14:paraId="431E5B4B">
            <w:pPr>
              <w:spacing w:after="0" w:line="240" w:lineRule="auto"/>
              <w:rPr>
                <w:rFonts w:hint="eastAsia" w:ascii="宋体" w:hAnsi="宋体" w:eastAsia="宋体" w:cs="宋体"/>
                <w:sz w:val="24"/>
                <w:szCs w:val="24"/>
              </w:rPr>
            </w:pPr>
            <w:r>
              <w:rPr>
                <w:rFonts w:hint="eastAsia" w:ascii="宋体" w:hAnsi="宋体" w:eastAsia="宋体" w:cs="宋体"/>
                <w:b w:val="0"/>
                <w:sz w:val="24"/>
                <w:szCs w:val="24"/>
              </w:rPr>
              <w:t>RAG 检索增强</w:t>
            </w:r>
          </w:p>
        </w:tc>
        <w:tc>
          <w:tcPr>
            <w:tcW w:w="1134" w:type="dxa"/>
            <w:vAlign w:val="center"/>
          </w:tcPr>
          <w:p w14:paraId="0E205FB6">
            <w:pPr>
              <w:spacing w:after="0" w:line="240" w:lineRule="auto"/>
              <w:rPr>
                <w:rFonts w:hint="eastAsia" w:ascii="宋体" w:hAnsi="宋体" w:eastAsia="宋体" w:cs="宋体"/>
                <w:sz w:val="24"/>
                <w:szCs w:val="24"/>
              </w:rPr>
            </w:pPr>
            <w:r>
              <w:rPr>
                <w:rFonts w:hint="eastAsia" w:ascii="宋体" w:hAnsi="宋体" w:eastAsia="宋体" w:cs="宋体"/>
                <w:b w:val="0"/>
                <w:sz w:val="24"/>
                <w:szCs w:val="24"/>
              </w:rPr>
              <w:t>加分</w:t>
            </w:r>
          </w:p>
        </w:tc>
        <w:tc>
          <w:tcPr>
            <w:tcW w:w="5669" w:type="dxa"/>
            <w:vAlign w:val="center"/>
          </w:tcPr>
          <w:p w14:paraId="3BFF4ECB">
            <w:pPr>
              <w:spacing w:after="0" w:line="240" w:lineRule="auto"/>
              <w:rPr>
                <w:rFonts w:hint="eastAsia" w:ascii="宋体" w:hAnsi="宋体" w:eastAsia="宋体" w:cs="宋体"/>
                <w:sz w:val="24"/>
                <w:szCs w:val="24"/>
              </w:rPr>
            </w:pPr>
            <w:r>
              <w:rPr>
                <w:rFonts w:hint="eastAsia" w:ascii="宋体" w:hAnsi="宋体" w:eastAsia="宋体" w:cs="宋体"/>
                <w:b w:val="0"/>
                <w:sz w:val="24"/>
                <w:szCs w:val="24"/>
              </w:rPr>
              <w:t>通过算法知识库、代码模板库、常见错误 FAQ 或实验指导书增强回答依据。</w:t>
            </w:r>
          </w:p>
        </w:tc>
      </w:tr>
      <w:tr w14:paraId="2F3BED2F">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cantSplit/>
          <w:jc w:val="center"/>
        </w:trPr>
        <w:tc>
          <w:tcPr>
            <w:tcW w:w="1814" w:type="dxa"/>
            <w:vAlign w:val="center"/>
          </w:tcPr>
          <w:p w14:paraId="65B07152">
            <w:pPr>
              <w:spacing w:after="0" w:line="240" w:lineRule="auto"/>
              <w:rPr>
                <w:rFonts w:hint="eastAsia" w:ascii="宋体" w:hAnsi="宋体" w:eastAsia="宋体" w:cs="宋体"/>
                <w:sz w:val="24"/>
                <w:szCs w:val="24"/>
              </w:rPr>
            </w:pPr>
            <w:r>
              <w:rPr>
                <w:rFonts w:hint="eastAsia" w:ascii="宋体" w:hAnsi="宋体" w:eastAsia="宋体" w:cs="宋体"/>
                <w:b w:val="0"/>
                <w:sz w:val="24"/>
                <w:szCs w:val="24"/>
              </w:rPr>
              <w:t>可视化界面</w:t>
            </w:r>
          </w:p>
        </w:tc>
        <w:tc>
          <w:tcPr>
            <w:tcW w:w="1134" w:type="dxa"/>
            <w:vAlign w:val="center"/>
          </w:tcPr>
          <w:p w14:paraId="792AC510">
            <w:pPr>
              <w:spacing w:after="0" w:line="240" w:lineRule="auto"/>
              <w:rPr>
                <w:rFonts w:hint="eastAsia" w:ascii="宋体" w:hAnsi="宋体" w:eastAsia="宋体" w:cs="宋体"/>
                <w:sz w:val="24"/>
                <w:szCs w:val="24"/>
              </w:rPr>
            </w:pPr>
            <w:r>
              <w:rPr>
                <w:rFonts w:hint="eastAsia" w:ascii="宋体" w:hAnsi="宋体" w:eastAsia="宋体" w:cs="宋体"/>
                <w:b w:val="0"/>
                <w:sz w:val="24"/>
                <w:szCs w:val="24"/>
              </w:rPr>
              <w:t>必选</w:t>
            </w:r>
          </w:p>
        </w:tc>
        <w:tc>
          <w:tcPr>
            <w:tcW w:w="5669" w:type="dxa"/>
            <w:vAlign w:val="center"/>
          </w:tcPr>
          <w:p w14:paraId="35DBCD38">
            <w:pPr>
              <w:spacing w:after="0" w:line="240" w:lineRule="auto"/>
              <w:rPr>
                <w:rFonts w:hint="eastAsia" w:ascii="宋体" w:hAnsi="宋体" w:eastAsia="宋体" w:cs="宋体"/>
                <w:sz w:val="24"/>
                <w:szCs w:val="24"/>
              </w:rPr>
            </w:pPr>
            <w:r>
              <w:rPr>
                <w:rFonts w:hint="eastAsia" w:ascii="宋体" w:hAnsi="宋体" w:eastAsia="宋体" w:cs="宋体"/>
                <w:b w:val="0"/>
                <w:sz w:val="24"/>
                <w:szCs w:val="24"/>
              </w:rPr>
              <w:t>界面应清晰、美观、易用，能展示输入、输出、代码、测试结果和应用程序运行效果。</w:t>
            </w:r>
          </w:p>
        </w:tc>
      </w:tr>
      <w:tr w14:paraId="2D71A7CA">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cantSplit/>
          <w:jc w:val="center"/>
        </w:trPr>
        <w:tc>
          <w:tcPr>
            <w:tcW w:w="1814" w:type="dxa"/>
            <w:vAlign w:val="center"/>
          </w:tcPr>
          <w:p w14:paraId="76813E00">
            <w:pPr>
              <w:spacing w:after="0" w:line="240" w:lineRule="auto"/>
              <w:rPr>
                <w:rFonts w:hint="eastAsia" w:ascii="宋体" w:hAnsi="宋体" w:eastAsia="宋体" w:cs="宋体"/>
                <w:sz w:val="24"/>
                <w:szCs w:val="24"/>
              </w:rPr>
            </w:pPr>
            <w:r>
              <w:rPr>
                <w:rFonts w:hint="eastAsia" w:ascii="宋体" w:hAnsi="宋体" w:eastAsia="宋体" w:cs="宋体"/>
                <w:b w:val="0"/>
                <w:sz w:val="24"/>
                <w:szCs w:val="24"/>
              </w:rPr>
              <w:t>结果评估</w:t>
            </w:r>
          </w:p>
        </w:tc>
        <w:tc>
          <w:tcPr>
            <w:tcW w:w="1134" w:type="dxa"/>
            <w:vAlign w:val="center"/>
          </w:tcPr>
          <w:p w14:paraId="329783DC">
            <w:pPr>
              <w:spacing w:after="0" w:line="240" w:lineRule="auto"/>
              <w:rPr>
                <w:rFonts w:hint="eastAsia" w:ascii="宋体" w:hAnsi="宋体" w:eastAsia="宋体" w:cs="宋体"/>
                <w:sz w:val="24"/>
                <w:szCs w:val="24"/>
              </w:rPr>
            </w:pPr>
            <w:r>
              <w:rPr>
                <w:rFonts w:hint="eastAsia" w:ascii="宋体" w:hAnsi="宋体" w:eastAsia="宋体" w:cs="宋体"/>
                <w:b w:val="0"/>
                <w:sz w:val="24"/>
                <w:szCs w:val="24"/>
              </w:rPr>
              <w:t>必选</w:t>
            </w:r>
          </w:p>
        </w:tc>
        <w:tc>
          <w:tcPr>
            <w:tcW w:w="5669" w:type="dxa"/>
            <w:vAlign w:val="center"/>
          </w:tcPr>
          <w:p w14:paraId="3D4FFA94">
            <w:pPr>
              <w:spacing w:after="0" w:line="240" w:lineRule="auto"/>
              <w:rPr>
                <w:rFonts w:hint="eastAsia" w:ascii="宋体" w:hAnsi="宋体" w:eastAsia="宋体" w:cs="宋体"/>
                <w:sz w:val="24"/>
                <w:szCs w:val="24"/>
              </w:rPr>
            </w:pPr>
            <w:r>
              <w:rPr>
                <w:rFonts w:hint="eastAsia" w:ascii="宋体" w:hAnsi="宋体" w:eastAsia="宋体" w:cs="宋体"/>
                <w:b w:val="0"/>
                <w:sz w:val="24"/>
                <w:szCs w:val="24"/>
              </w:rPr>
              <w:t>展示若干典型测试样例，说明代码是否可运行、算法是否正确、输出是否符合需求。</w:t>
            </w:r>
          </w:p>
        </w:tc>
      </w:tr>
      <w:tr w14:paraId="6D3D5A6C">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cantSplit/>
          <w:jc w:val="center"/>
        </w:trPr>
        <w:tc>
          <w:tcPr>
            <w:tcW w:w="1814" w:type="dxa"/>
            <w:vAlign w:val="center"/>
          </w:tcPr>
          <w:p w14:paraId="00906E2A">
            <w:pPr>
              <w:spacing w:after="0" w:line="240" w:lineRule="auto"/>
              <w:rPr>
                <w:rFonts w:hint="eastAsia" w:ascii="宋体" w:hAnsi="宋体" w:eastAsia="宋体" w:cs="宋体"/>
                <w:sz w:val="24"/>
                <w:szCs w:val="24"/>
              </w:rPr>
            </w:pPr>
            <w:r>
              <w:rPr>
                <w:rFonts w:hint="eastAsia" w:ascii="宋体" w:hAnsi="宋体" w:eastAsia="宋体" w:cs="宋体"/>
                <w:b w:val="0"/>
                <w:sz w:val="24"/>
                <w:szCs w:val="24"/>
              </w:rPr>
              <w:t>代码调试/报错分析</w:t>
            </w:r>
          </w:p>
        </w:tc>
        <w:tc>
          <w:tcPr>
            <w:tcW w:w="1134" w:type="dxa"/>
            <w:vAlign w:val="center"/>
          </w:tcPr>
          <w:p w14:paraId="099509F7">
            <w:pPr>
              <w:spacing w:after="0" w:line="240" w:lineRule="auto"/>
              <w:rPr>
                <w:rFonts w:hint="eastAsia" w:ascii="宋体" w:hAnsi="宋体" w:eastAsia="宋体" w:cs="宋体"/>
                <w:sz w:val="24"/>
                <w:szCs w:val="24"/>
              </w:rPr>
            </w:pPr>
            <w:r>
              <w:rPr>
                <w:rFonts w:hint="eastAsia" w:ascii="宋体" w:hAnsi="宋体" w:eastAsia="宋体" w:cs="宋体"/>
                <w:b w:val="0"/>
                <w:sz w:val="24"/>
                <w:szCs w:val="24"/>
              </w:rPr>
              <w:t>建议</w:t>
            </w:r>
          </w:p>
        </w:tc>
        <w:tc>
          <w:tcPr>
            <w:tcW w:w="5669" w:type="dxa"/>
            <w:vAlign w:val="center"/>
          </w:tcPr>
          <w:p w14:paraId="072F1862">
            <w:pPr>
              <w:spacing w:after="0" w:line="240" w:lineRule="auto"/>
              <w:rPr>
                <w:rFonts w:hint="eastAsia" w:ascii="宋体" w:hAnsi="宋体" w:eastAsia="宋体" w:cs="宋体"/>
                <w:sz w:val="24"/>
                <w:szCs w:val="24"/>
              </w:rPr>
            </w:pPr>
            <w:r>
              <w:rPr>
                <w:rFonts w:hint="eastAsia" w:ascii="宋体" w:hAnsi="宋体" w:eastAsia="宋体" w:cs="宋体"/>
                <w:b w:val="0"/>
                <w:sz w:val="24"/>
                <w:szCs w:val="24"/>
              </w:rPr>
              <w:t>支持用户粘贴报错信息，系统解释错误原因、定位方法和修改建议。</w:t>
            </w:r>
          </w:p>
        </w:tc>
      </w:tr>
      <w:tr w14:paraId="452D335F">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cantSplit/>
          <w:jc w:val="center"/>
        </w:trPr>
        <w:tc>
          <w:tcPr>
            <w:tcW w:w="1814" w:type="dxa"/>
            <w:vAlign w:val="center"/>
          </w:tcPr>
          <w:p w14:paraId="48C72955">
            <w:pPr>
              <w:spacing w:after="0" w:line="240" w:lineRule="auto"/>
              <w:rPr>
                <w:rFonts w:hint="eastAsia" w:ascii="宋体" w:hAnsi="宋体" w:eastAsia="宋体" w:cs="宋体"/>
                <w:sz w:val="24"/>
                <w:szCs w:val="24"/>
              </w:rPr>
            </w:pPr>
            <w:r>
              <w:rPr>
                <w:rFonts w:hint="eastAsia" w:ascii="宋体" w:hAnsi="宋体" w:eastAsia="宋体" w:cs="宋体"/>
                <w:b w:val="0"/>
                <w:sz w:val="24"/>
                <w:szCs w:val="24"/>
              </w:rPr>
              <w:t>用户反馈/学习记录</w:t>
            </w:r>
          </w:p>
        </w:tc>
        <w:tc>
          <w:tcPr>
            <w:tcW w:w="1134" w:type="dxa"/>
            <w:vAlign w:val="center"/>
          </w:tcPr>
          <w:p w14:paraId="2B4D78FF">
            <w:pPr>
              <w:spacing w:after="0" w:line="240" w:lineRule="auto"/>
              <w:rPr>
                <w:rFonts w:hint="eastAsia" w:ascii="宋体" w:hAnsi="宋体" w:eastAsia="宋体" w:cs="宋体"/>
                <w:sz w:val="24"/>
                <w:szCs w:val="24"/>
              </w:rPr>
            </w:pPr>
            <w:r>
              <w:rPr>
                <w:rFonts w:hint="eastAsia" w:ascii="宋体" w:hAnsi="宋体" w:eastAsia="宋体" w:cs="宋体"/>
                <w:b w:val="0"/>
                <w:sz w:val="24"/>
                <w:szCs w:val="24"/>
              </w:rPr>
              <w:t>加分</w:t>
            </w:r>
          </w:p>
        </w:tc>
        <w:tc>
          <w:tcPr>
            <w:tcW w:w="5669" w:type="dxa"/>
            <w:vAlign w:val="center"/>
          </w:tcPr>
          <w:p w14:paraId="29E49478">
            <w:pPr>
              <w:spacing w:after="0" w:line="240" w:lineRule="auto"/>
              <w:rPr>
                <w:rFonts w:hint="eastAsia" w:ascii="宋体" w:hAnsi="宋体" w:eastAsia="宋体" w:cs="宋体"/>
                <w:sz w:val="24"/>
                <w:szCs w:val="24"/>
              </w:rPr>
            </w:pPr>
            <w:r>
              <w:rPr>
                <w:rFonts w:hint="eastAsia" w:ascii="宋体" w:hAnsi="宋体" w:eastAsia="宋体" w:cs="宋体"/>
                <w:b w:val="0"/>
                <w:sz w:val="24"/>
                <w:szCs w:val="24"/>
              </w:rPr>
              <w:t>可记录历史生成结果、学生反馈、错题、学习建议或代码版本。</w:t>
            </w:r>
          </w:p>
        </w:tc>
      </w:tr>
      <w:tr w14:paraId="5FCD31E4">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cantSplit/>
          <w:jc w:val="center"/>
        </w:trPr>
        <w:tc>
          <w:tcPr>
            <w:tcW w:w="1814" w:type="dxa"/>
            <w:vAlign w:val="center"/>
          </w:tcPr>
          <w:p w14:paraId="6117E202">
            <w:pPr>
              <w:spacing w:after="0" w:line="240" w:lineRule="auto"/>
              <w:rPr>
                <w:rFonts w:hint="eastAsia" w:ascii="宋体" w:hAnsi="宋体" w:eastAsia="宋体" w:cs="宋体"/>
                <w:sz w:val="24"/>
                <w:szCs w:val="24"/>
              </w:rPr>
            </w:pPr>
            <w:r>
              <w:rPr>
                <w:rFonts w:hint="eastAsia" w:ascii="宋体" w:hAnsi="宋体" w:eastAsia="宋体" w:cs="宋体"/>
                <w:b w:val="0"/>
                <w:sz w:val="24"/>
                <w:szCs w:val="24"/>
              </w:rPr>
              <w:t>模型训练/微调</w:t>
            </w:r>
          </w:p>
        </w:tc>
        <w:tc>
          <w:tcPr>
            <w:tcW w:w="1134" w:type="dxa"/>
            <w:vAlign w:val="center"/>
          </w:tcPr>
          <w:p w14:paraId="720246F1">
            <w:pPr>
              <w:spacing w:after="0" w:line="240" w:lineRule="auto"/>
              <w:rPr>
                <w:rFonts w:hint="eastAsia" w:ascii="宋体" w:hAnsi="宋体" w:eastAsia="宋体" w:cs="宋体"/>
                <w:sz w:val="24"/>
                <w:szCs w:val="24"/>
              </w:rPr>
            </w:pPr>
            <w:r>
              <w:rPr>
                <w:rFonts w:hint="eastAsia" w:ascii="宋体" w:hAnsi="宋体" w:eastAsia="宋体" w:cs="宋体"/>
                <w:b w:val="0"/>
                <w:sz w:val="24"/>
                <w:szCs w:val="24"/>
              </w:rPr>
              <w:t>加分</w:t>
            </w:r>
          </w:p>
        </w:tc>
        <w:tc>
          <w:tcPr>
            <w:tcW w:w="5669" w:type="dxa"/>
            <w:vAlign w:val="center"/>
          </w:tcPr>
          <w:p w14:paraId="79DB4A63">
            <w:pPr>
              <w:spacing w:after="0" w:line="240" w:lineRule="auto"/>
              <w:rPr>
                <w:rFonts w:hint="eastAsia" w:ascii="宋体" w:hAnsi="宋体" w:eastAsia="宋体" w:cs="宋体"/>
                <w:sz w:val="24"/>
                <w:szCs w:val="24"/>
              </w:rPr>
            </w:pPr>
            <w:r>
              <w:rPr>
                <w:rFonts w:hint="eastAsia" w:ascii="宋体" w:hAnsi="宋体" w:eastAsia="宋体" w:cs="宋体"/>
                <w:b w:val="0"/>
                <w:sz w:val="24"/>
                <w:szCs w:val="24"/>
              </w:rPr>
              <w:t>可使用 LoRA/QLoRA 等方式对公开模型进行轻量训练，或展示训练实验过程。</w:t>
            </w:r>
          </w:p>
        </w:tc>
      </w:tr>
    </w:tbl>
    <w:p w14:paraId="6FA74232"/>
    <w:p w14:paraId="0873F5B4">
      <w:pPr>
        <w:pStyle w:val="3"/>
        <w:spacing w:before="120" w:after="120"/>
      </w:pPr>
      <w:r>
        <w:rPr>
          <w:rFonts w:ascii="Noto Sans CJK SC" w:hAnsi="Noto Sans CJK SC" w:eastAsia="Noto Sans CJK SC"/>
        </w:rPr>
        <w:t>七、推荐功能模块与应用程序示例</w:t>
      </w:r>
    </w:p>
    <w:tbl>
      <w:tblPr>
        <w:tblStyle w:val="33"/>
        <w:tblW w:w="0" w:type="auto"/>
        <w:jc w:val="center"/>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Layout w:type="autofit"/>
        <w:tblCellMar>
          <w:top w:w="0" w:type="dxa"/>
          <w:left w:w="108" w:type="dxa"/>
          <w:bottom w:w="0" w:type="dxa"/>
          <w:right w:w="108" w:type="dxa"/>
        </w:tblCellMar>
      </w:tblPr>
      <w:tblGrid>
        <w:gridCol w:w="1871"/>
        <w:gridCol w:w="4422"/>
        <w:gridCol w:w="2381"/>
      </w:tblGrid>
      <w:tr w14:paraId="75F2884C">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cantSplit/>
          <w:tblHeader/>
          <w:jc w:val="center"/>
        </w:trPr>
        <w:tc>
          <w:tcPr>
            <w:tcW w:w="1871" w:type="dxa"/>
            <w:shd w:val="clear" w:color="auto" w:fill="1F4E79"/>
            <w:vAlign w:val="center"/>
          </w:tcPr>
          <w:p w14:paraId="3C17E904">
            <w:pPr>
              <w:spacing w:after="0" w:line="240" w:lineRule="auto"/>
              <w:jc w:val="center"/>
              <w:rPr>
                <w:rFonts w:hint="eastAsia" w:ascii="宋体" w:hAnsi="宋体" w:eastAsia="宋体" w:cs="宋体"/>
                <w:sz w:val="24"/>
                <w:szCs w:val="24"/>
              </w:rPr>
            </w:pPr>
            <w:r>
              <w:rPr>
                <w:rFonts w:hint="eastAsia" w:ascii="宋体" w:hAnsi="宋体" w:eastAsia="宋体" w:cs="宋体"/>
                <w:b/>
                <w:color w:val="FFFFFF"/>
                <w:sz w:val="24"/>
                <w:szCs w:val="24"/>
              </w:rPr>
              <w:t>应用程序方向</w:t>
            </w:r>
          </w:p>
        </w:tc>
        <w:tc>
          <w:tcPr>
            <w:tcW w:w="4422" w:type="dxa"/>
            <w:shd w:val="clear" w:color="auto" w:fill="1F4E79"/>
            <w:vAlign w:val="center"/>
          </w:tcPr>
          <w:p w14:paraId="4377F9C8">
            <w:pPr>
              <w:spacing w:after="0" w:line="240" w:lineRule="auto"/>
              <w:jc w:val="center"/>
              <w:rPr>
                <w:rFonts w:hint="eastAsia" w:ascii="宋体" w:hAnsi="宋体" w:eastAsia="宋体" w:cs="宋体"/>
                <w:sz w:val="24"/>
                <w:szCs w:val="24"/>
              </w:rPr>
            </w:pPr>
            <w:r>
              <w:rPr>
                <w:rFonts w:hint="eastAsia" w:ascii="宋体" w:hAnsi="宋体" w:eastAsia="宋体" w:cs="宋体"/>
                <w:b/>
                <w:color w:val="FFFFFF"/>
                <w:sz w:val="24"/>
                <w:szCs w:val="24"/>
              </w:rPr>
              <w:t>功能设想</w:t>
            </w:r>
          </w:p>
        </w:tc>
        <w:tc>
          <w:tcPr>
            <w:tcW w:w="2381" w:type="dxa"/>
            <w:shd w:val="clear" w:color="auto" w:fill="1F4E79"/>
            <w:vAlign w:val="center"/>
          </w:tcPr>
          <w:p w14:paraId="0194A7D4">
            <w:pPr>
              <w:spacing w:after="0" w:line="240" w:lineRule="auto"/>
              <w:jc w:val="center"/>
              <w:rPr>
                <w:rFonts w:hint="eastAsia" w:ascii="宋体" w:hAnsi="宋体" w:eastAsia="宋体" w:cs="宋体"/>
                <w:sz w:val="24"/>
                <w:szCs w:val="24"/>
              </w:rPr>
            </w:pPr>
            <w:r>
              <w:rPr>
                <w:rFonts w:hint="eastAsia" w:ascii="宋体" w:hAnsi="宋体" w:eastAsia="宋体" w:cs="宋体"/>
                <w:b/>
                <w:color w:val="FFFFFF"/>
                <w:sz w:val="24"/>
                <w:szCs w:val="24"/>
              </w:rPr>
              <w:t>适合算法</w:t>
            </w:r>
          </w:p>
        </w:tc>
      </w:tr>
      <w:tr w14:paraId="4ECF4702">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cantSplit/>
          <w:jc w:val="center"/>
        </w:trPr>
        <w:tc>
          <w:tcPr>
            <w:tcW w:w="1871" w:type="dxa"/>
            <w:vAlign w:val="center"/>
          </w:tcPr>
          <w:p w14:paraId="57F1E4BE">
            <w:pPr>
              <w:spacing w:after="0" w:line="240" w:lineRule="auto"/>
              <w:rPr>
                <w:rFonts w:hint="eastAsia" w:ascii="宋体" w:hAnsi="宋体" w:eastAsia="宋体" w:cs="宋体"/>
                <w:sz w:val="24"/>
                <w:szCs w:val="24"/>
              </w:rPr>
            </w:pPr>
            <w:r>
              <w:rPr>
                <w:rFonts w:hint="eastAsia" w:ascii="宋体" w:hAnsi="宋体" w:eastAsia="宋体" w:cs="宋体"/>
                <w:b w:val="0"/>
                <w:sz w:val="24"/>
                <w:szCs w:val="24"/>
              </w:rPr>
              <w:t>排序算法可视化平台</w:t>
            </w:r>
          </w:p>
        </w:tc>
        <w:tc>
          <w:tcPr>
            <w:tcW w:w="4422" w:type="dxa"/>
            <w:vAlign w:val="center"/>
          </w:tcPr>
          <w:p w14:paraId="2A661A2F">
            <w:pPr>
              <w:spacing w:after="0" w:line="240" w:lineRule="auto"/>
              <w:rPr>
                <w:rFonts w:hint="eastAsia" w:ascii="宋体" w:hAnsi="宋体" w:eastAsia="宋体" w:cs="宋体"/>
                <w:sz w:val="24"/>
                <w:szCs w:val="24"/>
              </w:rPr>
            </w:pPr>
            <w:r>
              <w:rPr>
                <w:rFonts w:hint="eastAsia" w:ascii="宋体" w:hAnsi="宋体" w:eastAsia="宋体" w:cs="宋体"/>
                <w:b w:val="0"/>
                <w:sz w:val="24"/>
                <w:szCs w:val="24"/>
              </w:rPr>
              <w:t>用户输入数组，选择排序算法，系统展示每一轮比较、交换和最终排序结果。</w:t>
            </w:r>
          </w:p>
        </w:tc>
        <w:tc>
          <w:tcPr>
            <w:tcW w:w="2381" w:type="dxa"/>
            <w:vAlign w:val="center"/>
          </w:tcPr>
          <w:p w14:paraId="5C4BAD5A">
            <w:pPr>
              <w:spacing w:after="0" w:line="240" w:lineRule="auto"/>
              <w:rPr>
                <w:rFonts w:hint="eastAsia" w:ascii="宋体" w:hAnsi="宋体" w:eastAsia="宋体" w:cs="宋体"/>
                <w:sz w:val="24"/>
                <w:szCs w:val="24"/>
              </w:rPr>
            </w:pPr>
            <w:r>
              <w:rPr>
                <w:rFonts w:hint="eastAsia" w:ascii="宋体" w:hAnsi="宋体" w:eastAsia="宋体" w:cs="宋体"/>
                <w:b w:val="0"/>
                <w:sz w:val="24"/>
                <w:szCs w:val="24"/>
              </w:rPr>
              <w:t>冒泡排序、选择排序、插入排序、归并排序、快速排序。</w:t>
            </w:r>
          </w:p>
        </w:tc>
      </w:tr>
      <w:tr w14:paraId="3018C028">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cantSplit/>
          <w:jc w:val="center"/>
        </w:trPr>
        <w:tc>
          <w:tcPr>
            <w:tcW w:w="1871" w:type="dxa"/>
            <w:vAlign w:val="center"/>
          </w:tcPr>
          <w:p w14:paraId="16F4A0C5">
            <w:pPr>
              <w:spacing w:after="0" w:line="240" w:lineRule="auto"/>
              <w:rPr>
                <w:rFonts w:hint="eastAsia" w:ascii="宋体" w:hAnsi="宋体" w:eastAsia="宋体" w:cs="宋体"/>
                <w:sz w:val="24"/>
                <w:szCs w:val="24"/>
              </w:rPr>
            </w:pPr>
            <w:r>
              <w:rPr>
                <w:rFonts w:hint="eastAsia" w:ascii="宋体" w:hAnsi="宋体" w:eastAsia="宋体" w:cs="宋体"/>
                <w:b w:val="0"/>
                <w:sz w:val="24"/>
                <w:szCs w:val="24"/>
              </w:rPr>
              <w:t>最短路径查询小程序</w:t>
            </w:r>
          </w:p>
        </w:tc>
        <w:tc>
          <w:tcPr>
            <w:tcW w:w="4422" w:type="dxa"/>
            <w:vAlign w:val="center"/>
          </w:tcPr>
          <w:p w14:paraId="23A43C69">
            <w:pPr>
              <w:spacing w:after="0" w:line="240" w:lineRule="auto"/>
              <w:rPr>
                <w:rFonts w:hint="eastAsia" w:ascii="宋体" w:hAnsi="宋体" w:eastAsia="宋体" w:cs="宋体"/>
                <w:sz w:val="24"/>
                <w:szCs w:val="24"/>
              </w:rPr>
            </w:pPr>
            <w:r>
              <w:rPr>
                <w:rFonts w:hint="eastAsia" w:ascii="宋体" w:hAnsi="宋体" w:eastAsia="宋体" w:cs="宋体"/>
                <w:b w:val="0"/>
                <w:sz w:val="24"/>
                <w:szCs w:val="24"/>
              </w:rPr>
              <w:t>用户输入节点和边权，选择起点终点，系统输出最短路径、总距离和路径图。</w:t>
            </w:r>
          </w:p>
        </w:tc>
        <w:tc>
          <w:tcPr>
            <w:tcW w:w="2381" w:type="dxa"/>
            <w:vAlign w:val="center"/>
          </w:tcPr>
          <w:p w14:paraId="58D205E8">
            <w:pPr>
              <w:spacing w:after="0" w:line="240" w:lineRule="auto"/>
              <w:rPr>
                <w:rFonts w:hint="eastAsia" w:ascii="宋体" w:hAnsi="宋体" w:eastAsia="宋体" w:cs="宋体"/>
                <w:sz w:val="24"/>
                <w:szCs w:val="24"/>
              </w:rPr>
            </w:pPr>
            <w:r>
              <w:rPr>
                <w:rFonts w:hint="eastAsia" w:ascii="宋体" w:hAnsi="宋体" w:eastAsia="宋体" w:cs="宋体"/>
                <w:b w:val="0"/>
                <w:sz w:val="24"/>
                <w:szCs w:val="24"/>
              </w:rPr>
              <w:t>图、邻接表、Dijkstra、BFS。</w:t>
            </w:r>
          </w:p>
        </w:tc>
      </w:tr>
      <w:tr w14:paraId="3CCDD1CE">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cantSplit/>
          <w:jc w:val="center"/>
        </w:trPr>
        <w:tc>
          <w:tcPr>
            <w:tcW w:w="1871" w:type="dxa"/>
            <w:vAlign w:val="center"/>
          </w:tcPr>
          <w:p w14:paraId="0FE3DF30">
            <w:pPr>
              <w:spacing w:after="0" w:line="240" w:lineRule="auto"/>
              <w:rPr>
                <w:rFonts w:hint="eastAsia" w:ascii="宋体" w:hAnsi="宋体" w:eastAsia="宋体" w:cs="宋体"/>
                <w:sz w:val="24"/>
                <w:szCs w:val="24"/>
              </w:rPr>
            </w:pPr>
            <w:r>
              <w:rPr>
                <w:rFonts w:hint="eastAsia" w:ascii="宋体" w:hAnsi="宋体" w:eastAsia="宋体" w:cs="宋体"/>
                <w:b w:val="0"/>
                <w:sz w:val="24"/>
                <w:szCs w:val="24"/>
              </w:rPr>
              <w:t>学生成绩分析工具</w:t>
            </w:r>
          </w:p>
        </w:tc>
        <w:tc>
          <w:tcPr>
            <w:tcW w:w="4422" w:type="dxa"/>
            <w:vAlign w:val="center"/>
          </w:tcPr>
          <w:p w14:paraId="4F669EEA">
            <w:pPr>
              <w:spacing w:after="0" w:line="240" w:lineRule="auto"/>
              <w:rPr>
                <w:rFonts w:hint="eastAsia" w:ascii="宋体" w:hAnsi="宋体" w:eastAsia="宋体" w:cs="宋体"/>
                <w:sz w:val="24"/>
                <w:szCs w:val="24"/>
              </w:rPr>
            </w:pPr>
            <w:r>
              <w:rPr>
                <w:rFonts w:hint="eastAsia" w:ascii="宋体" w:hAnsi="宋体" w:eastAsia="宋体" w:cs="宋体"/>
                <w:b w:val="0"/>
                <w:sz w:val="24"/>
                <w:szCs w:val="24"/>
              </w:rPr>
              <w:t>上传成绩 CSV，计算平均分、最高分、最低分，排序并生成成绩分析报告。</w:t>
            </w:r>
          </w:p>
        </w:tc>
        <w:tc>
          <w:tcPr>
            <w:tcW w:w="2381" w:type="dxa"/>
            <w:vAlign w:val="center"/>
          </w:tcPr>
          <w:p w14:paraId="22C0A6C3">
            <w:pPr>
              <w:spacing w:after="0" w:line="240" w:lineRule="auto"/>
              <w:rPr>
                <w:rFonts w:hint="eastAsia" w:ascii="宋体" w:hAnsi="宋体" w:eastAsia="宋体" w:cs="宋体"/>
                <w:sz w:val="24"/>
                <w:szCs w:val="24"/>
              </w:rPr>
            </w:pPr>
            <w:r>
              <w:rPr>
                <w:rFonts w:hint="eastAsia" w:ascii="宋体" w:hAnsi="宋体" w:eastAsia="宋体" w:cs="宋体"/>
                <w:b w:val="0"/>
                <w:sz w:val="24"/>
                <w:szCs w:val="24"/>
              </w:rPr>
              <w:t>排序、查找、统计分析、数据可视化。</w:t>
            </w:r>
          </w:p>
        </w:tc>
      </w:tr>
      <w:tr w14:paraId="5C0DFA07">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cantSplit/>
          <w:jc w:val="center"/>
        </w:trPr>
        <w:tc>
          <w:tcPr>
            <w:tcW w:w="1871" w:type="dxa"/>
            <w:vAlign w:val="center"/>
          </w:tcPr>
          <w:p w14:paraId="4079D97F">
            <w:pPr>
              <w:spacing w:after="0" w:line="240" w:lineRule="auto"/>
              <w:rPr>
                <w:rFonts w:hint="eastAsia" w:ascii="宋体" w:hAnsi="宋体" w:eastAsia="宋体" w:cs="宋体"/>
                <w:sz w:val="24"/>
                <w:szCs w:val="24"/>
              </w:rPr>
            </w:pPr>
            <w:r>
              <w:rPr>
                <w:rFonts w:hint="eastAsia" w:ascii="宋体" w:hAnsi="宋体" w:eastAsia="宋体" w:cs="宋体"/>
                <w:b w:val="0"/>
                <w:sz w:val="24"/>
                <w:szCs w:val="24"/>
              </w:rPr>
              <w:t>KNN 分类演示系统</w:t>
            </w:r>
          </w:p>
        </w:tc>
        <w:tc>
          <w:tcPr>
            <w:tcW w:w="4422" w:type="dxa"/>
            <w:vAlign w:val="center"/>
          </w:tcPr>
          <w:p w14:paraId="5179BA7C">
            <w:pPr>
              <w:spacing w:after="0" w:line="240" w:lineRule="auto"/>
              <w:rPr>
                <w:rFonts w:hint="eastAsia" w:ascii="宋体" w:hAnsi="宋体" w:eastAsia="宋体" w:cs="宋体"/>
                <w:sz w:val="24"/>
                <w:szCs w:val="24"/>
              </w:rPr>
            </w:pPr>
            <w:r>
              <w:rPr>
                <w:rFonts w:hint="eastAsia" w:ascii="宋体" w:hAnsi="宋体" w:eastAsia="宋体" w:cs="宋体"/>
                <w:b w:val="0"/>
                <w:sz w:val="24"/>
                <w:szCs w:val="24"/>
              </w:rPr>
              <w:t>用户输入二维数据点和 K 值，系统展示新样本分类结果和邻居点。</w:t>
            </w:r>
          </w:p>
        </w:tc>
        <w:tc>
          <w:tcPr>
            <w:tcW w:w="2381" w:type="dxa"/>
            <w:vAlign w:val="center"/>
          </w:tcPr>
          <w:p w14:paraId="316F3B97">
            <w:pPr>
              <w:spacing w:after="0" w:line="240" w:lineRule="auto"/>
              <w:rPr>
                <w:rFonts w:hint="eastAsia" w:ascii="宋体" w:hAnsi="宋体" w:eastAsia="宋体" w:cs="宋体"/>
                <w:sz w:val="24"/>
                <w:szCs w:val="24"/>
              </w:rPr>
            </w:pPr>
            <w:r>
              <w:rPr>
                <w:rFonts w:hint="eastAsia" w:ascii="宋体" w:hAnsi="宋体" w:eastAsia="宋体" w:cs="宋体"/>
                <w:b w:val="0"/>
                <w:sz w:val="24"/>
                <w:szCs w:val="24"/>
              </w:rPr>
              <w:t>KNN、距离计算、分类可视化。</w:t>
            </w:r>
          </w:p>
        </w:tc>
      </w:tr>
      <w:tr w14:paraId="4B97F183">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cantSplit/>
          <w:jc w:val="center"/>
        </w:trPr>
        <w:tc>
          <w:tcPr>
            <w:tcW w:w="1871" w:type="dxa"/>
            <w:vAlign w:val="center"/>
          </w:tcPr>
          <w:p w14:paraId="42536895">
            <w:pPr>
              <w:spacing w:after="0" w:line="240" w:lineRule="auto"/>
              <w:rPr>
                <w:rFonts w:hint="eastAsia" w:ascii="宋体" w:hAnsi="宋体" w:eastAsia="宋体" w:cs="宋体"/>
                <w:sz w:val="24"/>
                <w:szCs w:val="24"/>
              </w:rPr>
            </w:pPr>
            <w:r>
              <w:rPr>
                <w:rFonts w:hint="eastAsia" w:ascii="宋体" w:hAnsi="宋体" w:eastAsia="宋体" w:cs="宋体"/>
                <w:b w:val="0"/>
                <w:sz w:val="24"/>
                <w:szCs w:val="24"/>
              </w:rPr>
              <w:t>文本关键词检索程序</w:t>
            </w:r>
          </w:p>
        </w:tc>
        <w:tc>
          <w:tcPr>
            <w:tcW w:w="4422" w:type="dxa"/>
            <w:vAlign w:val="center"/>
          </w:tcPr>
          <w:p w14:paraId="28792791">
            <w:pPr>
              <w:spacing w:after="0" w:line="240" w:lineRule="auto"/>
              <w:rPr>
                <w:rFonts w:hint="eastAsia" w:ascii="宋体" w:hAnsi="宋体" w:eastAsia="宋体" w:cs="宋体"/>
                <w:sz w:val="24"/>
                <w:szCs w:val="24"/>
              </w:rPr>
            </w:pPr>
            <w:r>
              <w:rPr>
                <w:rFonts w:hint="eastAsia" w:ascii="宋体" w:hAnsi="宋体" w:eastAsia="宋体" w:cs="宋体"/>
                <w:b w:val="0"/>
                <w:sz w:val="24"/>
                <w:szCs w:val="24"/>
              </w:rPr>
              <w:t>上传文本资料，建立关键词索引，用户输入关键词后返回相关段落并可由 LLM 总结。</w:t>
            </w:r>
          </w:p>
        </w:tc>
        <w:tc>
          <w:tcPr>
            <w:tcW w:w="2381" w:type="dxa"/>
            <w:vAlign w:val="center"/>
          </w:tcPr>
          <w:p w14:paraId="43CE8E5F">
            <w:pPr>
              <w:spacing w:after="0" w:line="240" w:lineRule="auto"/>
              <w:rPr>
                <w:rFonts w:hint="eastAsia" w:ascii="宋体" w:hAnsi="宋体" w:eastAsia="宋体" w:cs="宋体"/>
                <w:sz w:val="24"/>
                <w:szCs w:val="24"/>
              </w:rPr>
            </w:pPr>
            <w:r>
              <w:rPr>
                <w:rFonts w:hint="eastAsia" w:ascii="宋体" w:hAnsi="宋体" w:eastAsia="宋体" w:cs="宋体"/>
                <w:b w:val="0"/>
                <w:sz w:val="24"/>
                <w:szCs w:val="24"/>
              </w:rPr>
              <w:t>字符串匹配、倒排索引、关键词检索、RAG 入门。</w:t>
            </w:r>
          </w:p>
        </w:tc>
      </w:tr>
      <w:tr w14:paraId="142E0D46">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cantSplit/>
          <w:jc w:val="center"/>
        </w:trPr>
        <w:tc>
          <w:tcPr>
            <w:tcW w:w="1871" w:type="dxa"/>
            <w:vAlign w:val="center"/>
          </w:tcPr>
          <w:p w14:paraId="668321D7">
            <w:pPr>
              <w:spacing w:after="0" w:line="240" w:lineRule="auto"/>
              <w:rPr>
                <w:rFonts w:hint="eastAsia" w:ascii="宋体" w:hAnsi="宋体" w:eastAsia="宋体" w:cs="宋体"/>
                <w:sz w:val="24"/>
                <w:szCs w:val="24"/>
              </w:rPr>
            </w:pPr>
            <w:r>
              <w:rPr>
                <w:rFonts w:hint="eastAsia" w:ascii="宋体" w:hAnsi="宋体" w:eastAsia="宋体" w:cs="宋体"/>
                <w:b w:val="0"/>
                <w:sz w:val="24"/>
                <w:szCs w:val="24"/>
              </w:rPr>
              <w:t>迷宫路径搜索程序</w:t>
            </w:r>
          </w:p>
        </w:tc>
        <w:tc>
          <w:tcPr>
            <w:tcW w:w="4422" w:type="dxa"/>
            <w:vAlign w:val="center"/>
          </w:tcPr>
          <w:p w14:paraId="4F6F21FF">
            <w:pPr>
              <w:spacing w:after="0" w:line="240" w:lineRule="auto"/>
              <w:rPr>
                <w:rFonts w:hint="eastAsia" w:ascii="宋体" w:hAnsi="宋体" w:eastAsia="宋体" w:cs="宋体"/>
                <w:sz w:val="24"/>
                <w:szCs w:val="24"/>
              </w:rPr>
            </w:pPr>
            <w:r>
              <w:rPr>
                <w:rFonts w:hint="eastAsia" w:ascii="宋体" w:hAnsi="宋体" w:eastAsia="宋体" w:cs="宋体"/>
                <w:b w:val="0"/>
                <w:sz w:val="24"/>
                <w:szCs w:val="24"/>
              </w:rPr>
              <w:t>用户设置迷宫地图，选择 BFS 或 DFS，系统展示搜索过程和最终路径。</w:t>
            </w:r>
          </w:p>
        </w:tc>
        <w:tc>
          <w:tcPr>
            <w:tcW w:w="2381" w:type="dxa"/>
            <w:vAlign w:val="center"/>
          </w:tcPr>
          <w:p w14:paraId="3D79622B">
            <w:pPr>
              <w:spacing w:after="0" w:line="240" w:lineRule="auto"/>
              <w:rPr>
                <w:rFonts w:hint="eastAsia" w:ascii="宋体" w:hAnsi="宋体" w:eastAsia="宋体" w:cs="宋体"/>
                <w:sz w:val="24"/>
                <w:szCs w:val="24"/>
              </w:rPr>
            </w:pPr>
            <w:r>
              <w:rPr>
                <w:rFonts w:hint="eastAsia" w:ascii="宋体" w:hAnsi="宋体" w:eastAsia="宋体" w:cs="宋体"/>
                <w:b w:val="0"/>
                <w:sz w:val="24"/>
                <w:szCs w:val="24"/>
              </w:rPr>
              <w:t>栈、队列、BFS、DFS、路径搜索。</w:t>
            </w:r>
          </w:p>
        </w:tc>
      </w:tr>
    </w:tbl>
    <w:p w14:paraId="6443C7EB"/>
    <w:p w14:paraId="72E62D30">
      <w:pPr>
        <w:pStyle w:val="3"/>
        <w:spacing w:before="120" w:after="120"/>
      </w:pPr>
      <w:r>
        <w:rPr>
          <w:rFonts w:ascii="Noto Sans CJK SC" w:hAnsi="Noto Sans CJK SC" w:eastAsia="Noto Sans CJK SC"/>
        </w:rPr>
        <w:t>八、Dify 智能体工作流建议</w:t>
      </w:r>
    </w:p>
    <w:p w14:paraId="1BCE6407">
      <w:pPr>
        <w:spacing w:after="80" w:line="300" w:lineRule="auto"/>
        <w:ind w:firstLine="420"/>
        <w:rPr>
          <w:rFonts w:hint="eastAsia" w:ascii="宋体" w:hAnsi="宋体" w:eastAsia="宋体" w:cs="宋体"/>
          <w:sz w:val="24"/>
          <w:szCs w:val="24"/>
        </w:rPr>
      </w:pPr>
      <w:r>
        <w:rPr>
          <w:rFonts w:hint="eastAsia" w:ascii="宋体" w:hAnsi="宋体" w:eastAsia="宋体" w:cs="宋体"/>
          <w:sz w:val="24"/>
          <w:szCs w:val="24"/>
        </w:rPr>
        <w:t>若使用 Dify 完成项目，建议采用 Chatflow 或 Workflow 构建“AI 编程智能体”。该智能体可以先判断用户任务类型，再选择算法知识库、代码生成提示词、报错分析提示词或应用程序生成提示词。</w:t>
      </w:r>
    </w:p>
    <w:tbl>
      <w:tblPr>
        <w:tblStyle w:val="33"/>
        <w:tblW w:w="0" w:type="auto"/>
        <w:jc w:val="center"/>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Layout w:type="autofit"/>
        <w:tblCellMar>
          <w:top w:w="0" w:type="dxa"/>
          <w:left w:w="108" w:type="dxa"/>
          <w:bottom w:w="0" w:type="dxa"/>
          <w:right w:w="108" w:type="dxa"/>
        </w:tblCellMar>
      </w:tblPr>
      <w:tblGrid>
        <w:gridCol w:w="1701"/>
        <w:gridCol w:w="4535"/>
        <w:gridCol w:w="2381"/>
      </w:tblGrid>
      <w:tr w14:paraId="230BF9EF">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cantSplit/>
          <w:tblHeader/>
          <w:jc w:val="center"/>
        </w:trPr>
        <w:tc>
          <w:tcPr>
            <w:tcW w:w="1701" w:type="dxa"/>
            <w:shd w:val="clear" w:color="auto" w:fill="1F4E79"/>
            <w:vAlign w:val="center"/>
          </w:tcPr>
          <w:p w14:paraId="26F79350">
            <w:pPr>
              <w:spacing w:after="0" w:line="240" w:lineRule="auto"/>
              <w:jc w:val="center"/>
            </w:pPr>
            <w:r>
              <w:rPr>
                <w:rFonts w:ascii="Noto Sans CJK SC" w:hAnsi="Noto Sans CJK SC" w:eastAsia="Noto Sans CJK SC"/>
                <w:b/>
                <w:color w:val="FFFFFF"/>
                <w:sz w:val="21"/>
              </w:rPr>
              <w:t>节点</w:t>
            </w:r>
          </w:p>
        </w:tc>
        <w:tc>
          <w:tcPr>
            <w:tcW w:w="4535" w:type="dxa"/>
            <w:shd w:val="clear" w:color="auto" w:fill="1F4E79"/>
            <w:vAlign w:val="center"/>
          </w:tcPr>
          <w:p w14:paraId="03FF93AB">
            <w:pPr>
              <w:spacing w:after="0" w:line="240" w:lineRule="auto"/>
              <w:jc w:val="center"/>
            </w:pPr>
            <w:r>
              <w:rPr>
                <w:rFonts w:ascii="Noto Sans CJK SC" w:hAnsi="Noto Sans CJK SC" w:eastAsia="Noto Sans CJK SC"/>
                <w:b/>
                <w:color w:val="FFFFFF"/>
                <w:sz w:val="21"/>
              </w:rPr>
              <w:t>作用</w:t>
            </w:r>
          </w:p>
        </w:tc>
        <w:tc>
          <w:tcPr>
            <w:tcW w:w="2381" w:type="dxa"/>
            <w:shd w:val="clear" w:color="auto" w:fill="1F4E79"/>
            <w:vAlign w:val="center"/>
          </w:tcPr>
          <w:p w14:paraId="5A9A5AD2">
            <w:pPr>
              <w:spacing w:after="0" w:line="240" w:lineRule="auto"/>
              <w:jc w:val="center"/>
            </w:pPr>
            <w:r>
              <w:rPr>
                <w:rFonts w:ascii="Noto Sans CJK SC" w:hAnsi="Noto Sans CJK SC" w:eastAsia="Noto Sans CJK SC"/>
                <w:b/>
                <w:color w:val="FFFFFF"/>
                <w:sz w:val="21"/>
              </w:rPr>
              <w:t>输出示例</w:t>
            </w:r>
          </w:p>
        </w:tc>
      </w:tr>
      <w:tr w14:paraId="3B1CCCDB">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cantSplit/>
          <w:jc w:val="center"/>
        </w:trPr>
        <w:tc>
          <w:tcPr>
            <w:tcW w:w="1701" w:type="dxa"/>
            <w:vAlign w:val="center"/>
          </w:tcPr>
          <w:p w14:paraId="3C79EFBA">
            <w:pPr>
              <w:spacing w:after="0" w:line="240" w:lineRule="auto"/>
              <w:rPr>
                <w:rFonts w:hint="eastAsia" w:ascii="宋体" w:hAnsi="宋体" w:eastAsia="宋体" w:cs="宋体"/>
                <w:sz w:val="24"/>
                <w:szCs w:val="24"/>
              </w:rPr>
            </w:pPr>
            <w:r>
              <w:rPr>
                <w:rFonts w:hint="eastAsia" w:ascii="宋体" w:hAnsi="宋体" w:eastAsia="宋体" w:cs="宋体"/>
                <w:b w:val="0"/>
                <w:sz w:val="24"/>
                <w:szCs w:val="24"/>
              </w:rPr>
              <w:t>Start</w:t>
            </w:r>
          </w:p>
        </w:tc>
        <w:tc>
          <w:tcPr>
            <w:tcW w:w="4535" w:type="dxa"/>
            <w:vAlign w:val="center"/>
          </w:tcPr>
          <w:p w14:paraId="6A75C445">
            <w:pPr>
              <w:spacing w:after="0" w:line="240" w:lineRule="auto"/>
              <w:rPr>
                <w:rFonts w:hint="eastAsia" w:ascii="宋体" w:hAnsi="宋体" w:eastAsia="宋体" w:cs="宋体"/>
                <w:sz w:val="24"/>
                <w:szCs w:val="24"/>
              </w:rPr>
            </w:pPr>
            <w:r>
              <w:rPr>
                <w:rFonts w:hint="eastAsia" w:ascii="宋体" w:hAnsi="宋体" w:eastAsia="宋体" w:cs="宋体"/>
                <w:b w:val="0"/>
                <w:sz w:val="24"/>
                <w:szCs w:val="24"/>
              </w:rPr>
              <w:t>接收用户输入，例如算法名称、代码片段、报错信息或应用需求。</w:t>
            </w:r>
          </w:p>
        </w:tc>
        <w:tc>
          <w:tcPr>
            <w:tcW w:w="2381" w:type="dxa"/>
            <w:vAlign w:val="center"/>
          </w:tcPr>
          <w:p w14:paraId="24D3DA57">
            <w:pPr>
              <w:spacing w:after="0" w:line="240" w:lineRule="auto"/>
              <w:rPr>
                <w:rFonts w:hint="eastAsia" w:ascii="宋体" w:hAnsi="宋体" w:eastAsia="宋体" w:cs="宋体"/>
                <w:sz w:val="24"/>
                <w:szCs w:val="24"/>
              </w:rPr>
            </w:pPr>
            <w:r>
              <w:rPr>
                <w:rFonts w:hint="eastAsia" w:ascii="宋体" w:hAnsi="宋体" w:eastAsia="宋体" w:cs="宋体"/>
                <w:b w:val="0"/>
                <w:sz w:val="24"/>
                <w:szCs w:val="24"/>
              </w:rPr>
              <w:t>user_query</w:t>
            </w:r>
          </w:p>
        </w:tc>
      </w:tr>
      <w:tr w14:paraId="5E04C728">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cantSplit/>
          <w:jc w:val="center"/>
        </w:trPr>
        <w:tc>
          <w:tcPr>
            <w:tcW w:w="1701" w:type="dxa"/>
            <w:vAlign w:val="center"/>
          </w:tcPr>
          <w:p w14:paraId="2F54A686">
            <w:pPr>
              <w:spacing w:after="0" w:line="240" w:lineRule="auto"/>
              <w:rPr>
                <w:rFonts w:hint="eastAsia" w:ascii="宋体" w:hAnsi="宋体" w:eastAsia="宋体" w:cs="宋体"/>
                <w:sz w:val="24"/>
                <w:szCs w:val="24"/>
              </w:rPr>
            </w:pPr>
            <w:r>
              <w:rPr>
                <w:rFonts w:hint="eastAsia" w:ascii="宋体" w:hAnsi="宋体" w:eastAsia="宋体" w:cs="宋体"/>
                <w:b w:val="0"/>
                <w:sz w:val="24"/>
                <w:szCs w:val="24"/>
              </w:rPr>
              <w:t>LLM 任务分类</w:t>
            </w:r>
          </w:p>
        </w:tc>
        <w:tc>
          <w:tcPr>
            <w:tcW w:w="4535" w:type="dxa"/>
            <w:vAlign w:val="center"/>
          </w:tcPr>
          <w:p w14:paraId="4DB71A4B">
            <w:pPr>
              <w:spacing w:after="0" w:line="240" w:lineRule="auto"/>
              <w:rPr>
                <w:rFonts w:hint="eastAsia" w:ascii="宋体" w:hAnsi="宋体" w:eastAsia="宋体" w:cs="宋体"/>
                <w:sz w:val="24"/>
                <w:szCs w:val="24"/>
              </w:rPr>
            </w:pPr>
            <w:r>
              <w:rPr>
                <w:rFonts w:hint="eastAsia" w:ascii="宋体" w:hAnsi="宋体" w:eastAsia="宋体" w:cs="宋体"/>
                <w:b w:val="0"/>
                <w:sz w:val="24"/>
                <w:szCs w:val="24"/>
              </w:rPr>
              <w:t>判断任务属于算法解释、代码生成、调试分析、测试用例生成、应用程序生成等。</w:t>
            </w:r>
          </w:p>
        </w:tc>
        <w:tc>
          <w:tcPr>
            <w:tcW w:w="2381" w:type="dxa"/>
            <w:vAlign w:val="center"/>
          </w:tcPr>
          <w:p w14:paraId="666CF67F">
            <w:pPr>
              <w:spacing w:after="0" w:line="240" w:lineRule="auto"/>
              <w:rPr>
                <w:rFonts w:hint="eastAsia" w:ascii="宋体" w:hAnsi="宋体" w:eastAsia="宋体" w:cs="宋体"/>
                <w:sz w:val="24"/>
                <w:szCs w:val="24"/>
              </w:rPr>
            </w:pPr>
            <w:r>
              <w:rPr>
                <w:rFonts w:hint="eastAsia" w:ascii="宋体" w:hAnsi="宋体" w:eastAsia="宋体" w:cs="宋体"/>
                <w:b w:val="0"/>
                <w:sz w:val="24"/>
                <w:szCs w:val="24"/>
              </w:rPr>
              <w:t>algorithm_explain / code_generate / code_debug / testcase_generate / app_generate</w:t>
            </w:r>
          </w:p>
        </w:tc>
      </w:tr>
      <w:tr w14:paraId="194D1DE2">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cantSplit/>
          <w:jc w:val="center"/>
        </w:trPr>
        <w:tc>
          <w:tcPr>
            <w:tcW w:w="1701" w:type="dxa"/>
            <w:vAlign w:val="center"/>
          </w:tcPr>
          <w:p w14:paraId="500767B7">
            <w:pPr>
              <w:spacing w:after="0" w:line="240" w:lineRule="auto"/>
              <w:rPr>
                <w:rFonts w:hint="eastAsia" w:ascii="宋体" w:hAnsi="宋体" w:eastAsia="宋体" w:cs="宋体"/>
                <w:sz w:val="24"/>
                <w:szCs w:val="24"/>
              </w:rPr>
            </w:pPr>
            <w:r>
              <w:rPr>
                <w:rFonts w:hint="eastAsia" w:ascii="宋体" w:hAnsi="宋体" w:eastAsia="宋体" w:cs="宋体"/>
                <w:b w:val="0"/>
                <w:sz w:val="24"/>
                <w:szCs w:val="24"/>
              </w:rPr>
              <w:t>IF/ELSE 分支</w:t>
            </w:r>
          </w:p>
        </w:tc>
        <w:tc>
          <w:tcPr>
            <w:tcW w:w="4535" w:type="dxa"/>
            <w:vAlign w:val="center"/>
          </w:tcPr>
          <w:p w14:paraId="34FF84C2">
            <w:pPr>
              <w:spacing w:after="0" w:line="240" w:lineRule="auto"/>
              <w:rPr>
                <w:rFonts w:hint="eastAsia" w:ascii="宋体" w:hAnsi="宋体" w:eastAsia="宋体" w:cs="宋体"/>
                <w:sz w:val="24"/>
                <w:szCs w:val="24"/>
              </w:rPr>
            </w:pPr>
            <w:r>
              <w:rPr>
                <w:rFonts w:hint="eastAsia" w:ascii="宋体" w:hAnsi="宋体" w:eastAsia="宋体" w:cs="宋体"/>
                <w:b w:val="0"/>
                <w:sz w:val="24"/>
                <w:szCs w:val="24"/>
              </w:rPr>
              <w:t>根据任务类型进入不同处理流程。</w:t>
            </w:r>
          </w:p>
        </w:tc>
        <w:tc>
          <w:tcPr>
            <w:tcW w:w="2381" w:type="dxa"/>
            <w:vAlign w:val="center"/>
          </w:tcPr>
          <w:p w14:paraId="49B8CEB6">
            <w:pPr>
              <w:spacing w:after="0" w:line="240" w:lineRule="auto"/>
              <w:rPr>
                <w:rFonts w:hint="eastAsia" w:ascii="宋体" w:hAnsi="宋体" w:eastAsia="宋体" w:cs="宋体"/>
                <w:sz w:val="24"/>
                <w:szCs w:val="24"/>
              </w:rPr>
            </w:pPr>
            <w:r>
              <w:rPr>
                <w:rFonts w:hint="eastAsia" w:ascii="宋体" w:hAnsi="宋体" w:eastAsia="宋体" w:cs="宋体"/>
                <w:b w:val="0"/>
                <w:sz w:val="24"/>
                <w:szCs w:val="24"/>
              </w:rPr>
              <w:t>不同分支</w:t>
            </w:r>
          </w:p>
        </w:tc>
      </w:tr>
      <w:tr w14:paraId="2D748A7E">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cantSplit/>
          <w:jc w:val="center"/>
        </w:trPr>
        <w:tc>
          <w:tcPr>
            <w:tcW w:w="1701" w:type="dxa"/>
            <w:vAlign w:val="center"/>
          </w:tcPr>
          <w:p w14:paraId="25F812CF">
            <w:pPr>
              <w:spacing w:after="0" w:line="240" w:lineRule="auto"/>
              <w:rPr>
                <w:rFonts w:hint="eastAsia" w:ascii="宋体" w:hAnsi="宋体" w:eastAsia="宋体" w:cs="宋体"/>
                <w:sz w:val="24"/>
                <w:szCs w:val="24"/>
              </w:rPr>
            </w:pPr>
            <w:r>
              <w:rPr>
                <w:rFonts w:hint="eastAsia" w:ascii="宋体" w:hAnsi="宋体" w:eastAsia="宋体" w:cs="宋体"/>
                <w:b w:val="0"/>
                <w:sz w:val="24"/>
                <w:szCs w:val="24"/>
              </w:rPr>
              <w:t>Knowledge Retrieval</w:t>
            </w:r>
          </w:p>
        </w:tc>
        <w:tc>
          <w:tcPr>
            <w:tcW w:w="4535" w:type="dxa"/>
            <w:vAlign w:val="center"/>
          </w:tcPr>
          <w:p w14:paraId="0F996954">
            <w:pPr>
              <w:spacing w:after="0" w:line="240" w:lineRule="auto"/>
              <w:rPr>
                <w:rFonts w:hint="eastAsia" w:ascii="宋体" w:hAnsi="宋体" w:eastAsia="宋体" w:cs="宋体"/>
                <w:sz w:val="24"/>
                <w:szCs w:val="24"/>
              </w:rPr>
            </w:pPr>
            <w:r>
              <w:rPr>
                <w:rFonts w:hint="eastAsia" w:ascii="宋体" w:hAnsi="宋体" w:eastAsia="宋体" w:cs="宋体"/>
                <w:b w:val="0"/>
                <w:sz w:val="24"/>
                <w:szCs w:val="24"/>
              </w:rPr>
              <w:t>检索算法知识库、代码模板库或常见错误 FAQ。</w:t>
            </w:r>
          </w:p>
        </w:tc>
        <w:tc>
          <w:tcPr>
            <w:tcW w:w="2381" w:type="dxa"/>
            <w:vAlign w:val="center"/>
          </w:tcPr>
          <w:p w14:paraId="573BA842">
            <w:pPr>
              <w:spacing w:after="0" w:line="240" w:lineRule="auto"/>
              <w:rPr>
                <w:rFonts w:hint="eastAsia" w:ascii="宋体" w:hAnsi="宋体" w:eastAsia="宋体" w:cs="宋体"/>
                <w:sz w:val="24"/>
                <w:szCs w:val="24"/>
              </w:rPr>
            </w:pPr>
            <w:r>
              <w:rPr>
                <w:rFonts w:hint="eastAsia" w:ascii="宋体" w:hAnsi="宋体" w:eastAsia="宋体" w:cs="宋体"/>
                <w:b w:val="0"/>
                <w:sz w:val="24"/>
                <w:szCs w:val="24"/>
              </w:rPr>
              <w:t>相关知识片段</w:t>
            </w:r>
          </w:p>
        </w:tc>
      </w:tr>
      <w:tr w14:paraId="3D2B580D">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cantSplit/>
          <w:jc w:val="center"/>
        </w:trPr>
        <w:tc>
          <w:tcPr>
            <w:tcW w:w="1701" w:type="dxa"/>
            <w:vAlign w:val="center"/>
          </w:tcPr>
          <w:p w14:paraId="48BCDBF5">
            <w:pPr>
              <w:spacing w:after="0" w:line="240" w:lineRule="auto"/>
              <w:rPr>
                <w:rFonts w:hint="eastAsia" w:ascii="宋体" w:hAnsi="宋体" w:eastAsia="宋体" w:cs="宋体"/>
                <w:sz w:val="24"/>
                <w:szCs w:val="24"/>
              </w:rPr>
            </w:pPr>
            <w:r>
              <w:rPr>
                <w:rFonts w:hint="eastAsia" w:ascii="宋体" w:hAnsi="宋体" w:eastAsia="宋体" w:cs="宋体"/>
                <w:b w:val="0"/>
                <w:sz w:val="24"/>
                <w:szCs w:val="24"/>
              </w:rPr>
              <w:t>LLM 生成节点</w:t>
            </w:r>
          </w:p>
        </w:tc>
        <w:tc>
          <w:tcPr>
            <w:tcW w:w="4535" w:type="dxa"/>
            <w:vAlign w:val="center"/>
          </w:tcPr>
          <w:p w14:paraId="707E97E2">
            <w:pPr>
              <w:spacing w:after="0" w:line="240" w:lineRule="auto"/>
              <w:rPr>
                <w:rFonts w:hint="eastAsia" w:ascii="宋体" w:hAnsi="宋体" w:eastAsia="宋体" w:cs="宋体"/>
                <w:sz w:val="24"/>
                <w:szCs w:val="24"/>
              </w:rPr>
            </w:pPr>
            <w:r>
              <w:rPr>
                <w:rFonts w:hint="eastAsia" w:ascii="宋体" w:hAnsi="宋体" w:eastAsia="宋体" w:cs="宋体"/>
                <w:b w:val="0"/>
                <w:sz w:val="24"/>
                <w:szCs w:val="24"/>
              </w:rPr>
              <w:t>基于用户需求和检索结果生成解释、代码、测试用例或小程序。</w:t>
            </w:r>
          </w:p>
        </w:tc>
        <w:tc>
          <w:tcPr>
            <w:tcW w:w="2381" w:type="dxa"/>
            <w:vAlign w:val="center"/>
          </w:tcPr>
          <w:p w14:paraId="21F579A7">
            <w:pPr>
              <w:spacing w:after="0" w:line="240" w:lineRule="auto"/>
              <w:rPr>
                <w:rFonts w:hint="eastAsia" w:ascii="宋体" w:hAnsi="宋体" w:eastAsia="宋体" w:cs="宋体"/>
                <w:sz w:val="24"/>
                <w:szCs w:val="24"/>
              </w:rPr>
            </w:pPr>
            <w:r>
              <w:rPr>
                <w:rFonts w:hint="eastAsia" w:ascii="宋体" w:hAnsi="宋体" w:eastAsia="宋体" w:cs="宋体"/>
                <w:b w:val="0"/>
                <w:sz w:val="24"/>
                <w:szCs w:val="24"/>
              </w:rPr>
              <w:t>结构化回答与代码</w:t>
            </w:r>
          </w:p>
        </w:tc>
      </w:tr>
      <w:tr w14:paraId="6664FE9D">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cantSplit/>
          <w:jc w:val="center"/>
        </w:trPr>
        <w:tc>
          <w:tcPr>
            <w:tcW w:w="1701" w:type="dxa"/>
            <w:vAlign w:val="center"/>
          </w:tcPr>
          <w:p w14:paraId="53ABE14A">
            <w:pPr>
              <w:spacing w:after="0" w:line="240" w:lineRule="auto"/>
              <w:rPr>
                <w:rFonts w:hint="eastAsia" w:ascii="宋体" w:hAnsi="宋体" w:eastAsia="宋体" w:cs="宋体"/>
                <w:sz w:val="24"/>
                <w:szCs w:val="24"/>
              </w:rPr>
            </w:pPr>
            <w:r>
              <w:rPr>
                <w:rFonts w:hint="eastAsia" w:ascii="宋体" w:hAnsi="宋体" w:eastAsia="宋体" w:cs="宋体"/>
                <w:b w:val="0"/>
                <w:sz w:val="24"/>
                <w:szCs w:val="24"/>
              </w:rPr>
              <w:t>Answer</w:t>
            </w:r>
          </w:p>
        </w:tc>
        <w:tc>
          <w:tcPr>
            <w:tcW w:w="4535" w:type="dxa"/>
            <w:vAlign w:val="center"/>
          </w:tcPr>
          <w:p w14:paraId="79DF25C9">
            <w:pPr>
              <w:spacing w:after="0" w:line="240" w:lineRule="auto"/>
              <w:rPr>
                <w:rFonts w:hint="eastAsia" w:ascii="宋体" w:hAnsi="宋体" w:eastAsia="宋体" w:cs="宋体"/>
                <w:sz w:val="24"/>
                <w:szCs w:val="24"/>
              </w:rPr>
            </w:pPr>
            <w:r>
              <w:rPr>
                <w:rFonts w:hint="eastAsia" w:ascii="宋体" w:hAnsi="宋体" w:eastAsia="宋体" w:cs="宋体"/>
                <w:b w:val="0"/>
                <w:sz w:val="24"/>
                <w:szCs w:val="24"/>
              </w:rPr>
              <w:t>输出最终结果，包括算法说明、代码、测试、运行建议和学习建议。</w:t>
            </w:r>
          </w:p>
        </w:tc>
        <w:tc>
          <w:tcPr>
            <w:tcW w:w="2381" w:type="dxa"/>
            <w:vAlign w:val="center"/>
          </w:tcPr>
          <w:p w14:paraId="4A50301A">
            <w:pPr>
              <w:spacing w:after="0" w:line="240" w:lineRule="auto"/>
              <w:rPr>
                <w:rFonts w:hint="eastAsia" w:ascii="宋体" w:hAnsi="宋体" w:eastAsia="宋体" w:cs="宋体"/>
                <w:sz w:val="24"/>
                <w:szCs w:val="24"/>
              </w:rPr>
            </w:pPr>
            <w:r>
              <w:rPr>
                <w:rFonts w:hint="eastAsia" w:ascii="宋体" w:hAnsi="宋体" w:eastAsia="宋体" w:cs="宋体"/>
                <w:b w:val="0"/>
                <w:sz w:val="24"/>
                <w:szCs w:val="24"/>
              </w:rPr>
              <w:t>完整答案</w:t>
            </w:r>
          </w:p>
        </w:tc>
      </w:tr>
    </w:tbl>
    <w:p w14:paraId="53BBA41F"/>
    <w:p w14:paraId="3F323297">
      <w:pPr>
        <w:spacing w:after="80" w:line="300" w:lineRule="auto"/>
        <w:ind w:firstLine="420"/>
        <w:rPr>
          <w:rFonts w:hint="eastAsia" w:ascii="宋体" w:hAnsi="宋体" w:eastAsia="宋体" w:cs="宋体"/>
          <w:sz w:val="24"/>
          <w:szCs w:val="24"/>
        </w:rPr>
      </w:pPr>
      <w:r>
        <w:rPr>
          <w:rFonts w:hint="eastAsia" w:ascii="宋体" w:hAnsi="宋体" w:eastAsia="宋体" w:cs="宋体"/>
          <w:sz w:val="24"/>
          <w:szCs w:val="24"/>
        </w:rPr>
        <w:t>任务分类节点可使用以下标签：algorithm_explain、code_generate、code_debug、testcase_generate、app_generate、quiz_generate、other。</w:t>
      </w:r>
    </w:p>
    <w:p w14:paraId="6E9CB68A">
      <w:pPr>
        <w:pStyle w:val="3"/>
        <w:spacing w:before="120" w:after="120"/>
      </w:pPr>
      <w:r>
        <w:rPr>
          <w:rFonts w:ascii="Noto Sans CJK SC" w:hAnsi="Noto Sans CJK SC" w:eastAsia="Noto Sans CJK SC"/>
        </w:rPr>
        <w:t>九、提交材料要求</w:t>
      </w:r>
    </w:p>
    <w:p w14:paraId="18E2616B">
      <w:pPr>
        <w:spacing w:after="80" w:line="300" w:lineRule="auto"/>
        <w:ind w:firstLine="420"/>
        <w:rPr>
          <w:rFonts w:hint="eastAsia" w:ascii="宋体" w:hAnsi="宋体" w:eastAsia="宋体" w:cs="宋体"/>
          <w:sz w:val="24"/>
          <w:szCs w:val="24"/>
        </w:rPr>
      </w:pPr>
      <w:r>
        <w:rPr>
          <w:rFonts w:hint="eastAsia" w:ascii="宋体" w:hAnsi="宋体" w:eastAsia="宋体" w:cs="宋体"/>
          <w:sz w:val="24"/>
          <w:szCs w:val="24"/>
        </w:rPr>
        <w:t>（1）项目系统或代码：提交源代码、配置文件、运行说明、模型调用说明；如使用 Dify 或在线 Demo，需提交应用截图、配置说明或访问方式。</w:t>
      </w:r>
    </w:p>
    <w:p w14:paraId="4B82A0E1">
      <w:pPr>
        <w:spacing w:after="80" w:line="300" w:lineRule="auto"/>
        <w:ind w:firstLine="420"/>
        <w:rPr>
          <w:rFonts w:hint="eastAsia" w:ascii="宋体" w:hAnsi="宋体" w:eastAsia="宋体" w:cs="宋体"/>
          <w:sz w:val="24"/>
          <w:szCs w:val="24"/>
        </w:rPr>
      </w:pPr>
      <w:r>
        <w:rPr>
          <w:rFonts w:hint="eastAsia" w:ascii="宋体" w:hAnsi="宋体" w:eastAsia="宋体" w:cs="宋体"/>
          <w:sz w:val="24"/>
          <w:szCs w:val="24"/>
        </w:rPr>
        <w:t>（2）演示视频：录制完整讲解视频，展示项目背景、系统功能、模型使用方式、运行效果、代码生成过程和成员分工。建议时长 5—10 分钟。</w:t>
      </w:r>
    </w:p>
    <w:p w14:paraId="1B1BA128">
      <w:pPr>
        <w:spacing w:after="80" w:line="300" w:lineRule="auto"/>
        <w:ind w:firstLine="420"/>
        <w:rPr>
          <w:rFonts w:hint="eastAsia" w:ascii="宋体" w:hAnsi="宋体" w:eastAsia="宋体" w:cs="宋体"/>
          <w:sz w:val="24"/>
          <w:szCs w:val="24"/>
        </w:rPr>
      </w:pPr>
      <w:r>
        <w:rPr>
          <w:rFonts w:hint="eastAsia" w:ascii="宋体" w:hAnsi="宋体" w:eastAsia="宋体" w:cs="宋体"/>
          <w:sz w:val="24"/>
          <w:szCs w:val="24"/>
        </w:rPr>
        <w:t>（3）配套论文/报告：按组队人数满足对应字数要求，结构完整，语言规范，图文结合，体现项目设计与实现过程。</w:t>
      </w:r>
    </w:p>
    <w:p w14:paraId="72309E6F">
      <w:pPr>
        <w:spacing w:after="80" w:line="300" w:lineRule="auto"/>
        <w:ind w:firstLine="420"/>
        <w:rPr>
          <w:rFonts w:hint="eastAsia" w:ascii="宋体" w:hAnsi="宋体" w:eastAsia="宋体" w:cs="宋体"/>
          <w:sz w:val="24"/>
          <w:szCs w:val="24"/>
        </w:rPr>
      </w:pPr>
      <w:r>
        <w:rPr>
          <w:rFonts w:hint="eastAsia" w:ascii="宋体" w:hAnsi="宋体" w:eastAsia="宋体" w:cs="宋体"/>
          <w:sz w:val="24"/>
          <w:szCs w:val="24"/>
        </w:rPr>
        <w:t>（4）测试材料：提供典型算法任务、模型输出、代码运行结果、准确性分析、失败案例或改进方向。</w:t>
      </w:r>
    </w:p>
    <w:p w14:paraId="4CE2C733">
      <w:pPr>
        <w:spacing w:after="80" w:line="300" w:lineRule="auto"/>
        <w:ind w:firstLine="420"/>
        <w:rPr>
          <w:rFonts w:hint="eastAsia" w:ascii="宋体" w:hAnsi="宋体" w:eastAsia="宋体" w:cs="宋体"/>
          <w:sz w:val="24"/>
          <w:szCs w:val="24"/>
        </w:rPr>
      </w:pPr>
      <w:r>
        <w:rPr>
          <w:rFonts w:hint="eastAsia" w:ascii="宋体" w:hAnsi="宋体" w:eastAsia="宋体" w:cs="宋体"/>
          <w:sz w:val="24"/>
          <w:szCs w:val="24"/>
        </w:rPr>
        <w:t>（5）成员贡献说明：每位成员需列出承担任务与完成内容。</w:t>
      </w:r>
    </w:p>
    <w:p w14:paraId="6C7DAC6C">
      <w:pPr>
        <w:spacing w:after="80" w:line="300" w:lineRule="auto"/>
        <w:ind w:firstLine="420"/>
        <w:rPr>
          <w:rFonts w:hint="eastAsia" w:ascii="宋体" w:hAnsi="宋体" w:eastAsia="宋体" w:cs="宋体"/>
          <w:sz w:val="24"/>
          <w:szCs w:val="24"/>
        </w:rPr>
      </w:pPr>
      <w:r>
        <w:rPr>
          <w:rFonts w:hint="eastAsia" w:ascii="宋体" w:hAnsi="宋体" w:eastAsia="宋体" w:cs="宋体"/>
          <w:sz w:val="24"/>
          <w:szCs w:val="24"/>
        </w:rPr>
        <w:t>（6）AI 工具使用声明：说明使用了哪些 AI 工具、模型或平台，以及它们在项目中的具体作用。</w:t>
      </w:r>
    </w:p>
    <w:p w14:paraId="11C570B7">
      <w:pPr>
        <w:pStyle w:val="3"/>
        <w:spacing w:before="120" w:after="120"/>
        <w:rPr>
          <w:rFonts w:ascii="Noto Sans CJK SC" w:hAnsi="Noto Sans CJK SC" w:eastAsia="Noto Sans CJK SC"/>
        </w:rPr>
      </w:pPr>
      <w:r>
        <w:rPr>
          <w:rFonts w:ascii="Noto Sans CJK SC" w:hAnsi="Noto Sans CJK SC" w:eastAsia="Noto Sans CJK SC"/>
        </w:rPr>
        <w:t>十、论文/报告写作要求</w:t>
      </w:r>
    </w:p>
    <w:p w14:paraId="28619A49">
      <w:pPr>
        <w:spacing w:after="80" w:line="300" w:lineRule="auto"/>
        <w:ind w:firstLine="420"/>
        <w:rPr>
          <w:rFonts w:hint="eastAsia" w:ascii="宋体" w:hAnsi="宋体" w:eastAsia="宋体" w:cs="宋体"/>
          <w:sz w:val="24"/>
          <w:szCs w:val="24"/>
        </w:rPr>
      </w:pPr>
      <w:r>
        <w:rPr>
          <w:rFonts w:hint="eastAsia" w:ascii="宋体" w:hAnsi="宋体" w:eastAsia="宋体" w:cs="宋体"/>
          <w:sz w:val="24"/>
          <w:szCs w:val="24"/>
        </w:rPr>
        <w:t>配套论文/报告应围绕项目本身展开，不要求写成严格学术论文，但应具备基本结构、逻辑和证据支撑。字数要求如下，允许在规定字数基础上上下浮动约 15%。</w:t>
      </w:r>
    </w:p>
    <w:p w14:paraId="56CD7B5B">
      <w:pPr>
        <w:spacing w:after="80" w:line="300" w:lineRule="auto"/>
        <w:ind w:firstLine="420"/>
        <w:rPr>
          <w:rFonts w:hint="eastAsia" w:ascii="宋体" w:hAnsi="宋体" w:eastAsia="宋体" w:cs="宋体"/>
          <w:sz w:val="24"/>
          <w:szCs w:val="24"/>
          <w:lang w:val="en-US" w:eastAsia="zh-CN"/>
        </w:rPr>
      </w:pPr>
      <w:r>
        <w:rPr>
          <w:rFonts w:hint="eastAsia" w:ascii="宋体" w:hAnsi="宋体" w:eastAsia="宋体" w:cs="宋体"/>
          <w:sz w:val="24"/>
          <w:szCs w:val="24"/>
        </w:rPr>
        <w:t>国际校区</w:t>
      </w:r>
      <w:r>
        <w:rPr>
          <w:rFonts w:hint="eastAsia" w:ascii="宋体" w:hAnsi="宋体" w:eastAsia="宋体" w:cs="宋体"/>
          <w:sz w:val="24"/>
          <w:szCs w:val="24"/>
          <w:lang w:val="en-US" w:eastAsia="zh-CN"/>
        </w:rPr>
        <w:t>非计算机专业同学</w:t>
      </w:r>
      <w:r>
        <w:rPr>
          <w:rFonts w:hint="eastAsia" w:ascii="宋体" w:hAnsi="宋体" w:eastAsia="宋体" w:cs="宋体"/>
          <w:sz w:val="24"/>
          <w:szCs w:val="24"/>
        </w:rPr>
        <w:t>，1-4人</w:t>
      </w:r>
      <w:r>
        <w:rPr>
          <w:rFonts w:hint="eastAsia" w:ascii="宋体" w:hAnsi="宋体" w:eastAsia="宋体" w:cs="宋体"/>
          <w:sz w:val="24"/>
          <w:szCs w:val="24"/>
          <w:lang w:val="en-US" w:eastAsia="zh-CN"/>
        </w:rPr>
        <w:t>数小组论文不少于</w:t>
      </w:r>
      <w:r>
        <w:rPr>
          <w:rFonts w:hint="eastAsia" w:ascii="宋体" w:hAnsi="宋体" w:eastAsia="宋体" w:cs="宋体"/>
          <w:sz w:val="24"/>
          <w:szCs w:val="24"/>
        </w:rPr>
        <w:t>1000字，每多一个</w:t>
      </w:r>
      <w:r>
        <w:rPr>
          <w:rFonts w:hint="eastAsia" w:ascii="宋体" w:hAnsi="宋体" w:eastAsia="宋体" w:cs="宋体"/>
          <w:sz w:val="24"/>
          <w:szCs w:val="24"/>
          <w:lang w:val="en-US" w:eastAsia="zh-CN"/>
        </w:rPr>
        <w:t>小组成员</w:t>
      </w:r>
      <w:r>
        <w:rPr>
          <w:rFonts w:hint="eastAsia" w:ascii="宋体" w:hAnsi="宋体" w:eastAsia="宋体" w:cs="宋体"/>
          <w:sz w:val="24"/>
          <w:szCs w:val="24"/>
        </w:rPr>
        <w:t>多250</w:t>
      </w:r>
      <w:r>
        <w:rPr>
          <w:rFonts w:hint="eastAsia" w:ascii="宋体" w:hAnsi="宋体" w:eastAsia="宋体" w:cs="宋体"/>
          <w:sz w:val="24"/>
          <w:szCs w:val="24"/>
          <w:lang w:val="en-US" w:eastAsia="zh-CN"/>
        </w:rPr>
        <w:t>字</w:t>
      </w:r>
    </w:p>
    <w:p w14:paraId="40243008">
      <w:pPr>
        <w:spacing w:after="80" w:line="300" w:lineRule="auto"/>
        <w:ind w:firstLine="420"/>
        <w:rPr>
          <w:rFonts w:hint="eastAsia" w:ascii="宋体" w:hAnsi="宋体" w:eastAsia="宋体" w:cs="宋体"/>
          <w:sz w:val="24"/>
          <w:szCs w:val="24"/>
        </w:rPr>
      </w:pPr>
      <w:r>
        <w:rPr>
          <w:rFonts w:hint="eastAsia" w:ascii="宋体" w:hAnsi="宋体" w:eastAsia="宋体" w:cs="宋体"/>
          <w:sz w:val="24"/>
          <w:szCs w:val="24"/>
          <w:lang w:val="en-US" w:eastAsia="zh-CN"/>
        </w:rPr>
        <w:t>大学城校区计算机专业学生，1-4人数小组论文不少于2000字，每多一个小组成员多500字</w:t>
      </w:r>
    </w:p>
    <w:p w14:paraId="58608B4B">
      <w:pPr>
        <w:spacing w:after="80" w:line="300" w:lineRule="auto"/>
        <w:ind w:firstLine="420"/>
        <w:rPr>
          <w:rFonts w:hint="eastAsia" w:ascii="宋体" w:hAnsi="宋体" w:eastAsia="宋体" w:cs="宋体"/>
          <w:sz w:val="24"/>
          <w:szCs w:val="24"/>
        </w:rPr>
      </w:pPr>
      <w:r>
        <w:rPr>
          <w:rFonts w:hint="eastAsia" w:ascii="宋体" w:hAnsi="宋体" w:eastAsia="宋体" w:cs="宋体"/>
          <w:sz w:val="24"/>
          <w:szCs w:val="24"/>
        </w:rPr>
        <w:t>计算机专业学生可适当提高技术细节比例。</w:t>
      </w:r>
    </w:p>
    <w:p w14:paraId="74835B97">
      <w:pPr>
        <w:spacing w:after="80" w:line="300" w:lineRule="auto"/>
        <w:ind w:firstLine="420"/>
        <w:rPr>
          <w:rFonts w:hint="eastAsia" w:ascii="宋体" w:hAnsi="宋体" w:eastAsia="宋体" w:cs="宋体"/>
          <w:sz w:val="24"/>
          <w:szCs w:val="24"/>
        </w:rPr>
      </w:pPr>
      <w:r>
        <w:rPr>
          <w:rFonts w:hint="eastAsia" w:ascii="宋体" w:hAnsi="宋体" w:eastAsia="宋体" w:cs="宋体"/>
          <w:sz w:val="24"/>
          <w:szCs w:val="24"/>
        </w:rPr>
        <w:t>题目、摘要与关键词：简要说明项目名称、场景和核心功能。</w:t>
      </w:r>
    </w:p>
    <w:p w14:paraId="037F43B6">
      <w:pPr>
        <w:spacing w:after="80" w:line="300" w:lineRule="auto"/>
        <w:ind w:firstLine="420"/>
        <w:rPr>
          <w:rFonts w:hint="eastAsia" w:ascii="宋体" w:hAnsi="宋体" w:eastAsia="宋体" w:cs="宋体"/>
          <w:sz w:val="24"/>
          <w:szCs w:val="24"/>
        </w:rPr>
      </w:pPr>
      <w:r>
        <w:rPr>
          <w:rFonts w:hint="eastAsia" w:ascii="宋体" w:hAnsi="宋体" w:eastAsia="宋体" w:cs="宋体"/>
          <w:sz w:val="24"/>
          <w:szCs w:val="24"/>
        </w:rPr>
        <w:t>项目背景与问题分析：说明为什么选择 AI 编程与算法应用生成场景，解决了什么学习或教学问题。</w:t>
      </w:r>
    </w:p>
    <w:p w14:paraId="2C4E894F">
      <w:pPr>
        <w:spacing w:after="80" w:line="300" w:lineRule="auto"/>
        <w:ind w:firstLine="420"/>
        <w:rPr>
          <w:rFonts w:hint="eastAsia" w:ascii="宋体" w:hAnsi="宋体" w:eastAsia="宋体" w:cs="宋体"/>
          <w:sz w:val="24"/>
          <w:szCs w:val="24"/>
        </w:rPr>
      </w:pPr>
      <w:r>
        <w:rPr>
          <w:rFonts w:hint="eastAsia" w:ascii="宋体" w:hAnsi="宋体" w:eastAsia="宋体" w:cs="宋体"/>
          <w:sz w:val="24"/>
          <w:szCs w:val="24"/>
        </w:rPr>
        <w:t>模型选择与技术路线：说明使用的公开 LLM、调用/部署/训练方式，以及选择理由。</w:t>
      </w:r>
    </w:p>
    <w:p w14:paraId="7CA3F9CA">
      <w:pPr>
        <w:spacing w:after="80" w:line="300" w:lineRule="auto"/>
        <w:ind w:firstLine="420"/>
        <w:rPr>
          <w:rFonts w:hint="eastAsia" w:ascii="宋体" w:hAnsi="宋体" w:eastAsia="宋体" w:cs="宋体"/>
          <w:sz w:val="24"/>
          <w:szCs w:val="24"/>
        </w:rPr>
      </w:pPr>
      <w:r>
        <w:rPr>
          <w:rFonts w:hint="eastAsia" w:ascii="宋体" w:hAnsi="宋体" w:eastAsia="宋体" w:cs="宋体"/>
          <w:sz w:val="24"/>
          <w:szCs w:val="24"/>
        </w:rPr>
        <w:t>系统设计与功能实现：介绍系统架构、功能模块、界面设计、数据流和核心流程。</w:t>
      </w:r>
    </w:p>
    <w:p w14:paraId="2C432DE9">
      <w:pPr>
        <w:spacing w:after="80" w:line="300" w:lineRule="auto"/>
        <w:ind w:firstLine="420"/>
        <w:rPr>
          <w:rFonts w:hint="eastAsia" w:ascii="宋体" w:hAnsi="宋体" w:eastAsia="宋体" w:cs="宋体"/>
          <w:sz w:val="24"/>
          <w:szCs w:val="24"/>
        </w:rPr>
      </w:pPr>
      <w:r>
        <w:rPr>
          <w:rFonts w:hint="eastAsia" w:ascii="宋体" w:hAnsi="宋体" w:eastAsia="宋体" w:cs="宋体"/>
          <w:sz w:val="24"/>
          <w:szCs w:val="24"/>
        </w:rPr>
        <w:t>Prompt/RAG/智能体方案：说明提示词设计、知识库构建、检索增强、代码生成约束或智能体分支逻辑。</w:t>
      </w:r>
    </w:p>
    <w:p w14:paraId="76889761">
      <w:pPr>
        <w:spacing w:after="80" w:line="300" w:lineRule="auto"/>
        <w:ind w:firstLine="420"/>
        <w:rPr>
          <w:rFonts w:hint="eastAsia" w:ascii="宋体" w:hAnsi="宋体" w:eastAsia="宋体" w:cs="宋体"/>
          <w:sz w:val="24"/>
          <w:szCs w:val="24"/>
        </w:rPr>
      </w:pPr>
      <w:r>
        <w:rPr>
          <w:rFonts w:hint="eastAsia" w:ascii="宋体" w:hAnsi="宋体" w:eastAsia="宋体" w:cs="宋体"/>
          <w:sz w:val="24"/>
          <w:szCs w:val="24"/>
        </w:rPr>
        <w:t>实验测试与效果分析：至少列出若干代表性输入、模型输出、代码运行结果和人工评价。</w:t>
      </w:r>
    </w:p>
    <w:p w14:paraId="50C21571">
      <w:pPr>
        <w:spacing w:after="80" w:line="300" w:lineRule="auto"/>
        <w:ind w:firstLine="420"/>
        <w:rPr>
          <w:rFonts w:hint="eastAsia" w:ascii="宋体" w:hAnsi="宋体" w:eastAsia="宋体" w:cs="宋体"/>
          <w:sz w:val="24"/>
          <w:szCs w:val="24"/>
        </w:rPr>
      </w:pPr>
      <w:r>
        <w:rPr>
          <w:rFonts w:hint="eastAsia" w:ascii="宋体" w:hAnsi="宋体" w:eastAsia="宋体" w:cs="宋体"/>
          <w:sz w:val="24"/>
          <w:szCs w:val="24"/>
        </w:rPr>
        <w:t>应用价值与不足：分析项目在编程教学、算法学习或课程实验中的价值、局限和未来改进方向。</w:t>
      </w:r>
    </w:p>
    <w:p w14:paraId="51F02747">
      <w:pPr>
        <w:spacing w:after="80" w:line="300" w:lineRule="auto"/>
        <w:ind w:firstLine="420"/>
        <w:rPr>
          <w:rFonts w:hint="eastAsia" w:ascii="宋体" w:hAnsi="宋体" w:eastAsia="宋体" w:cs="宋体"/>
          <w:sz w:val="24"/>
          <w:szCs w:val="24"/>
        </w:rPr>
      </w:pPr>
      <w:r>
        <w:rPr>
          <w:rFonts w:hint="eastAsia" w:ascii="宋体" w:hAnsi="宋体" w:eastAsia="宋体" w:cs="宋体"/>
          <w:sz w:val="24"/>
          <w:szCs w:val="24"/>
        </w:rPr>
        <w:t>成员分工与 AI 使用声明：写明每位成员贡献，以及 AI 工具在写作、编码、调试、测试中的作用。</w:t>
      </w:r>
    </w:p>
    <w:p w14:paraId="54BFFD8D">
      <w:pPr>
        <w:spacing w:after="80" w:line="300" w:lineRule="auto"/>
        <w:ind w:firstLine="420"/>
        <w:rPr>
          <w:rFonts w:hint="eastAsia" w:ascii="宋体" w:hAnsi="宋体" w:eastAsia="宋体" w:cs="宋体"/>
          <w:sz w:val="24"/>
          <w:szCs w:val="24"/>
        </w:rPr>
      </w:pPr>
      <w:r>
        <w:rPr>
          <w:rFonts w:hint="eastAsia" w:ascii="宋体" w:hAnsi="宋体" w:eastAsia="宋体" w:cs="宋体"/>
          <w:sz w:val="24"/>
          <w:szCs w:val="24"/>
        </w:rPr>
        <w:t>参考资料：列出课程资料、模型文档、开源项目、论文、数据来源等。</w:t>
      </w:r>
    </w:p>
    <w:p w14:paraId="0A29D77D">
      <w:pPr>
        <w:pStyle w:val="3"/>
        <w:spacing w:before="120" w:after="120"/>
      </w:pPr>
      <w:r>
        <w:rPr>
          <w:rFonts w:ascii="Noto Sans CJK SC" w:hAnsi="Noto Sans CJK SC" w:eastAsia="Noto Sans CJK SC"/>
        </w:rPr>
        <w:t>十一、演示视频要求</w:t>
      </w:r>
    </w:p>
    <w:p w14:paraId="2D458E85">
      <w:pPr>
        <w:spacing w:after="80" w:line="300" w:lineRule="auto"/>
        <w:ind w:firstLine="420"/>
        <w:rPr>
          <w:rFonts w:hint="eastAsia" w:ascii="宋体" w:hAnsi="宋体" w:eastAsia="宋体" w:cs="宋体"/>
          <w:sz w:val="24"/>
          <w:szCs w:val="24"/>
        </w:rPr>
      </w:pPr>
      <w:r>
        <w:rPr>
          <w:rFonts w:hint="eastAsia" w:ascii="宋体" w:hAnsi="宋体" w:eastAsia="宋体" w:cs="宋体"/>
          <w:sz w:val="24"/>
          <w:szCs w:val="24"/>
        </w:rPr>
        <w:t>演示视频应能让教师在不运行代码的情况下理解项目价值、技术路线和实际效果。建议采用“屏幕录制 + 语音讲解 + 必要标注和效果展示”的形式。</w:t>
      </w:r>
    </w:p>
    <w:tbl>
      <w:tblPr>
        <w:tblStyle w:val="33"/>
        <w:tblW w:w="0" w:type="auto"/>
        <w:jc w:val="center"/>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Layout w:type="autofit"/>
        <w:tblCellMar>
          <w:top w:w="0" w:type="dxa"/>
          <w:left w:w="108" w:type="dxa"/>
          <w:bottom w:w="0" w:type="dxa"/>
          <w:right w:w="108" w:type="dxa"/>
        </w:tblCellMar>
      </w:tblPr>
      <w:tblGrid>
        <w:gridCol w:w="1984"/>
        <w:gridCol w:w="1247"/>
        <w:gridCol w:w="5386"/>
      </w:tblGrid>
      <w:tr w14:paraId="14A05A9D">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cantSplit/>
          <w:tblHeader/>
          <w:jc w:val="center"/>
        </w:trPr>
        <w:tc>
          <w:tcPr>
            <w:tcW w:w="1984" w:type="dxa"/>
            <w:shd w:val="clear" w:color="auto" w:fill="1F4E79"/>
            <w:vAlign w:val="center"/>
          </w:tcPr>
          <w:p w14:paraId="50266BAA">
            <w:pPr>
              <w:spacing w:after="0" w:line="240" w:lineRule="auto"/>
              <w:jc w:val="center"/>
              <w:rPr>
                <w:rFonts w:hint="eastAsia" w:ascii="宋体" w:hAnsi="宋体" w:eastAsia="宋体" w:cs="宋体"/>
                <w:sz w:val="24"/>
                <w:szCs w:val="24"/>
              </w:rPr>
            </w:pPr>
            <w:r>
              <w:rPr>
                <w:rFonts w:hint="eastAsia" w:ascii="宋体" w:hAnsi="宋体" w:eastAsia="宋体" w:cs="宋体"/>
                <w:b/>
                <w:color w:val="FFFFFF"/>
                <w:sz w:val="24"/>
                <w:szCs w:val="24"/>
              </w:rPr>
              <w:t>视频内容</w:t>
            </w:r>
          </w:p>
        </w:tc>
        <w:tc>
          <w:tcPr>
            <w:tcW w:w="1247" w:type="dxa"/>
            <w:shd w:val="clear" w:color="auto" w:fill="1F4E79"/>
            <w:vAlign w:val="center"/>
          </w:tcPr>
          <w:p w14:paraId="67FAC782">
            <w:pPr>
              <w:spacing w:after="0" w:line="240" w:lineRule="auto"/>
              <w:jc w:val="center"/>
              <w:rPr>
                <w:rFonts w:hint="eastAsia" w:ascii="宋体" w:hAnsi="宋体" w:eastAsia="宋体" w:cs="宋体"/>
                <w:sz w:val="24"/>
                <w:szCs w:val="24"/>
              </w:rPr>
            </w:pPr>
            <w:r>
              <w:rPr>
                <w:rFonts w:hint="eastAsia" w:ascii="宋体" w:hAnsi="宋体" w:eastAsia="宋体" w:cs="宋体"/>
                <w:b/>
                <w:color w:val="FFFFFF"/>
                <w:sz w:val="24"/>
                <w:szCs w:val="24"/>
              </w:rPr>
              <w:t>建议时长</w:t>
            </w:r>
          </w:p>
        </w:tc>
        <w:tc>
          <w:tcPr>
            <w:tcW w:w="5386" w:type="dxa"/>
            <w:shd w:val="clear" w:color="auto" w:fill="1F4E79"/>
            <w:vAlign w:val="center"/>
          </w:tcPr>
          <w:p w14:paraId="1455B79D">
            <w:pPr>
              <w:spacing w:after="0" w:line="240" w:lineRule="auto"/>
              <w:jc w:val="center"/>
              <w:rPr>
                <w:rFonts w:hint="eastAsia" w:ascii="宋体" w:hAnsi="宋体" w:eastAsia="宋体" w:cs="宋体"/>
                <w:sz w:val="24"/>
                <w:szCs w:val="24"/>
              </w:rPr>
            </w:pPr>
            <w:r>
              <w:rPr>
                <w:rFonts w:hint="eastAsia" w:ascii="宋体" w:hAnsi="宋体" w:eastAsia="宋体" w:cs="宋体"/>
                <w:b/>
                <w:color w:val="FFFFFF"/>
                <w:sz w:val="24"/>
                <w:szCs w:val="24"/>
              </w:rPr>
              <w:t>检查要点</w:t>
            </w:r>
          </w:p>
        </w:tc>
      </w:tr>
      <w:tr w14:paraId="0531D566">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cantSplit/>
          <w:jc w:val="center"/>
        </w:trPr>
        <w:tc>
          <w:tcPr>
            <w:tcW w:w="1984" w:type="dxa"/>
            <w:vAlign w:val="center"/>
          </w:tcPr>
          <w:p w14:paraId="06EE2760">
            <w:pPr>
              <w:spacing w:after="0" w:line="240" w:lineRule="auto"/>
              <w:rPr>
                <w:rFonts w:hint="eastAsia" w:ascii="宋体" w:hAnsi="宋体" w:eastAsia="宋体" w:cs="宋体"/>
                <w:sz w:val="24"/>
                <w:szCs w:val="24"/>
              </w:rPr>
            </w:pPr>
            <w:r>
              <w:rPr>
                <w:rFonts w:hint="eastAsia" w:ascii="宋体" w:hAnsi="宋体" w:eastAsia="宋体" w:cs="宋体"/>
                <w:b w:val="0"/>
                <w:sz w:val="24"/>
                <w:szCs w:val="24"/>
              </w:rPr>
              <w:t>项目背景与应用场景</w:t>
            </w:r>
          </w:p>
        </w:tc>
        <w:tc>
          <w:tcPr>
            <w:tcW w:w="1247" w:type="dxa"/>
            <w:vAlign w:val="center"/>
          </w:tcPr>
          <w:p w14:paraId="34D98EFA">
            <w:pPr>
              <w:spacing w:after="0" w:line="240" w:lineRule="auto"/>
              <w:rPr>
                <w:rFonts w:hint="eastAsia" w:ascii="宋体" w:hAnsi="宋体" w:eastAsia="宋体" w:cs="宋体"/>
                <w:sz w:val="24"/>
                <w:szCs w:val="24"/>
              </w:rPr>
            </w:pPr>
            <w:r>
              <w:rPr>
                <w:rFonts w:hint="eastAsia" w:ascii="宋体" w:hAnsi="宋体" w:eastAsia="宋体" w:cs="宋体"/>
                <w:b w:val="0"/>
                <w:sz w:val="24"/>
                <w:szCs w:val="24"/>
              </w:rPr>
              <w:t>1 分钟</w:t>
            </w:r>
          </w:p>
        </w:tc>
        <w:tc>
          <w:tcPr>
            <w:tcW w:w="5386" w:type="dxa"/>
            <w:vAlign w:val="center"/>
          </w:tcPr>
          <w:p w14:paraId="7A1BCCC1">
            <w:pPr>
              <w:spacing w:after="0" w:line="240" w:lineRule="auto"/>
              <w:rPr>
                <w:rFonts w:hint="eastAsia" w:ascii="宋体" w:hAnsi="宋体" w:eastAsia="宋体" w:cs="宋体"/>
                <w:sz w:val="24"/>
                <w:szCs w:val="24"/>
              </w:rPr>
            </w:pPr>
            <w:r>
              <w:rPr>
                <w:rFonts w:hint="eastAsia" w:ascii="宋体" w:hAnsi="宋体" w:eastAsia="宋体" w:cs="宋体"/>
                <w:b w:val="0"/>
                <w:sz w:val="24"/>
                <w:szCs w:val="24"/>
              </w:rPr>
              <w:t>说明面向哪门课程、哪类编程学习问题或哪类算法应用需求。</w:t>
            </w:r>
          </w:p>
        </w:tc>
      </w:tr>
      <w:tr w14:paraId="072632F7">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cantSplit/>
          <w:jc w:val="center"/>
        </w:trPr>
        <w:tc>
          <w:tcPr>
            <w:tcW w:w="1984" w:type="dxa"/>
            <w:vAlign w:val="center"/>
          </w:tcPr>
          <w:p w14:paraId="3B2F02EA">
            <w:pPr>
              <w:spacing w:after="0" w:line="240" w:lineRule="auto"/>
              <w:rPr>
                <w:rFonts w:hint="eastAsia" w:ascii="宋体" w:hAnsi="宋体" w:eastAsia="宋体" w:cs="宋体"/>
                <w:sz w:val="24"/>
                <w:szCs w:val="24"/>
              </w:rPr>
            </w:pPr>
            <w:r>
              <w:rPr>
                <w:rFonts w:hint="eastAsia" w:ascii="宋体" w:hAnsi="宋体" w:eastAsia="宋体" w:cs="宋体"/>
                <w:b w:val="0"/>
                <w:sz w:val="24"/>
                <w:szCs w:val="24"/>
              </w:rPr>
              <w:t>系统功能展示</w:t>
            </w:r>
          </w:p>
        </w:tc>
        <w:tc>
          <w:tcPr>
            <w:tcW w:w="1247" w:type="dxa"/>
            <w:vAlign w:val="center"/>
          </w:tcPr>
          <w:p w14:paraId="145C579C">
            <w:pPr>
              <w:spacing w:after="0" w:line="240" w:lineRule="auto"/>
              <w:rPr>
                <w:rFonts w:hint="eastAsia" w:ascii="宋体" w:hAnsi="宋体" w:eastAsia="宋体" w:cs="宋体"/>
                <w:sz w:val="24"/>
                <w:szCs w:val="24"/>
              </w:rPr>
            </w:pPr>
            <w:r>
              <w:rPr>
                <w:rFonts w:hint="eastAsia" w:ascii="宋体" w:hAnsi="宋体" w:eastAsia="宋体" w:cs="宋体"/>
                <w:b w:val="0"/>
                <w:sz w:val="24"/>
                <w:szCs w:val="24"/>
              </w:rPr>
              <w:t>2—4 分钟</w:t>
            </w:r>
          </w:p>
        </w:tc>
        <w:tc>
          <w:tcPr>
            <w:tcW w:w="5386" w:type="dxa"/>
            <w:vAlign w:val="center"/>
          </w:tcPr>
          <w:p w14:paraId="6033438D">
            <w:pPr>
              <w:spacing w:after="0" w:line="240" w:lineRule="auto"/>
              <w:rPr>
                <w:rFonts w:hint="eastAsia" w:ascii="宋体" w:hAnsi="宋体" w:eastAsia="宋体" w:cs="宋体"/>
                <w:sz w:val="24"/>
                <w:szCs w:val="24"/>
              </w:rPr>
            </w:pPr>
            <w:r>
              <w:rPr>
                <w:rFonts w:hint="eastAsia" w:ascii="宋体" w:hAnsi="宋体" w:eastAsia="宋体" w:cs="宋体"/>
                <w:b w:val="0"/>
                <w:sz w:val="24"/>
                <w:szCs w:val="24"/>
              </w:rPr>
              <w:t>展示界面、输入、输出、核心功能和交互流程。</w:t>
            </w:r>
          </w:p>
        </w:tc>
      </w:tr>
      <w:tr w14:paraId="05461C98">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cantSplit/>
          <w:jc w:val="center"/>
        </w:trPr>
        <w:tc>
          <w:tcPr>
            <w:tcW w:w="1984" w:type="dxa"/>
            <w:vAlign w:val="center"/>
          </w:tcPr>
          <w:p w14:paraId="076EB720">
            <w:pPr>
              <w:spacing w:after="0" w:line="240" w:lineRule="auto"/>
              <w:rPr>
                <w:rFonts w:hint="eastAsia" w:ascii="宋体" w:hAnsi="宋体" w:eastAsia="宋体" w:cs="宋体"/>
                <w:sz w:val="24"/>
                <w:szCs w:val="24"/>
              </w:rPr>
            </w:pPr>
            <w:r>
              <w:rPr>
                <w:rFonts w:hint="eastAsia" w:ascii="宋体" w:hAnsi="宋体" w:eastAsia="宋体" w:cs="宋体"/>
                <w:b w:val="0"/>
                <w:sz w:val="24"/>
                <w:szCs w:val="24"/>
              </w:rPr>
              <w:t>大模型使用方式</w:t>
            </w:r>
          </w:p>
        </w:tc>
        <w:tc>
          <w:tcPr>
            <w:tcW w:w="1247" w:type="dxa"/>
            <w:vAlign w:val="center"/>
          </w:tcPr>
          <w:p w14:paraId="6FA6CA2A">
            <w:pPr>
              <w:spacing w:after="0" w:line="240" w:lineRule="auto"/>
              <w:rPr>
                <w:rFonts w:hint="eastAsia" w:ascii="宋体" w:hAnsi="宋体" w:eastAsia="宋体" w:cs="宋体"/>
                <w:sz w:val="24"/>
                <w:szCs w:val="24"/>
              </w:rPr>
            </w:pPr>
            <w:r>
              <w:rPr>
                <w:rFonts w:hint="eastAsia" w:ascii="宋体" w:hAnsi="宋体" w:eastAsia="宋体" w:cs="宋体"/>
                <w:b w:val="0"/>
                <w:sz w:val="24"/>
                <w:szCs w:val="24"/>
              </w:rPr>
              <w:t>1—2 分钟</w:t>
            </w:r>
          </w:p>
        </w:tc>
        <w:tc>
          <w:tcPr>
            <w:tcW w:w="5386" w:type="dxa"/>
            <w:vAlign w:val="center"/>
          </w:tcPr>
          <w:p w14:paraId="0704E115">
            <w:pPr>
              <w:spacing w:after="0" w:line="240" w:lineRule="auto"/>
              <w:rPr>
                <w:rFonts w:hint="eastAsia" w:ascii="宋体" w:hAnsi="宋体" w:eastAsia="宋体" w:cs="宋体"/>
                <w:sz w:val="24"/>
                <w:szCs w:val="24"/>
              </w:rPr>
            </w:pPr>
            <w:r>
              <w:rPr>
                <w:rFonts w:hint="eastAsia" w:ascii="宋体" w:hAnsi="宋体" w:eastAsia="宋体" w:cs="宋体"/>
                <w:b w:val="0"/>
                <w:sz w:val="24"/>
                <w:szCs w:val="24"/>
              </w:rPr>
              <w:t>说明调用了哪个公开 LLM，如何部署、使用、接入或训练。</w:t>
            </w:r>
          </w:p>
        </w:tc>
      </w:tr>
      <w:tr w14:paraId="54823426">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cantSplit/>
          <w:jc w:val="center"/>
        </w:trPr>
        <w:tc>
          <w:tcPr>
            <w:tcW w:w="1984" w:type="dxa"/>
            <w:vAlign w:val="center"/>
          </w:tcPr>
          <w:p w14:paraId="47E10B52">
            <w:pPr>
              <w:spacing w:after="0" w:line="240" w:lineRule="auto"/>
              <w:rPr>
                <w:rFonts w:hint="eastAsia" w:ascii="宋体" w:hAnsi="宋体" w:eastAsia="宋体" w:cs="宋体"/>
                <w:sz w:val="24"/>
                <w:szCs w:val="24"/>
              </w:rPr>
            </w:pPr>
            <w:r>
              <w:rPr>
                <w:rFonts w:hint="eastAsia" w:ascii="宋体" w:hAnsi="宋体" w:eastAsia="宋体" w:cs="宋体"/>
                <w:b w:val="0"/>
                <w:sz w:val="24"/>
                <w:szCs w:val="24"/>
              </w:rPr>
              <w:t>算法应用与代码运行</w:t>
            </w:r>
          </w:p>
        </w:tc>
        <w:tc>
          <w:tcPr>
            <w:tcW w:w="1247" w:type="dxa"/>
            <w:vAlign w:val="center"/>
          </w:tcPr>
          <w:p w14:paraId="743CAC18">
            <w:pPr>
              <w:spacing w:after="0" w:line="240" w:lineRule="auto"/>
              <w:rPr>
                <w:rFonts w:hint="eastAsia" w:ascii="宋体" w:hAnsi="宋体" w:eastAsia="宋体" w:cs="宋体"/>
                <w:sz w:val="24"/>
                <w:szCs w:val="24"/>
              </w:rPr>
            </w:pPr>
            <w:r>
              <w:rPr>
                <w:rFonts w:hint="eastAsia" w:ascii="宋体" w:hAnsi="宋体" w:eastAsia="宋体" w:cs="宋体"/>
                <w:b w:val="0"/>
                <w:sz w:val="24"/>
                <w:szCs w:val="24"/>
              </w:rPr>
              <w:t>1—2 分钟</w:t>
            </w:r>
          </w:p>
        </w:tc>
        <w:tc>
          <w:tcPr>
            <w:tcW w:w="5386" w:type="dxa"/>
            <w:vAlign w:val="center"/>
          </w:tcPr>
          <w:p w14:paraId="63F7712A">
            <w:pPr>
              <w:spacing w:after="0" w:line="240" w:lineRule="auto"/>
              <w:rPr>
                <w:rFonts w:hint="eastAsia" w:ascii="宋体" w:hAnsi="宋体" w:eastAsia="宋体" w:cs="宋体"/>
                <w:sz w:val="24"/>
                <w:szCs w:val="24"/>
              </w:rPr>
            </w:pPr>
            <w:r>
              <w:rPr>
                <w:rFonts w:hint="eastAsia" w:ascii="宋体" w:hAnsi="宋体" w:eastAsia="宋体" w:cs="宋体"/>
                <w:b w:val="0"/>
                <w:sz w:val="24"/>
                <w:szCs w:val="24"/>
              </w:rPr>
              <w:t>展示至少一个算法代码生成和一个应用程序运行效果。</w:t>
            </w:r>
          </w:p>
        </w:tc>
      </w:tr>
      <w:tr w14:paraId="29352728">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cantSplit/>
          <w:jc w:val="center"/>
        </w:trPr>
        <w:tc>
          <w:tcPr>
            <w:tcW w:w="1984" w:type="dxa"/>
            <w:vAlign w:val="center"/>
          </w:tcPr>
          <w:p w14:paraId="0B2570E4">
            <w:pPr>
              <w:spacing w:after="0" w:line="240" w:lineRule="auto"/>
              <w:rPr>
                <w:rFonts w:hint="eastAsia" w:ascii="宋体" w:hAnsi="宋体" w:eastAsia="宋体" w:cs="宋体"/>
                <w:sz w:val="24"/>
                <w:szCs w:val="24"/>
              </w:rPr>
            </w:pPr>
            <w:r>
              <w:rPr>
                <w:rFonts w:hint="eastAsia" w:ascii="宋体" w:hAnsi="宋体" w:eastAsia="宋体" w:cs="宋体"/>
                <w:b w:val="0"/>
                <w:sz w:val="24"/>
                <w:szCs w:val="24"/>
              </w:rPr>
              <w:t>测试与效果分析</w:t>
            </w:r>
          </w:p>
        </w:tc>
        <w:tc>
          <w:tcPr>
            <w:tcW w:w="1247" w:type="dxa"/>
            <w:vAlign w:val="center"/>
          </w:tcPr>
          <w:p w14:paraId="4699CD9A">
            <w:pPr>
              <w:spacing w:after="0" w:line="240" w:lineRule="auto"/>
              <w:rPr>
                <w:rFonts w:hint="eastAsia" w:ascii="宋体" w:hAnsi="宋体" w:eastAsia="宋体" w:cs="宋体"/>
                <w:sz w:val="24"/>
                <w:szCs w:val="24"/>
              </w:rPr>
            </w:pPr>
            <w:r>
              <w:rPr>
                <w:rFonts w:hint="eastAsia" w:ascii="宋体" w:hAnsi="宋体" w:eastAsia="宋体" w:cs="宋体"/>
                <w:b w:val="0"/>
                <w:sz w:val="24"/>
                <w:szCs w:val="24"/>
              </w:rPr>
              <w:t>1—2 分钟</w:t>
            </w:r>
          </w:p>
        </w:tc>
        <w:tc>
          <w:tcPr>
            <w:tcW w:w="5386" w:type="dxa"/>
            <w:vAlign w:val="center"/>
          </w:tcPr>
          <w:p w14:paraId="7049C3F6">
            <w:pPr>
              <w:spacing w:after="0" w:line="240" w:lineRule="auto"/>
              <w:rPr>
                <w:rFonts w:hint="eastAsia" w:ascii="宋体" w:hAnsi="宋体" w:eastAsia="宋体" w:cs="宋体"/>
                <w:sz w:val="24"/>
                <w:szCs w:val="24"/>
              </w:rPr>
            </w:pPr>
            <w:r>
              <w:rPr>
                <w:rFonts w:hint="eastAsia" w:ascii="宋体" w:hAnsi="宋体" w:eastAsia="宋体" w:cs="宋体"/>
                <w:b w:val="0"/>
                <w:sz w:val="24"/>
                <w:szCs w:val="24"/>
              </w:rPr>
              <w:t>展示典型问题、模型输出、代码运行结果、准确性和失败案例。</w:t>
            </w:r>
          </w:p>
        </w:tc>
      </w:tr>
      <w:tr w14:paraId="6B1F3A78">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cantSplit/>
          <w:jc w:val="center"/>
        </w:trPr>
        <w:tc>
          <w:tcPr>
            <w:tcW w:w="1984" w:type="dxa"/>
            <w:vAlign w:val="center"/>
          </w:tcPr>
          <w:p w14:paraId="324CD34F">
            <w:pPr>
              <w:spacing w:after="0" w:line="240" w:lineRule="auto"/>
              <w:rPr>
                <w:rFonts w:hint="eastAsia" w:ascii="宋体" w:hAnsi="宋体" w:eastAsia="宋体" w:cs="宋体"/>
                <w:sz w:val="24"/>
                <w:szCs w:val="24"/>
              </w:rPr>
            </w:pPr>
            <w:r>
              <w:rPr>
                <w:rFonts w:hint="eastAsia" w:ascii="宋体" w:hAnsi="宋体" w:eastAsia="宋体" w:cs="宋体"/>
                <w:b w:val="0"/>
                <w:sz w:val="24"/>
                <w:szCs w:val="24"/>
              </w:rPr>
              <w:t>成员分工与总结</w:t>
            </w:r>
          </w:p>
        </w:tc>
        <w:tc>
          <w:tcPr>
            <w:tcW w:w="1247" w:type="dxa"/>
            <w:vAlign w:val="center"/>
          </w:tcPr>
          <w:p w14:paraId="7FFB4BCB">
            <w:pPr>
              <w:spacing w:after="0" w:line="240" w:lineRule="auto"/>
              <w:rPr>
                <w:rFonts w:hint="eastAsia" w:ascii="宋体" w:hAnsi="宋体" w:eastAsia="宋体" w:cs="宋体"/>
                <w:sz w:val="24"/>
                <w:szCs w:val="24"/>
              </w:rPr>
            </w:pPr>
            <w:r>
              <w:rPr>
                <w:rFonts w:hint="eastAsia" w:ascii="宋体" w:hAnsi="宋体" w:eastAsia="宋体" w:cs="宋体"/>
                <w:b w:val="0"/>
                <w:sz w:val="24"/>
                <w:szCs w:val="24"/>
              </w:rPr>
              <w:t>0.5—1 分钟</w:t>
            </w:r>
          </w:p>
        </w:tc>
        <w:tc>
          <w:tcPr>
            <w:tcW w:w="5386" w:type="dxa"/>
            <w:vAlign w:val="center"/>
          </w:tcPr>
          <w:p w14:paraId="0374267D">
            <w:pPr>
              <w:spacing w:after="0" w:line="240" w:lineRule="auto"/>
              <w:rPr>
                <w:rFonts w:hint="eastAsia" w:ascii="宋体" w:hAnsi="宋体" w:eastAsia="宋体" w:cs="宋体"/>
                <w:sz w:val="24"/>
                <w:szCs w:val="24"/>
              </w:rPr>
            </w:pPr>
            <w:r>
              <w:rPr>
                <w:rFonts w:hint="eastAsia" w:ascii="宋体" w:hAnsi="宋体" w:eastAsia="宋体" w:cs="宋体"/>
                <w:b w:val="0"/>
                <w:sz w:val="24"/>
                <w:szCs w:val="24"/>
              </w:rPr>
              <w:t>说明每位成员贡献、项目亮点和后续改进。</w:t>
            </w:r>
          </w:p>
        </w:tc>
      </w:tr>
    </w:tbl>
    <w:p w14:paraId="52EC9166"/>
    <w:p w14:paraId="1B5313CB">
      <w:pPr>
        <w:pStyle w:val="3"/>
        <w:spacing w:before="120" w:after="120"/>
      </w:pPr>
      <w:r>
        <w:rPr>
          <w:rFonts w:ascii="Noto Sans CJK SC" w:hAnsi="Noto Sans CJK SC" w:eastAsia="Noto Sans CJK SC"/>
        </w:rPr>
        <w:t>十二、评分标准建议</w:t>
      </w:r>
    </w:p>
    <w:p w14:paraId="724B0CEE">
      <w:pPr>
        <w:spacing w:after="80" w:line="300" w:lineRule="auto"/>
        <w:ind w:firstLine="420"/>
        <w:rPr>
          <w:rFonts w:hint="eastAsia" w:ascii="宋体" w:hAnsi="宋体" w:eastAsia="宋体" w:cs="宋体"/>
          <w:sz w:val="24"/>
          <w:szCs w:val="24"/>
        </w:rPr>
      </w:pPr>
      <w:r>
        <w:rPr>
          <w:rFonts w:hint="eastAsia" w:ascii="宋体" w:hAnsi="宋体" w:eastAsia="宋体" w:cs="宋体"/>
          <w:sz w:val="24"/>
          <w:szCs w:val="24"/>
        </w:rPr>
        <w:t>大作业成绩以 100 分计算。可根据课程安排对比例进行微调。以下标准强调应用场景、系统完整度、技术实现、界面效果、代码可运行性和测试分析。</w:t>
      </w:r>
    </w:p>
    <w:tbl>
      <w:tblPr>
        <w:tblStyle w:val="33"/>
        <w:tblW w:w="0" w:type="auto"/>
        <w:jc w:val="center"/>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Layout w:type="autofit"/>
        <w:tblCellMar>
          <w:top w:w="0" w:type="dxa"/>
          <w:left w:w="108" w:type="dxa"/>
          <w:bottom w:w="0" w:type="dxa"/>
          <w:right w:w="108" w:type="dxa"/>
        </w:tblCellMar>
      </w:tblPr>
      <w:tblGrid>
        <w:gridCol w:w="1928"/>
        <w:gridCol w:w="1134"/>
        <w:gridCol w:w="5556"/>
      </w:tblGrid>
      <w:tr w14:paraId="7350BFA8">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cantSplit/>
          <w:tblHeader/>
          <w:jc w:val="center"/>
        </w:trPr>
        <w:tc>
          <w:tcPr>
            <w:tcW w:w="1928" w:type="dxa"/>
            <w:shd w:val="clear" w:color="auto" w:fill="1F4E79"/>
            <w:vAlign w:val="center"/>
          </w:tcPr>
          <w:p w14:paraId="54542882">
            <w:pPr>
              <w:spacing w:after="0" w:line="240" w:lineRule="auto"/>
              <w:jc w:val="center"/>
              <w:rPr>
                <w:rFonts w:hint="eastAsia" w:ascii="宋体" w:hAnsi="宋体" w:eastAsia="宋体" w:cs="宋体"/>
                <w:sz w:val="24"/>
                <w:szCs w:val="24"/>
              </w:rPr>
            </w:pPr>
            <w:r>
              <w:rPr>
                <w:rFonts w:hint="eastAsia" w:ascii="宋体" w:hAnsi="宋体" w:eastAsia="宋体" w:cs="宋体"/>
                <w:b/>
                <w:color w:val="FFFFFF"/>
                <w:sz w:val="24"/>
                <w:szCs w:val="24"/>
              </w:rPr>
              <w:t>评分维度</w:t>
            </w:r>
          </w:p>
        </w:tc>
        <w:tc>
          <w:tcPr>
            <w:tcW w:w="1134" w:type="dxa"/>
            <w:shd w:val="clear" w:color="auto" w:fill="1F4E79"/>
            <w:vAlign w:val="center"/>
          </w:tcPr>
          <w:p w14:paraId="275B4925">
            <w:pPr>
              <w:spacing w:after="0" w:line="240" w:lineRule="auto"/>
              <w:jc w:val="center"/>
              <w:rPr>
                <w:rFonts w:hint="eastAsia" w:ascii="宋体" w:hAnsi="宋体" w:eastAsia="宋体" w:cs="宋体"/>
                <w:sz w:val="24"/>
                <w:szCs w:val="24"/>
              </w:rPr>
            </w:pPr>
            <w:r>
              <w:rPr>
                <w:rFonts w:hint="eastAsia" w:ascii="宋体" w:hAnsi="宋体" w:eastAsia="宋体" w:cs="宋体"/>
                <w:b/>
                <w:color w:val="FFFFFF"/>
                <w:sz w:val="24"/>
                <w:szCs w:val="24"/>
              </w:rPr>
              <w:t>分值</w:t>
            </w:r>
          </w:p>
        </w:tc>
        <w:tc>
          <w:tcPr>
            <w:tcW w:w="5556" w:type="dxa"/>
            <w:shd w:val="clear" w:color="auto" w:fill="1F4E79"/>
            <w:vAlign w:val="center"/>
          </w:tcPr>
          <w:p w14:paraId="280F5937">
            <w:pPr>
              <w:spacing w:after="0" w:line="240" w:lineRule="auto"/>
              <w:jc w:val="center"/>
              <w:rPr>
                <w:rFonts w:hint="eastAsia" w:ascii="宋体" w:hAnsi="宋体" w:eastAsia="宋体" w:cs="宋体"/>
                <w:sz w:val="24"/>
                <w:szCs w:val="24"/>
              </w:rPr>
            </w:pPr>
            <w:r>
              <w:rPr>
                <w:rFonts w:hint="eastAsia" w:ascii="宋体" w:hAnsi="宋体" w:eastAsia="宋体" w:cs="宋体"/>
                <w:b/>
                <w:color w:val="FFFFFF"/>
                <w:sz w:val="24"/>
                <w:szCs w:val="24"/>
              </w:rPr>
              <w:t>评价要点</w:t>
            </w:r>
          </w:p>
        </w:tc>
      </w:tr>
      <w:tr w14:paraId="210D6A01">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cantSplit/>
          <w:jc w:val="center"/>
        </w:trPr>
        <w:tc>
          <w:tcPr>
            <w:tcW w:w="1928" w:type="dxa"/>
            <w:vAlign w:val="center"/>
          </w:tcPr>
          <w:p w14:paraId="6962BA50">
            <w:pPr>
              <w:spacing w:after="0" w:line="240" w:lineRule="auto"/>
              <w:rPr>
                <w:rFonts w:hint="eastAsia" w:ascii="宋体" w:hAnsi="宋体" w:eastAsia="宋体" w:cs="宋体"/>
                <w:sz w:val="24"/>
                <w:szCs w:val="24"/>
              </w:rPr>
            </w:pPr>
            <w:r>
              <w:rPr>
                <w:rFonts w:hint="eastAsia" w:ascii="宋体" w:hAnsi="宋体" w:eastAsia="宋体" w:cs="宋体"/>
                <w:b w:val="0"/>
                <w:sz w:val="24"/>
                <w:szCs w:val="24"/>
              </w:rPr>
              <w:t>选题与应用场景</w:t>
            </w:r>
          </w:p>
        </w:tc>
        <w:tc>
          <w:tcPr>
            <w:tcW w:w="1134" w:type="dxa"/>
            <w:vAlign w:val="center"/>
          </w:tcPr>
          <w:p w14:paraId="060B1AA8">
            <w:pPr>
              <w:spacing w:after="0" w:line="240" w:lineRule="auto"/>
              <w:rPr>
                <w:rFonts w:hint="eastAsia" w:ascii="宋体" w:hAnsi="宋体" w:eastAsia="宋体" w:cs="宋体"/>
                <w:sz w:val="24"/>
                <w:szCs w:val="24"/>
              </w:rPr>
            </w:pPr>
            <w:r>
              <w:rPr>
                <w:rFonts w:hint="eastAsia" w:ascii="宋体" w:hAnsi="宋体" w:eastAsia="宋体" w:cs="宋体"/>
                <w:b w:val="0"/>
                <w:sz w:val="24"/>
                <w:szCs w:val="24"/>
              </w:rPr>
              <w:t>15 分</w:t>
            </w:r>
          </w:p>
        </w:tc>
        <w:tc>
          <w:tcPr>
            <w:tcW w:w="5556" w:type="dxa"/>
            <w:vAlign w:val="center"/>
          </w:tcPr>
          <w:p w14:paraId="2F1E44E7">
            <w:pPr>
              <w:spacing w:after="0" w:line="240" w:lineRule="auto"/>
              <w:rPr>
                <w:rFonts w:hint="eastAsia" w:ascii="宋体" w:hAnsi="宋体" w:eastAsia="宋体" w:cs="宋体"/>
                <w:sz w:val="24"/>
                <w:szCs w:val="24"/>
              </w:rPr>
            </w:pPr>
            <w:r>
              <w:rPr>
                <w:rFonts w:hint="eastAsia" w:ascii="宋体" w:hAnsi="宋体" w:eastAsia="宋体" w:cs="宋体"/>
                <w:b w:val="0"/>
                <w:sz w:val="24"/>
                <w:szCs w:val="24"/>
              </w:rPr>
              <w:t>场景明确，有真实编程教学或算法学习价值；能体现 AI+X 思路，而非泛泛聊天。</w:t>
            </w:r>
          </w:p>
        </w:tc>
      </w:tr>
      <w:tr w14:paraId="75CB1518">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cantSplit/>
          <w:jc w:val="center"/>
        </w:trPr>
        <w:tc>
          <w:tcPr>
            <w:tcW w:w="1928" w:type="dxa"/>
            <w:vAlign w:val="center"/>
          </w:tcPr>
          <w:p w14:paraId="6947F677">
            <w:pPr>
              <w:spacing w:after="0" w:line="240" w:lineRule="auto"/>
              <w:rPr>
                <w:rFonts w:hint="eastAsia" w:ascii="宋体" w:hAnsi="宋体" w:eastAsia="宋体" w:cs="宋体"/>
                <w:sz w:val="24"/>
                <w:szCs w:val="24"/>
              </w:rPr>
            </w:pPr>
            <w:r>
              <w:rPr>
                <w:rFonts w:hint="eastAsia" w:ascii="宋体" w:hAnsi="宋体" w:eastAsia="宋体" w:cs="宋体"/>
                <w:b w:val="0"/>
                <w:sz w:val="24"/>
                <w:szCs w:val="24"/>
              </w:rPr>
              <w:t>大模型使用与技术实现</w:t>
            </w:r>
          </w:p>
        </w:tc>
        <w:tc>
          <w:tcPr>
            <w:tcW w:w="1134" w:type="dxa"/>
            <w:vAlign w:val="center"/>
          </w:tcPr>
          <w:p w14:paraId="154389FB">
            <w:pPr>
              <w:spacing w:after="0" w:line="240" w:lineRule="auto"/>
              <w:rPr>
                <w:rFonts w:hint="eastAsia" w:ascii="宋体" w:hAnsi="宋体" w:eastAsia="宋体" w:cs="宋体"/>
                <w:sz w:val="24"/>
                <w:szCs w:val="24"/>
              </w:rPr>
            </w:pPr>
            <w:r>
              <w:rPr>
                <w:rFonts w:hint="eastAsia" w:ascii="宋体" w:hAnsi="宋体" w:eastAsia="宋体" w:cs="宋体"/>
                <w:b w:val="0"/>
                <w:sz w:val="24"/>
                <w:szCs w:val="24"/>
              </w:rPr>
              <w:t>20 分</w:t>
            </w:r>
          </w:p>
        </w:tc>
        <w:tc>
          <w:tcPr>
            <w:tcW w:w="5556" w:type="dxa"/>
            <w:vAlign w:val="center"/>
          </w:tcPr>
          <w:p w14:paraId="6997DB41">
            <w:pPr>
              <w:spacing w:after="0" w:line="240" w:lineRule="auto"/>
              <w:rPr>
                <w:rFonts w:hint="eastAsia" w:ascii="宋体" w:hAnsi="宋体" w:eastAsia="宋体" w:cs="宋体"/>
                <w:sz w:val="24"/>
                <w:szCs w:val="24"/>
              </w:rPr>
            </w:pPr>
            <w:r>
              <w:rPr>
                <w:rFonts w:hint="eastAsia" w:ascii="宋体" w:hAnsi="宋体" w:eastAsia="宋体" w:cs="宋体"/>
                <w:b w:val="0"/>
                <w:sz w:val="24"/>
                <w:szCs w:val="24"/>
              </w:rPr>
              <w:t>真实使用公开 LLM；部署、调用、RAG、Prompt、微调或工具调用过程清晰；技术路线可解释。</w:t>
            </w:r>
          </w:p>
        </w:tc>
      </w:tr>
      <w:tr w14:paraId="4BE6E508">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cantSplit/>
          <w:jc w:val="center"/>
        </w:trPr>
        <w:tc>
          <w:tcPr>
            <w:tcW w:w="1928" w:type="dxa"/>
            <w:vAlign w:val="center"/>
          </w:tcPr>
          <w:p w14:paraId="48CC5886">
            <w:pPr>
              <w:spacing w:after="0" w:line="240" w:lineRule="auto"/>
              <w:rPr>
                <w:rFonts w:hint="eastAsia" w:ascii="宋体" w:hAnsi="宋体" w:eastAsia="宋体" w:cs="宋体"/>
                <w:sz w:val="24"/>
                <w:szCs w:val="24"/>
              </w:rPr>
            </w:pPr>
            <w:r>
              <w:rPr>
                <w:rFonts w:hint="eastAsia" w:ascii="宋体" w:hAnsi="宋体" w:eastAsia="宋体" w:cs="宋体"/>
                <w:b w:val="0"/>
                <w:sz w:val="24"/>
                <w:szCs w:val="24"/>
              </w:rPr>
              <w:t>系统完整度与功能设计</w:t>
            </w:r>
          </w:p>
        </w:tc>
        <w:tc>
          <w:tcPr>
            <w:tcW w:w="1134" w:type="dxa"/>
            <w:vAlign w:val="center"/>
          </w:tcPr>
          <w:p w14:paraId="35FD45BA">
            <w:pPr>
              <w:spacing w:after="0" w:line="240" w:lineRule="auto"/>
              <w:rPr>
                <w:rFonts w:hint="eastAsia" w:ascii="宋体" w:hAnsi="宋体" w:eastAsia="宋体" w:cs="宋体"/>
                <w:sz w:val="24"/>
                <w:szCs w:val="24"/>
              </w:rPr>
            </w:pPr>
            <w:r>
              <w:rPr>
                <w:rFonts w:hint="eastAsia" w:ascii="宋体" w:hAnsi="宋体" w:eastAsia="宋体" w:cs="宋体"/>
                <w:b w:val="0"/>
                <w:sz w:val="24"/>
                <w:szCs w:val="24"/>
              </w:rPr>
              <w:t>20 分</w:t>
            </w:r>
          </w:p>
        </w:tc>
        <w:tc>
          <w:tcPr>
            <w:tcW w:w="5556" w:type="dxa"/>
            <w:vAlign w:val="center"/>
          </w:tcPr>
          <w:p w14:paraId="3B1E199C">
            <w:pPr>
              <w:spacing w:after="0" w:line="240" w:lineRule="auto"/>
              <w:rPr>
                <w:rFonts w:hint="eastAsia" w:ascii="宋体" w:hAnsi="宋体" w:eastAsia="宋体" w:cs="宋体"/>
                <w:sz w:val="24"/>
                <w:szCs w:val="24"/>
              </w:rPr>
            </w:pPr>
            <w:r>
              <w:rPr>
                <w:rFonts w:hint="eastAsia" w:ascii="宋体" w:hAnsi="宋体" w:eastAsia="宋体" w:cs="宋体"/>
                <w:b w:val="0"/>
                <w:sz w:val="24"/>
                <w:szCs w:val="24"/>
              </w:rPr>
              <w:t>系统流程完整，功能可运行；输入输出清楚，核心任务能够闭环完成。</w:t>
            </w:r>
          </w:p>
        </w:tc>
      </w:tr>
      <w:tr w14:paraId="386AF081">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cantSplit/>
          <w:jc w:val="center"/>
        </w:trPr>
        <w:tc>
          <w:tcPr>
            <w:tcW w:w="1928" w:type="dxa"/>
            <w:vAlign w:val="center"/>
          </w:tcPr>
          <w:p w14:paraId="6A04A5E7">
            <w:pPr>
              <w:spacing w:after="0" w:line="240" w:lineRule="auto"/>
              <w:rPr>
                <w:rFonts w:hint="eastAsia" w:ascii="宋体" w:hAnsi="宋体" w:eastAsia="宋体" w:cs="宋体"/>
                <w:sz w:val="24"/>
                <w:szCs w:val="24"/>
              </w:rPr>
            </w:pPr>
            <w:r>
              <w:rPr>
                <w:rFonts w:hint="eastAsia" w:ascii="宋体" w:hAnsi="宋体" w:eastAsia="宋体" w:cs="宋体"/>
                <w:b w:val="0"/>
                <w:sz w:val="24"/>
                <w:szCs w:val="24"/>
              </w:rPr>
              <w:t>算法与代码质量</w:t>
            </w:r>
          </w:p>
        </w:tc>
        <w:tc>
          <w:tcPr>
            <w:tcW w:w="1134" w:type="dxa"/>
            <w:vAlign w:val="center"/>
          </w:tcPr>
          <w:p w14:paraId="5C66EBEC">
            <w:pPr>
              <w:spacing w:after="0" w:line="240" w:lineRule="auto"/>
              <w:rPr>
                <w:rFonts w:hint="eastAsia" w:ascii="宋体" w:hAnsi="宋体" w:eastAsia="宋体" w:cs="宋体"/>
                <w:sz w:val="24"/>
                <w:szCs w:val="24"/>
              </w:rPr>
            </w:pPr>
            <w:r>
              <w:rPr>
                <w:rFonts w:hint="eastAsia" w:ascii="宋体" w:hAnsi="宋体" w:eastAsia="宋体" w:cs="宋体"/>
                <w:b w:val="0"/>
                <w:sz w:val="24"/>
                <w:szCs w:val="24"/>
              </w:rPr>
              <w:t>15 分</w:t>
            </w:r>
          </w:p>
        </w:tc>
        <w:tc>
          <w:tcPr>
            <w:tcW w:w="5556" w:type="dxa"/>
            <w:vAlign w:val="center"/>
          </w:tcPr>
          <w:p w14:paraId="596F2851">
            <w:pPr>
              <w:spacing w:after="0" w:line="240" w:lineRule="auto"/>
              <w:rPr>
                <w:rFonts w:hint="eastAsia" w:ascii="宋体" w:hAnsi="宋体" w:eastAsia="宋体" w:cs="宋体"/>
                <w:sz w:val="24"/>
                <w:szCs w:val="24"/>
              </w:rPr>
            </w:pPr>
            <w:r>
              <w:rPr>
                <w:rFonts w:hint="eastAsia" w:ascii="宋体" w:hAnsi="宋体" w:eastAsia="宋体" w:cs="宋体"/>
                <w:b w:val="0"/>
                <w:sz w:val="24"/>
                <w:szCs w:val="24"/>
              </w:rPr>
              <w:t>生成算法解释正确，代码基本可运行，复杂度分析合理，测试用例有代表性。</w:t>
            </w:r>
          </w:p>
        </w:tc>
      </w:tr>
      <w:tr w14:paraId="2E5CD9C1">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cantSplit/>
          <w:jc w:val="center"/>
        </w:trPr>
        <w:tc>
          <w:tcPr>
            <w:tcW w:w="1928" w:type="dxa"/>
            <w:vAlign w:val="center"/>
          </w:tcPr>
          <w:p w14:paraId="14230F0B">
            <w:pPr>
              <w:spacing w:after="0" w:line="240" w:lineRule="auto"/>
              <w:rPr>
                <w:rFonts w:hint="eastAsia" w:ascii="宋体" w:hAnsi="宋体" w:eastAsia="宋体" w:cs="宋体"/>
                <w:sz w:val="24"/>
                <w:szCs w:val="24"/>
              </w:rPr>
            </w:pPr>
            <w:r>
              <w:rPr>
                <w:rFonts w:hint="eastAsia" w:ascii="宋体" w:hAnsi="宋体" w:eastAsia="宋体" w:cs="宋体"/>
                <w:b w:val="0"/>
                <w:sz w:val="24"/>
                <w:szCs w:val="24"/>
              </w:rPr>
              <w:t>界面设计与交互体验</w:t>
            </w:r>
          </w:p>
        </w:tc>
        <w:tc>
          <w:tcPr>
            <w:tcW w:w="1134" w:type="dxa"/>
            <w:vAlign w:val="center"/>
          </w:tcPr>
          <w:p w14:paraId="6ABAB01E">
            <w:pPr>
              <w:spacing w:after="0" w:line="240" w:lineRule="auto"/>
              <w:rPr>
                <w:rFonts w:hint="eastAsia" w:ascii="宋体" w:hAnsi="宋体" w:eastAsia="宋体" w:cs="宋体"/>
                <w:sz w:val="24"/>
                <w:szCs w:val="24"/>
              </w:rPr>
            </w:pPr>
            <w:r>
              <w:rPr>
                <w:rFonts w:hint="eastAsia" w:ascii="宋体" w:hAnsi="宋体" w:eastAsia="宋体" w:cs="宋体"/>
                <w:b w:val="0"/>
                <w:sz w:val="24"/>
                <w:szCs w:val="24"/>
              </w:rPr>
              <w:t>10 分</w:t>
            </w:r>
          </w:p>
        </w:tc>
        <w:tc>
          <w:tcPr>
            <w:tcW w:w="5556" w:type="dxa"/>
            <w:vAlign w:val="center"/>
          </w:tcPr>
          <w:p w14:paraId="1689F419">
            <w:pPr>
              <w:spacing w:after="0" w:line="240" w:lineRule="auto"/>
              <w:rPr>
                <w:rFonts w:hint="eastAsia" w:ascii="宋体" w:hAnsi="宋体" w:eastAsia="宋体" w:cs="宋体"/>
                <w:sz w:val="24"/>
                <w:szCs w:val="24"/>
              </w:rPr>
            </w:pPr>
            <w:r>
              <w:rPr>
                <w:rFonts w:hint="eastAsia" w:ascii="宋体" w:hAnsi="宋体" w:eastAsia="宋体" w:cs="宋体"/>
                <w:b w:val="0"/>
                <w:sz w:val="24"/>
                <w:szCs w:val="24"/>
              </w:rPr>
              <w:t>界面清晰、美观、易用；能够直观展示系统功能和运行结果。</w:t>
            </w:r>
          </w:p>
        </w:tc>
      </w:tr>
      <w:tr w14:paraId="38D65EC1">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cantSplit/>
          <w:jc w:val="center"/>
        </w:trPr>
        <w:tc>
          <w:tcPr>
            <w:tcW w:w="1928" w:type="dxa"/>
            <w:vAlign w:val="center"/>
          </w:tcPr>
          <w:p w14:paraId="58B7C039">
            <w:pPr>
              <w:spacing w:after="0" w:line="240" w:lineRule="auto"/>
              <w:rPr>
                <w:rFonts w:hint="eastAsia" w:ascii="宋体" w:hAnsi="宋体" w:eastAsia="宋体" w:cs="宋体"/>
                <w:sz w:val="24"/>
                <w:szCs w:val="24"/>
              </w:rPr>
            </w:pPr>
            <w:r>
              <w:rPr>
                <w:rFonts w:hint="eastAsia" w:ascii="宋体" w:hAnsi="宋体" w:eastAsia="宋体" w:cs="宋体"/>
                <w:b w:val="0"/>
                <w:sz w:val="24"/>
                <w:szCs w:val="24"/>
              </w:rPr>
              <w:t>测试分析与改进</w:t>
            </w:r>
          </w:p>
        </w:tc>
        <w:tc>
          <w:tcPr>
            <w:tcW w:w="1134" w:type="dxa"/>
            <w:vAlign w:val="center"/>
          </w:tcPr>
          <w:p w14:paraId="3937303F">
            <w:pPr>
              <w:spacing w:after="0" w:line="240" w:lineRule="auto"/>
              <w:rPr>
                <w:rFonts w:hint="eastAsia" w:ascii="宋体" w:hAnsi="宋体" w:eastAsia="宋体" w:cs="宋体"/>
                <w:sz w:val="24"/>
                <w:szCs w:val="24"/>
              </w:rPr>
            </w:pPr>
            <w:r>
              <w:rPr>
                <w:rFonts w:hint="eastAsia" w:ascii="宋体" w:hAnsi="宋体" w:eastAsia="宋体" w:cs="宋体"/>
                <w:b w:val="0"/>
                <w:sz w:val="24"/>
                <w:szCs w:val="24"/>
              </w:rPr>
              <w:t>10 分</w:t>
            </w:r>
          </w:p>
        </w:tc>
        <w:tc>
          <w:tcPr>
            <w:tcW w:w="5556" w:type="dxa"/>
            <w:vAlign w:val="center"/>
          </w:tcPr>
          <w:p w14:paraId="7E8D99BE">
            <w:pPr>
              <w:spacing w:after="0" w:line="240" w:lineRule="auto"/>
              <w:rPr>
                <w:rFonts w:hint="eastAsia" w:ascii="宋体" w:hAnsi="宋体" w:eastAsia="宋体" w:cs="宋体"/>
                <w:sz w:val="24"/>
                <w:szCs w:val="24"/>
              </w:rPr>
            </w:pPr>
            <w:r>
              <w:rPr>
                <w:rFonts w:hint="eastAsia" w:ascii="宋体" w:hAnsi="宋体" w:eastAsia="宋体" w:cs="宋体"/>
                <w:b w:val="0"/>
                <w:sz w:val="24"/>
                <w:szCs w:val="24"/>
              </w:rPr>
              <w:t>准备有代表性的测试任务；能展示成功案例、失败案例和改进方向。</w:t>
            </w:r>
          </w:p>
        </w:tc>
      </w:tr>
      <w:tr w14:paraId="6E18C0A2">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cantSplit/>
          <w:jc w:val="center"/>
        </w:trPr>
        <w:tc>
          <w:tcPr>
            <w:tcW w:w="1928" w:type="dxa"/>
            <w:vAlign w:val="center"/>
          </w:tcPr>
          <w:p w14:paraId="74C5C2AF">
            <w:pPr>
              <w:spacing w:after="0" w:line="240" w:lineRule="auto"/>
              <w:rPr>
                <w:rFonts w:hint="eastAsia" w:ascii="宋体" w:hAnsi="宋体" w:eastAsia="宋体" w:cs="宋体"/>
                <w:sz w:val="24"/>
                <w:szCs w:val="24"/>
              </w:rPr>
            </w:pPr>
            <w:r>
              <w:rPr>
                <w:rFonts w:hint="eastAsia" w:ascii="宋体" w:hAnsi="宋体" w:eastAsia="宋体" w:cs="宋体"/>
                <w:b w:val="0"/>
                <w:sz w:val="24"/>
                <w:szCs w:val="24"/>
              </w:rPr>
              <w:t>演示视频质量</w:t>
            </w:r>
          </w:p>
        </w:tc>
        <w:tc>
          <w:tcPr>
            <w:tcW w:w="1134" w:type="dxa"/>
            <w:vAlign w:val="center"/>
          </w:tcPr>
          <w:p w14:paraId="7F5B36C1">
            <w:pPr>
              <w:spacing w:after="0" w:line="240" w:lineRule="auto"/>
              <w:rPr>
                <w:rFonts w:hint="eastAsia" w:ascii="宋体" w:hAnsi="宋体" w:eastAsia="宋体" w:cs="宋体"/>
                <w:sz w:val="24"/>
                <w:szCs w:val="24"/>
              </w:rPr>
            </w:pPr>
            <w:r>
              <w:rPr>
                <w:rFonts w:hint="eastAsia" w:ascii="宋体" w:hAnsi="宋体" w:eastAsia="宋体" w:cs="宋体"/>
                <w:b w:val="0"/>
                <w:sz w:val="24"/>
                <w:szCs w:val="24"/>
              </w:rPr>
              <w:t>5 分</w:t>
            </w:r>
          </w:p>
        </w:tc>
        <w:tc>
          <w:tcPr>
            <w:tcW w:w="5556" w:type="dxa"/>
            <w:vAlign w:val="center"/>
          </w:tcPr>
          <w:p w14:paraId="3D40D5DF">
            <w:pPr>
              <w:spacing w:after="0" w:line="240" w:lineRule="auto"/>
              <w:rPr>
                <w:rFonts w:hint="eastAsia" w:ascii="宋体" w:hAnsi="宋体" w:eastAsia="宋体" w:cs="宋体"/>
                <w:sz w:val="24"/>
                <w:szCs w:val="24"/>
              </w:rPr>
            </w:pPr>
            <w:r>
              <w:rPr>
                <w:rFonts w:hint="eastAsia" w:ascii="宋体" w:hAnsi="宋体" w:eastAsia="宋体" w:cs="宋体"/>
                <w:b w:val="0"/>
                <w:sz w:val="24"/>
                <w:szCs w:val="24"/>
              </w:rPr>
              <w:t>讲解清楚，演示完整，能展示模型使用、功能亮点和成员分工。</w:t>
            </w:r>
          </w:p>
        </w:tc>
      </w:tr>
      <w:tr w14:paraId="1D6168FF">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cantSplit/>
          <w:jc w:val="center"/>
        </w:trPr>
        <w:tc>
          <w:tcPr>
            <w:tcW w:w="1928" w:type="dxa"/>
            <w:vAlign w:val="center"/>
          </w:tcPr>
          <w:p w14:paraId="571BB462">
            <w:pPr>
              <w:spacing w:after="0" w:line="240" w:lineRule="auto"/>
              <w:rPr>
                <w:rFonts w:hint="eastAsia" w:ascii="宋体" w:hAnsi="宋体" w:eastAsia="宋体" w:cs="宋体"/>
                <w:sz w:val="24"/>
                <w:szCs w:val="24"/>
              </w:rPr>
            </w:pPr>
            <w:r>
              <w:rPr>
                <w:rFonts w:hint="eastAsia" w:ascii="宋体" w:hAnsi="宋体" w:eastAsia="宋体" w:cs="宋体"/>
                <w:b w:val="0"/>
                <w:sz w:val="24"/>
                <w:szCs w:val="24"/>
              </w:rPr>
              <w:t>论文/报告质量</w:t>
            </w:r>
          </w:p>
        </w:tc>
        <w:tc>
          <w:tcPr>
            <w:tcW w:w="1134" w:type="dxa"/>
            <w:vAlign w:val="center"/>
          </w:tcPr>
          <w:p w14:paraId="3ABF4AFD">
            <w:pPr>
              <w:spacing w:after="0" w:line="240" w:lineRule="auto"/>
              <w:rPr>
                <w:rFonts w:hint="eastAsia" w:ascii="宋体" w:hAnsi="宋体" w:eastAsia="宋体" w:cs="宋体"/>
                <w:sz w:val="24"/>
                <w:szCs w:val="24"/>
              </w:rPr>
            </w:pPr>
            <w:r>
              <w:rPr>
                <w:rFonts w:hint="eastAsia" w:ascii="宋体" w:hAnsi="宋体" w:eastAsia="宋体" w:cs="宋体"/>
                <w:b w:val="0"/>
                <w:sz w:val="24"/>
                <w:szCs w:val="24"/>
              </w:rPr>
              <w:t>5 分</w:t>
            </w:r>
          </w:p>
        </w:tc>
        <w:tc>
          <w:tcPr>
            <w:tcW w:w="5556" w:type="dxa"/>
            <w:vAlign w:val="center"/>
          </w:tcPr>
          <w:p w14:paraId="379AB109">
            <w:pPr>
              <w:spacing w:after="0" w:line="240" w:lineRule="auto"/>
              <w:rPr>
                <w:rFonts w:hint="eastAsia" w:ascii="宋体" w:hAnsi="宋体" w:eastAsia="宋体" w:cs="宋体"/>
                <w:sz w:val="24"/>
                <w:szCs w:val="24"/>
              </w:rPr>
            </w:pPr>
            <w:r>
              <w:rPr>
                <w:rFonts w:hint="eastAsia" w:ascii="宋体" w:hAnsi="宋体" w:eastAsia="宋体" w:cs="宋体"/>
                <w:b w:val="0"/>
                <w:sz w:val="24"/>
                <w:szCs w:val="24"/>
              </w:rPr>
              <w:t>结构完整，字数符合要求，图文结合，技术细节和应用价值说明充分。</w:t>
            </w:r>
          </w:p>
        </w:tc>
      </w:tr>
    </w:tbl>
    <w:p w14:paraId="57681C88"/>
    <w:p w14:paraId="0058640D">
      <w:pPr>
        <w:spacing w:after="80" w:line="300" w:lineRule="auto"/>
        <w:ind w:firstLine="420"/>
      </w:pPr>
      <w:r>
        <w:rPr>
          <w:rFonts w:ascii="Noto Sans CJK SC" w:hAnsi="Noto Sans CJK SC" w:eastAsia="Noto Sans CJK SC"/>
          <w:sz w:val="21"/>
        </w:rPr>
        <w:t>加分项（最高 5 分）：项目具有明显创新性，例如实现 RAG 算法知识库、代码执行验证、算法可视化、多智能体协作、自动评测、学习画像、模型轻量微调或支持多语言代码生成。加分后总分原则上不超过 100 分。</w:t>
      </w:r>
    </w:p>
    <w:p w14:paraId="672F3F17">
      <w:pPr>
        <w:pStyle w:val="3"/>
        <w:spacing w:before="120" w:after="120"/>
      </w:pPr>
      <w:r>
        <w:rPr>
          <w:rFonts w:ascii="Noto Sans CJK SC" w:hAnsi="Noto Sans CJK SC" w:eastAsia="Noto Sans CJK SC"/>
        </w:rPr>
        <w:t>十三、代表性测试任务</w:t>
      </w:r>
    </w:p>
    <w:tbl>
      <w:tblPr>
        <w:tblStyle w:val="33"/>
        <w:tblW w:w="0" w:type="auto"/>
        <w:jc w:val="center"/>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Layout w:type="autofit"/>
        <w:tblCellMar>
          <w:top w:w="0" w:type="dxa"/>
          <w:left w:w="108" w:type="dxa"/>
          <w:bottom w:w="0" w:type="dxa"/>
          <w:right w:w="108" w:type="dxa"/>
        </w:tblCellMar>
      </w:tblPr>
      <w:tblGrid>
        <w:gridCol w:w="1701"/>
        <w:gridCol w:w="3288"/>
        <w:gridCol w:w="3628"/>
      </w:tblGrid>
      <w:tr w14:paraId="27FB465D">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cantSplit/>
          <w:tblHeader/>
          <w:jc w:val="center"/>
        </w:trPr>
        <w:tc>
          <w:tcPr>
            <w:tcW w:w="1701" w:type="dxa"/>
            <w:shd w:val="clear" w:color="auto" w:fill="1F4E79"/>
            <w:vAlign w:val="center"/>
          </w:tcPr>
          <w:p w14:paraId="0E12CB69">
            <w:pPr>
              <w:spacing w:after="0" w:line="240" w:lineRule="auto"/>
              <w:jc w:val="center"/>
              <w:rPr>
                <w:rFonts w:hint="eastAsia" w:ascii="宋体" w:hAnsi="宋体" w:eastAsia="宋体" w:cs="宋体"/>
                <w:sz w:val="24"/>
                <w:szCs w:val="24"/>
              </w:rPr>
            </w:pPr>
            <w:r>
              <w:rPr>
                <w:rFonts w:hint="eastAsia" w:ascii="宋体" w:hAnsi="宋体" w:eastAsia="宋体" w:cs="宋体"/>
                <w:b/>
                <w:color w:val="FFFFFF"/>
                <w:sz w:val="24"/>
                <w:szCs w:val="24"/>
              </w:rPr>
              <w:t>测试任务</w:t>
            </w:r>
          </w:p>
        </w:tc>
        <w:tc>
          <w:tcPr>
            <w:tcW w:w="3288" w:type="dxa"/>
            <w:shd w:val="clear" w:color="auto" w:fill="1F4E79"/>
            <w:vAlign w:val="center"/>
          </w:tcPr>
          <w:p w14:paraId="507AB196">
            <w:pPr>
              <w:spacing w:after="0" w:line="240" w:lineRule="auto"/>
              <w:jc w:val="center"/>
              <w:rPr>
                <w:rFonts w:hint="eastAsia" w:ascii="宋体" w:hAnsi="宋体" w:eastAsia="宋体" w:cs="宋体"/>
                <w:sz w:val="24"/>
                <w:szCs w:val="24"/>
              </w:rPr>
            </w:pPr>
            <w:r>
              <w:rPr>
                <w:rFonts w:hint="eastAsia" w:ascii="宋体" w:hAnsi="宋体" w:eastAsia="宋体" w:cs="宋体"/>
                <w:b/>
                <w:color w:val="FFFFFF"/>
                <w:sz w:val="24"/>
                <w:szCs w:val="24"/>
              </w:rPr>
              <w:t>示例输入</w:t>
            </w:r>
          </w:p>
        </w:tc>
        <w:tc>
          <w:tcPr>
            <w:tcW w:w="3628" w:type="dxa"/>
            <w:shd w:val="clear" w:color="auto" w:fill="1F4E79"/>
            <w:vAlign w:val="center"/>
          </w:tcPr>
          <w:p w14:paraId="25AD71A5">
            <w:pPr>
              <w:spacing w:after="0" w:line="240" w:lineRule="auto"/>
              <w:jc w:val="center"/>
              <w:rPr>
                <w:rFonts w:hint="eastAsia" w:ascii="宋体" w:hAnsi="宋体" w:eastAsia="宋体" w:cs="宋体"/>
                <w:sz w:val="24"/>
                <w:szCs w:val="24"/>
              </w:rPr>
            </w:pPr>
            <w:r>
              <w:rPr>
                <w:rFonts w:hint="eastAsia" w:ascii="宋体" w:hAnsi="宋体" w:eastAsia="宋体" w:cs="宋体"/>
                <w:b/>
                <w:color w:val="FFFFFF"/>
                <w:sz w:val="24"/>
                <w:szCs w:val="24"/>
              </w:rPr>
              <w:t>预期输出</w:t>
            </w:r>
          </w:p>
        </w:tc>
      </w:tr>
      <w:tr w14:paraId="2ABC2A0D">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cantSplit/>
          <w:jc w:val="center"/>
        </w:trPr>
        <w:tc>
          <w:tcPr>
            <w:tcW w:w="1701" w:type="dxa"/>
            <w:vAlign w:val="center"/>
          </w:tcPr>
          <w:p w14:paraId="25FBC80C">
            <w:pPr>
              <w:spacing w:after="0" w:line="240" w:lineRule="auto"/>
              <w:rPr>
                <w:rFonts w:hint="eastAsia" w:ascii="宋体" w:hAnsi="宋体" w:eastAsia="宋体" w:cs="宋体"/>
                <w:sz w:val="24"/>
                <w:szCs w:val="24"/>
              </w:rPr>
            </w:pPr>
            <w:r>
              <w:rPr>
                <w:rFonts w:hint="eastAsia" w:ascii="宋体" w:hAnsi="宋体" w:eastAsia="宋体" w:cs="宋体"/>
                <w:b w:val="0"/>
                <w:sz w:val="24"/>
                <w:szCs w:val="24"/>
              </w:rPr>
              <w:t>算法解释</w:t>
            </w:r>
          </w:p>
        </w:tc>
        <w:tc>
          <w:tcPr>
            <w:tcW w:w="3288" w:type="dxa"/>
            <w:vAlign w:val="center"/>
          </w:tcPr>
          <w:p w14:paraId="0B6D2AE9">
            <w:pPr>
              <w:spacing w:after="0" w:line="240" w:lineRule="auto"/>
              <w:rPr>
                <w:rFonts w:hint="eastAsia" w:ascii="宋体" w:hAnsi="宋体" w:eastAsia="宋体" w:cs="宋体"/>
                <w:sz w:val="24"/>
                <w:szCs w:val="24"/>
              </w:rPr>
            </w:pPr>
            <w:r>
              <w:rPr>
                <w:rFonts w:hint="eastAsia" w:ascii="宋体" w:hAnsi="宋体" w:eastAsia="宋体" w:cs="宋体"/>
                <w:b w:val="0"/>
                <w:sz w:val="24"/>
                <w:szCs w:val="24"/>
              </w:rPr>
              <w:t>请解释二分查找算法，并给出 Python 代码。</w:t>
            </w:r>
          </w:p>
        </w:tc>
        <w:tc>
          <w:tcPr>
            <w:tcW w:w="3628" w:type="dxa"/>
            <w:vAlign w:val="center"/>
          </w:tcPr>
          <w:p w14:paraId="7D1398C3">
            <w:pPr>
              <w:spacing w:after="0" w:line="240" w:lineRule="auto"/>
              <w:rPr>
                <w:rFonts w:hint="eastAsia" w:ascii="宋体" w:hAnsi="宋体" w:eastAsia="宋体" w:cs="宋体"/>
                <w:sz w:val="24"/>
                <w:szCs w:val="24"/>
              </w:rPr>
            </w:pPr>
            <w:r>
              <w:rPr>
                <w:rFonts w:hint="eastAsia" w:ascii="宋体" w:hAnsi="宋体" w:eastAsia="宋体" w:cs="宋体"/>
                <w:b w:val="0"/>
                <w:sz w:val="24"/>
                <w:szCs w:val="24"/>
              </w:rPr>
              <w:t>算法思想、前提条件、代码实现、复杂度分析、测试用例。</w:t>
            </w:r>
          </w:p>
        </w:tc>
      </w:tr>
      <w:tr w14:paraId="06E09380">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cantSplit/>
          <w:jc w:val="center"/>
        </w:trPr>
        <w:tc>
          <w:tcPr>
            <w:tcW w:w="1701" w:type="dxa"/>
            <w:vAlign w:val="center"/>
          </w:tcPr>
          <w:p w14:paraId="5D23C984">
            <w:pPr>
              <w:spacing w:after="0" w:line="240" w:lineRule="auto"/>
              <w:rPr>
                <w:rFonts w:hint="eastAsia" w:ascii="宋体" w:hAnsi="宋体" w:eastAsia="宋体" w:cs="宋体"/>
                <w:sz w:val="24"/>
                <w:szCs w:val="24"/>
              </w:rPr>
            </w:pPr>
            <w:r>
              <w:rPr>
                <w:rFonts w:hint="eastAsia" w:ascii="宋体" w:hAnsi="宋体" w:eastAsia="宋体" w:cs="宋体"/>
                <w:b w:val="0"/>
                <w:sz w:val="24"/>
                <w:szCs w:val="24"/>
              </w:rPr>
              <w:t>排序可视化应用</w:t>
            </w:r>
          </w:p>
        </w:tc>
        <w:tc>
          <w:tcPr>
            <w:tcW w:w="3288" w:type="dxa"/>
            <w:vAlign w:val="center"/>
          </w:tcPr>
          <w:p w14:paraId="3FF41CA6">
            <w:pPr>
              <w:spacing w:after="0" w:line="240" w:lineRule="auto"/>
              <w:rPr>
                <w:rFonts w:hint="eastAsia" w:ascii="宋体" w:hAnsi="宋体" w:eastAsia="宋体" w:cs="宋体"/>
                <w:sz w:val="24"/>
                <w:szCs w:val="24"/>
              </w:rPr>
            </w:pPr>
            <w:r>
              <w:rPr>
                <w:rFonts w:hint="eastAsia" w:ascii="宋体" w:hAnsi="宋体" w:eastAsia="宋体" w:cs="宋体"/>
                <w:b w:val="0"/>
                <w:sz w:val="24"/>
                <w:szCs w:val="24"/>
              </w:rPr>
              <w:t>请生成一个冒泡排序可视化小程序。</w:t>
            </w:r>
          </w:p>
        </w:tc>
        <w:tc>
          <w:tcPr>
            <w:tcW w:w="3628" w:type="dxa"/>
            <w:vAlign w:val="center"/>
          </w:tcPr>
          <w:p w14:paraId="5473D29B">
            <w:pPr>
              <w:spacing w:after="0" w:line="240" w:lineRule="auto"/>
              <w:rPr>
                <w:rFonts w:hint="eastAsia" w:ascii="宋体" w:hAnsi="宋体" w:eastAsia="宋体" w:cs="宋体"/>
                <w:sz w:val="24"/>
                <w:szCs w:val="24"/>
              </w:rPr>
            </w:pPr>
            <w:r>
              <w:rPr>
                <w:rFonts w:hint="eastAsia" w:ascii="宋体" w:hAnsi="宋体" w:eastAsia="宋体" w:cs="宋体"/>
                <w:b w:val="0"/>
                <w:sz w:val="24"/>
                <w:szCs w:val="24"/>
              </w:rPr>
              <w:t>Streamlit/Gradio/Python 代码、运行说明、排序过程展示。</w:t>
            </w:r>
          </w:p>
        </w:tc>
      </w:tr>
      <w:tr w14:paraId="1071E355">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cantSplit/>
          <w:jc w:val="center"/>
        </w:trPr>
        <w:tc>
          <w:tcPr>
            <w:tcW w:w="1701" w:type="dxa"/>
            <w:vAlign w:val="center"/>
          </w:tcPr>
          <w:p w14:paraId="29B5A11A">
            <w:pPr>
              <w:spacing w:after="0" w:line="240" w:lineRule="auto"/>
              <w:rPr>
                <w:rFonts w:hint="eastAsia" w:ascii="宋体" w:hAnsi="宋体" w:eastAsia="宋体" w:cs="宋体"/>
                <w:sz w:val="24"/>
                <w:szCs w:val="24"/>
              </w:rPr>
            </w:pPr>
            <w:r>
              <w:rPr>
                <w:rFonts w:hint="eastAsia" w:ascii="宋体" w:hAnsi="宋体" w:eastAsia="宋体" w:cs="宋体"/>
                <w:b w:val="0"/>
                <w:sz w:val="24"/>
                <w:szCs w:val="24"/>
              </w:rPr>
              <w:t>图算法应用</w:t>
            </w:r>
          </w:p>
        </w:tc>
        <w:tc>
          <w:tcPr>
            <w:tcW w:w="3288" w:type="dxa"/>
            <w:vAlign w:val="center"/>
          </w:tcPr>
          <w:p w14:paraId="55412B43">
            <w:pPr>
              <w:spacing w:after="0" w:line="240" w:lineRule="auto"/>
              <w:rPr>
                <w:rFonts w:hint="eastAsia" w:ascii="宋体" w:hAnsi="宋体" w:eastAsia="宋体" w:cs="宋体"/>
                <w:sz w:val="24"/>
                <w:szCs w:val="24"/>
              </w:rPr>
            </w:pPr>
            <w:r>
              <w:rPr>
                <w:rFonts w:hint="eastAsia" w:ascii="宋体" w:hAnsi="宋体" w:eastAsia="宋体" w:cs="宋体"/>
                <w:b w:val="0"/>
                <w:sz w:val="24"/>
                <w:szCs w:val="24"/>
              </w:rPr>
              <w:t>请帮我生成一个最短路径查询程序。</w:t>
            </w:r>
          </w:p>
        </w:tc>
        <w:tc>
          <w:tcPr>
            <w:tcW w:w="3628" w:type="dxa"/>
            <w:vAlign w:val="center"/>
          </w:tcPr>
          <w:p w14:paraId="1CC47193">
            <w:pPr>
              <w:spacing w:after="0" w:line="240" w:lineRule="auto"/>
              <w:rPr>
                <w:rFonts w:hint="eastAsia" w:ascii="宋体" w:hAnsi="宋体" w:eastAsia="宋体" w:cs="宋体"/>
                <w:sz w:val="24"/>
                <w:szCs w:val="24"/>
              </w:rPr>
            </w:pPr>
            <w:r>
              <w:rPr>
                <w:rFonts w:hint="eastAsia" w:ascii="宋体" w:hAnsi="宋体" w:eastAsia="宋体" w:cs="宋体"/>
                <w:b w:val="0"/>
                <w:sz w:val="24"/>
                <w:szCs w:val="24"/>
              </w:rPr>
              <w:t>Dijkstra 算法、图输入方式、最短路径和总距离输出。</w:t>
            </w:r>
          </w:p>
        </w:tc>
      </w:tr>
      <w:tr w14:paraId="31B75773">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cantSplit/>
          <w:jc w:val="center"/>
        </w:trPr>
        <w:tc>
          <w:tcPr>
            <w:tcW w:w="1701" w:type="dxa"/>
            <w:vAlign w:val="center"/>
          </w:tcPr>
          <w:p w14:paraId="5A73F329">
            <w:pPr>
              <w:spacing w:after="0" w:line="240" w:lineRule="auto"/>
              <w:rPr>
                <w:rFonts w:hint="eastAsia" w:ascii="宋体" w:hAnsi="宋体" w:eastAsia="宋体" w:cs="宋体"/>
                <w:sz w:val="24"/>
                <w:szCs w:val="24"/>
              </w:rPr>
            </w:pPr>
            <w:r>
              <w:rPr>
                <w:rFonts w:hint="eastAsia" w:ascii="宋体" w:hAnsi="宋体" w:eastAsia="宋体" w:cs="宋体"/>
                <w:b w:val="0"/>
                <w:sz w:val="24"/>
                <w:szCs w:val="24"/>
              </w:rPr>
              <w:t>代码报错分析</w:t>
            </w:r>
          </w:p>
        </w:tc>
        <w:tc>
          <w:tcPr>
            <w:tcW w:w="3288" w:type="dxa"/>
            <w:vAlign w:val="center"/>
          </w:tcPr>
          <w:p w14:paraId="558A639C">
            <w:pPr>
              <w:spacing w:after="0" w:line="240" w:lineRule="auto"/>
              <w:rPr>
                <w:rFonts w:hint="eastAsia" w:ascii="宋体" w:hAnsi="宋体" w:eastAsia="宋体" w:cs="宋体"/>
                <w:sz w:val="24"/>
                <w:szCs w:val="24"/>
              </w:rPr>
            </w:pPr>
            <w:r>
              <w:rPr>
                <w:rFonts w:hint="eastAsia" w:ascii="宋体" w:hAnsi="宋体" w:eastAsia="宋体" w:cs="宋体"/>
                <w:b w:val="0"/>
                <w:sz w:val="24"/>
                <w:szCs w:val="24"/>
              </w:rPr>
              <w:t>nums=[1,2,3]</w:t>
            </w:r>
            <w:r>
              <w:rPr>
                <w:rFonts w:hint="eastAsia" w:ascii="宋体" w:hAnsi="宋体" w:eastAsia="宋体" w:cs="宋体"/>
                <w:b w:val="0"/>
                <w:sz w:val="24"/>
                <w:szCs w:val="24"/>
              </w:rPr>
              <w:br w:type="textWrapping"/>
            </w:r>
            <w:r>
              <w:rPr>
                <w:rFonts w:hint="eastAsia" w:ascii="宋体" w:hAnsi="宋体" w:eastAsia="宋体" w:cs="宋体"/>
                <w:b w:val="0"/>
                <w:sz w:val="24"/>
                <w:szCs w:val="24"/>
              </w:rPr>
              <w:t>print(nums[3]) 为什么报错？</w:t>
            </w:r>
          </w:p>
        </w:tc>
        <w:tc>
          <w:tcPr>
            <w:tcW w:w="3628" w:type="dxa"/>
            <w:vAlign w:val="center"/>
          </w:tcPr>
          <w:p w14:paraId="10D8A34A">
            <w:pPr>
              <w:spacing w:after="0" w:line="240" w:lineRule="auto"/>
              <w:rPr>
                <w:rFonts w:hint="eastAsia" w:ascii="宋体" w:hAnsi="宋体" w:eastAsia="宋体" w:cs="宋体"/>
                <w:sz w:val="24"/>
                <w:szCs w:val="24"/>
              </w:rPr>
            </w:pPr>
            <w:r>
              <w:rPr>
                <w:rFonts w:hint="eastAsia" w:ascii="宋体" w:hAnsi="宋体" w:eastAsia="宋体" w:cs="宋体"/>
                <w:b w:val="0"/>
                <w:sz w:val="24"/>
                <w:szCs w:val="24"/>
              </w:rPr>
              <w:t>IndexError 原因、下标越界解释、修改代码和避免方法。</w:t>
            </w:r>
          </w:p>
        </w:tc>
      </w:tr>
      <w:tr w14:paraId="0EDF1C45">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cantSplit/>
          <w:trHeight w:val="90" w:hRule="atLeast"/>
          <w:jc w:val="center"/>
        </w:trPr>
        <w:tc>
          <w:tcPr>
            <w:tcW w:w="1701" w:type="dxa"/>
            <w:vAlign w:val="center"/>
          </w:tcPr>
          <w:p w14:paraId="2A5DF314">
            <w:pPr>
              <w:spacing w:after="0" w:line="240" w:lineRule="auto"/>
              <w:rPr>
                <w:rFonts w:hint="eastAsia" w:ascii="宋体" w:hAnsi="宋体" w:eastAsia="宋体" w:cs="宋体"/>
                <w:sz w:val="24"/>
                <w:szCs w:val="24"/>
              </w:rPr>
            </w:pPr>
            <w:r>
              <w:rPr>
                <w:rFonts w:hint="eastAsia" w:ascii="宋体" w:hAnsi="宋体" w:eastAsia="宋体" w:cs="宋体"/>
                <w:b w:val="0"/>
                <w:sz w:val="24"/>
                <w:szCs w:val="24"/>
              </w:rPr>
              <w:t>动态规划应用</w:t>
            </w:r>
          </w:p>
        </w:tc>
        <w:tc>
          <w:tcPr>
            <w:tcW w:w="3288" w:type="dxa"/>
            <w:vAlign w:val="center"/>
          </w:tcPr>
          <w:p w14:paraId="446FD831">
            <w:pPr>
              <w:spacing w:after="0" w:line="240" w:lineRule="auto"/>
              <w:rPr>
                <w:rFonts w:hint="eastAsia" w:ascii="宋体" w:hAnsi="宋体" w:eastAsia="宋体" w:cs="宋体"/>
                <w:sz w:val="24"/>
                <w:szCs w:val="24"/>
              </w:rPr>
            </w:pPr>
            <w:r>
              <w:rPr>
                <w:rFonts w:hint="eastAsia" w:ascii="宋体" w:hAnsi="宋体" w:eastAsia="宋体" w:cs="宋体"/>
                <w:b w:val="0"/>
                <w:sz w:val="24"/>
                <w:szCs w:val="24"/>
              </w:rPr>
              <w:t>请用动态规划解决 0-1 背包问题，并生成一个小程序。</w:t>
            </w:r>
          </w:p>
        </w:tc>
        <w:tc>
          <w:tcPr>
            <w:tcW w:w="3628" w:type="dxa"/>
            <w:vAlign w:val="center"/>
          </w:tcPr>
          <w:p w14:paraId="665CA387">
            <w:pPr>
              <w:spacing w:after="0" w:line="240" w:lineRule="auto"/>
              <w:rPr>
                <w:rFonts w:hint="eastAsia" w:ascii="宋体" w:hAnsi="宋体" w:eastAsia="宋体" w:cs="宋体"/>
                <w:sz w:val="24"/>
                <w:szCs w:val="24"/>
              </w:rPr>
            </w:pPr>
            <w:r>
              <w:rPr>
                <w:rFonts w:hint="eastAsia" w:ascii="宋体" w:hAnsi="宋体" w:eastAsia="宋体" w:cs="宋体"/>
                <w:b w:val="0"/>
                <w:sz w:val="24"/>
                <w:szCs w:val="24"/>
              </w:rPr>
              <w:t>状态定义、转移方程、代码实现、输入输出示例和复杂度分析。</w:t>
            </w:r>
          </w:p>
        </w:tc>
      </w:tr>
    </w:tbl>
    <w:p w14:paraId="26A49943"/>
    <w:p w14:paraId="7DA8E4DD">
      <w:pPr>
        <w:pStyle w:val="3"/>
        <w:spacing w:before="120" w:after="120"/>
      </w:pPr>
      <w:r>
        <w:rPr>
          <w:rFonts w:ascii="Noto Sans CJK SC" w:hAnsi="Noto Sans CJK SC" w:eastAsia="Noto Sans CJK SC"/>
        </w:rPr>
        <w:t>十四、学术诚信与伦理要求</w:t>
      </w:r>
    </w:p>
    <w:p w14:paraId="67844F8A">
      <w:pPr>
        <w:pStyle w:val="16"/>
        <w:spacing w:after="40"/>
        <w:ind w:left="397"/>
      </w:pPr>
      <w:r>
        <w:rPr>
          <w:rFonts w:ascii="Noto Sans CJK SC" w:hAnsi="Noto Sans CJK SC" w:eastAsia="Noto Sans CJK SC"/>
          <w:sz w:val="21"/>
        </w:rPr>
        <w:t>项目可以使用 AI 辅助写代码、改界面、优化提示词、整理文档，但必须在报告中声明 AI 工具的使用情况。</w:t>
      </w:r>
    </w:p>
    <w:p w14:paraId="333A5C23">
      <w:pPr>
        <w:pStyle w:val="16"/>
        <w:spacing w:after="40"/>
        <w:ind w:left="397"/>
      </w:pPr>
      <w:r>
        <w:rPr>
          <w:rFonts w:ascii="Noto Sans CJK SC" w:hAnsi="Noto Sans CJK SC" w:eastAsia="Noto Sans CJK SC"/>
          <w:sz w:val="21"/>
        </w:rPr>
        <w:t>不得直接提交网上下载的完整项目或他人项目作为本人作品；引用开源代码、模型、数据集或论文时必须注明来源。</w:t>
      </w:r>
    </w:p>
    <w:p w14:paraId="381DBF42">
      <w:pPr>
        <w:spacing w:after="80" w:line="300" w:lineRule="auto"/>
        <w:ind w:firstLine="420"/>
        <w:rPr>
          <w:rFonts w:hint="eastAsia" w:ascii="宋体" w:hAnsi="宋体" w:eastAsia="宋体" w:cs="宋体"/>
          <w:sz w:val="24"/>
          <w:szCs w:val="24"/>
        </w:rPr>
      </w:pPr>
      <w:r>
        <w:rPr>
          <w:rFonts w:hint="eastAsia" w:ascii="宋体" w:hAnsi="宋体" w:eastAsia="宋体" w:cs="宋体"/>
          <w:sz w:val="24"/>
          <w:szCs w:val="24"/>
        </w:rPr>
        <w:t>代码生成结果必须经过基本人工审核和运行测试，不能只复制模型输出而不验证。</w:t>
      </w:r>
    </w:p>
    <w:p w14:paraId="3A2B1DAF">
      <w:pPr>
        <w:spacing w:after="80" w:line="300" w:lineRule="auto"/>
        <w:ind w:firstLine="420"/>
        <w:rPr>
          <w:rFonts w:hint="eastAsia" w:ascii="宋体" w:hAnsi="宋体" w:eastAsia="宋体" w:cs="宋体"/>
          <w:sz w:val="24"/>
          <w:szCs w:val="24"/>
        </w:rPr>
      </w:pPr>
      <w:r>
        <w:rPr>
          <w:rFonts w:hint="eastAsia" w:ascii="宋体" w:hAnsi="宋体" w:eastAsia="宋体" w:cs="宋体"/>
          <w:sz w:val="24"/>
          <w:szCs w:val="24"/>
        </w:rPr>
        <w:t>如果系统生成错误代码、低质量代码或不安全代码，应在测试分析中如实说明并提出改进方案。</w:t>
      </w:r>
    </w:p>
    <w:p w14:paraId="63D7AF2E">
      <w:pPr>
        <w:spacing w:after="80" w:line="300" w:lineRule="auto"/>
        <w:ind w:firstLine="420"/>
        <w:rPr>
          <w:rFonts w:hint="eastAsia" w:ascii="宋体" w:hAnsi="宋体" w:eastAsia="宋体" w:cs="宋体"/>
          <w:sz w:val="24"/>
          <w:szCs w:val="24"/>
        </w:rPr>
      </w:pPr>
      <w:r>
        <w:rPr>
          <w:rFonts w:hint="eastAsia" w:ascii="宋体" w:hAnsi="宋体" w:eastAsia="宋体" w:cs="宋体"/>
          <w:sz w:val="24"/>
          <w:szCs w:val="24"/>
        </w:rPr>
        <w:t>涉及学生信息、真实成绩数据或隐私材料时，应进行脱敏处理，不得上传到不可信平台。</w:t>
      </w:r>
    </w:p>
    <w:p w14:paraId="71A58F55">
      <w:pPr>
        <w:spacing w:after="80" w:line="300" w:lineRule="auto"/>
        <w:ind w:firstLine="420"/>
        <w:rPr>
          <w:rFonts w:hint="eastAsia" w:ascii="宋体" w:hAnsi="宋体" w:eastAsia="宋体" w:cs="宋体"/>
          <w:sz w:val="24"/>
          <w:szCs w:val="24"/>
        </w:rPr>
      </w:pPr>
      <w:r>
        <w:rPr>
          <w:rFonts w:hint="eastAsia" w:ascii="宋体" w:hAnsi="宋体" w:eastAsia="宋体" w:cs="宋体"/>
          <w:sz w:val="24"/>
          <w:szCs w:val="24"/>
        </w:rPr>
        <w:t>若使用外部 API，应说明数据是否离开本地环境，以及可能存在的隐私和成本问题。</w:t>
      </w:r>
    </w:p>
    <w:p w14:paraId="26A71FDF">
      <w:pPr>
        <w:pStyle w:val="3"/>
        <w:spacing w:before="120" w:after="120"/>
      </w:pPr>
      <w:r>
        <w:rPr>
          <w:rFonts w:ascii="Noto Sans CJK SC" w:hAnsi="Noto Sans CJK SC" w:eastAsia="Noto Sans CJK SC"/>
        </w:rPr>
        <w:t>十五、参考选题清单</w:t>
      </w:r>
    </w:p>
    <w:tbl>
      <w:tblPr>
        <w:tblStyle w:val="33"/>
        <w:tblW w:w="0" w:type="auto"/>
        <w:jc w:val="center"/>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Layout w:type="autofit"/>
        <w:tblCellMar>
          <w:top w:w="0" w:type="dxa"/>
          <w:left w:w="108" w:type="dxa"/>
          <w:bottom w:w="0" w:type="dxa"/>
          <w:right w:w="108" w:type="dxa"/>
        </w:tblCellMar>
      </w:tblPr>
      <w:tblGrid>
        <w:gridCol w:w="2494"/>
        <w:gridCol w:w="6123"/>
      </w:tblGrid>
      <w:tr w14:paraId="52139F9F">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cantSplit/>
          <w:tblHeader/>
          <w:jc w:val="center"/>
        </w:trPr>
        <w:tc>
          <w:tcPr>
            <w:tcW w:w="2494" w:type="dxa"/>
            <w:shd w:val="clear" w:color="auto" w:fill="1F4E79"/>
            <w:vAlign w:val="center"/>
          </w:tcPr>
          <w:p w14:paraId="3ADC2136">
            <w:pPr>
              <w:spacing w:after="0" w:line="240" w:lineRule="auto"/>
              <w:jc w:val="center"/>
            </w:pPr>
            <w:r>
              <w:rPr>
                <w:rFonts w:ascii="Noto Sans CJK SC" w:hAnsi="Noto Sans CJK SC" w:eastAsia="Noto Sans CJK SC"/>
                <w:b/>
                <w:color w:val="FFFFFF"/>
                <w:sz w:val="21"/>
              </w:rPr>
              <w:t>选题名称</w:t>
            </w:r>
          </w:p>
        </w:tc>
        <w:tc>
          <w:tcPr>
            <w:tcW w:w="6123" w:type="dxa"/>
            <w:shd w:val="clear" w:color="auto" w:fill="1F4E79"/>
            <w:vAlign w:val="center"/>
          </w:tcPr>
          <w:p w14:paraId="49AEDC0D">
            <w:pPr>
              <w:spacing w:after="0" w:line="240" w:lineRule="auto"/>
              <w:jc w:val="center"/>
            </w:pPr>
            <w:r>
              <w:rPr>
                <w:rFonts w:ascii="Noto Sans CJK SC" w:hAnsi="Noto Sans CJK SC" w:eastAsia="Noto Sans CJK SC"/>
                <w:b/>
                <w:color w:val="FFFFFF"/>
                <w:sz w:val="21"/>
              </w:rPr>
              <w:t>功能设想</w:t>
            </w:r>
          </w:p>
        </w:tc>
      </w:tr>
      <w:tr w14:paraId="55615A4D">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cantSplit/>
          <w:jc w:val="center"/>
        </w:trPr>
        <w:tc>
          <w:tcPr>
            <w:tcW w:w="2494" w:type="dxa"/>
            <w:vAlign w:val="center"/>
          </w:tcPr>
          <w:p w14:paraId="07E96A3C">
            <w:pPr>
              <w:spacing w:after="0" w:line="240" w:lineRule="auto"/>
              <w:rPr>
                <w:rFonts w:hint="eastAsia" w:ascii="宋体" w:hAnsi="宋体" w:eastAsia="宋体" w:cs="宋体"/>
                <w:sz w:val="24"/>
                <w:szCs w:val="24"/>
              </w:rPr>
            </w:pPr>
            <w:r>
              <w:rPr>
                <w:rFonts w:hint="eastAsia" w:ascii="宋体" w:hAnsi="宋体" w:eastAsia="宋体" w:cs="宋体"/>
                <w:b w:val="0"/>
                <w:sz w:val="24"/>
                <w:szCs w:val="24"/>
              </w:rPr>
              <w:t>Python 编程学习助手</w:t>
            </w:r>
          </w:p>
        </w:tc>
        <w:tc>
          <w:tcPr>
            <w:tcW w:w="6123" w:type="dxa"/>
            <w:vAlign w:val="center"/>
          </w:tcPr>
          <w:p w14:paraId="700ECA31">
            <w:pPr>
              <w:spacing w:after="0" w:line="240" w:lineRule="auto"/>
              <w:rPr>
                <w:rFonts w:hint="eastAsia" w:ascii="宋体" w:hAnsi="宋体" w:eastAsia="宋体" w:cs="宋体"/>
                <w:sz w:val="24"/>
                <w:szCs w:val="24"/>
              </w:rPr>
            </w:pPr>
            <w:r>
              <w:rPr>
                <w:rFonts w:hint="eastAsia" w:ascii="宋体" w:hAnsi="宋体" w:eastAsia="宋体" w:cs="宋体"/>
                <w:b w:val="0"/>
                <w:sz w:val="24"/>
                <w:szCs w:val="24"/>
              </w:rPr>
              <w:t>学生输入语法问题或代码报错，系统解释原因、给出修改建议和练习题。</w:t>
            </w:r>
          </w:p>
        </w:tc>
      </w:tr>
      <w:tr w14:paraId="1F83ABEA">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cantSplit/>
          <w:jc w:val="center"/>
        </w:trPr>
        <w:tc>
          <w:tcPr>
            <w:tcW w:w="2494" w:type="dxa"/>
            <w:vAlign w:val="center"/>
          </w:tcPr>
          <w:p w14:paraId="438A8B12">
            <w:pPr>
              <w:spacing w:after="0" w:line="240" w:lineRule="auto"/>
              <w:rPr>
                <w:rFonts w:hint="eastAsia" w:ascii="宋体" w:hAnsi="宋体" w:eastAsia="宋体" w:cs="宋体"/>
                <w:sz w:val="24"/>
                <w:szCs w:val="24"/>
              </w:rPr>
            </w:pPr>
            <w:r>
              <w:rPr>
                <w:rFonts w:hint="eastAsia" w:ascii="宋体" w:hAnsi="宋体" w:eastAsia="宋体" w:cs="宋体"/>
                <w:b w:val="0"/>
                <w:sz w:val="24"/>
                <w:szCs w:val="24"/>
              </w:rPr>
              <w:t>算法代码生成平台</w:t>
            </w:r>
          </w:p>
        </w:tc>
        <w:tc>
          <w:tcPr>
            <w:tcW w:w="6123" w:type="dxa"/>
            <w:vAlign w:val="center"/>
          </w:tcPr>
          <w:p w14:paraId="47EE910D">
            <w:pPr>
              <w:spacing w:after="0" w:line="240" w:lineRule="auto"/>
              <w:rPr>
                <w:rFonts w:hint="eastAsia" w:ascii="宋体" w:hAnsi="宋体" w:eastAsia="宋体" w:cs="宋体"/>
                <w:sz w:val="24"/>
                <w:szCs w:val="24"/>
              </w:rPr>
            </w:pPr>
            <w:r>
              <w:rPr>
                <w:rFonts w:hint="eastAsia" w:ascii="宋体" w:hAnsi="宋体" w:eastAsia="宋体" w:cs="宋体"/>
                <w:b w:val="0"/>
                <w:sz w:val="24"/>
                <w:szCs w:val="24"/>
              </w:rPr>
              <w:t>用户选择算法和编程语言，系统生成代码、注释、复杂度分析和测试用例。</w:t>
            </w:r>
          </w:p>
        </w:tc>
      </w:tr>
      <w:tr w14:paraId="6C963CEE">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cantSplit/>
          <w:jc w:val="center"/>
        </w:trPr>
        <w:tc>
          <w:tcPr>
            <w:tcW w:w="2494" w:type="dxa"/>
            <w:vAlign w:val="center"/>
          </w:tcPr>
          <w:p w14:paraId="78645424">
            <w:pPr>
              <w:spacing w:after="0" w:line="240" w:lineRule="auto"/>
              <w:rPr>
                <w:rFonts w:hint="eastAsia" w:ascii="宋体" w:hAnsi="宋体" w:eastAsia="宋体" w:cs="宋体"/>
                <w:sz w:val="24"/>
                <w:szCs w:val="24"/>
              </w:rPr>
            </w:pPr>
            <w:r>
              <w:rPr>
                <w:rFonts w:hint="eastAsia" w:ascii="宋体" w:hAnsi="宋体" w:eastAsia="宋体" w:cs="宋体"/>
                <w:b w:val="0"/>
                <w:sz w:val="24"/>
                <w:szCs w:val="24"/>
              </w:rPr>
              <w:t>排序算法可视化系统</w:t>
            </w:r>
          </w:p>
        </w:tc>
        <w:tc>
          <w:tcPr>
            <w:tcW w:w="6123" w:type="dxa"/>
            <w:vAlign w:val="center"/>
          </w:tcPr>
          <w:p w14:paraId="46641181">
            <w:pPr>
              <w:spacing w:after="0" w:line="240" w:lineRule="auto"/>
              <w:rPr>
                <w:rFonts w:hint="eastAsia" w:ascii="宋体" w:hAnsi="宋体" w:eastAsia="宋体" w:cs="宋体"/>
                <w:sz w:val="24"/>
                <w:szCs w:val="24"/>
              </w:rPr>
            </w:pPr>
            <w:r>
              <w:rPr>
                <w:rFonts w:hint="eastAsia" w:ascii="宋体" w:hAnsi="宋体" w:eastAsia="宋体" w:cs="宋体"/>
                <w:b w:val="0"/>
                <w:sz w:val="24"/>
                <w:szCs w:val="24"/>
              </w:rPr>
              <w:t>展示冒泡、选择、插入、快速排序等算法的运行过程和比较次数。</w:t>
            </w:r>
          </w:p>
        </w:tc>
      </w:tr>
      <w:tr w14:paraId="054429C5">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cantSplit/>
          <w:jc w:val="center"/>
        </w:trPr>
        <w:tc>
          <w:tcPr>
            <w:tcW w:w="2494" w:type="dxa"/>
            <w:vAlign w:val="center"/>
          </w:tcPr>
          <w:p w14:paraId="4A84661C">
            <w:pPr>
              <w:spacing w:after="0" w:line="240" w:lineRule="auto"/>
              <w:rPr>
                <w:rFonts w:hint="eastAsia" w:ascii="宋体" w:hAnsi="宋体" w:eastAsia="宋体" w:cs="宋体"/>
                <w:sz w:val="24"/>
                <w:szCs w:val="24"/>
              </w:rPr>
            </w:pPr>
            <w:r>
              <w:rPr>
                <w:rFonts w:hint="eastAsia" w:ascii="宋体" w:hAnsi="宋体" w:eastAsia="宋体" w:cs="宋体"/>
                <w:b w:val="0"/>
                <w:sz w:val="24"/>
                <w:szCs w:val="24"/>
              </w:rPr>
              <w:t>图算法应用生成助手</w:t>
            </w:r>
          </w:p>
        </w:tc>
        <w:tc>
          <w:tcPr>
            <w:tcW w:w="6123" w:type="dxa"/>
            <w:vAlign w:val="center"/>
          </w:tcPr>
          <w:p w14:paraId="3B2C71BE">
            <w:pPr>
              <w:spacing w:after="0" w:line="240" w:lineRule="auto"/>
              <w:rPr>
                <w:rFonts w:hint="eastAsia" w:ascii="宋体" w:hAnsi="宋体" w:eastAsia="宋体" w:cs="宋体"/>
                <w:sz w:val="24"/>
                <w:szCs w:val="24"/>
              </w:rPr>
            </w:pPr>
            <w:r>
              <w:rPr>
                <w:rFonts w:hint="eastAsia" w:ascii="宋体" w:hAnsi="宋体" w:eastAsia="宋体" w:cs="宋体"/>
                <w:b w:val="0"/>
                <w:sz w:val="24"/>
                <w:szCs w:val="24"/>
              </w:rPr>
              <w:t>生成 BFS、DFS、Dijkstra 等算法应用程序，如迷宫搜索或最短路径查询。</w:t>
            </w:r>
          </w:p>
        </w:tc>
      </w:tr>
      <w:tr w14:paraId="7FF24A16">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cantSplit/>
          <w:jc w:val="center"/>
        </w:trPr>
        <w:tc>
          <w:tcPr>
            <w:tcW w:w="2494" w:type="dxa"/>
            <w:vAlign w:val="center"/>
          </w:tcPr>
          <w:p w14:paraId="122A3563">
            <w:pPr>
              <w:spacing w:after="0" w:line="240" w:lineRule="auto"/>
              <w:rPr>
                <w:rFonts w:hint="eastAsia" w:ascii="宋体" w:hAnsi="宋体" w:eastAsia="宋体" w:cs="宋体"/>
                <w:sz w:val="24"/>
                <w:szCs w:val="24"/>
              </w:rPr>
            </w:pPr>
            <w:r>
              <w:rPr>
                <w:rFonts w:hint="eastAsia" w:ascii="宋体" w:hAnsi="宋体" w:eastAsia="宋体" w:cs="宋体"/>
                <w:b w:val="0"/>
                <w:sz w:val="24"/>
                <w:szCs w:val="24"/>
              </w:rPr>
              <w:t>动态规划学习助手</w:t>
            </w:r>
          </w:p>
        </w:tc>
        <w:tc>
          <w:tcPr>
            <w:tcW w:w="6123" w:type="dxa"/>
            <w:vAlign w:val="center"/>
          </w:tcPr>
          <w:p w14:paraId="2112D6B9">
            <w:pPr>
              <w:spacing w:after="0" w:line="240" w:lineRule="auto"/>
              <w:rPr>
                <w:rFonts w:hint="eastAsia" w:ascii="宋体" w:hAnsi="宋体" w:eastAsia="宋体" w:cs="宋体"/>
                <w:sz w:val="24"/>
                <w:szCs w:val="24"/>
              </w:rPr>
            </w:pPr>
            <w:r>
              <w:rPr>
                <w:rFonts w:hint="eastAsia" w:ascii="宋体" w:hAnsi="宋体" w:eastAsia="宋体" w:cs="宋体"/>
                <w:b w:val="0"/>
                <w:sz w:val="24"/>
                <w:szCs w:val="24"/>
              </w:rPr>
              <w:t>围绕背包、最长公共子序列、最长递增子序列等问题进行讲解和代码生成。</w:t>
            </w:r>
          </w:p>
        </w:tc>
      </w:tr>
      <w:tr w14:paraId="64A1C174">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cantSplit/>
          <w:jc w:val="center"/>
        </w:trPr>
        <w:tc>
          <w:tcPr>
            <w:tcW w:w="2494" w:type="dxa"/>
            <w:vAlign w:val="center"/>
          </w:tcPr>
          <w:p w14:paraId="2A831202">
            <w:pPr>
              <w:spacing w:after="0" w:line="240" w:lineRule="auto"/>
              <w:rPr>
                <w:rFonts w:hint="eastAsia" w:ascii="宋体" w:hAnsi="宋体" w:eastAsia="宋体" w:cs="宋体"/>
                <w:sz w:val="24"/>
                <w:szCs w:val="24"/>
              </w:rPr>
            </w:pPr>
            <w:r>
              <w:rPr>
                <w:rFonts w:hint="eastAsia" w:ascii="宋体" w:hAnsi="宋体" w:eastAsia="宋体" w:cs="宋体"/>
                <w:b w:val="0"/>
                <w:sz w:val="24"/>
                <w:szCs w:val="24"/>
              </w:rPr>
              <w:t>AI 实验报告助手</w:t>
            </w:r>
          </w:p>
        </w:tc>
        <w:tc>
          <w:tcPr>
            <w:tcW w:w="6123" w:type="dxa"/>
            <w:vAlign w:val="center"/>
          </w:tcPr>
          <w:p w14:paraId="04D9E4D9">
            <w:pPr>
              <w:spacing w:after="0" w:line="240" w:lineRule="auto"/>
              <w:rPr>
                <w:rFonts w:hint="eastAsia" w:ascii="宋体" w:hAnsi="宋体" w:eastAsia="宋体" w:cs="宋体"/>
                <w:sz w:val="24"/>
                <w:szCs w:val="24"/>
              </w:rPr>
            </w:pPr>
            <w:r>
              <w:rPr>
                <w:rFonts w:hint="eastAsia" w:ascii="宋体" w:hAnsi="宋体" w:eastAsia="宋体" w:cs="宋体"/>
                <w:b w:val="0"/>
                <w:sz w:val="24"/>
                <w:szCs w:val="24"/>
              </w:rPr>
              <w:t>根据代码、测试结果和运行截图，辅助生成规范实验报告并提示可能错误。</w:t>
            </w:r>
          </w:p>
        </w:tc>
      </w:tr>
      <w:tr w14:paraId="7D95A8D3">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cantSplit/>
          <w:jc w:val="center"/>
        </w:trPr>
        <w:tc>
          <w:tcPr>
            <w:tcW w:w="2494" w:type="dxa"/>
            <w:vAlign w:val="center"/>
          </w:tcPr>
          <w:p w14:paraId="4314C422">
            <w:pPr>
              <w:spacing w:after="0" w:line="240" w:lineRule="auto"/>
              <w:rPr>
                <w:rFonts w:hint="eastAsia" w:ascii="宋体" w:hAnsi="宋体" w:eastAsia="宋体" w:cs="宋体"/>
                <w:sz w:val="24"/>
                <w:szCs w:val="24"/>
              </w:rPr>
            </w:pPr>
            <w:r>
              <w:rPr>
                <w:rFonts w:hint="eastAsia" w:ascii="宋体" w:hAnsi="宋体" w:eastAsia="宋体" w:cs="宋体"/>
                <w:b w:val="0"/>
                <w:sz w:val="24"/>
                <w:szCs w:val="24"/>
              </w:rPr>
              <w:t>多语言代码转换助手</w:t>
            </w:r>
          </w:p>
        </w:tc>
        <w:tc>
          <w:tcPr>
            <w:tcW w:w="6123" w:type="dxa"/>
            <w:vAlign w:val="center"/>
          </w:tcPr>
          <w:p w14:paraId="60620EF9">
            <w:pPr>
              <w:spacing w:after="0" w:line="240" w:lineRule="auto"/>
              <w:rPr>
                <w:rFonts w:hint="eastAsia" w:ascii="宋体" w:hAnsi="宋体" w:eastAsia="宋体" w:cs="宋体"/>
                <w:sz w:val="24"/>
                <w:szCs w:val="24"/>
              </w:rPr>
            </w:pPr>
            <w:r>
              <w:rPr>
                <w:rFonts w:hint="eastAsia" w:ascii="宋体" w:hAnsi="宋体" w:eastAsia="宋体" w:cs="宋体"/>
                <w:b w:val="0"/>
                <w:sz w:val="24"/>
                <w:szCs w:val="24"/>
              </w:rPr>
              <w:t>支持 Python、C++、Java 之间的算法代码转换和解释。</w:t>
            </w:r>
          </w:p>
        </w:tc>
      </w:tr>
      <w:tr w14:paraId="60EDB716">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cantSplit/>
          <w:jc w:val="center"/>
        </w:trPr>
        <w:tc>
          <w:tcPr>
            <w:tcW w:w="2494" w:type="dxa"/>
            <w:vAlign w:val="center"/>
          </w:tcPr>
          <w:p w14:paraId="6D280075">
            <w:pPr>
              <w:spacing w:after="0" w:line="240" w:lineRule="auto"/>
              <w:rPr>
                <w:rFonts w:hint="eastAsia" w:ascii="宋体" w:hAnsi="宋体" w:eastAsia="宋体" w:cs="宋体"/>
                <w:sz w:val="24"/>
                <w:szCs w:val="24"/>
              </w:rPr>
            </w:pPr>
            <w:r>
              <w:rPr>
                <w:rFonts w:hint="eastAsia" w:ascii="宋体" w:hAnsi="宋体" w:eastAsia="宋体" w:cs="宋体"/>
                <w:b w:val="0"/>
                <w:sz w:val="24"/>
                <w:szCs w:val="24"/>
              </w:rPr>
              <w:t>代码自动评测与反馈系统</w:t>
            </w:r>
          </w:p>
        </w:tc>
        <w:tc>
          <w:tcPr>
            <w:tcW w:w="6123" w:type="dxa"/>
            <w:vAlign w:val="center"/>
          </w:tcPr>
          <w:p w14:paraId="12925F08">
            <w:pPr>
              <w:spacing w:after="0" w:line="240" w:lineRule="auto"/>
              <w:rPr>
                <w:rFonts w:hint="eastAsia" w:ascii="宋体" w:hAnsi="宋体" w:eastAsia="宋体" w:cs="宋体"/>
                <w:sz w:val="24"/>
                <w:szCs w:val="24"/>
              </w:rPr>
            </w:pPr>
            <w:r>
              <w:rPr>
                <w:rFonts w:hint="eastAsia" w:ascii="宋体" w:hAnsi="宋体" w:eastAsia="宋体" w:cs="宋体"/>
                <w:b w:val="0"/>
                <w:sz w:val="24"/>
                <w:szCs w:val="24"/>
              </w:rPr>
              <w:t>根据测试用例运行结果或用户粘贴输出，对代码正确性给出反馈。</w:t>
            </w:r>
          </w:p>
        </w:tc>
      </w:tr>
    </w:tbl>
    <w:p w14:paraId="591CF0E3"/>
    <w:p w14:paraId="429654A9">
      <w:pPr>
        <w:pStyle w:val="3"/>
        <w:spacing w:before="120" w:after="120"/>
      </w:pPr>
      <w:r>
        <w:rPr>
          <w:rFonts w:ascii="Noto Sans CJK SC" w:hAnsi="Noto Sans CJK SC" w:eastAsia="Noto Sans CJK SC"/>
        </w:rPr>
        <w:t>十六、不符合要求的情况</w:t>
      </w:r>
    </w:p>
    <w:p w14:paraId="03BD9F46">
      <w:pPr>
        <w:spacing w:after="80" w:line="300" w:lineRule="auto"/>
        <w:ind w:firstLine="420"/>
        <w:rPr>
          <w:rFonts w:hint="eastAsia" w:ascii="宋体" w:hAnsi="宋体" w:eastAsia="宋体" w:cs="宋体"/>
          <w:sz w:val="24"/>
          <w:szCs w:val="24"/>
        </w:rPr>
      </w:pPr>
      <w:r>
        <w:rPr>
          <w:rFonts w:hint="eastAsia" w:ascii="宋体" w:hAnsi="宋体" w:eastAsia="宋体" w:cs="宋体"/>
          <w:sz w:val="24"/>
          <w:szCs w:val="24"/>
        </w:rPr>
        <w:t>没有使用任何公开 LLM，仅提交普通网页、PPT 或传统程序。</w:t>
      </w:r>
    </w:p>
    <w:p w14:paraId="3D639641">
      <w:pPr>
        <w:spacing w:after="80" w:line="300" w:lineRule="auto"/>
        <w:ind w:firstLine="420"/>
        <w:rPr>
          <w:rFonts w:hint="eastAsia" w:ascii="宋体" w:hAnsi="宋体" w:eastAsia="宋体" w:cs="宋体"/>
          <w:sz w:val="24"/>
          <w:szCs w:val="24"/>
        </w:rPr>
      </w:pPr>
      <w:r>
        <w:rPr>
          <w:rFonts w:hint="eastAsia" w:ascii="宋体" w:hAnsi="宋体" w:eastAsia="宋体" w:cs="宋体"/>
          <w:sz w:val="24"/>
          <w:szCs w:val="24"/>
        </w:rPr>
        <w:t>只有概念介绍，没有可演示的系统、代码或运行结果。</w:t>
      </w:r>
    </w:p>
    <w:p w14:paraId="3048E0CA">
      <w:pPr>
        <w:spacing w:after="80" w:line="300" w:lineRule="auto"/>
        <w:ind w:firstLine="420"/>
        <w:rPr>
          <w:rFonts w:hint="eastAsia" w:ascii="宋体" w:hAnsi="宋体" w:eastAsia="宋体" w:cs="宋体"/>
          <w:sz w:val="24"/>
          <w:szCs w:val="24"/>
        </w:rPr>
      </w:pPr>
      <w:r>
        <w:rPr>
          <w:rFonts w:hint="eastAsia" w:ascii="宋体" w:hAnsi="宋体" w:eastAsia="宋体" w:cs="宋体"/>
          <w:sz w:val="24"/>
          <w:szCs w:val="24"/>
        </w:rPr>
        <w:t>系统只能闲聊，不能完成算法解释、代码生成、测试用例或应用程序生成等核心任务。</w:t>
      </w:r>
    </w:p>
    <w:p w14:paraId="3BB92EF4">
      <w:pPr>
        <w:spacing w:after="80" w:line="300" w:lineRule="auto"/>
        <w:ind w:firstLine="420"/>
        <w:rPr>
          <w:rFonts w:hint="eastAsia" w:ascii="宋体" w:hAnsi="宋体" w:eastAsia="宋体" w:cs="宋体"/>
          <w:sz w:val="24"/>
          <w:szCs w:val="24"/>
        </w:rPr>
      </w:pPr>
      <w:r>
        <w:rPr>
          <w:rFonts w:hint="eastAsia" w:ascii="宋体" w:hAnsi="宋体" w:eastAsia="宋体" w:cs="宋体"/>
          <w:sz w:val="24"/>
          <w:szCs w:val="24"/>
        </w:rPr>
        <w:t>生成代码无法运行，且报告中没有进行测试分析或错误说明。</w:t>
      </w:r>
    </w:p>
    <w:p w14:paraId="18FEDB56">
      <w:pPr>
        <w:spacing w:after="80" w:line="300" w:lineRule="auto"/>
        <w:ind w:firstLine="420"/>
        <w:rPr>
          <w:rFonts w:hint="eastAsia" w:ascii="宋体" w:hAnsi="宋体" w:eastAsia="宋体" w:cs="宋体"/>
          <w:sz w:val="24"/>
          <w:szCs w:val="24"/>
        </w:rPr>
      </w:pPr>
      <w:r>
        <w:rPr>
          <w:rFonts w:hint="eastAsia" w:ascii="宋体" w:hAnsi="宋体" w:eastAsia="宋体" w:cs="宋体"/>
          <w:sz w:val="24"/>
          <w:szCs w:val="24"/>
        </w:rPr>
        <w:t>论文/报告字数明显不足，结构混乱，无法说明项目设计与实现过程。</w:t>
      </w:r>
    </w:p>
    <w:p w14:paraId="24E099F7">
      <w:pPr>
        <w:spacing w:after="80" w:line="300" w:lineRule="auto"/>
        <w:ind w:firstLine="420"/>
        <w:rPr>
          <w:rFonts w:hint="eastAsia" w:ascii="宋体" w:hAnsi="宋体" w:eastAsia="宋体" w:cs="宋体"/>
          <w:sz w:val="24"/>
          <w:szCs w:val="24"/>
        </w:rPr>
      </w:pPr>
      <w:r>
        <w:rPr>
          <w:rFonts w:hint="eastAsia" w:ascii="宋体" w:hAnsi="宋体" w:eastAsia="宋体" w:cs="宋体"/>
          <w:sz w:val="24"/>
          <w:szCs w:val="24"/>
        </w:rPr>
        <w:t>演示视频缺失，或视频无法看出系统运行效果。</w:t>
      </w:r>
    </w:p>
    <w:p w14:paraId="14397A19">
      <w:pPr>
        <w:spacing w:after="80" w:line="300" w:lineRule="auto"/>
        <w:ind w:firstLine="420"/>
        <w:rPr>
          <w:rFonts w:hint="eastAsia" w:ascii="宋体" w:hAnsi="宋体" w:eastAsia="宋体" w:cs="宋体"/>
          <w:sz w:val="24"/>
          <w:szCs w:val="24"/>
        </w:rPr>
      </w:pPr>
      <w:r>
        <w:rPr>
          <w:rFonts w:hint="eastAsia" w:ascii="宋体" w:hAnsi="宋体" w:eastAsia="宋体" w:cs="宋体"/>
          <w:sz w:val="24"/>
          <w:szCs w:val="24"/>
        </w:rPr>
        <w:t>直接复制网上完整项目或他人项目作为本人作品，且未注明来源。</w:t>
      </w:r>
    </w:p>
    <w:p w14:paraId="4B6EC216">
      <w:pPr>
        <w:pStyle w:val="3"/>
        <w:spacing w:before="120" w:after="120"/>
      </w:pPr>
      <w:r>
        <w:rPr>
          <w:rFonts w:ascii="Noto Sans CJK SC" w:hAnsi="Noto Sans CJK SC" w:eastAsia="Noto Sans CJK SC"/>
        </w:rPr>
        <w:t>十七、提交命名建议</w:t>
      </w:r>
    </w:p>
    <w:p w14:paraId="66E05476">
      <w:pPr>
        <w:spacing w:after="80" w:line="300" w:lineRule="auto"/>
        <w:ind w:firstLine="420"/>
        <w:rPr>
          <w:rFonts w:hint="eastAsia" w:ascii="宋体" w:hAnsi="宋体" w:eastAsia="宋体" w:cs="宋体"/>
          <w:sz w:val="24"/>
          <w:szCs w:val="24"/>
        </w:rPr>
      </w:pPr>
      <w:r>
        <w:rPr>
          <w:rFonts w:hint="eastAsia" w:ascii="宋体" w:hAnsi="宋体" w:eastAsia="宋体" w:cs="宋体"/>
          <w:sz w:val="24"/>
          <w:szCs w:val="24"/>
        </w:rPr>
        <w:t>项目压缩包：课程名_期末大作业_组号（小组成员）_AI编程与算法应用生成助手_.zip</w:t>
      </w:r>
    </w:p>
    <w:p w14:paraId="4839AAEC">
      <w:pPr>
        <w:spacing w:after="80" w:line="300" w:lineRule="auto"/>
        <w:ind w:firstLine="420"/>
        <w:rPr>
          <w:rFonts w:hint="eastAsia" w:ascii="宋体" w:hAnsi="宋体" w:eastAsia="宋体" w:cs="宋体"/>
          <w:sz w:val="24"/>
          <w:szCs w:val="24"/>
        </w:rPr>
      </w:pPr>
      <w:r>
        <w:rPr>
          <w:rFonts w:hint="eastAsia" w:ascii="宋体" w:hAnsi="宋体" w:eastAsia="宋体" w:cs="宋体"/>
          <w:sz w:val="24"/>
          <w:szCs w:val="24"/>
        </w:rPr>
        <w:t>论文/报告：课程名_期末大作业_组号（小组成员）_AI编程与算法应用生成助手_报告.docx 或 .pdf</w:t>
      </w:r>
    </w:p>
    <w:p w14:paraId="7DC6A66D">
      <w:pPr>
        <w:spacing w:after="80" w:line="300" w:lineRule="auto"/>
        <w:ind w:firstLine="420"/>
        <w:rPr>
          <w:rFonts w:hint="eastAsia" w:ascii="宋体" w:hAnsi="宋体" w:eastAsia="宋体" w:cs="宋体"/>
          <w:sz w:val="24"/>
          <w:szCs w:val="24"/>
        </w:rPr>
      </w:pPr>
      <w:r>
        <w:rPr>
          <w:rFonts w:hint="eastAsia" w:ascii="宋体" w:hAnsi="宋体" w:eastAsia="宋体" w:cs="宋体"/>
          <w:sz w:val="24"/>
          <w:szCs w:val="24"/>
        </w:rPr>
        <w:t>演示视频：课程名_期末大作业_组号（小组成员）_AI编程与算法应用生成助手_演示视频.mp4</w:t>
      </w:r>
    </w:p>
    <w:p w14:paraId="57A32D23">
      <w:pPr>
        <w:spacing w:after="80" w:line="300" w:lineRule="auto"/>
        <w:ind w:firstLine="420"/>
        <w:rPr>
          <w:rFonts w:hint="eastAsia" w:ascii="宋体" w:hAnsi="宋体" w:eastAsia="宋体" w:cs="宋体"/>
          <w:sz w:val="24"/>
          <w:szCs w:val="24"/>
        </w:rPr>
      </w:pPr>
      <w:r>
        <w:rPr>
          <w:rFonts w:hint="eastAsia" w:ascii="宋体" w:hAnsi="宋体" w:eastAsia="宋体" w:cs="宋体"/>
          <w:sz w:val="24"/>
          <w:szCs w:val="24"/>
        </w:rPr>
        <w:t>若使用代码仓库，可在报告首页附 GitHub/Gitee/网盘链接，并确保教师有访问权限。</w:t>
      </w:r>
    </w:p>
    <w:p w14:paraId="1C87AB3B">
      <w:pPr>
        <w:pStyle w:val="3"/>
        <w:spacing w:before="120" w:after="120"/>
      </w:pPr>
      <w:r>
        <w:rPr>
          <w:rFonts w:ascii="Noto Sans CJK SC" w:hAnsi="Noto Sans CJK SC" w:eastAsia="Noto Sans CJK SC"/>
        </w:rPr>
        <w:t>十八、大作业成绩评价审核清单</w:t>
      </w:r>
    </w:p>
    <w:tbl>
      <w:tblPr>
        <w:tblStyle w:val="33"/>
        <w:tblW w:w="0" w:type="auto"/>
        <w:jc w:val="center"/>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Layout w:type="autofit"/>
        <w:tblCellMar>
          <w:top w:w="0" w:type="dxa"/>
          <w:left w:w="108" w:type="dxa"/>
          <w:bottom w:w="0" w:type="dxa"/>
          <w:right w:w="108" w:type="dxa"/>
        </w:tblCellMar>
      </w:tblPr>
      <w:tblGrid>
        <w:gridCol w:w="5953"/>
        <w:gridCol w:w="2665"/>
      </w:tblGrid>
      <w:tr w14:paraId="600C5515">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cantSplit/>
          <w:tblHeader/>
          <w:jc w:val="center"/>
        </w:trPr>
        <w:tc>
          <w:tcPr>
            <w:tcW w:w="5953" w:type="dxa"/>
            <w:shd w:val="clear" w:color="auto" w:fill="1F4E79"/>
            <w:vAlign w:val="center"/>
          </w:tcPr>
          <w:p w14:paraId="701BFDE6">
            <w:pPr>
              <w:spacing w:after="0" w:line="240" w:lineRule="auto"/>
              <w:jc w:val="center"/>
              <w:rPr>
                <w:rFonts w:hint="eastAsia" w:ascii="宋体" w:hAnsi="宋体" w:eastAsia="宋体" w:cs="宋体"/>
                <w:sz w:val="24"/>
                <w:szCs w:val="24"/>
              </w:rPr>
            </w:pPr>
            <w:r>
              <w:rPr>
                <w:rFonts w:hint="eastAsia" w:ascii="宋体" w:hAnsi="宋体" w:eastAsia="宋体" w:cs="宋体"/>
                <w:b/>
                <w:color w:val="FFFFFF"/>
                <w:sz w:val="24"/>
                <w:szCs w:val="24"/>
              </w:rPr>
              <w:t>检查项</w:t>
            </w:r>
          </w:p>
        </w:tc>
        <w:tc>
          <w:tcPr>
            <w:tcW w:w="2665" w:type="dxa"/>
            <w:shd w:val="clear" w:color="auto" w:fill="1F4E79"/>
            <w:vAlign w:val="center"/>
          </w:tcPr>
          <w:p w14:paraId="7228542B">
            <w:pPr>
              <w:spacing w:after="0" w:line="240" w:lineRule="auto"/>
              <w:jc w:val="center"/>
              <w:rPr>
                <w:rFonts w:hint="eastAsia" w:ascii="宋体" w:hAnsi="宋体" w:eastAsia="宋体" w:cs="宋体"/>
                <w:sz w:val="24"/>
                <w:szCs w:val="24"/>
              </w:rPr>
            </w:pPr>
            <w:r>
              <w:rPr>
                <w:rFonts w:hint="eastAsia" w:ascii="宋体" w:hAnsi="宋体" w:eastAsia="宋体" w:cs="宋体"/>
                <w:b/>
                <w:color w:val="FFFFFF"/>
                <w:sz w:val="24"/>
                <w:szCs w:val="24"/>
              </w:rPr>
              <w:t>结果</w:t>
            </w:r>
          </w:p>
        </w:tc>
      </w:tr>
      <w:tr w14:paraId="1A6DC343">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cantSplit/>
          <w:jc w:val="center"/>
        </w:trPr>
        <w:tc>
          <w:tcPr>
            <w:tcW w:w="5953" w:type="dxa"/>
            <w:vAlign w:val="center"/>
          </w:tcPr>
          <w:p w14:paraId="28597B29">
            <w:pPr>
              <w:spacing w:after="0" w:line="240" w:lineRule="auto"/>
              <w:rPr>
                <w:rFonts w:hint="eastAsia" w:ascii="宋体" w:hAnsi="宋体" w:eastAsia="宋体" w:cs="宋体"/>
                <w:sz w:val="24"/>
                <w:szCs w:val="24"/>
              </w:rPr>
            </w:pPr>
            <w:r>
              <w:rPr>
                <w:rFonts w:hint="eastAsia" w:ascii="宋体" w:hAnsi="宋体" w:eastAsia="宋体" w:cs="宋体"/>
                <w:b w:val="0"/>
                <w:sz w:val="24"/>
                <w:szCs w:val="24"/>
              </w:rPr>
              <w:t>是否明确了 AI 编程与算法应用场景</w:t>
            </w:r>
          </w:p>
        </w:tc>
        <w:tc>
          <w:tcPr>
            <w:tcW w:w="2665" w:type="dxa"/>
            <w:vAlign w:val="center"/>
          </w:tcPr>
          <w:p w14:paraId="16462C62">
            <w:pPr>
              <w:spacing w:after="0" w:line="240" w:lineRule="auto"/>
              <w:rPr>
                <w:rFonts w:hint="eastAsia" w:ascii="宋体" w:hAnsi="宋体" w:eastAsia="宋体" w:cs="宋体"/>
                <w:sz w:val="24"/>
                <w:szCs w:val="24"/>
              </w:rPr>
            </w:pPr>
            <w:r>
              <w:rPr>
                <w:rFonts w:hint="eastAsia" w:ascii="宋体" w:hAnsi="宋体" w:eastAsia="宋体" w:cs="宋体"/>
                <w:b w:val="0"/>
                <w:sz w:val="24"/>
                <w:szCs w:val="24"/>
              </w:rPr>
              <w:t>□ 是    □ 否</w:t>
            </w:r>
          </w:p>
        </w:tc>
      </w:tr>
      <w:tr w14:paraId="12019AE8">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cantSplit/>
          <w:jc w:val="center"/>
        </w:trPr>
        <w:tc>
          <w:tcPr>
            <w:tcW w:w="5953" w:type="dxa"/>
            <w:vAlign w:val="center"/>
          </w:tcPr>
          <w:p w14:paraId="301BB689">
            <w:pPr>
              <w:spacing w:after="0" w:line="240" w:lineRule="auto"/>
              <w:rPr>
                <w:rFonts w:hint="eastAsia" w:ascii="宋体" w:hAnsi="宋体" w:eastAsia="宋体" w:cs="宋体"/>
                <w:sz w:val="24"/>
                <w:szCs w:val="24"/>
              </w:rPr>
            </w:pPr>
            <w:r>
              <w:rPr>
                <w:rFonts w:hint="eastAsia" w:ascii="宋体" w:hAnsi="宋体" w:eastAsia="宋体" w:cs="宋体"/>
                <w:b w:val="0"/>
                <w:sz w:val="24"/>
                <w:szCs w:val="24"/>
              </w:rPr>
              <w:t>是否真实使用公开 LLM</w:t>
            </w:r>
          </w:p>
        </w:tc>
        <w:tc>
          <w:tcPr>
            <w:tcW w:w="2665" w:type="dxa"/>
            <w:vAlign w:val="center"/>
          </w:tcPr>
          <w:p w14:paraId="0B3C5554">
            <w:pPr>
              <w:spacing w:after="0" w:line="240" w:lineRule="auto"/>
              <w:rPr>
                <w:rFonts w:hint="eastAsia" w:ascii="宋体" w:hAnsi="宋体" w:eastAsia="宋体" w:cs="宋体"/>
                <w:sz w:val="24"/>
                <w:szCs w:val="24"/>
              </w:rPr>
            </w:pPr>
            <w:r>
              <w:rPr>
                <w:rFonts w:hint="eastAsia" w:ascii="宋体" w:hAnsi="宋体" w:eastAsia="宋体" w:cs="宋体"/>
                <w:b w:val="0"/>
                <w:sz w:val="24"/>
                <w:szCs w:val="24"/>
              </w:rPr>
              <w:t>□ 是    □ 否</w:t>
            </w:r>
          </w:p>
        </w:tc>
      </w:tr>
      <w:tr w14:paraId="13337AA9">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cantSplit/>
          <w:jc w:val="center"/>
        </w:trPr>
        <w:tc>
          <w:tcPr>
            <w:tcW w:w="5953" w:type="dxa"/>
            <w:vAlign w:val="center"/>
          </w:tcPr>
          <w:p w14:paraId="60A38035">
            <w:pPr>
              <w:spacing w:after="0" w:line="240" w:lineRule="auto"/>
              <w:rPr>
                <w:rFonts w:hint="eastAsia" w:ascii="宋体" w:hAnsi="宋体" w:eastAsia="宋体" w:cs="宋体"/>
                <w:sz w:val="24"/>
                <w:szCs w:val="24"/>
              </w:rPr>
            </w:pPr>
            <w:r>
              <w:rPr>
                <w:rFonts w:hint="eastAsia" w:ascii="宋体" w:hAnsi="宋体" w:eastAsia="宋体" w:cs="宋体"/>
                <w:b w:val="0"/>
                <w:sz w:val="24"/>
                <w:szCs w:val="24"/>
              </w:rPr>
              <w:t>是否展示模型部署、调用或训练过程</w:t>
            </w:r>
          </w:p>
        </w:tc>
        <w:tc>
          <w:tcPr>
            <w:tcW w:w="2665" w:type="dxa"/>
            <w:vAlign w:val="center"/>
          </w:tcPr>
          <w:p w14:paraId="48AD66D1">
            <w:pPr>
              <w:spacing w:after="0" w:line="240" w:lineRule="auto"/>
              <w:rPr>
                <w:rFonts w:hint="eastAsia" w:ascii="宋体" w:hAnsi="宋体" w:eastAsia="宋体" w:cs="宋体"/>
                <w:sz w:val="24"/>
                <w:szCs w:val="24"/>
              </w:rPr>
            </w:pPr>
            <w:r>
              <w:rPr>
                <w:rFonts w:hint="eastAsia" w:ascii="宋体" w:hAnsi="宋体" w:eastAsia="宋体" w:cs="宋体"/>
                <w:b w:val="0"/>
                <w:sz w:val="24"/>
                <w:szCs w:val="24"/>
              </w:rPr>
              <w:t>□ 是    □ 否</w:t>
            </w:r>
          </w:p>
        </w:tc>
      </w:tr>
      <w:tr w14:paraId="62C4847C">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cantSplit/>
          <w:jc w:val="center"/>
        </w:trPr>
        <w:tc>
          <w:tcPr>
            <w:tcW w:w="5953" w:type="dxa"/>
            <w:vAlign w:val="center"/>
          </w:tcPr>
          <w:p w14:paraId="7FAF8B4C">
            <w:pPr>
              <w:spacing w:after="0" w:line="240" w:lineRule="auto"/>
              <w:rPr>
                <w:rFonts w:hint="eastAsia" w:ascii="宋体" w:hAnsi="宋体" w:eastAsia="宋体" w:cs="宋体"/>
                <w:sz w:val="24"/>
                <w:szCs w:val="24"/>
              </w:rPr>
            </w:pPr>
            <w:r>
              <w:rPr>
                <w:rFonts w:hint="eastAsia" w:ascii="宋体" w:hAnsi="宋体" w:eastAsia="宋体" w:cs="宋体"/>
                <w:b w:val="0"/>
                <w:sz w:val="24"/>
                <w:szCs w:val="24"/>
              </w:rPr>
              <w:t>是否有可运行或可演示系统</w:t>
            </w:r>
          </w:p>
        </w:tc>
        <w:tc>
          <w:tcPr>
            <w:tcW w:w="2665" w:type="dxa"/>
            <w:vAlign w:val="center"/>
          </w:tcPr>
          <w:p w14:paraId="762FC17C">
            <w:pPr>
              <w:spacing w:after="0" w:line="240" w:lineRule="auto"/>
              <w:rPr>
                <w:rFonts w:hint="eastAsia" w:ascii="宋体" w:hAnsi="宋体" w:eastAsia="宋体" w:cs="宋体"/>
                <w:sz w:val="24"/>
                <w:szCs w:val="24"/>
              </w:rPr>
            </w:pPr>
            <w:r>
              <w:rPr>
                <w:rFonts w:hint="eastAsia" w:ascii="宋体" w:hAnsi="宋体" w:eastAsia="宋体" w:cs="宋体"/>
                <w:b w:val="0"/>
                <w:sz w:val="24"/>
                <w:szCs w:val="24"/>
              </w:rPr>
              <w:t>□ 是    □ 否</w:t>
            </w:r>
          </w:p>
        </w:tc>
      </w:tr>
      <w:tr w14:paraId="33EF7F2B">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cantSplit/>
          <w:jc w:val="center"/>
        </w:trPr>
        <w:tc>
          <w:tcPr>
            <w:tcW w:w="5953" w:type="dxa"/>
            <w:vAlign w:val="center"/>
          </w:tcPr>
          <w:p w14:paraId="414D4AB1">
            <w:pPr>
              <w:spacing w:after="0" w:line="240" w:lineRule="auto"/>
              <w:rPr>
                <w:rFonts w:hint="eastAsia" w:ascii="宋体" w:hAnsi="宋体" w:eastAsia="宋体" w:cs="宋体"/>
                <w:sz w:val="24"/>
                <w:szCs w:val="24"/>
              </w:rPr>
            </w:pPr>
            <w:r>
              <w:rPr>
                <w:rFonts w:hint="eastAsia" w:ascii="宋体" w:hAnsi="宋体" w:eastAsia="宋体" w:cs="宋体"/>
                <w:b w:val="0"/>
                <w:sz w:val="24"/>
                <w:szCs w:val="24"/>
              </w:rPr>
              <w:t>是否能够生成算法解释、代码、测试用例或应用程序</w:t>
            </w:r>
          </w:p>
        </w:tc>
        <w:tc>
          <w:tcPr>
            <w:tcW w:w="2665" w:type="dxa"/>
            <w:vAlign w:val="center"/>
          </w:tcPr>
          <w:p w14:paraId="2BACFBD4">
            <w:pPr>
              <w:spacing w:after="0" w:line="240" w:lineRule="auto"/>
              <w:rPr>
                <w:rFonts w:hint="eastAsia" w:ascii="宋体" w:hAnsi="宋体" w:eastAsia="宋体" w:cs="宋体"/>
                <w:sz w:val="24"/>
                <w:szCs w:val="24"/>
              </w:rPr>
            </w:pPr>
            <w:r>
              <w:rPr>
                <w:rFonts w:hint="eastAsia" w:ascii="宋体" w:hAnsi="宋体" w:eastAsia="宋体" w:cs="宋体"/>
                <w:b w:val="0"/>
                <w:sz w:val="24"/>
                <w:szCs w:val="24"/>
              </w:rPr>
              <w:t>□ 是    □ 否</w:t>
            </w:r>
          </w:p>
        </w:tc>
      </w:tr>
      <w:tr w14:paraId="59AAE0CD">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cantSplit/>
          <w:jc w:val="center"/>
        </w:trPr>
        <w:tc>
          <w:tcPr>
            <w:tcW w:w="5953" w:type="dxa"/>
            <w:vAlign w:val="center"/>
          </w:tcPr>
          <w:p w14:paraId="69364D95">
            <w:pPr>
              <w:spacing w:after="0" w:line="240" w:lineRule="auto"/>
              <w:rPr>
                <w:rFonts w:hint="eastAsia" w:ascii="宋体" w:hAnsi="宋体" w:eastAsia="宋体" w:cs="宋体"/>
                <w:sz w:val="24"/>
                <w:szCs w:val="24"/>
              </w:rPr>
            </w:pPr>
            <w:r>
              <w:rPr>
                <w:rFonts w:hint="eastAsia" w:ascii="宋体" w:hAnsi="宋体" w:eastAsia="宋体" w:cs="宋体"/>
                <w:b w:val="0"/>
                <w:sz w:val="24"/>
                <w:szCs w:val="24"/>
              </w:rPr>
              <w:t>是否有美观清晰的功能界面</w:t>
            </w:r>
          </w:p>
        </w:tc>
        <w:tc>
          <w:tcPr>
            <w:tcW w:w="2665" w:type="dxa"/>
            <w:vAlign w:val="center"/>
          </w:tcPr>
          <w:p w14:paraId="510D3A7C">
            <w:pPr>
              <w:spacing w:after="0" w:line="240" w:lineRule="auto"/>
              <w:rPr>
                <w:rFonts w:hint="eastAsia" w:ascii="宋体" w:hAnsi="宋体" w:eastAsia="宋体" w:cs="宋体"/>
                <w:sz w:val="24"/>
                <w:szCs w:val="24"/>
              </w:rPr>
            </w:pPr>
            <w:r>
              <w:rPr>
                <w:rFonts w:hint="eastAsia" w:ascii="宋体" w:hAnsi="宋体" w:eastAsia="宋体" w:cs="宋体"/>
                <w:b w:val="0"/>
                <w:sz w:val="24"/>
                <w:szCs w:val="24"/>
              </w:rPr>
              <w:t>□ 是    □ 否</w:t>
            </w:r>
          </w:p>
        </w:tc>
      </w:tr>
      <w:tr w14:paraId="482F33BD">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cantSplit/>
          <w:jc w:val="center"/>
        </w:trPr>
        <w:tc>
          <w:tcPr>
            <w:tcW w:w="5953" w:type="dxa"/>
            <w:vAlign w:val="center"/>
          </w:tcPr>
          <w:p w14:paraId="216AAAAA">
            <w:pPr>
              <w:spacing w:after="0" w:line="240" w:lineRule="auto"/>
              <w:rPr>
                <w:rFonts w:hint="eastAsia" w:ascii="宋体" w:hAnsi="宋体" w:eastAsia="宋体" w:cs="宋体"/>
                <w:sz w:val="24"/>
                <w:szCs w:val="24"/>
              </w:rPr>
            </w:pPr>
            <w:r>
              <w:rPr>
                <w:rFonts w:hint="eastAsia" w:ascii="宋体" w:hAnsi="宋体" w:eastAsia="宋体" w:cs="宋体"/>
                <w:b w:val="0"/>
                <w:sz w:val="24"/>
                <w:szCs w:val="24"/>
              </w:rPr>
              <w:t>是否提供测试任务与代码运行结果分析</w:t>
            </w:r>
          </w:p>
        </w:tc>
        <w:tc>
          <w:tcPr>
            <w:tcW w:w="2665" w:type="dxa"/>
            <w:vAlign w:val="center"/>
          </w:tcPr>
          <w:p w14:paraId="1A4839D5">
            <w:pPr>
              <w:spacing w:after="0" w:line="240" w:lineRule="auto"/>
              <w:rPr>
                <w:rFonts w:hint="eastAsia" w:ascii="宋体" w:hAnsi="宋体" w:eastAsia="宋体" w:cs="宋体"/>
                <w:sz w:val="24"/>
                <w:szCs w:val="24"/>
              </w:rPr>
            </w:pPr>
            <w:r>
              <w:rPr>
                <w:rFonts w:hint="eastAsia" w:ascii="宋体" w:hAnsi="宋体" w:eastAsia="宋体" w:cs="宋体"/>
                <w:b w:val="0"/>
                <w:sz w:val="24"/>
                <w:szCs w:val="24"/>
              </w:rPr>
              <w:t>□ 是    □ 否</w:t>
            </w:r>
          </w:p>
        </w:tc>
      </w:tr>
      <w:tr w14:paraId="51829E19">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cantSplit/>
          <w:jc w:val="center"/>
        </w:trPr>
        <w:tc>
          <w:tcPr>
            <w:tcW w:w="5953" w:type="dxa"/>
            <w:vAlign w:val="center"/>
          </w:tcPr>
          <w:p w14:paraId="6E7FAB47">
            <w:pPr>
              <w:spacing w:after="0" w:line="240" w:lineRule="auto"/>
              <w:rPr>
                <w:rFonts w:hint="eastAsia" w:ascii="宋体" w:hAnsi="宋体" w:eastAsia="宋体" w:cs="宋体"/>
                <w:sz w:val="24"/>
                <w:szCs w:val="24"/>
              </w:rPr>
            </w:pPr>
            <w:r>
              <w:rPr>
                <w:rFonts w:hint="eastAsia" w:ascii="宋体" w:hAnsi="宋体" w:eastAsia="宋体" w:cs="宋体"/>
                <w:b w:val="0"/>
                <w:sz w:val="24"/>
                <w:szCs w:val="24"/>
              </w:rPr>
              <w:t>是否提交演示视频</w:t>
            </w:r>
          </w:p>
        </w:tc>
        <w:tc>
          <w:tcPr>
            <w:tcW w:w="2665" w:type="dxa"/>
            <w:vAlign w:val="center"/>
          </w:tcPr>
          <w:p w14:paraId="2EC0E4EC">
            <w:pPr>
              <w:spacing w:after="0" w:line="240" w:lineRule="auto"/>
              <w:rPr>
                <w:rFonts w:hint="eastAsia" w:ascii="宋体" w:hAnsi="宋体" w:eastAsia="宋体" w:cs="宋体"/>
                <w:sz w:val="24"/>
                <w:szCs w:val="24"/>
              </w:rPr>
            </w:pPr>
            <w:r>
              <w:rPr>
                <w:rFonts w:hint="eastAsia" w:ascii="宋体" w:hAnsi="宋体" w:eastAsia="宋体" w:cs="宋体"/>
                <w:b w:val="0"/>
                <w:sz w:val="24"/>
                <w:szCs w:val="24"/>
              </w:rPr>
              <w:t>□ 是    □ 否</w:t>
            </w:r>
          </w:p>
        </w:tc>
      </w:tr>
      <w:tr w14:paraId="3BD9A9C7">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cantSplit/>
          <w:jc w:val="center"/>
        </w:trPr>
        <w:tc>
          <w:tcPr>
            <w:tcW w:w="5953" w:type="dxa"/>
            <w:vAlign w:val="center"/>
          </w:tcPr>
          <w:p w14:paraId="5425E627">
            <w:pPr>
              <w:spacing w:after="0" w:line="240" w:lineRule="auto"/>
              <w:rPr>
                <w:rFonts w:hint="eastAsia" w:ascii="宋体" w:hAnsi="宋体" w:eastAsia="宋体" w:cs="宋体"/>
                <w:sz w:val="24"/>
                <w:szCs w:val="24"/>
              </w:rPr>
            </w:pPr>
            <w:r>
              <w:rPr>
                <w:rFonts w:hint="eastAsia" w:ascii="宋体" w:hAnsi="宋体" w:eastAsia="宋体" w:cs="宋体"/>
                <w:b w:val="0"/>
                <w:sz w:val="24"/>
                <w:szCs w:val="24"/>
              </w:rPr>
              <w:t>是否提交符合字数要求的论文/报告</w:t>
            </w:r>
          </w:p>
        </w:tc>
        <w:tc>
          <w:tcPr>
            <w:tcW w:w="2665" w:type="dxa"/>
            <w:vAlign w:val="center"/>
          </w:tcPr>
          <w:p w14:paraId="26BB864D">
            <w:pPr>
              <w:spacing w:after="0" w:line="240" w:lineRule="auto"/>
              <w:rPr>
                <w:rFonts w:hint="eastAsia" w:ascii="宋体" w:hAnsi="宋体" w:eastAsia="宋体" w:cs="宋体"/>
                <w:sz w:val="24"/>
                <w:szCs w:val="24"/>
              </w:rPr>
            </w:pPr>
            <w:r>
              <w:rPr>
                <w:rFonts w:hint="eastAsia" w:ascii="宋体" w:hAnsi="宋体" w:eastAsia="宋体" w:cs="宋体"/>
                <w:b w:val="0"/>
                <w:sz w:val="24"/>
                <w:szCs w:val="24"/>
              </w:rPr>
              <w:t>□ 是    □ 否</w:t>
            </w:r>
          </w:p>
        </w:tc>
      </w:tr>
      <w:tr w14:paraId="35D74293">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cantSplit/>
          <w:jc w:val="center"/>
        </w:trPr>
        <w:tc>
          <w:tcPr>
            <w:tcW w:w="5953" w:type="dxa"/>
            <w:vAlign w:val="center"/>
          </w:tcPr>
          <w:p w14:paraId="27FFBCB4">
            <w:pPr>
              <w:spacing w:after="0" w:line="240" w:lineRule="auto"/>
              <w:rPr>
                <w:rFonts w:hint="eastAsia" w:ascii="宋体" w:hAnsi="宋体" w:eastAsia="宋体" w:cs="宋体"/>
                <w:sz w:val="24"/>
                <w:szCs w:val="24"/>
              </w:rPr>
            </w:pPr>
            <w:r>
              <w:rPr>
                <w:rFonts w:hint="eastAsia" w:ascii="宋体" w:hAnsi="宋体" w:eastAsia="宋体" w:cs="宋体"/>
                <w:b w:val="0"/>
                <w:sz w:val="24"/>
                <w:szCs w:val="24"/>
              </w:rPr>
              <w:t>是否写明成员分工与 AI 工具使用声明</w:t>
            </w:r>
          </w:p>
        </w:tc>
        <w:tc>
          <w:tcPr>
            <w:tcW w:w="2665" w:type="dxa"/>
            <w:vAlign w:val="center"/>
          </w:tcPr>
          <w:p w14:paraId="0630DAE7">
            <w:pPr>
              <w:spacing w:after="0" w:line="240" w:lineRule="auto"/>
              <w:rPr>
                <w:rFonts w:hint="eastAsia" w:ascii="宋体" w:hAnsi="宋体" w:eastAsia="宋体" w:cs="宋体"/>
                <w:sz w:val="24"/>
                <w:szCs w:val="24"/>
              </w:rPr>
            </w:pPr>
            <w:r>
              <w:rPr>
                <w:rFonts w:hint="eastAsia" w:ascii="宋体" w:hAnsi="宋体" w:eastAsia="宋体" w:cs="宋体"/>
                <w:b w:val="0"/>
                <w:sz w:val="24"/>
                <w:szCs w:val="24"/>
              </w:rPr>
              <w:t>□ 是    □ 否</w:t>
            </w:r>
          </w:p>
        </w:tc>
      </w:tr>
    </w:tbl>
    <w:p w14:paraId="7892EA37"/>
    <w:p w14:paraId="0D25B0F4">
      <w:pPr>
        <w:spacing w:after="80" w:line="300" w:lineRule="auto"/>
        <w:ind w:firstLine="420"/>
        <w:rPr>
          <w:rFonts w:hint="eastAsia" w:ascii="宋体" w:hAnsi="宋体" w:eastAsia="宋体" w:cs="宋体"/>
          <w:sz w:val="24"/>
          <w:szCs w:val="24"/>
        </w:rPr>
      </w:pPr>
      <w:r>
        <w:rPr>
          <w:rFonts w:hint="eastAsia" w:ascii="宋体" w:hAnsi="宋体" w:eastAsia="宋体" w:cs="宋体"/>
          <w:sz w:val="24"/>
          <w:szCs w:val="24"/>
        </w:rPr>
        <w:t>结语：本选题鼓励学生把大语言模型真正用于编程学习和算法应用开发。项目方向可以灵活，技术路径可以不同，但必须能够说明为什么做、怎么做、用了什么模型、系统能完成哪些算法与应用任务、代码是否可运行以及效果如何。</w:t>
      </w:r>
    </w:p>
    <w:sectPr>
      <w:headerReference r:id="rId5" w:type="default"/>
      <w:footerReference r:id="rId6" w:type="default"/>
      <w:pgSz w:w="12240" w:h="15840"/>
      <w:pgMar w:top="1134" w:right="1134" w:bottom="1020" w:left="113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仓耳渔阳体 W05"/>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Noto Sans CJK SC">
    <w:altName w:val="细等线拼音字体"/>
    <w:panose1 w:val="00000000000000000000"/>
    <w:charset w:val="00"/>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细等线拼音字体"/>
    <w:panose1 w:val="00000000000000000000"/>
    <w:charset w:val="00"/>
    <w:family w:val="auto"/>
    <w:pitch w:val="default"/>
    <w:sig w:usb0="00000000" w:usb1="00000000" w:usb2="00000000" w:usb3="00000000" w:csb0="00000000" w:csb1="00000000"/>
  </w:font>
  <w:font w:name="细等线拼音字体">
    <w:panose1 w:val="02000500000000000000"/>
    <w:charset w:val="00"/>
    <w:family w:val="auto"/>
    <w:pitch w:val="default"/>
    <w:sig w:usb0="800000A7" w:usb1="5000004A" w:usb2="00000000" w:usb3="00000000" w:csb0="20000111" w:csb1="41000000"/>
  </w:font>
  <w:font w:name="Courier New">
    <w:panose1 w:val="02070309020205020404"/>
    <w:charset w:val="00"/>
    <w:family w:val="auto"/>
    <w:pitch w:val="default"/>
    <w:sig w:usb0="E0002EFF" w:usb1="C0007843" w:usb2="00000009" w:usb3="00000000" w:csb0="400001FF" w:csb1="FFFF0000"/>
  </w:font>
  <w:font w:name="仓耳渔阳体 W05">
    <w:panose1 w:val="02020400000000000000"/>
    <w:charset w:val="80"/>
    <w:family w:val="auto"/>
    <w:pitch w:val="default"/>
    <w:sig w:usb0="80000023" w:usb1="08C10458" w:usb2="00000012" w:usb3="00000000" w:csb0="0002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804D4A">
    <w:pPr>
      <w:pStyle w:val="24"/>
      <w:jc w:val="center"/>
    </w:pPr>
    <w:r>
      <w:rPr>
        <w:rFonts w:ascii="Noto Sans CJK SC" w:hAnsi="Noto Sans CJK SC" w:eastAsia="Noto Sans CJK SC"/>
        <w:sz w:val="18"/>
      </w:rPr>
      <w:t xml:space="preserve">第 </w:t>
    </w:r>
    <w:r>
      <w:rPr>
        <w:rFonts w:ascii="Noto Sans CJK SC" w:hAnsi="Noto Sans CJK SC" w:eastAsia="Noto Sans CJK SC"/>
        <w:sz w:val="18"/>
      </w:rPr>
      <w:fldChar w:fldCharType="begin"/>
    </w:r>
    <w:r>
      <w:rPr>
        <w:rFonts w:ascii="Noto Sans CJK SC" w:hAnsi="Noto Sans CJK SC" w:eastAsia="Noto Sans CJK SC"/>
        <w:sz w:val="18"/>
      </w:rPr>
      <w:instrText xml:space="preserve">PAGE</w:instrText>
    </w:r>
    <w:r>
      <w:rPr>
        <w:rFonts w:ascii="Noto Sans CJK SC" w:hAnsi="Noto Sans CJK SC" w:eastAsia="Noto Sans CJK SC"/>
        <w:sz w:val="18"/>
      </w:rPr>
      <w:fldChar w:fldCharType="end"/>
    </w:r>
    <w:r>
      <w:rPr>
        <w:rFonts w:ascii="Noto Sans CJK SC" w:hAnsi="Noto Sans CJK SC" w:eastAsia="Noto Sans CJK SC"/>
        <w:sz w:val="18"/>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71D425">
    <w:pPr>
      <w:pStyle w:val="25"/>
      <w:jc w:val="right"/>
    </w:pPr>
    <w:r>
      <w:rPr>
        <w:rFonts w:ascii="Noto Sans CJK SC" w:hAnsi="Noto Sans CJK SC" w:eastAsia="Noto Sans CJK SC"/>
        <w:color w:val="5A5A5A"/>
        <w:sz w:val="18"/>
      </w:rPr>
      <w:t>《人工智能Ⅲ：人工智能导论》AI 编程方向期末大作业</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7"/>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5E03D0C"/>
    <w:rsid w:val="185540E5"/>
    <w:rsid w:val="217C0935"/>
    <w:rsid w:val="23E427C1"/>
    <w:rsid w:val="2DEA4E78"/>
    <w:rsid w:val="403D52DB"/>
    <w:rsid w:val="514364CA"/>
    <w:rsid w:val="537E1A3B"/>
    <w:rsid w:val="58BB524E"/>
    <w:rsid w:val="58C223CA"/>
    <w:rsid w:val="5CAE3391"/>
    <w:rsid w:val="67177D85"/>
    <w:rsid w:val="68703BF0"/>
    <w:rsid w:val="6A366901"/>
    <w:rsid w:val="785278B3"/>
    <w:rsid w:val="7CB37798"/>
    <w:rsid w:val="7E35701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qFormat="1"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Noto Sans CJK SC" w:hAnsi="Noto Sans CJK SC" w:eastAsia="Noto Sans CJK SC" w:cstheme="minorBidi"/>
      <w:sz w:val="21"/>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1F4E79"/>
      <w:sz w:val="32"/>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1F4E79"/>
      <w:sz w:val="26"/>
      <w:szCs w:val="26"/>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1F4E79"/>
      <w:sz w:val="23"/>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10</Pages>
  <Words>6335</Words>
  <Characters>7028</Characters>
  <Lines>0</Lines>
  <Paragraphs>0</Paragraphs>
  <TotalTime>0</TotalTime>
  <ScaleCrop>false</ScaleCrop>
  <LinksUpToDate>false</LinksUpToDate>
  <CharactersWithSpaces>7279</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未来，有我们来续写</cp:lastModifiedBy>
  <dcterms:modified xsi:type="dcterms:W3CDTF">2026-06-10T05:47:57Z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eyJoZGlkIjoiZDQwNzRjZTQyMjMyMmU4ZWI3OWI2ODY0YWM5NTgzOGUiLCJ1c2VySWQiOiI0NzI2OTM1MzYifQ==</vt:lpwstr>
  </property>
  <property fmtid="{D5CDD505-2E9C-101B-9397-08002B2CF9AE}" pid="3" name="KSOProductBuildVer">
    <vt:lpwstr>2052-12.1.0.26375</vt:lpwstr>
  </property>
  <property fmtid="{D5CDD505-2E9C-101B-9397-08002B2CF9AE}" pid="4" name="ICV">
    <vt:lpwstr>86E544D45DC64681877DADF768FC0302_12</vt:lpwstr>
  </property>
</Properties>
</file>