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2255" w14:textId="77777777" w:rsidR="00EE6ACE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3"/>
          <w:szCs w:val="33"/>
          <w:lang w:val="fr-CH"/>
        </w:rPr>
      </w:pPr>
    </w:p>
    <w:p w14:paraId="6E8EE51A" w14:textId="77777777" w:rsidR="00EE6ACE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3"/>
          <w:szCs w:val="33"/>
          <w:lang w:val="fr-CH"/>
        </w:rPr>
      </w:pPr>
    </w:p>
    <w:p w14:paraId="7AF8088F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33"/>
          <w:szCs w:val="33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D485E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33"/>
          <w:szCs w:val="33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DFFB6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33"/>
          <w:szCs w:val="33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7C07D" w14:textId="77777777" w:rsidR="00EE6ACE" w:rsidRPr="00CE6573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pacing w:val="20"/>
          <w:sz w:val="36"/>
          <w:szCs w:val="36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573">
        <w:rPr>
          <w:rFonts w:ascii="Arial" w:hAnsi="Arial" w:cs="Arial"/>
          <w:b/>
          <w:color w:val="000000" w:themeColor="text1"/>
          <w:spacing w:val="20"/>
          <w:sz w:val="36"/>
          <w:szCs w:val="36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LISTE DES </w:t>
      </w:r>
      <w:r w:rsidR="00D60229">
        <w:rPr>
          <w:rFonts w:ascii="Arial" w:hAnsi="Arial" w:cs="Arial"/>
          <w:b/>
          <w:color w:val="000000" w:themeColor="text1"/>
          <w:spacing w:val="20"/>
          <w:sz w:val="36"/>
          <w:szCs w:val="36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CORRESPONDANTS PERMANENTS</w:t>
      </w:r>
    </w:p>
    <w:p w14:paraId="213026F2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33"/>
          <w:szCs w:val="33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2D9D8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33"/>
          <w:szCs w:val="33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C1BB2" w14:textId="3BBD614A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87E82">
        <w:rPr>
          <w:rFonts w:ascii="Arial" w:hAnsi="Arial" w:cs="Arial"/>
          <w:bCs/>
          <w:color w:val="000000" w:themeColor="text1"/>
          <w:sz w:val="24"/>
          <w:szCs w:val="24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accrédités</w:t>
      </w:r>
      <w:proofErr w:type="gramEnd"/>
      <w:r w:rsidRPr="00587E82">
        <w:rPr>
          <w:rFonts w:ascii="Arial" w:hAnsi="Arial" w:cs="Arial"/>
          <w:bCs/>
          <w:color w:val="000000" w:themeColor="text1"/>
          <w:sz w:val="24"/>
          <w:szCs w:val="24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 </w:t>
      </w:r>
      <w:r w:rsidR="00A31B84">
        <w:rPr>
          <w:rFonts w:ascii="Arial" w:hAnsi="Arial" w:cs="Arial"/>
          <w:bCs/>
          <w:color w:val="000000" w:themeColor="text1"/>
          <w:sz w:val="24"/>
          <w:szCs w:val="24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9926B8">
        <w:rPr>
          <w:rFonts w:ascii="Arial" w:hAnsi="Arial" w:cs="Arial"/>
          <w:bCs/>
          <w:color w:val="000000" w:themeColor="text1"/>
          <w:sz w:val="24"/>
          <w:szCs w:val="24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mars</w:t>
      </w:r>
      <w:r w:rsidRPr="00587E82">
        <w:rPr>
          <w:rFonts w:ascii="Arial" w:hAnsi="Arial" w:cs="Arial"/>
          <w:bCs/>
          <w:color w:val="000000" w:themeColor="text1"/>
          <w:sz w:val="24"/>
          <w:szCs w:val="24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2019</w:t>
      </w:r>
    </w:p>
    <w:p w14:paraId="0C3F488B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EBDE8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85D14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77C0A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E792E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BB101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23E4A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C8F4C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23E75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30545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DD7CC" w14:textId="77777777" w:rsidR="00EE6ACE" w:rsidRPr="00587E82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C7BA2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FDD7A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 w:themeColor="text1"/>
          <w:sz w:val="19"/>
          <w:szCs w:val="19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87E82">
        <w:rPr>
          <w:rFonts w:ascii="Arial" w:hAnsi="Arial" w:cs="Arial"/>
          <w:color w:val="000000" w:themeColor="text1"/>
          <w:sz w:val="19"/>
          <w:szCs w:val="19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auprès</w:t>
      </w:r>
      <w:proofErr w:type="gramEnd"/>
      <w:r w:rsidRPr="00587E82">
        <w:rPr>
          <w:rFonts w:ascii="Arial" w:hAnsi="Arial" w:cs="Arial"/>
          <w:color w:val="000000" w:themeColor="text1"/>
          <w:sz w:val="19"/>
          <w:szCs w:val="19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</w:p>
    <w:p w14:paraId="7530732C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7"/>
          <w:szCs w:val="27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87E82">
        <w:rPr>
          <w:rFonts w:ascii="Arial" w:hAnsi="Arial" w:cs="Arial"/>
          <w:bCs/>
          <w:color w:val="000000" w:themeColor="text1"/>
          <w:sz w:val="27"/>
          <w:szCs w:val="27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l'Office</w:t>
      </w:r>
      <w:proofErr w:type="gramEnd"/>
      <w:r w:rsidRPr="00587E82">
        <w:rPr>
          <w:rFonts w:ascii="Arial" w:hAnsi="Arial" w:cs="Arial"/>
          <w:bCs/>
          <w:color w:val="000000" w:themeColor="text1"/>
          <w:sz w:val="27"/>
          <w:szCs w:val="27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Nations Unies à Genève</w:t>
      </w:r>
    </w:p>
    <w:p w14:paraId="5EBF67BA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</w:t>
      </w:r>
      <w:proofErr w:type="gramEnd"/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l'année 2019</w:t>
      </w:r>
    </w:p>
    <w:p w14:paraId="6FFB3770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AC0F8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9B88B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98D27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8F725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E2886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56D9A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A8D60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E934F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7"/>
          <w:szCs w:val="27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E82">
        <w:rPr>
          <w:rFonts w:ascii="Arial" w:hAnsi="Arial" w:cs="Arial"/>
          <w:bCs/>
          <w:color w:val="000000" w:themeColor="text1"/>
          <w:sz w:val="27"/>
          <w:szCs w:val="27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 de l'information</w:t>
      </w:r>
    </w:p>
    <w:p w14:paraId="54562C38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Office des Nations Unies à Genève</w:t>
      </w:r>
    </w:p>
    <w:p w14:paraId="08EB371D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Palais des Nations</w:t>
      </w:r>
    </w:p>
    <w:p w14:paraId="42AE140C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tél.</w:t>
      </w:r>
      <w:proofErr w:type="gramEnd"/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41 22 917 23 02)</w:t>
      </w:r>
    </w:p>
    <w:p w14:paraId="2B43F943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fax</w:t>
      </w:r>
      <w:proofErr w:type="gramEnd"/>
      <w:r w:rsidRPr="00587E82">
        <w:rPr>
          <w:rFonts w:ascii="Arial" w:hAnsi="Arial" w:cs="Arial"/>
          <w:bCs/>
          <w:color w:val="000000" w:themeColor="text1"/>
          <w:sz w:val="21"/>
          <w:szCs w:val="21"/>
          <w:lang w:val="fr-C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41 22 917 00 30)</w:t>
      </w:r>
    </w:p>
    <w:p w14:paraId="69BE3E34" w14:textId="77777777" w:rsidR="00EE6ACE" w:rsidRPr="00223489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noProof/>
          <w:sz w:val="27"/>
          <w:szCs w:val="27"/>
          <w:u w:val="single"/>
          <w:lang w:val="fr-CH"/>
        </w:rPr>
      </w:pPr>
      <w:r w:rsidRPr="00223489">
        <w:rPr>
          <w:rFonts w:ascii="Arial" w:hAnsi="Arial" w:cs="Arial"/>
          <w:b/>
          <w:bCs/>
          <w:sz w:val="21"/>
          <w:szCs w:val="21"/>
          <w:lang w:val="fr-CH"/>
        </w:rPr>
        <w:br w:type="column"/>
      </w:r>
      <w:r>
        <w:rPr>
          <w:rFonts w:ascii="Arial" w:hAnsi="Arial" w:cs="Arial"/>
          <w:b/>
          <w:bCs/>
          <w:noProof/>
          <w:sz w:val="27"/>
          <w:szCs w:val="27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86E25" wp14:editId="2E2655F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53125" cy="0"/>
                <wp:effectExtent l="0" t="19050" r="4762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AED39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68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" strokecolor="#5b9bd5 [3204]" strokeweight="4.5pt">
                <v:stroke joinstyle="miter"/>
              </v:line>
            </w:pict>
          </mc:Fallback>
        </mc:AlternateContent>
      </w:r>
    </w:p>
    <w:p w14:paraId="426539F1" w14:textId="77777777" w:rsidR="00EE6ACE" w:rsidRPr="00223489" w:rsidRDefault="00EE6ACE" w:rsidP="00EE6A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7"/>
          <w:szCs w:val="27"/>
          <w:u w:val="single"/>
          <w:lang w:val="fr-CH"/>
        </w:rPr>
      </w:pPr>
    </w:p>
    <w:p w14:paraId="406C9F5A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pacing w:val="20"/>
          <w:sz w:val="27"/>
          <w:szCs w:val="27"/>
          <w:u w:val="single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87E82">
        <w:rPr>
          <w:rFonts w:ascii="Arial" w:hAnsi="Arial" w:cs="Arial"/>
          <w:b/>
          <w:bCs/>
          <w:spacing w:val="20"/>
          <w:sz w:val="27"/>
          <w:szCs w:val="27"/>
          <w:u w:val="single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NOTE TO USERS</w:t>
      </w:r>
    </w:p>
    <w:p w14:paraId="222A2081" w14:textId="77777777" w:rsidR="00EE6ACE" w:rsidRPr="00587E82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7"/>
          <w:szCs w:val="27"/>
        </w:rPr>
      </w:pPr>
    </w:p>
    <w:p w14:paraId="452DC26A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This list is not an official UN document and</w:t>
      </w:r>
    </w:p>
    <w:p w14:paraId="07883647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should not be distributed to the general public.</w:t>
      </w:r>
    </w:p>
    <w:p w14:paraId="0F96E623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Internal phone numbers at the Palais des Nations</w:t>
      </w:r>
    </w:p>
    <w:p w14:paraId="2B0783DD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consist of the final five digits of the external number.</w:t>
      </w:r>
    </w:p>
    <w:p w14:paraId="5A5A8322" w14:textId="77777777" w:rsidR="00EE6ACE" w:rsidRDefault="00EE6ACE" w:rsidP="00EE6ACE">
      <w:pPr>
        <w:autoSpaceDE w:val="0"/>
        <w:autoSpaceDN w:val="0"/>
        <w:adjustRightInd w:val="0"/>
        <w:spacing w:after="0" w:line="168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5D65A4FD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Example: The extension for external number 022 917 37 97 would be 73797.</w:t>
      </w:r>
    </w:p>
    <w:p w14:paraId="1F775E7F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</w:p>
    <w:p w14:paraId="4170E6C8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</w:p>
    <w:p w14:paraId="23526CC9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Office addresses at the Palais des Nations should be followed</w:t>
      </w:r>
    </w:p>
    <w:p w14:paraId="2C24249A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by the post code, city and country.</w:t>
      </w:r>
    </w:p>
    <w:p w14:paraId="019CE9A9" w14:textId="77777777" w:rsidR="00EE6ACE" w:rsidRDefault="00EE6ACE" w:rsidP="00EE6ACE">
      <w:pPr>
        <w:autoSpaceDE w:val="0"/>
        <w:autoSpaceDN w:val="0"/>
        <w:adjustRightInd w:val="0"/>
        <w:spacing w:after="0" w:line="168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7BBCB755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  <w:r w:rsidRPr="00693504">
        <w:rPr>
          <w:rFonts w:ascii="Arial" w:hAnsi="Arial" w:cs="Arial"/>
          <w:b/>
          <w:bCs/>
          <w:sz w:val="21"/>
          <w:szCs w:val="21"/>
          <w:lang w:val="fr-CH"/>
        </w:rPr>
        <w:t xml:space="preserve">Example : Palais des Nations, 1211 Geneva 10 </w:t>
      </w:r>
      <w:r>
        <w:rPr>
          <w:rFonts w:ascii="Arial" w:hAnsi="Arial" w:cs="Arial"/>
          <w:b/>
          <w:bCs/>
          <w:sz w:val="21"/>
          <w:szCs w:val="21"/>
          <w:lang w:val="fr-CH"/>
        </w:rPr>
        <w:t>–</w:t>
      </w:r>
      <w:r w:rsidRPr="00693504">
        <w:rPr>
          <w:rFonts w:ascii="Arial" w:hAnsi="Arial" w:cs="Arial"/>
          <w:b/>
          <w:bCs/>
          <w:sz w:val="21"/>
          <w:szCs w:val="21"/>
          <w:lang w:val="fr-CH"/>
        </w:rPr>
        <w:t xml:space="preserve"> </w:t>
      </w:r>
      <w:proofErr w:type="spellStart"/>
      <w:r w:rsidRPr="00693504">
        <w:rPr>
          <w:rFonts w:ascii="Arial" w:hAnsi="Arial" w:cs="Arial"/>
          <w:b/>
          <w:bCs/>
          <w:sz w:val="21"/>
          <w:szCs w:val="21"/>
          <w:lang w:val="fr-CH"/>
        </w:rPr>
        <w:t>Switzerland</w:t>
      </w:r>
      <w:proofErr w:type="spellEnd"/>
    </w:p>
    <w:p w14:paraId="11D227E7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</w:p>
    <w:p w14:paraId="465176D9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</w:p>
    <w:p w14:paraId="3E4949EF" w14:textId="77777777" w:rsidR="00EE6ACE" w:rsidRPr="00693504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</w:p>
    <w:p w14:paraId="1CA62D45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19"/>
          <w:szCs w:val="19"/>
          <w:lang w:val="fr-CH"/>
        </w:rPr>
      </w:pPr>
      <w:r w:rsidRPr="00693504">
        <w:rPr>
          <w:rFonts w:ascii="Arial" w:hAnsi="Arial" w:cs="Arial"/>
          <w:sz w:val="19"/>
          <w:szCs w:val="19"/>
          <w:lang w:val="fr-CH"/>
        </w:rPr>
        <w:t>* * * * *</w:t>
      </w:r>
    </w:p>
    <w:p w14:paraId="2E236292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19"/>
          <w:szCs w:val="19"/>
          <w:lang w:val="fr-CH"/>
        </w:rPr>
      </w:pPr>
    </w:p>
    <w:p w14:paraId="1E893EDA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19"/>
          <w:szCs w:val="19"/>
          <w:lang w:val="fr-CH"/>
        </w:rPr>
      </w:pPr>
    </w:p>
    <w:p w14:paraId="123CF36F" w14:textId="77777777" w:rsidR="00EE6ACE" w:rsidRPr="00693504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19"/>
          <w:szCs w:val="19"/>
          <w:lang w:val="fr-CH"/>
        </w:rPr>
      </w:pPr>
    </w:p>
    <w:p w14:paraId="4753B2AE" w14:textId="77777777" w:rsidR="00EE6ACE" w:rsidRPr="002E6F46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pacing w:val="20"/>
          <w:sz w:val="27"/>
          <w:szCs w:val="27"/>
          <w:u w:val="single"/>
          <w:lang w:val="fr-CH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2E6F46">
        <w:rPr>
          <w:rFonts w:ascii="Arial" w:hAnsi="Arial" w:cs="Arial"/>
          <w:b/>
          <w:bCs/>
          <w:spacing w:val="20"/>
          <w:sz w:val="27"/>
          <w:szCs w:val="27"/>
          <w:u w:val="single"/>
          <w:lang w:val="fr-CH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NOTE AUX UTILISATEURS</w:t>
      </w:r>
    </w:p>
    <w:p w14:paraId="70FA9061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7"/>
          <w:szCs w:val="27"/>
          <w:u w:val="single"/>
          <w:lang w:val="fr-CH"/>
        </w:rPr>
      </w:pPr>
    </w:p>
    <w:p w14:paraId="5781CAE7" w14:textId="77777777" w:rsidR="00EE6ACE" w:rsidRPr="00693504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7"/>
          <w:szCs w:val="27"/>
          <w:lang w:val="fr-CH"/>
        </w:rPr>
      </w:pPr>
      <w:r w:rsidRPr="00693504">
        <w:rPr>
          <w:rFonts w:ascii="Arial" w:hAnsi="Arial" w:cs="Arial"/>
          <w:b/>
          <w:bCs/>
          <w:sz w:val="27"/>
          <w:szCs w:val="27"/>
          <w:lang w:val="fr-CH"/>
        </w:rPr>
        <w:t>Cette liste n'est pas un document officiel des Nations Unies</w:t>
      </w:r>
    </w:p>
    <w:p w14:paraId="2951EEE3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7"/>
          <w:szCs w:val="27"/>
          <w:lang w:val="fr-CH"/>
        </w:rPr>
      </w:pPr>
      <w:proofErr w:type="gramStart"/>
      <w:r w:rsidRPr="00693504">
        <w:rPr>
          <w:rFonts w:ascii="Arial" w:hAnsi="Arial" w:cs="Arial"/>
          <w:b/>
          <w:bCs/>
          <w:sz w:val="27"/>
          <w:szCs w:val="27"/>
          <w:lang w:val="fr-CH"/>
        </w:rPr>
        <w:t>et</w:t>
      </w:r>
      <w:proofErr w:type="gramEnd"/>
      <w:r w:rsidRPr="00693504">
        <w:rPr>
          <w:rFonts w:ascii="Arial" w:hAnsi="Arial" w:cs="Arial"/>
          <w:b/>
          <w:bCs/>
          <w:sz w:val="27"/>
          <w:szCs w:val="27"/>
          <w:lang w:val="fr-CH"/>
        </w:rPr>
        <w:t xml:space="preserve"> ne peut pas être distribuée au public.</w:t>
      </w:r>
    </w:p>
    <w:p w14:paraId="474654AE" w14:textId="77777777" w:rsidR="00EE6ACE" w:rsidRPr="00693504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7"/>
          <w:szCs w:val="27"/>
          <w:lang w:val="fr-CH"/>
        </w:rPr>
      </w:pPr>
    </w:p>
    <w:p w14:paraId="702B655C" w14:textId="77777777" w:rsidR="00EE6ACE" w:rsidRPr="00693504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  <w:r w:rsidRPr="00693504">
        <w:rPr>
          <w:rFonts w:ascii="Arial" w:hAnsi="Arial" w:cs="Arial"/>
          <w:b/>
          <w:bCs/>
          <w:sz w:val="21"/>
          <w:szCs w:val="21"/>
          <w:lang w:val="fr-CH"/>
        </w:rPr>
        <w:t>A l'intérieur du Palais des Nations, pour les numéros commençant par 917 ou 907,</w:t>
      </w:r>
    </w:p>
    <w:p w14:paraId="4BDC6592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  <w:proofErr w:type="gramStart"/>
      <w:r w:rsidRPr="00693504">
        <w:rPr>
          <w:rFonts w:ascii="Arial" w:hAnsi="Arial" w:cs="Arial"/>
          <w:b/>
          <w:bCs/>
          <w:sz w:val="21"/>
          <w:szCs w:val="21"/>
          <w:lang w:val="fr-CH"/>
        </w:rPr>
        <w:t>composez</w:t>
      </w:r>
      <w:proofErr w:type="gramEnd"/>
      <w:r w:rsidRPr="00693504">
        <w:rPr>
          <w:rFonts w:ascii="Arial" w:hAnsi="Arial" w:cs="Arial"/>
          <w:b/>
          <w:bCs/>
          <w:sz w:val="21"/>
          <w:szCs w:val="21"/>
          <w:lang w:val="fr-CH"/>
        </w:rPr>
        <w:t xml:space="preserve"> uniquement les 5 derniers chiffres.</w:t>
      </w:r>
    </w:p>
    <w:p w14:paraId="61316249" w14:textId="77777777" w:rsidR="00EE6ACE" w:rsidRPr="00693504" w:rsidRDefault="00EE6ACE" w:rsidP="00EE6ACE">
      <w:pPr>
        <w:autoSpaceDE w:val="0"/>
        <w:autoSpaceDN w:val="0"/>
        <w:adjustRightInd w:val="0"/>
        <w:spacing w:after="0" w:line="168" w:lineRule="auto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</w:p>
    <w:p w14:paraId="3E9478F7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  <w:proofErr w:type="gramStart"/>
      <w:r w:rsidRPr="00693504">
        <w:rPr>
          <w:rFonts w:ascii="Arial" w:hAnsi="Arial" w:cs="Arial"/>
          <w:b/>
          <w:bCs/>
          <w:sz w:val="21"/>
          <w:szCs w:val="21"/>
          <w:lang w:val="fr-CH"/>
        </w:rPr>
        <w:t>Exemple:</w:t>
      </w:r>
      <w:proofErr w:type="gramEnd"/>
      <w:r w:rsidRPr="00693504">
        <w:rPr>
          <w:rFonts w:ascii="Arial" w:hAnsi="Arial" w:cs="Arial"/>
          <w:b/>
          <w:bCs/>
          <w:sz w:val="21"/>
          <w:szCs w:val="21"/>
          <w:lang w:val="fr-CH"/>
        </w:rPr>
        <w:t xml:space="preserve"> Le numéro externe 022 917 37 97 devient le numéro interne 73797.</w:t>
      </w:r>
    </w:p>
    <w:p w14:paraId="60F16B87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</w:p>
    <w:p w14:paraId="28B7050B" w14:textId="77777777" w:rsidR="00EE6ACE" w:rsidRPr="00693504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</w:p>
    <w:p w14:paraId="10493929" w14:textId="77777777" w:rsidR="00EE6ACE" w:rsidRPr="00693504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  <w:r w:rsidRPr="00693504">
        <w:rPr>
          <w:rFonts w:ascii="Arial" w:hAnsi="Arial" w:cs="Arial"/>
          <w:b/>
          <w:bCs/>
          <w:sz w:val="21"/>
          <w:szCs w:val="21"/>
          <w:lang w:val="fr-CH"/>
        </w:rPr>
        <w:t>Les adresses des bureaux au Palais des Nations devraient être suivis</w:t>
      </w:r>
    </w:p>
    <w:p w14:paraId="64229C47" w14:textId="77777777" w:rsidR="00EE6ACE" w:rsidRDefault="00EE6ACE" w:rsidP="00EE6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  <w:proofErr w:type="gramStart"/>
      <w:r>
        <w:rPr>
          <w:rFonts w:ascii="Arial" w:hAnsi="Arial" w:cs="Arial"/>
          <w:b/>
          <w:bCs/>
          <w:sz w:val="21"/>
          <w:szCs w:val="21"/>
          <w:lang w:val="fr-CH"/>
        </w:rPr>
        <w:t>du</w:t>
      </w:r>
      <w:proofErr w:type="gramEnd"/>
      <w:r>
        <w:rPr>
          <w:rFonts w:ascii="Arial" w:hAnsi="Arial" w:cs="Arial"/>
          <w:b/>
          <w:bCs/>
          <w:sz w:val="21"/>
          <w:szCs w:val="21"/>
          <w:lang w:val="fr-CH"/>
        </w:rPr>
        <w:t xml:space="preserve"> code postal</w:t>
      </w:r>
      <w:r w:rsidRPr="00693504">
        <w:rPr>
          <w:rFonts w:ascii="Arial" w:hAnsi="Arial" w:cs="Arial"/>
          <w:b/>
          <w:bCs/>
          <w:sz w:val="21"/>
          <w:szCs w:val="21"/>
          <w:lang w:val="fr-CH"/>
        </w:rPr>
        <w:t>, ville et pays.</w:t>
      </w:r>
    </w:p>
    <w:p w14:paraId="1ED24D73" w14:textId="77777777" w:rsidR="00EE6ACE" w:rsidRPr="00693504" w:rsidRDefault="00EE6ACE" w:rsidP="00EE6ACE">
      <w:pPr>
        <w:autoSpaceDE w:val="0"/>
        <w:autoSpaceDN w:val="0"/>
        <w:adjustRightInd w:val="0"/>
        <w:spacing w:after="0" w:line="168" w:lineRule="auto"/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</w:p>
    <w:p w14:paraId="04F1FFB6" w14:textId="77777777" w:rsidR="00EE6ACE" w:rsidRDefault="00EE6ACE" w:rsidP="00EE6ACE">
      <w:pPr>
        <w:jc w:val="center"/>
        <w:rPr>
          <w:rFonts w:ascii="Arial" w:hAnsi="Arial" w:cs="Arial"/>
          <w:b/>
          <w:bCs/>
          <w:sz w:val="21"/>
          <w:szCs w:val="21"/>
          <w:lang w:val="fr-CH"/>
        </w:rPr>
      </w:pPr>
      <w:r w:rsidRPr="00693504">
        <w:rPr>
          <w:rFonts w:ascii="Arial" w:hAnsi="Arial" w:cs="Arial"/>
          <w:b/>
          <w:bCs/>
          <w:sz w:val="21"/>
          <w:szCs w:val="21"/>
          <w:lang w:val="fr-CH"/>
        </w:rPr>
        <w:t>Exemple : Palais des Nations, 1211 Genève 10 - Suisse</w:t>
      </w:r>
    </w:p>
    <w:p w14:paraId="52EB8ECE" w14:textId="77777777" w:rsidR="00EE6ACE" w:rsidRDefault="00EE6ACE" w:rsidP="00EE6ACE">
      <w:pPr>
        <w:jc w:val="center"/>
        <w:rPr>
          <w:rFonts w:ascii="Arial" w:hAnsi="Arial" w:cs="Arial"/>
          <w:b/>
          <w:bCs/>
          <w:sz w:val="21"/>
          <w:szCs w:val="21"/>
          <w:lang w:val="fr-CH"/>
        </w:rPr>
        <w:sectPr w:rsidR="00EE6ACE" w:rsidSect="009926B8">
          <w:footerReference w:type="default" r:id="rId7"/>
          <w:type w:val="continuous"/>
          <w:pgSz w:w="12240" w:h="15840"/>
          <w:pgMar w:top="1440" w:right="1440" w:bottom="1440" w:left="1440" w:header="810" w:footer="1008" w:gutter="0"/>
          <w:pgBorders w:display="firstPage" w:offsetFrom="page">
            <w:top w:val="single" w:sz="24" w:space="24" w:color="5B9BD5" w:themeColor="accent1" w:shadow="1"/>
            <w:left w:val="single" w:sz="24" w:space="24" w:color="5B9BD5" w:themeColor="accent1" w:shadow="1"/>
            <w:bottom w:val="single" w:sz="24" w:space="24" w:color="5B9BD5" w:themeColor="accent1" w:shadow="1"/>
            <w:right w:val="single" w:sz="24" w:space="24" w:color="5B9BD5" w:themeColor="accent1" w:shadow="1"/>
          </w:pgBorders>
          <w:cols w:space="708"/>
          <w:titlePg/>
          <w:docGrid w:linePitch="360"/>
        </w:sectPr>
      </w:pPr>
    </w:p>
    <w:p w14:paraId="31D25CB0" w14:textId="77777777" w:rsidR="00EE6ACE" w:rsidRDefault="00EE6ACE" w:rsidP="00EE6ACE">
      <w:pPr>
        <w:jc w:val="center"/>
        <w:rPr>
          <w:rFonts w:ascii="Arial" w:hAnsi="Arial" w:cs="Arial"/>
          <w:b/>
          <w:bCs/>
          <w:sz w:val="21"/>
          <w:szCs w:val="21"/>
          <w:lang w:val="fr-CH"/>
        </w:rPr>
        <w:sectPr w:rsidR="00EE6ACE" w:rsidSect="00B16443">
          <w:type w:val="continuous"/>
          <w:pgSz w:w="12240" w:h="15840"/>
          <w:pgMar w:top="1440" w:right="1440" w:bottom="1440" w:left="1440" w:header="810" w:footer="1008" w:gutter="0"/>
          <w:cols w:space="708"/>
          <w:titlePg/>
          <w:docGrid w:linePitch="360"/>
        </w:sectPr>
      </w:pPr>
    </w:p>
    <w:p w14:paraId="6E3A9C55" w14:textId="77777777" w:rsidR="00EE6ACE" w:rsidRPr="00223489" w:rsidRDefault="00EE6ACE" w:rsidP="00EE6ACE">
      <w:pPr>
        <w:jc w:val="center"/>
        <w:rPr>
          <w:rFonts w:ascii="Arial" w:hAnsi="Arial" w:cs="Arial"/>
          <w:b/>
          <w:bCs/>
          <w:sz w:val="21"/>
          <w:szCs w:val="21"/>
          <w:lang w:val="fr-CH"/>
        </w:rPr>
        <w:sectPr w:rsidR="00EE6ACE" w:rsidRPr="00223489" w:rsidSect="00B16443">
          <w:type w:val="continuous"/>
          <w:pgSz w:w="12240" w:h="15840"/>
          <w:pgMar w:top="1440" w:right="1440" w:bottom="1440" w:left="1440" w:header="708" w:footer="78" w:gutter="0"/>
          <w:cols w:space="708"/>
          <w:docGrid w:linePitch="360"/>
        </w:sectPr>
      </w:pPr>
    </w:p>
    <w:p w14:paraId="598C6542" w14:textId="77777777" w:rsidR="006740F6" w:rsidRDefault="00EE6ACE" w:rsidP="00587E82">
      <w:pPr>
        <w:pStyle w:val="Titre1"/>
        <w:spacing w:before="0" w:after="60" w:line="240" w:lineRule="auto"/>
        <w:jc w:val="center"/>
        <w:rPr>
          <w:b/>
          <w:bCs/>
        </w:rPr>
      </w:pPr>
      <w:r w:rsidRPr="00A37542">
        <w:rPr>
          <w:b/>
          <w:bCs/>
        </w:rPr>
        <w:lastRenderedPageBreak/>
        <w:t>List of journalists by alphabetical order</w:t>
      </w:r>
    </w:p>
    <w:p w14:paraId="0D5863C5" w14:textId="41102CF7" w:rsidR="00587E82" w:rsidRPr="003B6822" w:rsidRDefault="00587E82" w:rsidP="00691A2D">
      <w:pPr>
        <w:pStyle w:val="Titre1"/>
        <w:spacing w:before="0" w:after="600" w:line="240" w:lineRule="auto"/>
        <w:ind w:left="714" w:hanging="357"/>
        <w:jc w:val="center"/>
        <w:rPr>
          <w:b/>
          <w:bCs/>
          <w:lang w:val="fr-CH"/>
        </w:rPr>
      </w:pPr>
      <w:r w:rsidRPr="00587E82">
        <w:rPr>
          <w:b/>
          <w:bCs/>
          <w:lang w:val="fr-CH"/>
        </w:rPr>
        <w:t>Liste de journalistes par ordre alphabétiqu</w:t>
      </w:r>
      <w:r w:rsidR="003B6822">
        <w:rPr>
          <w:b/>
          <w:bCs/>
          <w:lang w:val="fr-CH"/>
        </w:rPr>
        <w:t>e</w:t>
      </w:r>
    </w:p>
    <w:p w14:paraId="44F72978" w14:textId="77777777" w:rsidR="001F6E92" w:rsidRDefault="00B57B5F" w:rsidP="009778B0">
      <w:pPr>
        <w:spacing w:after="0" w:line="240" w:lineRule="auto"/>
        <w:ind w:left="0" w:firstLine="0"/>
        <w:rPr>
          <w:rFonts w:cstheme="minorHAnsi"/>
          <w:noProof/>
          <w:sz w:val="23"/>
          <w:szCs w:val="23"/>
        </w:rPr>
      </w:pPr>
      <w:r w:rsidRPr="00A76CDF">
        <w:rPr>
          <w:rFonts w:cstheme="minorHAnsi"/>
          <w:noProof/>
          <w:sz w:val="23"/>
          <w:szCs w:val="23"/>
        </w:rPr>
        <w:t>#</w:t>
      </w:r>
      <w:r w:rsidR="00025F22" w:rsidRPr="00A76CDF">
        <w:rPr>
          <w:rFonts w:cstheme="minorHAnsi"/>
          <w:noProof/>
          <w:sz w:val="23"/>
          <w:szCs w:val="23"/>
        </w:rPr>
        <w:t>Journalist</w:t>
      </w:r>
      <w:r w:rsidR="00A76CDF">
        <w:rPr>
          <w:rFonts w:cstheme="minorHAnsi"/>
          <w:noProof/>
          <w:sz w:val="23"/>
          <w:szCs w:val="23"/>
        </w:rPr>
        <w:t>s</w:t>
      </w:r>
      <w:r w:rsidR="00A76CDF" w:rsidRPr="00A76CDF">
        <w:rPr>
          <w:rFonts w:cstheme="minorHAnsi"/>
          <w:noProof/>
          <w:sz w:val="23"/>
          <w:szCs w:val="23"/>
        </w:rPr>
        <w:t>.docx#</w:t>
      </w:r>
    </w:p>
    <w:tbl>
      <w:tblPr>
        <w:tblStyle w:val="Grilledutableau"/>
        <w:tblW w:w="10206" w:type="dxa"/>
        <w:jc w:val="center"/>
        <w:tblBorders>
          <w:top w:val="single" w:sz="12" w:space="0" w:color="5B9BD5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1F6E92" w:rsidRPr="001F6E92" w14:paraId="3D127F37" w14:textId="77777777" w:rsidTr="00B83750">
        <w:trPr>
          <w:cantSplit/>
          <w:jc w:val="center"/>
        </w:trPr>
        <w:tc>
          <w:tcPr>
            <w:tcW w:w="10160" w:type="dxa"/>
            <w:tcBorders>
              <w:top w:val="single" w:sz="12" w:space="0" w:color="5B9BD5" w:themeColor="accent1"/>
            </w:tcBorders>
          </w:tcPr>
          <w:p w14:paraId="58FEABD2" w14:textId="77777777" w:rsidR="001F6E92" w:rsidRPr="001F6E92" w:rsidRDefault="001F6E92" w:rsidP="00B83750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</w:p>
        </w:tc>
      </w:tr>
    </w:tbl>
    <w:p w14:paraId="087AAC0D" w14:textId="6F29803A" w:rsidR="00067EC0" w:rsidRPr="00B57B5F" w:rsidRDefault="00067EC0" w:rsidP="001F6E92">
      <w:pPr>
        <w:spacing w:line="240" w:lineRule="auto"/>
        <w:ind w:left="0" w:firstLine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fr-CH"/>
        </w:rPr>
      </w:pPr>
      <w:r w:rsidRPr="00B57B5F">
        <w:rPr>
          <w:b/>
          <w:bCs/>
          <w:lang w:val="fr-CH"/>
        </w:rPr>
        <w:br w:type="page"/>
      </w:r>
    </w:p>
    <w:p w14:paraId="10EC80DF" w14:textId="4B229353" w:rsidR="008C25B6" w:rsidRPr="00B57B5F" w:rsidRDefault="008C25B6" w:rsidP="003F11D0">
      <w:pPr>
        <w:pStyle w:val="Titre1"/>
        <w:spacing w:before="0" w:after="120" w:line="240" w:lineRule="auto"/>
        <w:jc w:val="center"/>
        <w:rPr>
          <w:b/>
          <w:bCs/>
          <w:lang w:val="fr-CH"/>
        </w:rPr>
      </w:pPr>
      <w:r w:rsidRPr="00B57B5F">
        <w:rPr>
          <w:b/>
          <w:bCs/>
          <w:lang w:val="fr-CH"/>
        </w:rPr>
        <w:lastRenderedPageBreak/>
        <w:t xml:space="preserve">List of </w:t>
      </w:r>
      <w:proofErr w:type="spellStart"/>
      <w:r w:rsidRPr="00B57B5F">
        <w:rPr>
          <w:b/>
          <w:bCs/>
          <w:lang w:val="fr-CH"/>
        </w:rPr>
        <w:t>journalists</w:t>
      </w:r>
      <w:proofErr w:type="spellEnd"/>
      <w:r w:rsidRPr="00B57B5F">
        <w:rPr>
          <w:b/>
          <w:bCs/>
          <w:lang w:val="fr-CH"/>
        </w:rPr>
        <w:t xml:space="preserve"> by media</w:t>
      </w:r>
    </w:p>
    <w:p w14:paraId="1E3C510F" w14:textId="161FCBFC" w:rsidR="00EC4C36" w:rsidRPr="003B6822" w:rsidRDefault="008C25B6" w:rsidP="00691A2D">
      <w:pPr>
        <w:pStyle w:val="Titre1"/>
        <w:spacing w:before="0" w:after="600" w:line="240" w:lineRule="auto"/>
        <w:ind w:left="714" w:hanging="357"/>
        <w:jc w:val="center"/>
        <w:rPr>
          <w:b/>
          <w:bCs/>
          <w:lang w:val="fr-CH"/>
        </w:rPr>
      </w:pPr>
      <w:r w:rsidRPr="00D236FF">
        <w:rPr>
          <w:b/>
          <w:bCs/>
          <w:lang w:val="fr-CH"/>
        </w:rPr>
        <w:t xml:space="preserve">Liste de journalistes par </w:t>
      </w:r>
      <w:r w:rsidR="00D236FF" w:rsidRPr="00D236FF">
        <w:rPr>
          <w:b/>
          <w:bCs/>
          <w:lang w:val="fr-CH"/>
        </w:rPr>
        <w:t>media</w:t>
      </w:r>
    </w:p>
    <w:p w14:paraId="261A14C2" w14:textId="46427743" w:rsidR="00A76CDF" w:rsidRDefault="00A76CDF" w:rsidP="009778B0">
      <w:pPr>
        <w:spacing w:after="0" w:line="240" w:lineRule="auto"/>
        <w:ind w:left="0" w:firstLine="0"/>
        <w:rPr>
          <w:rFonts w:cstheme="minorHAnsi"/>
          <w:noProof/>
          <w:sz w:val="23"/>
          <w:szCs w:val="23"/>
        </w:rPr>
      </w:pPr>
      <w:r w:rsidRPr="00A76CDF">
        <w:rPr>
          <w:rFonts w:cstheme="minorHAnsi"/>
          <w:noProof/>
          <w:sz w:val="23"/>
          <w:szCs w:val="23"/>
        </w:rPr>
        <w:t>#</w:t>
      </w:r>
      <w:r>
        <w:rPr>
          <w:rFonts w:cstheme="minorHAnsi"/>
          <w:noProof/>
          <w:sz w:val="23"/>
          <w:szCs w:val="23"/>
        </w:rPr>
        <w:t>Medias</w:t>
      </w:r>
      <w:r w:rsidRPr="00A76CDF">
        <w:rPr>
          <w:rFonts w:cstheme="minorHAnsi"/>
          <w:noProof/>
          <w:sz w:val="23"/>
          <w:szCs w:val="23"/>
        </w:rPr>
        <w:t>.docx#</w:t>
      </w:r>
    </w:p>
    <w:tbl>
      <w:tblPr>
        <w:tblStyle w:val="Grilledutableau"/>
        <w:tblW w:w="10206" w:type="dxa"/>
        <w:jc w:val="center"/>
        <w:tblBorders>
          <w:top w:val="single" w:sz="12" w:space="0" w:color="5B9BD5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1F6E92" w:rsidRPr="001F6E92" w14:paraId="56C4024E" w14:textId="77777777" w:rsidTr="00B83750">
        <w:trPr>
          <w:cantSplit/>
          <w:jc w:val="center"/>
        </w:trPr>
        <w:tc>
          <w:tcPr>
            <w:tcW w:w="10160" w:type="dxa"/>
            <w:tcBorders>
              <w:top w:val="single" w:sz="12" w:space="0" w:color="5B9BD5" w:themeColor="accent1"/>
            </w:tcBorders>
          </w:tcPr>
          <w:p w14:paraId="05BDA087" w14:textId="1B9AE6F7" w:rsidR="001F6E92" w:rsidRPr="001F6E92" w:rsidRDefault="001F6E92" w:rsidP="001F6E92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</w:p>
        </w:tc>
      </w:tr>
    </w:tbl>
    <w:p w14:paraId="7EE6137D" w14:textId="7176A79B" w:rsidR="00A76CDF" w:rsidRDefault="00A76CDF" w:rsidP="001F6E92">
      <w:pPr>
        <w:ind w:left="0" w:firstLine="0"/>
        <w:rPr>
          <w:rFonts w:cstheme="minorHAnsi"/>
          <w:noProof/>
          <w:sz w:val="23"/>
          <w:szCs w:val="23"/>
        </w:rPr>
      </w:pPr>
    </w:p>
    <w:sectPr w:rsidR="00A76CDF" w:rsidSect="00F51A25">
      <w:type w:val="continuous"/>
      <w:pgSz w:w="12240" w:h="15840"/>
      <w:pgMar w:top="630" w:right="1080" w:bottom="450" w:left="99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A296" w14:textId="77777777" w:rsidR="00104177" w:rsidRDefault="00104177" w:rsidP="008942CE">
      <w:pPr>
        <w:spacing w:after="0" w:line="240" w:lineRule="auto"/>
      </w:pPr>
      <w:r>
        <w:separator/>
      </w:r>
    </w:p>
  </w:endnote>
  <w:endnote w:type="continuationSeparator" w:id="0">
    <w:p w14:paraId="73693C28" w14:textId="77777777" w:rsidR="00104177" w:rsidRDefault="00104177" w:rsidP="0089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69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39"/>
      <w:gridCol w:w="4552"/>
    </w:tblGrid>
    <w:tr w:rsidR="002A526F" w14:paraId="4C4706FD" w14:textId="77777777" w:rsidTr="001D3CC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22D7C74" w14:textId="77777777" w:rsidR="002A526F" w:rsidRDefault="002A526F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34" w:type="dxa"/>
          <w:shd w:val="clear" w:color="auto" w:fill="5B9BD5" w:themeFill="accent1"/>
          <w:tcMar>
            <w:top w:w="0" w:type="dxa"/>
            <w:bottom w:w="0" w:type="dxa"/>
          </w:tcMar>
        </w:tcPr>
        <w:p w14:paraId="760C2DD4" w14:textId="77777777" w:rsidR="002A526F" w:rsidRDefault="002A526F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526F" w14:paraId="5B31DDBA" w14:textId="77777777" w:rsidTr="001D3CC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BE4042E" w14:textId="77777777" w:rsidR="002A526F" w:rsidRDefault="002A526F" w:rsidP="00B16443">
          <w:pPr>
            <w:pStyle w:val="Pieddepage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5034" w:type="dxa"/>
          <w:shd w:val="clear" w:color="auto" w:fill="auto"/>
          <w:vAlign w:val="center"/>
        </w:tcPr>
        <w:p w14:paraId="5581449B" w14:textId="77777777" w:rsidR="002A526F" w:rsidRDefault="002A526F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314063C" w14:textId="77777777" w:rsidR="002A526F" w:rsidRDefault="002A526F" w:rsidP="00B164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4970" w14:textId="77777777" w:rsidR="00104177" w:rsidRDefault="00104177" w:rsidP="008942CE">
      <w:pPr>
        <w:spacing w:after="0" w:line="240" w:lineRule="auto"/>
      </w:pPr>
      <w:r>
        <w:separator/>
      </w:r>
    </w:p>
  </w:footnote>
  <w:footnote w:type="continuationSeparator" w:id="0">
    <w:p w14:paraId="132E878D" w14:textId="77777777" w:rsidR="00104177" w:rsidRDefault="00104177" w:rsidP="0089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624"/>
    <w:multiLevelType w:val="hybridMultilevel"/>
    <w:tmpl w:val="21FE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34"/>
    <w:rsid w:val="0001569C"/>
    <w:rsid w:val="00025F22"/>
    <w:rsid w:val="00047BE8"/>
    <w:rsid w:val="00067EC0"/>
    <w:rsid w:val="000A2677"/>
    <w:rsid w:val="000E474A"/>
    <w:rsid w:val="00104177"/>
    <w:rsid w:val="00112160"/>
    <w:rsid w:val="00122031"/>
    <w:rsid w:val="00171E9D"/>
    <w:rsid w:val="0019115E"/>
    <w:rsid w:val="00192F93"/>
    <w:rsid w:val="00194AA4"/>
    <w:rsid w:val="001D3CC1"/>
    <w:rsid w:val="001F6E92"/>
    <w:rsid w:val="002A526F"/>
    <w:rsid w:val="002C3052"/>
    <w:rsid w:val="002E642E"/>
    <w:rsid w:val="002F4737"/>
    <w:rsid w:val="002F5CF8"/>
    <w:rsid w:val="00322616"/>
    <w:rsid w:val="00324CD2"/>
    <w:rsid w:val="00371791"/>
    <w:rsid w:val="003B6822"/>
    <w:rsid w:val="003F11D0"/>
    <w:rsid w:val="00471334"/>
    <w:rsid w:val="005007A7"/>
    <w:rsid w:val="00512614"/>
    <w:rsid w:val="005317BA"/>
    <w:rsid w:val="00572921"/>
    <w:rsid w:val="00587E82"/>
    <w:rsid w:val="005945FB"/>
    <w:rsid w:val="005A72AF"/>
    <w:rsid w:val="005C79B4"/>
    <w:rsid w:val="005F1DC9"/>
    <w:rsid w:val="00624B63"/>
    <w:rsid w:val="006740F6"/>
    <w:rsid w:val="00685C62"/>
    <w:rsid w:val="00691A2D"/>
    <w:rsid w:val="006946C0"/>
    <w:rsid w:val="00695442"/>
    <w:rsid w:val="006C3803"/>
    <w:rsid w:val="006E0C7A"/>
    <w:rsid w:val="007A29A2"/>
    <w:rsid w:val="007C6086"/>
    <w:rsid w:val="00827790"/>
    <w:rsid w:val="008310B1"/>
    <w:rsid w:val="008456B2"/>
    <w:rsid w:val="008942CE"/>
    <w:rsid w:val="008B611E"/>
    <w:rsid w:val="008C25B6"/>
    <w:rsid w:val="008D5F6D"/>
    <w:rsid w:val="009149D1"/>
    <w:rsid w:val="009778B0"/>
    <w:rsid w:val="009926B8"/>
    <w:rsid w:val="009C0518"/>
    <w:rsid w:val="00A31B84"/>
    <w:rsid w:val="00A76CDF"/>
    <w:rsid w:val="00AC3BBF"/>
    <w:rsid w:val="00B16443"/>
    <w:rsid w:val="00B340E5"/>
    <w:rsid w:val="00B57B5F"/>
    <w:rsid w:val="00B653B2"/>
    <w:rsid w:val="00BD06F2"/>
    <w:rsid w:val="00BE78C2"/>
    <w:rsid w:val="00BF3839"/>
    <w:rsid w:val="00BF4DFF"/>
    <w:rsid w:val="00C32045"/>
    <w:rsid w:val="00C85483"/>
    <w:rsid w:val="00CD0BD9"/>
    <w:rsid w:val="00CE6573"/>
    <w:rsid w:val="00CF4F57"/>
    <w:rsid w:val="00D0160D"/>
    <w:rsid w:val="00D236FF"/>
    <w:rsid w:val="00D60229"/>
    <w:rsid w:val="00E55E0F"/>
    <w:rsid w:val="00E65431"/>
    <w:rsid w:val="00EC4C36"/>
    <w:rsid w:val="00ED244A"/>
    <w:rsid w:val="00EE6ACE"/>
    <w:rsid w:val="00F51A25"/>
    <w:rsid w:val="00FF1743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78050"/>
  <w15:chartTrackingRefBased/>
  <w15:docId w15:val="{F2A8452B-0C72-43F0-A660-E120E1F2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12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34"/>
  </w:style>
  <w:style w:type="paragraph" w:styleId="Titre1">
    <w:name w:val="heading 1"/>
    <w:basedOn w:val="Normal"/>
    <w:next w:val="Normal"/>
    <w:link w:val="Titre1Car"/>
    <w:uiPriority w:val="9"/>
    <w:qFormat/>
    <w:rsid w:val="00674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5483"/>
    <w:pPr>
      <w:keepNext/>
      <w:keepLines/>
      <w:spacing w:before="40" w:after="0" w:line="259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4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40E5"/>
    <w:p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4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42CE"/>
  </w:style>
  <w:style w:type="paragraph" w:styleId="Pieddepage">
    <w:name w:val="footer"/>
    <w:basedOn w:val="Normal"/>
    <w:link w:val="PieddepageCar"/>
    <w:uiPriority w:val="99"/>
    <w:unhideWhenUsed/>
    <w:qFormat/>
    <w:rsid w:val="008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42CE"/>
  </w:style>
  <w:style w:type="character" w:customStyle="1" w:styleId="Titre3Car">
    <w:name w:val="Titre 3 Car"/>
    <w:basedOn w:val="Policepardfaut"/>
    <w:link w:val="Titre3"/>
    <w:uiPriority w:val="9"/>
    <w:rsid w:val="00C85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-metadata-modification-info">
    <w:name w:val="page-metadata-modification-info"/>
    <w:basedOn w:val="Normal"/>
    <w:rsid w:val="00C854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Policepardfaut"/>
    <w:rsid w:val="00C85483"/>
  </w:style>
  <w:style w:type="character" w:styleId="Lienhypertexte">
    <w:name w:val="Hyperlink"/>
    <w:basedOn w:val="Policepardfaut"/>
    <w:uiPriority w:val="99"/>
    <w:semiHidden/>
    <w:unhideWhenUsed/>
    <w:rsid w:val="00C8548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854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4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BD9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F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UNIS Liste des Correspondants Permanents</vt:lpstr>
      <vt:lpstr/>
    </vt:vector>
  </TitlesOfParts>
  <Company>UNOG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 Liste des Correspondants Permanents</dc:title>
  <dc:subject/>
  <dc:creator>cordeau</dc:creator>
  <cp:keywords/>
  <dc:description>Liste des correspondants permanents auprès de l'Office des Nations Unies à Genéve</dc:description>
  <cp:lastModifiedBy>Martin Kuhn</cp:lastModifiedBy>
  <cp:revision>17</cp:revision>
  <cp:lastPrinted>2021-08-18T11:22:00Z</cp:lastPrinted>
  <dcterms:created xsi:type="dcterms:W3CDTF">2021-08-18T12:14:00Z</dcterms:created>
  <dcterms:modified xsi:type="dcterms:W3CDTF">2021-09-23T09:59:00Z</dcterms:modified>
  <cp:category>Hidden</cp:category>
</cp:coreProperties>
</file>