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DE686" w14:textId="77777777" w:rsidR="00917A65" w:rsidRDefault="007B74A7">
      <w:pPr>
        <w:jc w:val="center"/>
      </w:pPr>
      <w:r>
        <w:br/>
      </w:r>
    </w:p>
    <w:p w14:paraId="52017939" w14:textId="77777777" w:rsidR="00917A65" w:rsidRDefault="7B389C95">
      <w:pPr>
        <w:pStyle w:val="Title"/>
        <w:spacing w:before="240"/>
        <w:jc w:val="center"/>
      </w:pPr>
      <w:r>
        <w:t xml:space="preserve">GitHub Copilot Enterprise </w:t>
      </w:r>
    </w:p>
    <w:p w14:paraId="1D9451AE" w14:textId="77777777" w:rsidR="00917A65" w:rsidRDefault="049C96CF">
      <w:pPr>
        <w:pStyle w:val="Title"/>
        <w:spacing w:before="240"/>
        <w:jc w:val="center"/>
      </w:pPr>
      <w:r>
        <w:t>AI Enablement</w:t>
      </w:r>
    </w:p>
    <w:p w14:paraId="5E0E4F1C" w14:textId="77777777" w:rsidR="00917A65" w:rsidRDefault="007B74A7">
      <w:pPr>
        <w:pStyle w:val="Subtitle"/>
        <w:jc w:val="center"/>
      </w:pPr>
      <w:r>
        <w:t>Exact onboarding sequence for GitHub Copilot, the desktop app, VS Code, and GitHub Copilot CLI</w:t>
      </w:r>
    </w:p>
    <w:tbl>
      <w:tblPr>
        <w:tblW w:w="0" w:type="auto"/>
        <w:jc w:val="center"/>
        <w:tblLayout w:type="fixed"/>
        <w:tblLook w:val="04A0" w:firstRow="1" w:lastRow="0" w:firstColumn="1" w:lastColumn="0" w:noHBand="0" w:noVBand="1"/>
      </w:tblPr>
      <w:tblGrid>
        <w:gridCol w:w="2470"/>
        <w:gridCol w:w="2469"/>
        <w:gridCol w:w="2469"/>
        <w:gridCol w:w="2470"/>
      </w:tblGrid>
      <w:tr w:rsidR="00917A65" w14:paraId="324AB6B3" w14:textId="77777777">
        <w:trPr>
          <w:jc w:val="center"/>
        </w:trPr>
        <w:tc>
          <w:tcPr>
            <w:tcW w:w="2470" w:type="dxa"/>
            <w:shd w:val="clear" w:color="auto" w:fill="F25022"/>
          </w:tcPr>
          <w:p w14:paraId="65FDC946" w14:textId="77777777" w:rsidR="00E01BF8" w:rsidRDefault="00E01BF8">
            <w:pPr>
              <w:spacing w:after="0" w:line="80" w:lineRule="exact"/>
            </w:pPr>
          </w:p>
        </w:tc>
        <w:tc>
          <w:tcPr>
            <w:tcW w:w="2469" w:type="dxa"/>
            <w:shd w:val="clear" w:color="auto" w:fill="7FBA00"/>
          </w:tcPr>
          <w:p w14:paraId="541F760B" w14:textId="77777777" w:rsidR="00E01BF8" w:rsidRDefault="00E01BF8">
            <w:pPr>
              <w:spacing w:after="0" w:line="80" w:lineRule="exact"/>
            </w:pPr>
          </w:p>
        </w:tc>
        <w:tc>
          <w:tcPr>
            <w:tcW w:w="2469" w:type="dxa"/>
            <w:shd w:val="clear" w:color="auto" w:fill="00A4EF"/>
          </w:tcPr>
          <w:p w14:paraId="56006840" w14:textId="77777777" w:rsidR="00E01BF8" w:rsidRDefault="00E01BF8">
            <w:pPr>
              <w:spacing w:after="0" w:line="80" w:lineRule="exact"/>
            </w:pPr>
          </w:p>
        </w:tc>
        <w:tc>
          <w:tcPr>
            <w:tcW w:w="2470" w:type="dxa"/>
            <w:shd w:val="clear" w:color="auto" w:fill="FFB900"/>
          </w:tcPr>
          <w:p w14:paraId="68AC3A70" w14:textId="77777777" w:rsidR="00E01BF8" w:rsidRDefault="00E01BF8">
            <w:pPr>
              <w:spacing w:after="0" w:line="80" w:lineRule="exact"/>
            </w:pPr>
          </w:p>
        </w:tc>
      </w:tr>
    </w:tbl>
    <w:p w14:paraId="774FCCF6" w14:textId="77777777" w:rsidR="00917A65" w:rsidRDefault="007B74A7">
      <w:pPr>
        <w:spacing w:before="360"/>
        <w:jc w:val="center"/>
      </w:pPr>
      <w:r>
        <w:rPr>
          <w:color w:val="5B6573"/>
        </w:rPr>
        <w:t>Identity &amp; Azure Fundamentals  |  15 July 2026</w:t>
      </w:r>
    </w:p>
    <w:p w14:paraId="4B76F4B3" w14:textId="77777777" w:rsidR="00917A65" w:rsidRPr="0065333A" w:rsidRDefault="7B389C95">
      <w:pPr>
        <w:spacing w:before="520"/>
        <w:jc w:val="center"/>
        <w:rPr>
          <w:sz w:val="32"/>
          <w:szCs w:val="32"/>
        </w:rPr>
      </w:pPr>
      <w:r>
        <w:rPr>
          <w:b/>
          <w:bCs/>
          <w:color w:val="0B1F33"/>
          <w:sz w:val="32"/>
          <w:szCs w:val="32"/>
        </w:rPr>
        <w:t>Prepared for Cloud Solution Architect AI Enablement</w:t>
      </w:r>
    </w:p>
    <w:p w14:paraId="2D965045" w14:textId="77777777" w:rsidR="50310B74" w:rsidRDefault="50310B74" w:rsidP="7B389C95">
      <w:pPr>
        <w:spacing w:before="520"/>
        <w:jc w:val="center"/>
      </w:pPr>
      <w:r>
        <w:rPr>
          <w:b/>
          <w:bCs/>
          <w:color w:val="0B1F33"/>
          <w:szCs w:val="20"/>
        </w:rPr>
        <w:t xml:space="preserve">Resource Referenced: </w:t>
      </w:r>
      <w:hyperlink r:id="rId8">
        <w:r>
          <w:rPr>
            <w:rStyle w:val="Hyperlink"/>
            <w:b/>
            <w:bCs/>
          </w:rPr>
          <w:t>https://github.com/dcodev1702/GitHub-Copilot-How-To</w:t>
        </w:r>
      </w:hyperlink>
    </w:p>
    <w:p w14:paraId="7A92275A" w14:textId="77777777" w:rsidR="7B389C95" w:rsidRDefault="7B389C95" w:rsidP="7B389C95">
      <w:pPr>
        <w:spacing w:before="520"/>
        <w:jc w:val="center"/>
        <w:rPr>
          <w:b/>
          <w:bCs/>
          <w:color w:val="0B1F33"/>
          <w:szCs w:val="20"/>
        </w:rPr>
      </w:pPr>
    </w:p>
    <w:p w14:paraId="53FCA20D" w14:textId="77777777" w:rsidR="00917A65" w:rsidRDefault="007B74A7">
      <w:r>
        <w:br w:type="page"/>
      </w:r>
    </w:p>
    <w:p w14:paraId="1DE1BE64" w14:textId="77777777" w:rsidR="00917A65" w:rsidRDefault="007B74A7">
      <w:pPr>
        <w:pStyle w:val="Heading1"/>
      </w:pPr>
      <w:r>
        <w:lastRenderedPageBreak/>
        <w:t>Executive Summary</w:t>
      </w:r>
    </w:p>
    <w:p w14:paraId="7851CADB" w14:textId="77777777" w:rsidR="00917A65" w:rsidRDefault="007B74A7">
      <w:r>
        <w:t>The CSA started from a clean workstation and no personal GitHub account to a validated GitHub Copilot Enterprise experience across three surfaces: VS Code, the GitHub Copilot desktop app, and GitHub Copilot CLI running from PowerShell 7. The enabling dependency was not the application installation by itself. It was the identity chain: a secured personal Gmail identity (w/ MFA) created a personal GitHub account (w/ MFA), that account was linked to CSA’s Microsoft corporate identity (w/ MFA), resulting in an GHCP enterprise license, consumed by each client.</w:t>
      </w:r>
    </w:p>
    <w:tbl>
      <w:tblPr>
        <w:tblW w:w="0" w:type="auto"/>
        <w:jc w:val="center"/>
        <w:tblBorders>
          <w:top w:val="single" w:sz="6" w:space="0" w:color="A5D2A5"/>
          <w:left w:val="single" w:sz="6" w:space="0" w:color="107C10"/>
          <w:bottom w:val="single" w:sz="6" w:space="0" w:color="A5D2A5"/>
          <w:right w:val="single" w:sz="6" w:space="0" w:color="A5D2A5"/>
        </w:tblBorders>
        <w:tblLayout w:type="fixed"/>
        <w:tblLook w:val="04A0" w:firstRow="1" w:lastRow="0" w:firstColumn="1" w:lastColumn="0" w:noHBand="0" w:noVBand="1"/>
      </w:tblPr>
      <w:tblGrid>
        <w:gridCol w:w="1650"/>
        <w:gridCol w:w="8228"/>
      </w:tblGrid>
      <w:tr w:rsidR="00917A65" w14:paraId="255FA18C" w14:textId="77777777">
        <w:trPr>
          <w:jc w:val="center"/>
        </w:trPr>
        <w:tc>
          <w:tcPr>
            <w:tcW w:w="1650" w:type="dxa"/>
            <w:shd w:val="clear" w:color="auto" w:fill="107C10"/>
            <w:tcMar>
              <w:top w:w="140" w:type="dxa"/>
              <w:left w:w="150" w:type="dxa"/>
              <w:bottom w:w="140" w:type="dxa"/>
              <w:right w:w="150" w:type="dxa"/>
            </w:tcMar>
            <w:vAlign w:val="center"/>
          </w:tcPr>
          <w:p w14:paraId="74E02D2A" w14:textId="77777777" w:rsidR="00917A65" w:rsidRDefault="007B74A7">
            <w:pPr>
              <w:jc w:val="center"/>
            </w:pPr>
            <w:r>
              <w:rPr>
                <w:rFonts w:ascii="Consolas" w:hAnsi="Consolas"/>
                <w:b/>
                <w:color w:val="FFFFFF"/>
                <w:spacing w:val="30"/>
                <w:sz w:val="16"/>
              </w:rPr>
              <w:t>OUTCOME</w:t>
            </w:r>
          </w:p>
        </w:tc>
        <w:tc>
          <w:tcPr>
            <w:tcW w:w="8228" w:type="dxa"/>
            <w:shd w:val="clear" w:color="auto" w:fill="EDF7ED"/>
            <w:tcMar>
              <w:top w:w="140" w:type="dxa"/>
              <w:left w:w="150" w:type="dxa"/>
              <w:bottom w:w="140" w:type="dxa"/>
              <w:right w:w="150" w:type="dxa"/>
            </w:tcMar>
            <w:vAlign w:val="center"/>
          </w:tcPr>
          <w:p w14:paraId="57319CF7" w14:textId="77777777" w:rsidR="00917A65" w:rsidRDefault="007B74A7">
            <w:r>
              <w:rPr>
                <w:b/>
                <w:color w:val="0B1F33"/>
                <w:sz w:val="21"/>
              </w:rPr>
              <w:t>Final outcome</w:t>
            </w:r>
            <w:r>
              <w:rPr>
                <w:b/>
                <w:color w:val="0B1F33"/>
                <w:sz w:val="21"/>
              </w:rPr>
              <w:br/>
            </w:r>
            <w:r>
              <w:rPr>
                <w:color w:val="33475B"/>
                <w:sz w:val="18"/>
              </w:rPr>
              <w:t>The CSA could sign in with the linked personal GitHub account, see the enterprise Copilot entitlement, select the target model and context settings, and use both Microsoft Learn and Work IQ MCP tools from VS Code and the CLI.</w:t>
            </w:r>
          </w:p>
        </w:tc>
      </w:tr>
    </w:tbl>
    <w:p w14:paraId="60C54E53" w14:textId="77777777" w:rsidR="00917A65" w:rsidRDefault="00917A65">
      <w:pPr>
        <w:spacing w:after="0"/>
      </w:pPr>
    </w:p>
    <w:p w14:paraId="0C5AB786" w14:textId="77777777" w:rsidR="00520FD6" w:rsidRDefault="00520FD6">
      <w:pPr>
        <w:spacing w:after="0"/>
      </w:pPr>
    </w:p>
    <w:p w14:paraId="0F3F3C57" w14:textId="77777777" w:rsidR="00917A65" w:rsidRDefault="007B74A7">
      <w:pPr>
        <w:keepNext/>
        <w:jc w:val="center"/>
      </w:pPr>
      <w:r>
        <w:rPr>
          <w:noProof/>
        </w:rPr>
        <w:drawing>
          <wp:inline distT="0" distB="0" distL="0" distR="0" wp14:anchorId="5E555984" wp14:editId="07777777">
            <wp:extent cx="6309360" cy="3284784"/>
            <wp:effectExtent l="0" t="0" r="0" b="0"/>
            <wp:docPr id="1" name="Picture 1" descr="Image: image1.png">
              <a:extLst xmlns:a="http://schemas.openxmlformats.org/drawingml/2006/main">
                <a:ext uri="{FF2B5EF4-FFF2-40B4-BE49-F238E27FC236}">
                  <a16:creationId xmlns:a16="http://schemas.microsoft.com/office/drawing/2014/main" id="{C76E525E-C0EA-417E-80C0-0CCCC17222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cp_chain.png"/>
                    <pic:cNvPicPr/>
                  </pic:nvPicPr>
                  <pic:blipFill>
                    <a:blip r:embed="rId9"/>
                    <a:stretch>
                      <a:fillRect/>
                    </a:stretch>
                  </pic:blipFill>
                  <pic:spPr>
                    <a:xfrm>
                      <a:off x="0" y="0"/>
                      <a:ext cx="6309360" cy="3284784"/>
                    </a:xfrm>
                    <a:prstGeom prst="rect">
                      <a:avLst/>
                    </a:prstGeom>
                  </pic:spPr>
                </pic:pic>
              </a:graphicData>
            </a:graphic>
          </wp:inline>
        </w:drawing>
      </w:r>
    </w:p>
    <w:p w14:paraId="07FA92FA" w14:textId="77777777" w:rsidR="00917A65" w:rsidRDefault="007B74A7">
      <w:pPr>
        <w:spacing w:after="160"/>
        <w:jc w:val="center"/>
      </w:pPr>
      <w:r>
        <w:rPr>
          <w:i/>
          <w:color w:val="5B6573"/>
          <w:sz w:val="17"/>
        </w:rPr>
        <w:t>Figure 1. The linked identity is the control point that activates the Enterprise license across all three Copilot clients.</w:t>
      </w:r>
    </w:p>
    <w:p w14:paraId="32E52B3B" w14:textId="77777777" w:rsidR="00520FD6" w:rsidRDefault="00520FD6" w:rsidP="00607BDD">
      <w:pPr>
        <w:pStyle w:val="Heading1"/>
        <w:jc w:val="center"/>
      </w:pPr>
    </w:p>
    <w:p w14:paraId="1CB848EF" w14:textId="77777777" w:rsidR="00917A65" w:rsidRDefault="007B74A7" w:rsidP="00607BDD">
      <w:pPr>
        <w:pStyle w:val="Heading1"/>
        <w:jc w:val="center"/>
      </w:pPr>
      <w:r>
        <w:t>Implementation sequence</w:t>
      </w:r>
    </w:p>
    <w:p w14:paraId="64D2ABC6" w14:textId="77777777" w:rsidR="00917A65" w:rsidRDefault="007B74A7">
      <w:pPr>
        <w:pStyle w:val="Heading2"/>
      </w:pPr>
      <w:r>
        <w:t>1. Establish the workstation baseline</w:t>
      </w:r>
    </w:p>
    <w:p w14:paraId="0114B88E" w14:textId="77777777" w:rsidR="00917A65" w:rsidRDefault="007B74A7">
      <w:pPr>
        <w:pStyle w:val="ListBullet"/>
        <w:spacing w:after="60"/>
      </w:pPr>
      <w:r>
        <w:t>Opened Windows Terminal and installed PowerShell 7 from the walkthrough. After installation, Windows Terminal settings were reopened and PowerShell 7 was selected as the default profile.</w:t>
      </w:r>
    </w:p>
    <w:p w14:paraId="12F8C919" w14:textId="77777777" w:rsidR="00917A65" w:rsidRDefault="007B74A7">
      <w:pPr>
        <w:pStyle w:val="ListBullet"/>
        <w:spacing w:after="60"/>
      </w:pPr>
      <w:r>
        <w:t>Opened a new PowerShell 7 tab and removed the older Windows PowerShell tab from the active workflow.</w:t>
      </w:r>
    </w:p>
    <w:p w14:paraId="6D478FAF" w14:textId="77777777" w:rsidR="00917A65" w:rsidRDefault="007B74A7">
      <w:pPr>
        <w:pStyle w:val="ListBullet"/>
        <w:spacing w:after="60"/>
      </w:pPr>
      <w:r>
        <w:t xml:space="preserve">Installed the </w:t>
      </w:r>
      <w:hyperlink r:id="rId10">
        <w:r>
          <w:rPr>
            <w:color w:val="0078D4"/>
            <w:u w:val="single"/>
          </w:rPr>
          <w:t>Az PowerShell module</w:t>
        </w:r>
      </w:hyperlink>
      <w:r>
        <w:t xml:space="preserve"> for later Azure command-line authentication and management.</w:t>
      </w:r>
    </w:p>
    <w:p w14:paraId="6D601C7A" w14:textId="77777777" w:rsidR="00917A65" w:rsidRDefault="007B74A7">
      <w:pPr>
        <w:pStyle w:val="ListBullet"/>
        <w:spacing w:after="60"/>
      </w:pPr>
      <w:r>
        <w:t>Installed Visual Studio Code from the GitHub walkthrough by copying the winget command into the PowerShell 7 terminal.</w:t>
      </w:r>
    </w:p>
    <w:tbl>
      <w:tblPr>
        <w:tblW w:w="0" w:type="auto"/>
        <w:jc w:val="center"/>
        <w:tblBorders>
          <w:top w:val="single" w:sz="6" w:space="0" w:color="A9D5A9"/>
          <w:left w:val="single" w:sz="6" w:space="0" w:color="228B22"/>
          <w:bottom w:val="single" w:sz="6" w:space="0" w:color="A9D5A9"/>
          <w:right w:val="single" w:sz="6" w:space="0" w:color="A9D5A9"/>
        </w:tblBorders>
        <w:tblLayout w:type="fixed"/>
        <w:tblLook w:val="04A0" w:firstRow="1" w:lastRow="0" w:firstColumn="1" w:lastColumn="0" w:noHBand="0" w:noVBand="1"/>
      </w:tblPr>
      <w:tblGrid>
        <w:gridCol w:w="1650"/>
        <w:gridCol w:w="8228"/>
      </w:tblGrid>
      <w:tr w:rsidR="00917A65" w14:paraId="01DE8435" w14:textId="77777777">
        <w:trPr>
          <w:jc w:val="center"/>
        </w:trPr>
        <w:tc>
          <w:tcPr>
            <w:tcW w:w="1650" w:type="dxa"/>
            <w:shd w:val="clear" w:color="auto" w:fill="228B22"/>
            <w:tcMar>
              <w:top w:w="140" w:type="dxa"/>
              <w:left w:w="150" w:type="dxa"/>
              <w:bottom w:w="140" w:type="dxa"/>
              <w:right w:w="150" w:type="dxa"/>
            </w:tcMar>
            <w:vAlign w:val="center"/>
          </w:tcPr>
          <w:p w14:paraId="1B316C22" w14:textId="77777777" w:rsidR="00917A65" w:rsidRDefault="007B74A7">
            <w:pPr>
              <w:jc w:val="center"/>
            </w:pPr>
            <w:r>
              <w:rPr>
                <w:b/>
                <w:color w:val="FFFFFF"/>
                <w:sz w:val="16"/>
              </w:rPr>
              <w:lastRenderedPageBreak/>
              <w:t>VERIFY</w:t>
            </w:r>
          </w:p>
        </w:tc>
        <w:tc>
          <w:tcPr>
            <w:tcW w:w="8228" w:type="dxa"/>
            <w:shd w:val="clear" w:color="auto" w:fill="E9F5E9"/>
            <w:tcMar>
              <w:top w:w="140" w:type="dxa"/>
              <w:left w:w="150" w:type="dxa"/>
              <w:bottom w:w="140" w:type="dxa"/>
              <w:right w:w="150" w:type="dxa"/>
            </w:tcMar>
            <w:vAlign w:val="center"/>
          </w:tcPr>
          <w:p w14:paraId="520E18E9" w14:textId="77777777" w:rsidR="00917A65" w:rsidRDefault="007B74A7">
            <w:r>
              <w:rPr>
                <w:b/>
                <w:color w:val="0B1F33"/>
                <w:sz w:val="21"/>
              </w:rPr>
              <w:t>Validation signal</w:t>
            </w:r>
            <w:r>
              <w:rPr>
                <w:b/>
                <w:color w:val="0B1F33"/>
                <w:sz w:val="21"/>
              </w:rPr>
              <w:br/>
            </w:r>
            <w:r>
              <w:rPr>
                <w:color w:val="33475B"/>
                <w:sz w:val="18"/>
              </w:rPr>
              <w:t>A new terminal opened into PowerShell 7, VS Code launched successfully, and the Az module installation completed.</w:t>
            </w:r>
          </w:p>
        </w:tc>
      </w:tr>
    </w:tbl>
    <w:p w14:paraId="50828566" w14:textId="77777777" w:rsidR="00917A65" w:rsidRDefault="00917A65">
      <w:pPr>
        <w:spacing w:after="0"/>
      </w:pPr>
    </w:p>
    <w:p w14:paraId="3A4470F9" w14:textId="77777777" w:rsidR="00917A65" w:rsidRDefault="007B74A7">
      <w:pPr>
        <w:pStyle w:val="CodeBlock"/>
      </w:pPr>
      <w:r>
        <w:t>winget install --id Microsoft.PowerShell --source winget --silent --accept-package-agreements --accept-source-agreements</w:t>
      </w:r>
    </w:p>
    <w:p w14:paraId="6EAEE5E8" w14:textId="77777777" w:rsidR="00917A65" w:rsidRDefault="007B74A7">
      <w:pPr>
        <w:pStyle w:val="CodeBlock"/>
      </w:pPr>
      <w:r>
        <w:t>Install-Module -Name Az -Repository PSGallery -Scope CurrentUser -Force</w:t>
      </w:r>
    </w:p>
    <w:p w14:paraId="46B6F33C" w14:textId="77777777" w:rsidR="00917A65" w:rsidRDefault="007B74A7">
      <w:pPr>
        <w:pStyle w:val="CodeBlock"/>
      </w:pPr>
      <w:r>
        <w:t>winget install Microsoft.VisualStudioCode --source winget --silent --accept-package-agreements --accept-source-agreements</w:t>
      </w:r>
    </w:p>
    <w:p w14:paraId="739E2BAC" w14:textId="77777777" w:rsidR="00917A65" w:rsidRDefault="007B74A7">
      <w:pPr>
        <w:pStyle w:val="Heading2"/>
      </w:pPr>
      <w:r>
        <w:t>2. Create and secure the personal Gmail identity</w:t>
      </w:r>
    </w:p>
    <w:p w14:paraId="15FE4E63" w14:textId="77777777" w:rsidR="00917A65" w:rsidRDefault="007B74A7">
      <w:pPr>
        <w:pStyle w:val="ListBullet"/>
        <w:spacing w:after="60"/>
      </w:pPr>
      <w:r>
        <w:t>Because the CSA did not already have a personal GitHub account, they created a dedicated Gmail account for developer and GitHub use.</w:t>
      </w:r>
    </w:p>
    <w:p w14:paraId="5811EAD4" w14:textId="77777777" w:rsidR="00917A65" w:rsidRDefault="007B74A7">
      <w:pPr>
        <w:pStyle w:val="ListBullet"/>
        <w:spacing w:after="60"/>
      </w:pPr>
      <w:r>
        <w:t>The Gmail account was protected with multi-factor authentication. A passkey was mapped through Microsoft Authenticator as the preferred secure sign-in method.</w:t>
      </w:r>
    </w:p>
    <w:p w14:paraId="426AB011" w14:textId="77777777" w:rsidR="00917A65" w:rsidRDefault="007B74A7">
      <w:pPr>
        <w:pStyle w:val="ListBullet"/>
        <w:spacing w:after="60"/>
      </w:pPr>
      <w:r>
        <w:t>The Gmail credentials then became the personal identity used for GitHub sign-up via “Continue with Google.”</w:t>
      </w:r>
    </w:p>
    <w:tbl>
      <w:tblPr>
        <w:tblW w:w="0" w:type="auto"/>
        <w:jc w:val="center"/>
        <w:tblBorders>
          <w:top w:val="single" w:sz="6" w:space="0" w:color="A9D5A9"/>
          <w:left w:val="single" w:sz="6" w:space="0" w:color="228B22"/>
          <w:bottom w:val="single" w:sz="6" w:space="0" w:color="A9D5A9"/>
          <w:right w:val="single" w:sz="6" w:space="0" w:color="A9D5A9"/>
        </w:tblBorders>
        <w:tblLayout w:type="fixed"/>
        <w:tblLook w:val="04A0" w:firstRow="1" w:lastRow="0" w:firstColumn="1" w:lastColumn="0" w:noHBand="0" w:noVBand="1"/>
      </w:tblPr>
      <w:tblGrid>
        <w:gridCol w:w="1650"/>
        <w:gridCol w:w="8228"/>
      </w:tblGrid>
      <w:tr w:rsidR="00917A65" w14:paraId="65F21109" w14:textId="77777777">
        <w:trPr>
          <w:jc w:val="center"/>
        </w:trPr>
        <w:tc>
          <w:tcPr>
            <w:tcW w:w="1650" w:type="dxa"/>
            <w:shd w:val="clear" w:color="auto" w:fill="228B22"/>
            <w:tcMar>
              <w:top w:w="140" w:type="dxa"/>
              <w:left w:w="150" w:type="dxa"/>
              <w:bottom w:w="140" w:type="dxa"/>
              <w:right w:w="150" w:type="dxa"/>
            </w:tcMar>
            <w:vAlign w:val="center"/>
          </w:tcPr>
          <w:p w14:paraId="11F148FB" w14:textId="77777777" w:rsidR="00917A65" w:rsidRDefault="007B74A7">
            <w:pPr>
              <w:jc w:val="center"/>
            </w:pPr>
            <w:r>
              <w:rPr>
                <w:rFonts w:ascii="Consolas" w:hAnsi="Consolas"/>
                <w:b/>
                <w:color w:val="FFFFFF"/>
                <w:spacing w:val="30"/>
                <w:sz w:val="16"/>
              </w:rPr>
              <w:t>VERIFY</w:t>
            </w:r>
          </w:p>
        </w:tc>
        <w:tc>
          <w:tcPr>
            <w:tcW w:w="8228" w:type="dxa"/>
            <w:shd w:val="clear" w:color="auto" w:fill="E9F5E9"/>
            <w:tcMar>
              <w:top w:w="140" w:type="dxa"/>
              <w:left w:w="150" w:type="dxa"/>
              <w:bottom w:w="140" w:type="dxa"/>
              <w:right w:w="150" w:type="dxa"/>
            </w:tcMar>
            <w:vAlign w:val="center"/>
          </w:tcPr>
          <w:p w14:paraId="70897FA0" w14:textId="77777777" w:rsidR="00917A65" w:rsidRDefault="007B74A7">
            <w:r>
              <w:rPr>
                <w:b/>
                <w:color w:val="0B1F33"/>
                <w:sz w:val="21"/>
              </w:rPr>
              <w:t>Validation signal</w:t>
            </w:r>
            <w:r>
              <w:rPr>
                <w:b/>
                <w:color w:val="0B1F33"/>
                <w:sz w:val="21"/>
              </w:rPr>
              <w:br/>
            </w:r>
            <w:r>
              <w:rPr>
                <w:color w:val="33475B"/>
                <w:sz w:val="18"/>
              </w:rPr>
              <w:t>The new Gmail identity could complete MFA and was ready to act as the durable personal identity for GitHub.</w:t>
            </w:r>
          </w:p>
        </w:tc>
      </w:tr>
    </w:tbl>
    <w:p w14:paraId="1284867A" w14:textId="77777777" w:rsidR="00917A65" w:rsidRDefault="00917A65">
      <w:pPr>
        <w:spacing w:after="0"/>
      </w:pPr>
    </w:p>
    <w:p w14:paraId="0127A1A2" w14:textId="77777777" w:rsidR="00917A65" w:rsidRDefault="007B74A7">
      <w:pPr>
        <w:pStyle w:val="Heading2"/>
      </w:pPr>
      <w:r>
        <w:t>3. Create the personal GitHub account</w:t>
      </w:r>
    </w:p>
    <w:p w14:paraId="687076E0" w14:textId="77777777" w:rsidR="00917A65" w:rsidRDefault="007B74A7">
      <w:pPr>
        <w:pStyle w:val="ListBullet"/>
        <w:spacing w:after="60"/>
      </w:pPr>
      <w:r>
        <w:t xml:space="preserve">On </w:t>
      </w:r>
      <w:hyperlink r:id="rId11">
        <w:r>
          <w:rPr>
            <w:color w:val="0078D4"/>
            <w:u w:val="single"/>
          </w:rPr>
          <w:t>GitHub</w:t>
        </w:r>
      </w:hyperlink>
      <w:r>
        <w:t>, selected Sign up and then Continue with Google.</w:t>
      </w:r>
    </w:p>
    <w:p w14:paraId="3D8D63F7" w14:textId="77777777" w:rsidR="00917A65" w:rsidRDefault="007B74A7">
      <w:pPr>
        <w:pStyle w:val="ListBullet"/>
        <w:spacing w:after="60"/>
      </w:pPr>
      <w:r>
        <w:t>Selected a personal GitHub username and corrected the country/region presented by the sign-up flow.</w:t>
      </w:r>
    </w:p>
    <w:p w14:paraId="7440D1F2" w14:textId="77777777" w:rsidR="00917A65" w:rsidRDefault="007B74A7">
      <w:pPr>
        <w:pStyle w:val="ListBullet"/>
        <w:spacing w:after="60"/>
      </w:pPr>
      <w:r>
        <w:t>Completed account creation, then immediately opened GitHub Settings rather than beginning repository work.</w:t>
      </w:r>
    </w:p>
    <w:tbl>
      <w:tblPr>
        <w:tblW w:w="0" w:type="auto"/>
        <w:jc w:val="center"/>
        <w:tblBorders>
          <w:top w:val="single" w:sz="6" w:space="0" w:color="A9D5A9"/>
          <w:left w:val="single" w:sz="6" w:space="0" w:color="228B22"/>
          <w:bottom w:val="single" w:sz="6" w:space="0" w:color="A9D5A9"/>
          <w:right w:val="single" w:sz="6" w:space="0" w:color="A9D5A9"/>
        </w:tblBorders>
        <w:tblLayout w:type="fixed"/>
        <w:tblLook w:val="04A0" w:firstRow="1" w:lastRow="0" w:firstColumn="1" w:lastColumn="0" w:noHBand="0" w:noVBand="1"/>
      </w:tblPr>
      <w:tblGrid>
        <w:gridCol w:w="1650"/>
        <w:gridCol w:w="8228"/>
      </w:tblGrid>
      <w:tr w:rsidR="00917A65" w14:paraId="5A6D5B4D" w14:textId="77777777">
        <w:trPr>
          <w:jc w:val="center"/>
        </w:trPr>
        <w:tc>
          <w:tcPr>
            <w:tcW w:w="1650" w:type="dxa"/>
            <w:shd w:val="clear" w:color="auto" w:fill="228B22"/>
            <w:tcMar>
              <w:top w:w="140" w:type="dxa"/>
              <w:left w:w="150" w:type="dxa"/>
              <w:bottom w:w="140" w:type="dxa"/>
              <w:right w:w="150" w:type="dxa"/>
            </w:tcMar>
            <w:vAlign w:val="center"/>
          </w:tcPr>
          <w:p w14:paraId="75C31B3C" w14:textId="77777777" w:rsidR="00917A65" w:rsidRDefault="007B74A7">
            <w:pPr>
              <w:jc w:val="center"/>
            </w:pPr>
            <w:r>
              <w:rPr>
                <w:rFonts w:ascii="Consolas" w:hAnsi="Consolas"/>
                <w:b/>
                <w:color w:val="FFFFFF"/>
                <w:spacing w:val="30"/>
                <w:sz w:val="16"/>
              </w:rPr>
              <w:t>VERIFY</w:t>
            </w:r>
          </w:p>
        </w:tc>
        <w:tc>
          <w:tcPr>
            <w:tcW w:w="8228" w:type="dxa"/>
            <w:shd w:val="clear" w:color="auto" w:fill="E9F5E9"/>
            <w:tcMar>
              <w:top w:w="140" w:type="dxa"/>
              <w:left w:w="150" w:type="dxa"/>
              <w:bottom w:w="140" w:type="dxa"/>
              <w:right w:w="150" w:type="dxa"/>
            </w:tcMar>
            <w:vAlign w:val="center"/>
          </w:tcPr>
          <w:p w14:paraId="58F8C368" w14:textId="77777777" w:rsidR="00917A65" w:rsidRDefault="007B74A7">
            <w:r>
              <w:rPr>
                <w:b/>
                <w:color w:val="0B1F33"/>
                <w:sz w:val="21"/>
              </w:rPr>
              <w:t>Validation signal</w:t>
            </w:r>
            <w:r>
              <w:rPr>
                <w:b/>
                <w:color w:val="0B1F33"/>
                <w:sz w:val="21"/>
              </w:rPr>
              <w:br/>
            </w:r>
            <w:r>
              <w:rPr>
                <w:color w:val="33475B"/>
                <w:sz w:val="18"/>
              </w:rPr>
              <w:t>The personal GitHub home page loaded under Kendra’s new username.</w:t>
            </w:r>
          </w:p>
        </w:tc>
      </w:tr>
    </w:tbl>
    <w:p w14:paraId="30546FBE" w14:textId="77777777" w:rsidR="00917A65" w:rsidRDefault="00917A65">
      <w:pPr>
        <w:spacing w:after="0"/>
      </w:pPr>
    </w:p>
    <w:p w14:paraId="324F8C8A" w14:textId="77777777" w:rsidR="00917A65" w:rsidRDefault="007B74A7">
      <w:pPr>
        <w:pStyle w:val="Heading2"/>
      </w:pPr>
      <w:r>
        <w:t>4. Harden GitHub authentication</w:t>
      </w:r>
    </w:p>
    <w:p w14:paraId="30CF4CAC" w14:textId="77777777" w:rsidR="00917A65" w:rsidRDefault="007B74A7">
      <w:pPr>
        <w:pStyle w:val="ListBullet"/>
        <w:spacing w:after="60"/>
      </w:pPr>
      <w:r>
        <w:t xml:space="preserve">Navigated to Settings &gt; Password and authentication and enabled </w:t>
      </w:r>
      <w:hyperlink r:id="rId12">
        <w:r>
          <w:rPr>
            <w:color w:val="0078D4"/>
            <w:u w:val="single"/>
          </w:rPr>
          <w:t>two-factor authentication</w:t>
        </w:r>
      </w:hyperlink>
      <w:r>
        <w:t>.</w:t>
      </w:r>
    </w:p>
    <w:p w14:paraId="1BBD215A" w14:textId="77777777" w:rsidR="00917A65" w:rsidRDefault="007B74A7">
      <w:pPr>
        <w:pStyle w:val="ListBullet"/>
        <w:spacing w:after="60"/>
      </w:pPr>
      <w:r>
        <w:t>Scanned the GitHub QR code with Microsoft Authenticator and entered the one-time code to verify enrollment.</w:t>
      </w:r>
    </w:p>
    <w:p w14:paraId="41B53C62" w14:textId="77777777" w:rsidR="00917A65" w:rsidRDefault="007B74A7">
      <w:pPr>
        <w:pStyle w:val="ListBullet"/>
        <w:spacing w:after="60"/>
      </w:pPr>
      <w:r>
        <w:t>Downloaded and saved the GitHub recovery codes.</w:t>
      </w:r>
    </w:p>
    <w:p w14:paraId="60DA4867" w14:textId="77777777" w:rsidR="00917A65" w:rsidRDefault="007B74A7">
      <w:pPr>
        <w:pStyle w:val="ListBullet"/>
        <w:spacing w:after="60"/>
      </w:pPr>
      <w:r>
        <w:t>Added a passkey and gave it a recognizable nickname.</w:t>
      </w:r>
    </w:p>
    <w:p w14:paraId="3118783A" w14:textId="77777777" w:rsidR="00917A65" w:rsidRDefault="007B74A7">
      <w:pPr>
        <w:pStyle w:val="ListBullet"/>
        <w:spacing w:after="60"/>
      </w:pPr>
      <w:r>
        <w:t>Installed GitHub Mobile, signed in to the personal GitHub account, added GitHub Mobile as a second-factor method, and selected it as the preferred 2FA method.</w:t>
      </w:r>
    </w:p>
    <w:tbl>
      <w:tblPr>
        <w:tblW w:w="0" w:type="auto"/>
        <w:jc w:val="center"/>
        <w:tblBorders>
          <w:top w:val="single" w:sz="6" w:space="0" w:color="A9D5A9"/>
          <w:left w:val="single" w:sz="6" w:space="0" w:color="228B22"/>
          <w:bottom w:val="single" w:sz="6" w:space="0" w:color="A9D5A9"/>
          <w:right w:val="single" w:sz="6" w:space="0" w:color="A9D5A9"/>
        </w:tblBorders>
        <w:tblLayout w:type="fixed"/>
        <w:tblLook w:val="04A0" w:firstRow="1" w:lastRow="0" w:firstColumn="1" w:lastColumn="0" w:noHBand="0" w:noVBand="1"/>
      </w:tblPr>
      <w:tblGrid>
        <w:gridCol w:w="1650"/>
        <w:gridCol w:w="8228"/>
      </w:tblGrid>
      <w:tr w:rsidR="00917A65" w14:paraId="084224C0" w14:textId="77777777">
        <w:trPr>
          <w:jc w:val="center"/>
        </w:trPr>
        <w:tc>
          <w:tcPr>
            <w:tcW w:w="1650" w:type="dxa"/>
            <w:shd w:val="clear" w:color="auto" w:fill="228B22"/>
            <w:tcMar>
              <w:top w:w="140" w:type="dxa"/>
              <w:left w:w="150" w:type="dxa"/>
              <w:bottom w:w="140" w:type="dxa"/>
              <w:right w:w="150" w:type="dxa"/>
            </w:tcMar>
            <w:vAlign w:val="center"/>
          </w:tcPr>
          <w:p w14:paraId="12C916A0" w14:textId="77777777" w:rsidR="00917A65" w:rsidRDefault="007B74A7">
            <w:pPr>
              <w:jc w:val="center"/>
            </w:pPr>
            <w:r>
              <w:rPr>
                <w:rFonts w:ascii="Consolas" w:hAnsi="Consolas"/>
                <w:b/>
                <w:color w:val="FFFFFF"/>
                <w:spacing w:val="30"/>
                <w:sz w:val="16"/>
              </w:rPr>
              <w:t>VERIFY</w:t>
            </w:r>
          </w:p>
        </w:tc>
        <w:tc>
          <w:tcPr>
            <w:tcW w:w="8228" w:type="dxa"/>
            <w:shd w:val="clear" w:color="auto" w:fill="E9F5E9"/>
            <w:tcMar>
              <w:top w:w="140" w:type="dxa"/>
              <w:left w:w="150" w:type="dxa"/>
              <w:bottom w:w="140" w:type="dxa"/>
              <w:right w:w="150" w:type="dxa"/>
            </w:tcMar>
            <w:vAlign w:val="center"/>
          </w:tcPr>
          <w:p w14:paraId="4775AB87" w14:textId="77777777" w:rsidR="00917A65" w:rsidRDefault="007B74A7">
            <w:r>
              <w:rPr>
                <w:b/>
                <w:color w:val="0B1F33"/>
                <w:sz w:val="21"/>
              </w:rPr>
              <w:t>Validation signal</w:t>
            </w:r>
            <w:r>
              <w:rPr>
                <w:b/>
                <w:color w:val="0B1F33"/>
                <w:sz w:val="21"/>
              </w:rPr>
              <w:br/>
            </w:r>
            <w:r>
              <w:rPr>
                <w:color w:val="33475B"/>
                <w:sz w:val="18"/>
              </w:rPr>
              <w:t>GitHub showed 2FA enabled, a passkey configured, and GitHub Mobile available as an authentication method.</w:t>
            </w:r>
          </w:p>
        </w:tc>
      </w:tr>
    </w:tbl>
    <w:p w14:paraId="6C8890E5" w14:textId="77777777" w:rsidR="00917A65" w:rsidRDefault="00917A65">
      <w:pPr>
        <w:spacing w:after="0"/>
      </w:pPr>
    </w:p>
    <w:p w14:paraId="4E2B9568" w14:textId="77777777" w:rsidR="00917A65" w:rsidRDefault="007B74A7">
      <w:pPr>
        <w:pStyle w:val="Heading2"/>
      </w:pPr>
      <w:r>
        <w:lastRenderedPageBreak/>
        <w:t>5. Link the personal GitHub identity to the Microsoft FTE identity</w:t>
      </w:r>
    </w:p>
    <w:p w14:paraId="790F8621" w14:textId="77777777" w:rsidR="00917A65" w:rsidRDefault="007B74A7">
      <w:pPr>
        <w:pStyle w:val="ListBullet"/>
        <w:spacing w:after="60"/>
      </w:pPr>
      <w:r>
        <w:t xml:space="preserve">Opened the </w:t>
      </w:r>
      <w:hyperlink r:id="rId13">
        <w:r>
          <w:rPr>
            <w:color w:val="0078D4"/>
            <w:u w:val="single"/>
          </w:rPr>
          <w:t>Microsoft GitHub Copilot enablement page</w:t>
        </w:r>
      </w:hyperlink>
      <w:r>
        <w:t xml:space="preserve"> and authenticated to the Microsoft Enterprise Managed User account. The session explicitly distinguished the corporate alias_microsoft profile from the personal GitHub profile.</w:t>
      </w:r>
    </w:p>
    <w:p w14:paraId="6399878A" w14:textId="77777777" w:rsidR="00917A65" w:rsidRDefault="007B74A7">
      <w:pPr>
        <w:pStyle w:val="ListBullet"/>
        <w:spacing w:after="60"/>
      </w:pPr>
      <w:r>
        <w:t>Selected the option to use Copilot with the personal GitHub account, chose “Link your personal GitHub account,” and authenticated to the new personal GitHub account.</w:t>
      </w:r>
    </w:p>
    <w:p w14:paraId="13F1942C" w14:textId="77777777" w:rsidR="00917A65" w:rsidRDefault="007B74A7">
      <w:pPr>
        <w:pStyle w:val="ListBullet"/>
        <w:spacing w:after="60"/>
      </w:pPr>
      <w:r>
        <w:t xml:space="preserve">Reviewed the </w:t>
      </w:r>
      <w:hyperlink r:id="rId14">
        <w:r>
          <w:rPr>
            <w:color w:val="0078D4"/>
            <w:u w:val="single"/>
          </w:rPr>
          <w:t>confirmation screen</w:t>
        </w:r>
      </w:hyperlink>
      <w:r>
        <w:t xml:space="preserve"> showing the personal GitHub username and the Microsoft corporate identity, then created the link.</w:t>
      </w:r>
    </w:p>
    <w:p w14:paraId="35CE2A10" w14:textId="77777777" w:rsidR="00917A65" w:rsidRDefault="007B74A7">
      <w:pPr>
        <w:pStyle w:val="ListBullet"/>
        <w:spacing w:after="60"/>
      </w:pPr>
      <w:r>
        <w:t>Opened the Copilot organization invitation, requested/joined the Copilot seat, and returned to the personal account.</w:t>
      </w:r>
    </w:p>
    <w:p w14:paraId="413065A1" w14:textId="77777777" w:rsidR="00917A65" w:rsidRDefault="007B74A7">
      <w:pPr>
        <w:pStyle w:val="ListBullet"/>
        <w:spacing w:after="60"/>
      </w:pPr>
      <w:r>
        <w:t>Signed out of all GitHub accounts, signed back in to the personal account, then opened Settings &gt; Billing and licensing &gt; Licensing.</w:t>
      </w:r>
    </w:p>
    <w:tbl>
      <w:tblPr>
        <w:tblW w:w="0" w:type="auto"/>
        <w:jc w:val="center"/>
        <w:tblBorders>
          <w:top w:val="single" w:sz="6" w:space="0" w:color="A9D5A9"/>
          <w:left w:val="single" w:sz="6" w:space="0" w:color="228B22"/>
          <w:bottom w:val="single" w:sz="6" w:space="0" w:color="A9D5A9"/>
          <w:right w:val="single" w:sz="6" w:space="0" w:color="A9D5A9"/>
        </w:tblBorders>
        <w:tblLayout w:type="fixed"/>
        <w:tblLook w:val="04A0" w:firstRow="1" w:lastRow="0" w:firstColumn="1" w:lastColumn="0" w:noHBand="0" w:noVBand="1"/>
      </w:tblPr>
      <w:tblGrid>
        <w:gridCol w:w="1650"/>
        <w:gridCol w:w="8228"/>
      </w:tblGrid>
      <w:tr w:rsidR="00917A65" w14:paraId="6092101A" w14:textId="77777777">
        <w:trPr>
          <w:jc w:val="center"/>
        </w:trPr>
        <w:tc>
          <w:tcPr>
            <w:tcW w:w="1650" w:type="dxa"/>
            <w:shd w:val="clear" w:color="auto" w:fill="228B22"/>
            <w:tcMar>
              <w:top w:w="140" w:type="dxa"/>
              <w:left w:w="150" w:type="dxa"/>
              <w:bottom w:w="140" w:type="dxa"/>
              <w:right w:w="150" w:type="dxa"/>
            </w:tcMar>
            <w:vAlign w:val="center"/>
          </w:tcPr>
          <w:p w14:paraId="78B7A5B4" w14:textId="77777777" w:rsidR="00917A65" w:rsidRDefault="007B74A7">
            <w:pPr>
              <w:jc w:val="center"/>
            </w:pPr>
            <w:r>
              <w:rPr>
                <w:rFonts w:ascii="Consolas" w:hAnsi="Consolas"/>
                <w:b/>
                <w:color w:val="FFFFFF"/>
                <w:spacing w:val="30"/>
                <w:sz w:val="16"/>
              </w:rPr>
              <w:t>VERIFY</w:t>
            </w:r>
          </w:p>
        </w:tc>
        <w:tc>
          <w:tcPr>
            <w:tcW w:w="8228" w:type="dxa"/>
            <w:shd w:val="clear" w:color="auto" w:fill="E9F5E9"/>
            <w:tcMar>
              <w:top w:w="140" w:type="dxa"/>
              <w:left w:w="150" w:type="dxa"/>
              <w:bottom w:w="140" w:type="dxa"/>
              <w:right w:w="150" w:type="dxa"/>
            </w:tcMar>
            <w:vAlign w:val="center"/>
          </w:tcPr>
          <w:p w14:paraId="385CF0E3" w14:textId="77777777" w:rsidR="00917A65" w:rsidRDefault="007B74A7">
            <w:r>
              <w:rPr>
                <w:b/>
                <w:color w:val="0B1F33"/>
                <w:sz w:val="21"/>
              </w:rPr>
              <w:t>Validation signal</w:t>
            </w:r>
            <w:r>
              <w:rPr>
                <w:b/>
                <w:color w:val="0B1F33"/>
                <w:sz w:val="21"/>
              </w:rPr>
              <w:br/>
            </w:r>
            <w:r>
              <w:rPr>
                <w:color w:val="33475B"/>
                <w:sz w:val="18"/>
              </w:rPr>
              <w:t>Licensing showed a GitHub Copilot Enterprise seat managed by the MicrosoftCopilot organization.</w:t>
            </w:r>
          </w:p>
        </w:tc>
      </w:tr>
    </w:tbl>
    <w:p w14:paraId="5E8094E7" w14:textId="77777777" w:rsidR="00917A65" w:rsidRDefault="00917A65">
      <w:pPr>
        <w:spacing w:after="0"/>
      </w:pPr>
    </w:p>
    <w:tbl>
      <w:tblPr>
        <w:tblW w:w="0" w:type="auto"/>
        <w:jc w:val="center"/>
        <w:tblBorders>
          <w:top w:val="single" w:sz="6" w:space="0" w:color="C7B8F0"/>
          <w:left w:val="single" w:sz="6" w:space="0" w:color="6D28D9"/>
          <w:bottom w:val="single" w:sz="6" w:space="0" w:color="C7B8F0"/>
          <w:right w:val="single" w:sz="6" w:space="0" w:color="C7B8F0"/>
        </w:tblBorders>
        <w:tblLayout w:type="fixed"/>
        <w:tblLook w:val="04A0" w:firstRow="1" w:lastRow="0" w:firstColumn="1" w:lastColumn="0" w:noHBand="0" w:noVBand="1"/>
      </w:tblPr>
      <w:tblGrid>
        <w:gridCol w:w="1650"/>
        <w:gridCol w:w="8228"/>
      </w:tblGrid>
      <w:tr w:rsidR="00917A65" w14:paraId="1B278F3C" w14:textId="77777777">
        <w:trPr>
          <w:jc w:val="center"/>
        </w:trPr>
        <w:tc>
          <w:tcPr>
            <w:tcW w:w="1650" w:type="dxa"/>
            <w:shd w:val="clear" w:color="auto" w:fill="6D28D9"/>
            <w:tcMar>
              <w:top w:w="140" w:type="dxa"/>
              <w:left w:w="150" w:type="dxa"/>
              <w:bottom w:w="140" w:type="dxa"/>
              <w:right w:w="150" w:type="dxa"/>
            </w:tcMar>
            <w:vAlign w:val="center"/>
          </w:tcPr>
          <w:p w14:paraId="05DD4B7F" w14:textId="77777777" w:rsidR="00917A65" w:rsidRDefault="007B74A7">
            <w:pPr>
              <w:jc w:val="center"/>
            </w:pPr>
            <w:r>
              <w:rPr>
                <w:rFonts w:ascii="Consolas" w:hAnsi="Consolas"/>
                <w:b/>
                <w:color w:val="FFFFFF"/>
                <w:spacing w:val="30"/>
                <w:sz w:val="16"/>
              </w:rPr>
              <w:t>IDENTITY</w:t>
            </w:r>
          </w:p>
        </w:tc>
        <w:tc>
          <w:tcPr>
            <w:tcW w:w="8228" w:type="dxa"/>
            <w:shd w:val="clear" w:color="auto" w:fill="F2EEFB"/>
            <w:tcMar>
              <w:top w:w="140" w:type="dxa"/>
              <w:left w:w="150" w:type="dxa"/>
              <w:bottom w:w="140" w:type="dxa"/>
              <w:right w:w="150" w:type="dxa"/>
            </w:tcMar>
            <w:vAlign w:val="center"/>
          </w:tcPr>
          <w:p w14:paraId="15A5F7FE" w14:textId="77777777" w:rsidR="00917A65" w:rsidRDefault="007B74A7">
            <w:r>
              <w:rPr>
                <w:b/>
                <w:color w:val="0B1F33"/>
                <w:sz w:val="21"/>
              </w:rPr>
              <w:t>Why this step is pivotal</w:t>
            </w:r>
            <w:r>
              <w:rPr>
                <w:b/>
                <w:color w:val="0B1F33"/>
                <w:sz w:val="21"/>
              </w:rPr>
              <w:br/>
            </w:r>
            <w:r>
              <w:rPr>
                <w:color w:val="33475B"/>
                <w:sz w:val="18"/>
              </w:rPr>
              <w:t>The personal account is the portable working identity. The Microsoft corporate link supplies the enterprise entitlement. Every downstream client must sign in with that same linked personal GitHub account to consume the seat.</w:t>
            </w:r>
          </w:p>
        </w:tc>
      </w:tr>
    </w:tbl>
    <w:p w14:paraId="57AEC0F8" w14:textId="77777777" w:rsidR="00917A65" w:rsidRDefault="00917A65">
      <w:pPr>
        <w:spacing w:after="0"/>
      </w:pPr>
    </w:p>
    <w:p w14:paraId="662DD191" w14:textId="77777777" w:rsidR="00917A65" w:rsidRDefault="007B74A7">
      <w:pPr>
        <w:pStyle w:val="Heading2"/>
      </w:pPr>
      <w:r>
        <w:t>6. Configure VS Code</w:t>
      </w:r>
    </w:p>
    <w:p w14:paraId="06CDA1F6" w14:textId="77777777" w:rsidR="00917A65" w:rsidRDefault="007B74A7">
      <w:pPr>
        <w:pStyle w:val="ListBullet"/>
        <w:spacing w:after="60"/>
      </w:pPr>
      <w:r>
        <w:t>Opened VS Code and selected Sign in &gt; Continue with GitHub. Verified the browser prompt was using the linked personal GitHub account, then chose Always Allow and returned to VS Code.</w:t>
      </w:r>
    </w:p>
    <w:p w14:paraId="19CB1EA1" w14:textId="77777777" w:rsidR="00917A65" w:rsidRDefault="007B74A7">
      <w:pPr>
        <w:pStyle w:val="ListBullet"/>
        <w:spacing w:after="60"/>
      </w:pPr>
      <w:r>
        <w:t>Applied the available VS Code update and opened the Copilot Chat panel.</w:t>
      </w:r>
    </w:p>
    <w:p w14:paraId="2062CC2D" w14:textId="77777777" w:rsidR="00917A65" w:rsidRDefault="007B74A7">
      <w:pPr>
        <w:pStyle w:val="ListBullet"/>
        <w:spacing w:after="60"/>
      </w:pPr>
      <w:r>
        <w:t>Selected GPT-5.6 Sol as the demonstrated model, set reasoning/effort to Max, and set the context window to 1M.</w:t>
      </w:r>
    </w:p>
    <w:p w14:paraId="093F8AFB" w14:textId="77777777" w:rsidR="00917A65" w:rsidRDefault="007B74A7">
      <w:pPr>
        <w:pStyle w:val="ListBullet"/>
        <w:spacing w:after="60"/>
      </w:pPr>
      <w:r>
        <w:t>Changed approvals to Autopilot for the active session so the agent could complete multi-step configuration without repeated prompts.</w:t>
      </w:r>
    </w:p>
    <w:p w14:paraId="65C36E3D" w14:textId="77777777" w:rsidR="00917A65" w:rsidRDefault="007B74A7">
      <w:pPr>
        <w:pStyle w:val="ListBullet"/>
        <w:spacing w:after="60"/>
      </w:pPr>
      <w:r>
        <w:t>Prompted Copilot to add the Microsoft Learn MCP, accepted the generated mcp.json change, selected Update Tools, and validated the tool by requesting five sentences and two Microsoft Learn links about Microsoft Foundry.</w:t>
      </w:r>
    </w:p>
    <w:p w14:paraId="1568F6B3" w14:textId="77777777" w:rsidR="00917A65" w:rsidRDefault="007B74A7">
      <w:pPr>
        <w:pStyle w:val="ListBullet"/>
        <w:spacing w:after="60"/>
      </w:pPr>
      <w:r>
        <w:t xml:space="preserve">Prompted Copilot to add </w:t>
      </w:r>
      <w:hyperlink r:id="rId15">
        <w:r>
          <w:rPr>
            <w:color w:val="0078D4"/>
            <w:u w:val="single"/>
          </w:rPr>
          <w:t>Work IQ MCP</w:t>
        </w:r>
      </w:hyperlink>
      <w:r>
        <w:t>, approved the required registry access where available, selected Update Tools, and used “Am I logged into Work IQ? If not, prompt me to log in using Entra ID.”</w:t>
      </w:r>
    </w:p>
    <w:p w14:paraId="76CCF103" w14:textId="77777777" w:rsidR="00917A65" w:rsidRDefault="007B74A7">
      <w:pPr>
        <w:pStyle w:val="ListBullet"/>
        <w:spacing w:after="60"/>
      </w:pPr>
      <w:r>
        <w:t>Validated Work IQ by asking “Who is my manager?” and receiving the enterprise-grounded answer.</w:t>
      </w:r>
    </w:p>
    <w:tbl>
      <w:tblPr>
        <w:tblW w:w="0" w:type="auto"/>
        <w:jc w:val="center"/>
        <w:tblBorders>
          <w:top w:val="single" w:sz="6" w:space="0" w:color="A9D5A9"/>
          <w:left w:val="single" w:sz="6" w:space="0" w:color="228B22"/>
          <w:bottom w:val="single" w:sz="6" w:space="0" w:color="A9D5A9"/>
          <w:right w:val="single" w:sz="6" w:space="0" w:color="A9D5A9"/>
        </w:tblBorders>
        <w:tblLayout w:type="fixed"/>
        <w:tblLook w:val="04A0" w:firstRow="1" w:lastRow="0" w:firstColumn="1" w:lastColumn="0" w:noHBand="0" w:noVBand="1"/>
      </w:tblPr>
      <w:tblGrid>
        <w:gridCol w:w="1650"/>
        <w:gridCol w:w="8228"/>
      </w:tblGrid>
      <w:tr w:rsidR="00917A65" w14:paraId="43D0ABDA" w14:textId="77777777">
        <w:trPr>
          <w:jc w:val="center"/>
        </w:trPr>
        <w:tc>
          <w:tcPr>
            <w:tcW w:w="1650" w:type="dxa"/>
            <w:shd w:val="clear" w:color="auto" w:fill="228B22"/>
            <w:tcMar>
              <w:top w:w="140" w:type="dxa"/>
              <w:left w:w="150" w:type="dxa"/>
              <w:bottom w:w="140" w:type="dxa"/>
              <w:right w:w="150" w:type="dxa"/>
            </w:tcMar>
            <w:vAlign w:val="center"/>
          </w:tcPr>
          <w:p w14:paraId="2F4704F0" w14:textId="77777777" w:rsidR="00917A65" w:rsidRDefault="007B74A7">
            <w:pPr>
              <w:jc w:val="center"/>
            </w:pPr>
            <w:r>
              <w:rPr>
                <w:rFonts w:ascii="Consolas" w:hAnsi="Consolas"/>
                <w:b/>
                <w:color w:val="FFFFFF"/>
                <w:spacing w:val="30"/>
                <w:sz w:val="16"/>
              </w:rPr>
              <w:t>VERIFY</w:t>
            </w:r>
          </w:p>
        </w:tc>
        <w:tc>
          <w:tcPr>
            <w:tcW w:w="8228" w:type="dxa"/>
            <w:shd w:val="clear" w:color="auto" w:fill="E9F5E9"/>
            <w:tcMar>
              <w:top w:w="140" w:type="dxa"/>
              <w:left w:w="150" w:type="dxa"/>
              <w:bottom w:w="140" w:type="dxa"/>
              <w:right w:w="150" w:type="dxa"/>
            </w:tcMar>
            <w:vAlign w:val="center"/>
          </w:tcPr>
          <w:p w14:paraId="529546F9" w14:textId="77777777" w:rsidR="00917A65" w:rsidRDefault="007B74A7">
            <w:r>
              <w:rPr>
                <w:b/>
                <w:color w:val="0B1F33"/>
                <w:sz w:val="21"/>
              </w:rPr>
              <w:t>Validation signal</w:t>
            </w:r>
            <w:r>
              <w:rPr>
                <w:b/>
                <w:color w:val="0B1F33"/>
                <w:sz w:val="21"/>
              </w:rPr>
              <w:br/>
            </w:r>
            <w:r>
              <w:rPr>
                <w:color w:val="33475B"/>
                <w:sz w:val="18"/>
              </w:rPr>
              <w:t>The model selector, 1M context, Autopilot approval mode, Microsoft Learn MCP, and Work IQ MCP all operated in VS Code.</w:t>
            </w:r>
          </w:p>
        </w:tc>
      </w:tr>
    </w:tbl>
    <w:p w14:paraId="375DAB87" w14:textId="77777777" w:rsidR="00917A65" w:rsidRDefault="00917A65">
      <w:pPr>
        <w:spacing w:after="0"/>
      </w:pPr>
    </w:p>
    <w:p w14:paraId="1F8A3203" w14:textId="77777777" w:rsidR="004957E7" w:rsidRDefault="004957E7">
      <w:pPr>
        <w:pStyle w:val="Heading2"/>
      </w:pPr>
    </w:p>
    <w:p w14:paraId="13AD5A02" w14:textId="77777777" w:rsidR="00917A65" w:rsidRDefault="007B74A7">
      <w:pPr>
        <w:pStyle w:val="Heading2"/>
      </w:pPr>
      <w:r>
        <w:t>7. Install and configure the GitHub Copilot desktop app</w:t>
      </w:r>
    </w:p>
    <w:p w14:paraId="7C62CC0D" w14:textId="77777777" w:rsidR="00917A65" w:rsidRDefault="007B74A7">
      <w:pPr>
        <w:pStyle w:val="ListBullet"/>
        <w:spacing w:after="60"/>
      </w:pPr>
      <w:r>
        <w:t xml:space="preserve">Returned to the GitHub walkthrough, opened the </w:t>
      </w:r>
      <w:hyperlink r:id="rId16">
        <w:r>
          <w:rPr>
            <w:color w:val="0078D4"/>
            <w:u w:val="single"/>
          </w:rPr>
          <w:t>Copilot app download page</w:t>
        </w:r>
      </w:hyperlink>
      <w:r>
        <w:t>, downloaded the Windows x64 package, and installed the desktop application.</w:t>
      </w:r>
    </w:p>
    <w:p w14:paraId="753AF9F1" w14:textId="77777777" w:rsidR="00917A65" w:rsidRDefault="007B74A7">
      <w:pPr>
        <w:pStyle w:val="ListBullet"/>
        <w:spacing w:after="60"/>
      </w:pPr>
      <w:r>
        <w:t>Signed in with the linked personal GitHub account and authorized the application.</w:t>
      </w:r>
    </w:p>
    <w:p w14:paraId="7293900E" w14:textId="77777777" w:rsidR="00917A65" w:rsidRDefault="007B74A7">
      <w:pPr>
        <w:pStyle w:val="ListBullet"/>
        <w:spacing w:after="60"/>
      </w:pPr>
      <w:r>
        <w:t>Opened the model selector and changed the model to GPT-5.6 Sol.</w:t>
      </w:r>
    </w:p>
    <w:p w14:paraId="220A4C85" w14:textId="77777777" w:rsidR="00917A65" w:rsidRDefault="007B74A7">
      <w:pPr>
        <w:pStyle w:val="ListBullet"/>
        <w:spacing w:after="60"/>
      </w:pPr>
      <w:r>
        <w:t>Hovered the model entry and enabled Long context. This was the desktop-app equivalent of selecting the 1M context in VS Code.</w:t>
      </w:r>
    </w:p>
    <w:p w14:paraId="00263F4C" w14:textId="77777777" w:rsidR="00917A65" w:rsidRDefault="007B74A7">
      <w:pPr>
        <w:pStyle w:val="ListBullet"/>
        <w:spacing w:after="60"/>
      </w:pPr>
      <w:r>
        <w:t>Selected Autopilot as the operating mode for agentic work.</w:t>
      </w:r>
    </w:p>
    <w:tbl>
      <w:tblPr>
        <w:tblW w:w="0" w:type="auto"/>
        <w:jc w:val="center"/>
        <w:tblBorders>
          <w:top w:val="single" w:sz="6" w:space="0" w:color="A9D5A9"/>
          <w:left w:val="single" w:sz="6" w:space="0" w:color="228B22"/>
          <w:bottom w:val="single" w:sz="6" w:space="0" w:color="A9D5A9"/>
          <w:right w:val="single" w:sz="6" w:space="0" w:color="A9D5A9"/>
        </w:tblBorders>
        <w:tblLayout w:type="fixed"/>
        <w:tblLook w:val="04A0" w:firstRow="1" w:lastRow="0" w:firstColumn="1" w:lastColumn="0" w:noHBand="0" w:noVBand="1"/>
      </w:tblPr>
      <w:tblGrid>
        <w:gridCol w:w="1650"/>
        <w:gridCol w:w="8228"/>
      </w:tblGrid>
      <w:tr w:rsidR="00917A65" w14:paraId="6B7A5B01" w14:textId="77777777">
        <w:trPr>
          <w:jc w:val="center"/>
        </w:trPr>
        <w:tc>
          <w:tcPr>
            <w:tcW w:w="1650" w:type="dxa"/>
            <w:shd w:val="clear" w:color="auto" w:fill="228B22"/>
            <w:tcMar>
              <w:top w:w="140" w:type="dxa"/>
              <w:left w:w="150" w:type="dxa"/>
              <w:bottom w:w="140" w:type="dxa"/>
              <w:right w:w="150" w:type="dxa"/>
            </w:tcMar>
            <w:vAlign w:val="center"/>
          </w:tcPr>
          <w:p w14:paraId="5656E3D5" w14:textId="77777777" w:rsidR="00917A65" w:rsidRDefault="007B74A7">
            <w:pPr>
              <w:jc w:val="center"/>
            </w:pPr>
            <w:r>
              <w:rPr>
                <w:rFonts w:ascii="Consolas" w:hAnsi="Consolas"/>
                <w:b/>
                <w:color w:val="FFFFFF"/>
                <w:spacing w:val="30"/>
                <w:sz w:val="16"/>
              </w:rPr>
              <w:t>VERIFY</w:t>
            </w:r>
          </w:p>
        </w:tc>
        <w:tc>
          <w:tcPr>
            <w:tcW w:w="8228" w:type="dxa"/>
            <w:shd w:val="clear" w:color="auto" w:fill="E9F5E9"/>
            <w:tcMar>
              <w:top w:w="140" w:type="dxa"/>
              <w:left w:w="150" w:type="dxa"/>
              <w:bottom w:w="140" w:type="dxa"/>
              <w:right w:w="150" w:type="dxa"/>
            </w:tcMar>
            <w:vAlign w:val="center"/>
          </w:tcPr>
          <w:p w14:paraId="5E6F3613" w14:textId="77777777" w:rsidR="00917A65" w:rsidRDefault="007B74A7">
            <w:r>
              <w:rPr>
                <w:b/>
                <w:color w:val="0B1F33"/>
                <w:sz w:val="21"/>
              </w:rPr>
              <w:t>Validation signal</w:t>
            </w:r>
            <w:r>
              <w:rPr>
                <w:b/>
                <w:color w:val="0B1F33"/>
                <w:sz w:val="21"/>
              </w:rPr>
              <w:br/>
            </w:r>
            <w:r>
              <w:rPr>
                <w:color w:val="33475B"/>
                <w:sz w:val="18"/>
              </w:rPr>
              <w:t>The desktop app displayed Kendra’s personal GitHub identity, enterprise model choices, Autopilot, and long-context settings.</w:t>
            </w:r>
          </w:p>
        </w:tc>
      </w:tr>
    </w:tbl>
    <w:p w14:paraId="500228FA" w14:textId="77777777" w:rsidR="00917A65" w:rsidRDefault="00917A65">
      <w:pPr>
        <w:spacing w:after="0"/>
      </w:pPr>
    </w:p>
    <w:p w14:paraId="7DEAE325" w14:textId="77777777" w:rsidR="00917A65" w:rsidRDefault="007B74A7">
      <w:pPr>
        <w:pStyle w:val="Heading2"/>
      </w:pPr>
      <w:r>
        <w:t>8. Install and validate GitHub Copilot CLI in PowerShell 7</w:t>
      </w:r>
    </w:p>
    <w:p w14:paraId="37190AF6" w14:textId="77777777" w:rsidR="00917A65" w:rsidRDefault="007B74A7">
      <w:pPr>
        <w:pStyle w:val="ListBullet"/>
        <w:spacing w:after="60"/>
      </w:pPr>
      <w:r>
        <w:t xml:space="preserve">From VS Code, prompted Copilot to enable </w:t>
      </w:r>
      <w:hyperlink r:id="rId17">
        <w:r>
          <w:rPr>
            <w:color w:val="0078D4"/>
            <w:u w:val="single"/>
          </w:rPr>
          <w:t>GitHub Copilot CLI</w:t>
        </w:r>
      </w:hyperlink>
      <w:r>
        <w:t xml:space="preserve"> and add the Microsoft Learn and Work IQ MCP configurations. The process installed or repaired the CLI and wrote the user-level MCP configuration.</w:t>
      </w:r>
    </w:p>
    <w:p w14:paraId="56C65768" w14:textId="77777777" w:rsidR="00917A65" w:rsidRDefault="007B74A7">
      <w:pPr>
        <w:pStyle w:val="ListBullet"/>
        <w:spacing w:after="60"/>
      </w:pPr>
      <w:r>
        <w:t>A stale PATH and older VS Code shim were identified during validation. A fresh terminal session resolved the plain copilot command to the current standalone installation.</w:t>
      </w:r>
    </w:p>
    <w:p w14:paraId="12141B08" w14:textId="77777777" w:rsidR="00917A65" w:rsidRDefault="007B74A7">
      <w:pPr>
        <w:pStyle w:val="ListBullet"/>
        <w:spacing w:after="60"/>
      </w:pPr>
      <w:r>
        <w:t>Opened Windows Terminal in PowerShell 7, entered copilot, accepted the requested trust prompt, and ran /login.</w:t>
      </w:r>
    </w:p>
    <w:p w14:paraId="285DCB1D" w14:textId="77777777" w:rsidR="00917A65" w:rsidRDefault="007B74A7">
      <w:pPr>
        <w:pStyle w:val="ListBullet"/>
        <w:spacing w:after="60"/>
      </w:pPr>
      <w:r>
        <w:t>Selected github.com, completed the browser/device authorization flow with the linked personal GitHub account, then returned to the terminal.</w:t>
      </w:r>
    </w:p>
    <w:p w14:paraId="3145DCC5" w14:textId="77777777" w:rsidR="00917A65" w:rsidRDefault="007B74A7">
      <w:pPr>
        <w:pStyle w:val="ListBullet"/>
        <w:spacing w:after="60"/>
      </w:pPr>
      <w:r>
        <w:t>Ran /update, accepted the update, and reopened the CLI experience.</w:t>
      </w:r>
    </w:p>
    <w:p w14:paraId="6033451C" w14:textId="77777777" w:rsidR="00917A65" w:rsidRDefault="007B74A7">
      <w:pPr>
        <w:pStyle w:val="ListBullet"/>
        <w:spacing w:after="60"/>
      </w:pPr>
      <w:r>
        <w:t>Ran /model, selected GPT-5.6, used Tab to select the 1M context window, and increased reasoning effort to High/maximum with the arrow keys.</w:t>
      </w:r>
    </w:p>
    <w:p w14:paraId="29EF3151" w14:textId="77777777" w:rsidR="00917A65" w:rsidRDefault="007B74A7">
      <w:pPr>
        <w:pStyle w:val="ListBullet"/>
        <w:spacing w:after="60"/>
      </w:pPr>
      <w:r>
        <w:t>Used Shift+Tab until the CLI displayed Autopilot.</w:t>
      </w:r>
    </w:p>
    <w:p w14:paraId="5843CAB7" w14:textId="77777777" w:rsidR="00917A65" w:rsidRDefault="007B74A7">
      <w:pPr>
        <w:pStyle w:val="ListBullet"/>
        <w:spacing w:after="60"/>
      </w:pPr>
      <w:r>
        <w:t>Asked “Who is my manager?” to force a live Work IQ call and verify Microsoft Entra authentication, MCP loading, and enterprise data access.</w:t>
      </w:r>
    </w:p>
    <w:tbl>
      <w:tblPr>
        <w:tblW w:w="0" w:type="auto"/>
        <w:jc w:val="center"/>
        <w:tblBorders>
          <w:top w:val="single" w:sz="6" w:space="0" w:color="A9D5A9"/>
          <w:left w:val="single" w:sz="6" w:space="0" w:color="228B22"/>
          <w:bottom w:val="single" w:sz="6" w:space="0" w:color="A9D5A9"/>
          <w:right w:val="single" w:sz="6" w:space="0" w:color="A9D5A9"/>
        </w:tblBorders>
        <w:tblLayout w:type="fixed"/>
        <w:tblLook w:val="04A0" w:firstRow="1" w:lastRow="0" w:firstColumn="1" w:lastColumn="0" w:noHBand="0" w:noVBand="1"/>
      </w:tblPr>
      <w:tblGrid>
        <w:gridCol w:w="1650"/>
        <w:gridCol w:w="8228"/>
      </w:tblGrid>
      <w:tr w:rsidR="00917A65" w14:paraId="7F5B3024" w14:textId="77777777">
        <w:trPr>
          <w:jc w:val="center"/>
        </w:trPr>
        <w:tc>
          <w:tcPr>
            <w:tcW w:w="1650" w:type="dxa"/>
            <w:shd w:val="clear" w:color="auto" w:fill="228B22"/>
            <w:tcMar>
              <w:top w:w="140" w:type="dxa"/>
              <w:left w:w="150" w:type="dxa"/>
              <w:bottom w:w="140" w:type="dxa"/>
              <w:right w:w="150" w:type="dxa"/>
            </w:tcMar>
            <w:vAlign w:val="center"/>
          </w:tcPr>
          <w:p w14:paraId="3BC4A399" w14:textId="77777777" w:rsidR="00917A65" w:rsidRDefault="007B74A7">
            <w:pPr>
              <w:jc w:val="center"/>
            </w:pPr>
            <w:r>
              <w:rPr>
                <w:rFonts w:ascii="Consolas" w:hAnsi="Consolas"/>
                <w:b/>
                <w:color w:val="FFFFFF"/>
                <w:spacing w:val="30"/>
                <w:sz w:val="16"/>
              </w:rPr>
              <w:t>VERIFY</w:t>
            </w:r>
          </w:p>
        </w:tc>
        <w:tc>
          <w:tcPr>
            <w:tcW w:w="8228" w:type="dxa"/>
            <w:shd w:val="clear" w:color="auto" w:fill="E9F5E9"/>
            <w:tcMar>
              <w:top w:w="140" w:type="dxa"/>
              <w:left w:w="150" w:type="dxa"/>
              <w:bottom w:w="140" w:type="dxa"/>
              <w:right w:w="150" w:type="dxa"/>
            </w:tcMar>
            <w:vAlign w:val="center"/>
          </w:tcPr>
          <w:p w14:paraId="01C50B9D" w14:textId="77777777" w:rsidR="00917A65" w:rsidRDefault="007B74A7">
            <w:r>
              <w:rPr>
                <w:b/>
                <w:color w:val="0B1F33"/>
                <w:sz w:val="21"/>
              </w:rPr>
              <w:t>Validation signal</w:t>
            </w:r>
            <w:r>
              <w:rPr>
                <w:b/>
                <w:color w:val="0B1F33"/>
                <w:sz w:val="21"/>
              </w:rPr>
              <w:br/>
            </w:r>
            <w:r>
              <w:rPr>
                <w:color w:val="33475B"/>
                <w:sz w:val="18"/>
              </w:rPr>
              <w:t>The final validation showed the plain copilot command working, GitHub authentication active, Microsoft Learn and Work IQ registered, and a live Work IQ response returned from the CLI.</w:t>
            </w:r>
          </w:p>
        </w:tc>
      </w:tr>
    </w:tbl>
    <w:p w14:paraId="6852D86D" w14:textId="77777777" w:rsidR="00917A65" w:rsidRDefault="00917A65">
      <w:pPr>
        <w:spacing w:after="0"/>
      </w:pPr>
    </w:p>
    <w:p w14:paraId="4D45CE66" w14:textId="77777777" w:rsidR="00917A65" w:rsidRDefault="007B74A7">
      <w:pPr>
        <w:pStyle w:val="CodeBlock"/>
      </w:pPr>
      <w:r>
        <w:t>copilot</w:t>
      </w:r>
    </w:p>
    <w:p w14:paraId="0A0C021D" w14:textId="77777777" w:rsidR="00917A65" w:rsidRDefault="007B74A7">
      <w:pPr>
        <w:pStyle w:val="CodeBlock"/>
      </w:pPr>
      <w:r>
        <w:t>/login</w:t>
      </w:r>
    </w:p>
    <w:p w14:paraId="09B9CAF6" w14:textId="77777777" w:rsidR="00917A65" w:rsidRDefault="007B74A7">
      <w:pPr>
        <w:pStyle w:val="CodeBlock"/>
      </w:pPr>
      <w:r>
        <w:t>/update</w:t>
      </w:r>
    </w:p>
    <w:p w14:paraId="37ABEA3A" w14:textId="77777777" w:rsidR="00917A65" w:rsidRDefault="007B74A7">
      <w:pPr>
        <w:pStyle w:val="CodeBlock"/>
      </w:pPr>
      <w:r>
        <w:t>/model</w:t>
      </w:r>
    </w:p>
    <w:p w14:paraId="59458903" w14:textId="77777777" w:rsidR="00917A65" w:rsidRDefault="007B74A7">
      <w:pPr>
        <w:pStyle w:val="CodeBlock"/>
      </w:pPr>
      <w:r>
        <w:t># During the session: Tab -&gt; 1M context, arrow keys -&gt; High effort,</w:t>
      </w:r>
    </w:p>
    <w:p w14:paraId="5BA61F0A" w14:textId="77777777" w:rsidR="00917A65" w:rsidRDefault="007B74A7">
      <w:pPr>
        <w:pStyle w:val="CodeBlock"/>
      </w:pPr>
      <w:r>
        <w:t># Shift+Tab -&gt; Autopilot</w:t>
      </w:r>
    </w:p>
    <w:p w14:paraId="0F01B281" w14:textId="77777777" w:rsidR="00917A65" w:rsidRDefault="007B74A7" w:rsidP="004957E7">
      <w:pPr>
        <w:pStyle w:val="Heading1"/>
        <w:jc w:val="center"/>
      </w:pPr>
      <w:r>
        <w:lastRenderedPageBreak/>
        <w:t>Configuration parity across the three clients</w:t>
      </w:r>
    </w:p>
    <w:tbl>
      <w:tblPr>
        <w:tblStyle w:val="TableGrid"/>
        <w:tblW w:w="0" w:type="auto"/>
        <w:jc w:val="center"/>
        <w:tblBorders>
          <w:top w:val="none" w:sz="0" w:space="0" w:color="auto"/>
          <w:left w:val="none" w:sz="0" w:space="0" w:color="auto"/>
          <w:bottom w:val="single" w:sz="8" w:space="0" w:color="0B1F33"/>
          <w:right w:val="none" w:sz="0" w:space="0" w:color="auto"/>
          <w:insideH w:val="single" w:sz="4" w:space="0" w:color="D9E2EC"/>
          <w:insideV w:val="none" w:sz="0" w:space="0" w:color="auto"/>
        </w:tblBorders>
        <w:tblLayout w:type="fixed"/>
        <w:tblLook w:val="04A0" w:firstRow="1" w:lastRow="0" w:firstColumn="1" w:lastColumn="0" w:noHBand="0" w:noVBand="1"/>
      </w:tblPr>
      <w:tblGrid>
        <w:gridCol w:w="1440"/>
        <w:gridCol w:w="1512"/>
        <w:gridCol w:w="1235"/>
        <w:gridCol w:w="1235"/>
        <w:gridCol w:w="1235"/>
        <w:gridCol w:w="1235"/>
        <w:gridCol w:w="1512"/>
        <w:gridCol w:w="1800"/>
      </w:tblGrid>
      <w:tr w:rsidR="00917A65" w14:paraId="2A2F7E88" w14:textId="77777777">
        <w:trPr>
          <w:tblHeader/>
          <w:jc w:val="center"/>
        </w:trPr>
        <w:tc>
          <w:tcPr>
            <w:tcW w:w="1235" w:type="dxa"/>
            <w:shd w:val="clear" w:color="auto" w:fill="0B1F33"/>
            <w:tcMar>
              <w:top w:w="130" w:type="dxa"/>
              <w:left w:w="120" w:type="dxa"/>
              <w:bottom w:w="130" w:type="dxa"/>
              <w:right w:w="120" w:type="dxa"/>
            </w:tcMar>
            <w:vAlign w:val="center"/>
          </w:tcPr>
          <w:p w14:paraId="4F29B99B" w14:textId="77777777" w:rsidR="00917A65" w:rsidRDefault="007B74A7">
            <w:pPr>
              <w:jc w:val="center"/>
            </w:pPr>
            <w:r>
              <w:rPr>
                <w:b/>
                <w:color w:val="FFFFFF"/>
                <w:sz w:val="17"/>
              </w:rPr>
              <w:t>Surface</w:t>
            </w:r>
          </w:p>
        </w:tc>
        <w:tc>
          <w:tcPr>
            <w:tcW w:w="1235" w:type="dxa"/>
            <w:shd w:val="clear" w:color="auto" w:fill="0B1F33"/>
            <w:tcMar>
              <w:top w:w="130" w:type="dxa"/>
              <w:left w:w="120" w:type="dxa"/>
              <w:bottom w:w="130" w:type="dxa"/>
              <w:right w:w="120" w:type="dxa"/>
            </w:tcMar>
            <w:vAlign w:val="center"/>
          </w:tcPr>
          <w:p w14:paraId="0EC258BC" w14:textId="77777777" w:rsidR="00917A65" w:rsidRDefault="007B74A7">
            <w:pPr>
              <w:jc w:val="center"/>
            </w:pPr>
            <w:r>
              <w:rPr>
                <w:b/>
                <w:color w:val="FFFFFF"/>
                <w:sz w:val="17"/>
              </w:rPr>
              <w:t>Identity</w:t>
            </w:r>
          </w:p>
        </w:tc>
        <w:tc>
          <w:tcPr>
            <w:tcW w:w="1235" w:type="dxa"/>
            <w:shd w:val="clear" w:color="auto" w:fill="0B1F33"/>
            <w:tcMar>
              <w:top w:w="130" w:type="dxa"/>
              <w:left w:w="120" w:type="dxa"/>
              <w:bottom w:w="130" w:type="dxa"/>
              <w:right w:w="120" w:type="dxa"/>
            </w:tcMar>
            <w:vAlign w:val="center"/>
          </w:tcPr>
          <w:p w14:paraId="50D2ED93" w14:textId="77777777" w:rsidR="00917A65" w:rsidRDefault="007B74A7">
            <w:pPr>
              <w:jc w:val="center"/>
            </w:pPr>
            <w:r>
              <w:rPr>
                <w:b/>
                <w:color w:val="FFFFFF"/>
                <w:sz w:val="17"/>
              </w:rPr>
              <w:t>Model</w:t>
            </w:r>
          </w:p>
        </w:tc>
        <w:tc>
          <w:tcPr>
            <w:tcW w:w="1235" w:type="dxa"/>
            <w:shd w:val="clear" w:color="auto" w:fill="0B1F33"/>
            <w:tcMar>
              <w:top w:w="130" w:type="dxa"/>
              <w:left w:w="120" w:type="dxa"/>
              <w:bottom w:w="130" w:type="dxa"/>
              <w:right w:w="120" w:type="dxa"/>
            </w:tcMar>
            <w:vAlign w:val="center"/>
          </w:tcPr>
          <w:p w14:paraId="46F112F8" w14:textId="77777777" w:rsidR="00917A65" w:rsidRDefault="007B74A7">
            <w:pPr>
              <w:jc w:val="center"/>
            </w:pPr>
            <w:r>
              <w:rPr>
                <w:b/>
                <w:color w:val="FFFFFF"/>
                <w:sz w:val="17"/>
              </w:rPr>
              <w:t>Effort</w:t>
            </w:r>
          </w:p>
        </w:tc>
        <w:tc>
          <w:tcPr>
            <w:tcW w:w="1235" w:type="dxa"/>
            <w:shd w:val="clear" w:color="auto" w:fill="0B1F33"/>
            <w:tcMar>
              <w:top w:w="130" w:type="dxa"/>
              <w:left w:w="120" w:type="dxa"/>
              <w:bottom w:w="130" w:type="dxa"/>
              <w:right w:w="120" w:type="dxa"/>
            </w:tcMar>
            <w:vAlign w:val="center"/>
          </w:tcPr>
          <w:p w14:paraId="29718385" w14:textId="77777777" w:rsidR="00917A65" w:rsidRDefault="007B74A7">
            <w:pPr>
              <w:jc w:val="center"/>
            </w:pPr>
            <w:r>
              <w:rPr>
                <w:b/>
                <w:color w:val="FFFFFF"/>
                <w:sz w:val="17"/>
              </w:rPr>
              <w:t>Context</w:t>
            </w:r>
          </w:p>
        </w:tc>
        <w:tc>
          <w:tcPr>
            <w:tcW w:w="1235" w:type="dxa"/>
            <w:shd w:val="clear" w:color="auto" w:fill="0B1F33"/>
            <w:tcMar>
              <w:top w:w="130" w:type="dxa"/>
              <w:left w:w="120" w:type="dxa"/>
              <w:bottom w:w="130" w:type="dxa"/>
              <w:right w:w="120" w:type="dxa"/>
            </w:tcMar>
            <w:vAlign w:val="center"/>
          </w:tcPr>
          <w:p w14:paraId="02CF4D7A" w14:textId="77777777" w:rsidR="00917A65" w:rsidRDefault="007B74A7">
            <w:pPr>
              <w:jc w:val="center"/>
            </w:pPr>
            <w:r>
              <w:rPr>
                <w:b/>
                <w:color w:val="FFFFFF"/>
                <w:sz w:val="17"/>
              </w:rPr>
              <w:t>Mode</w:t>
            </w:r>
          </w:p>
        </w:tc>
        <w:tc>
          <w:tcPr>
            <w:tcW w:w="1235" w:type="dxa"/>
            <w:shd w:val="clear" w:color="auto" w:fill="0B1F33"/>
            <w:tcMar>
              <w:top w:w="130" w:type="dxa"/>
              <w:left w:w="120" w:type="dxa"/>
              <w:bottom w:w="130" w:type="dxa"/>
              <w:right w:w="120" w:type="dxa"/>
            </w:tcMar>
            <w:vAlign w:val="center"/>
          </w:tcPr>
          <w:p w14:paraId="65DBF1B9" w14:textId="77777777" w:rsidR="00917A65" w:rsidRDefault="007B74A7">
            <w:pPr>
              <w:jc w:val="center"/>
            </w:pPr>
            <w:r>
              <w:rPr>
                <w:b/>
                <w:color w:val="FFFFFF"/>
                <w:sz w:val="17"/>
              </w:rPr>
              <w:t>MCPs</w:t>
            </w:r>
          </w:p>
        </w:tc>
        <w:tc>
          <w:tcPr>
            <w:tcW w:w="1235" w:type="dxa"/>
            <w:shd w:val="clear" w:color="auto" w:fill="0B1F33"/>
            <w:tcMar>
              <w:top w:w="130" w:type="dxa"/>
              <w:left w:w="120" w:type="dxa"/>
              <w:bottom w:w="130" w:type="dxa"/>
              <w:right w:w="120" w:type="dxa"/>
            </w:tcMar>
            <w:vAlign w:val="center"/>
          </w:tcPr>
          <w:p w14:paraId="41D52D16" w14:textId="77777777" w:rsidR="00917A65" w:rsidRDefault="007B74A7">
            <w:pPr>
              <w:jc w:val="center"/>
            </w:pPr>
            <w:r>
              <w:rPr>
                <w:b/>
                <w:color w:val="FFFFFF"/>
                <w:sz w:val="17"/>
              </w:rPr>
              <w:t>Proof</w:t>
            </w:r>
          </w:p>
        </w:tc>
      </w:tr>
      <w:tr w:rsidR="00917A65" w14:paraId="662A48EE" w14:textId="77777777">
        <w:trPr>
          <w:jc w:val="center"/>
        </w:trPr>
        <w:tc>
          <w:tcPr>
            <w:tcW w:w="1440" w:type="dxa"/>
            <w:tcMar>
              <w:top w:w="95" w:type="dxa"/>
              <w:left w:w="110" w:type="dxa"/>
              <w:bottom w:w="95" w:type="dxa"/>
              <w:right w:w="110" w:type="dxa"/>
            </w:tcMar>
            <w:vAlign w:val="center"/>
          </w:tcPr>
          <w:p w14:paraId="7B160391" w14:textId="77777777" w:rsidR="00917A65" w:rsidRDefault="007B74A7">
            <w:r>
              <w:rPr>
                <w:color w:val="26384A"/>
                <w:sz w:val="15"/>
              </w:rPr>
              <w:t>VS Code</w:t>
            </w:r>
          </w:p>
        </w:tc>
        <w:tc>
          <w:tcPr>
            <w:tcW w:w="1512" w:type="dxa"/>
            <w:tcMar>
              <w:top w:w="95" w:type="dxa"/>
              <w:left w:w="110" w:type="dxa"/>
              <w:bottom w:w="95" w:type="dxa"/>
              <w:right w:w="110" w:type="dxa"/>
            </w:tcMar>
            <w:vAlign w:val="center"/>
          </w:tcPr>
          <w:p w14:paraId="1693BB8D" w14:textId="77777777" w:rsidR="00917A65" w:rsidRDefault="007B74A7">
            <w:r>
              <w:rPr>
                <w:color w:val="26384A"/>
                <w:sz w:val="15"/>
              </w:rPr>
              <w:t>Linked personal GitHub</w:t>
            </w:r>
          </w:p>
        </w:tc>
        <w:tc>
          <w:tcPr>
            <w:tcW w:w="1152" w:type="dxa"/>
            <w:tcMar>
              <w:top w:w="95" w:type="dxa"/>
              <w:left w:w="110" w:type="dxa"/>
              <w:bottom w:w="95" w:type="dxa"/>
              <w:right w:w="110" w:type="dxa"/>
            </w:tcMar>
            <w:vAlign w:val="center"/>
          </w:tcPr>
          <w:p w14:paraId="3C8EDD06" w14:textId="77777777" w:rsidR="00917A65" w:rsidRDefault="007B74A7">
            <w:r>
              <w:rPr>
                <w:color w:val="26384A"/>
                <w:sz w:val="15"/>
              </w:rPr>
              <w:t>GPT-5.6 Sol</w:t>
            </w:r>
          </w:p>
        </w:tc>
        <w:tc>
          <w:tcPr>
            <w:tcW w:w="936" w:type="dxa"/>
            <w:tcMar>
              <w:top w:w="95" w:type="dxa"/>
              <w:left w:w="110" w:type="dxa"/>
              <w:bottom w:w="95" w:type="dxa"/>
              <w:right w:w="110" w:type="dxa"/>
            </w:tcMar>
            <w:vAlign w:val="center"/>
          </w:tcPr>
          <w:p w14:paraId="4FC20FFD" w14:textId="77777777" w:rsidR="00917A65" w:rsidRDefault="007B74A7">
            <w:r>
              <w:rPr>
                <w:color w:val="26384A"/>
                <w:sz w:val="15"/>
              </w:rPr>
              <w:t>Max</w:t>
            </w:r>
          </w:p>
        </w:tc>
        <w:tc>
          <w:tcPr>
            <w:tcW w:w="792" w:type="dxa"/>
            <w:tcMar>
              <w:top w:w="95" w:type="dxa"/>
              <w:left w:w="110" w:type="dxa"/>
              <w:bottom w:w="95" w:type="dxa"/>
              <w:right w:w="110" w:type="dxa"/>
            </w:tcMar>
            <w:vAlign w:val="center"/>
          </w:tcPr>
          <w:p w14:paraId="62EC2A76" w14:textId="77777777" w:rsidR="00917A65" w:rsidRDefault="007B74A7">
            <w:r>
              <w:rPr>
                <w:color w:val="26384A"/>
                <w:sz w:val="15"/>
              </w:rPr>
              <w:t>1M</w:t>
            </w:r>
          </w:p>
        </w:tc>
        <w:tc>
          <w:tcPr>
            <w:tcW w:w="936" w:type="dxa"/>
            <w:tcMar>
              <w:top w:w="95" w:type="dxa"/>
              <w:left w:w="110" w:type="dxa"/>
              <w:bottom w:w="95" w:type="dxa"/>
              <w:right w:w="110" w:type="dxa"/>
            </w:tcMar>
            <w:vAlign w:val="center"/>
          </w:tcPr>
          <w:p w14:paraId="1925CAA2" w14:textId="77777777" w:rsidR="00917A65" w:rsidRDefault="007B74A7">
            <w:r>
              <w:rPr>
                <w:color w:val="26384A"/>
                <w:sz w:val="15"/>
              </w:rPr>
              <w:t>Autopilot</w:t>
            </w:r>
          </w:p>
        </w:tc>
        <w:tc>
          <w:tcPr>
            <w:tcW w:w="1512" w:type="dxa"/>
            <w:tcMar>
              <w:top w:w="95" w:type="dxa"/>
              <w:left w:w="110" w:type="dxa"/>
              <w:bottom w:w="95" w:type="dxa"/>
              <w:right w:w="110" w:type="dxa"/>
            </w:tcMar>
            <w:vAlign w:val="center"/>
          </w:tcPr>
          <w:p w14:paraId="59DB738E" w14:textId="77777777" w:rsidR="00917A65" w:rsidRDefault="007B74A7">
            <w:r>
              <w:rPr>
                <w:color w:val="26384A"/>
                <w:sz w:val="15"/>
              </w:rPr>
              <w:t>Microsoft Learn + Work IQ</w:t>
            </w:r>
          </w:p>
        </w:tc>
        <w:tc>
          <w:tcPr>
            <w:tcW w:w="1800" w:type="dxa"/>
            <w:tcMar>
              <w:top w:w="95" w:type="dxa"/>
              <w:left w:w="110" w:type="dxa"/>
              <w:bottom w:w="95" w:type="dxa"/>
              <w:right w:w="110" w:type="dxa"/>
            </w:tcMar>
            <w:vAlign w:val="center"/>
          </w:tcPr>
          <w:p w14:paraId="52ECEC18" w14:textId="77777777" w:rsidR="00917A65" w:rsidRDefault="007B74A7">
            <w:r>
              <w:rPr>
                <w:color w:val="26384A"/>
                <w:sz w:val="15"/>
              </w:rPr>
              <w:t>Live Learn response; manager lookup</w:t>
            </w:r>
          </w:p>
        </w:tc>
      </w:tr>
      <w:tr w:rsidR="00917A65" w14:paraId="280EE000" w14:textId="77777777">
        <w:trPr>
          <w:jc w:val="center"/>
        </w:trPr>
        <w:tc>
          <w:tcPr>
            <w:tcW w:w="1440" w:type="dxa"/>
            <w:shd w:val="clear" w:color="auto" w:fill="F4F8FC"/>
            <w:tcMar>
              <w:top w:w="95" w:type="dxa"/>
              <w:left w:w="110" w:type="dxa"/>
              <w:bottom w:w="95" w:type="dxa"/>
              <w:right w:w="110" w:type="dxa"/>
            </w:tcMar>
            <w:vAlign w:val="center"/>
          </w:tcPr>
          <w:p w14:paraId="7F3CC818" w14:textId="77777777" w:rsidR="00917A65" w:rsidRDefault="007B74A7">
            <w:r>
              <w:rPr>
                <w:color w:val="26384A"/>
                <w:sz w:val="15"/>
              </w:rPr>
              <w:t>GHCP desktop app</w:t>
            </w:r>
          </w:p>
        </w:tc>
        <w:tc>
          <w:tcPr>
            <w:tcW w:w="1512" w:type="dxa"/>
            <w:shd w:val="clear" w:color="auto" w:fill="F4F8FC"/>
            <w:tcMar>
              <w:top w:w="95" w:type="dxa"/>
              <w:left w:w="110" w:type="dxa"/>
              <w:bottom w:w="95" w:type="dxa"/>
              <w:right w:w="110" w:type="dxa"/>
            </w:tcMar>
            <w:vAlign w:val="center"/>
          </w:tcPr>
          <w:p w14:paraId="59D547AA" w14:textId="77777777" w:rsidR="00917A65" w:rsidRDefault="007B74A7">
            <w:r>
              <w:rPr>
                <w:color w:val="26384A"/>
                <w:sz w:val="15"/>
              </w:rPr>
              <w:t>Linked personal GitHub</w:t>
            </w:r>
          </w:p>
        </w:tc>
        <w:tc>
          <w:tcPr>
            <w:tcW w:w="1152" w:type="dxa"/>
            <w:shd w:val="clear" w:color="auto" w:fill="F4F8FC"/>
            <w:tcMar>
              <w:top w:w="95" w:type="dxa"/>
              <w:left w:w="110" w:type="dxa"/>
              <w:bottom w:w="95" w:type="dxa"/>
              <w:right w:w="110" w:type="dxa"/>
            </w:tcMar>
            <w:vAlign w:val="center"/>
          </w:tcPr>
          <w:p w14:paraId="662B23D7" w14:textId="77777777" w:rsidR="00917A65" w:rsidRDefault="007B74A7">
            <w:r>
              <w:rPr>
                <w:color w:val="26384A"/>
                <w:sz w:val="15"/>
              </w:rPr>
              <w:t>GPT-5.6 Sol</w:t>
            </w:r>
          </w:p>
        </w:tc>
        <w:tc>
          <w:tcPr>
            <w:tcW w:w="936" w:type="dxa"/>
            <w:shd w:val="clear" w:color="auto" w:fill="F4F8FC"/>
            <w:tcMar>
              <w:top w:w="95" w:type="dxa"/>
              <w:left w:w="110" w:type="dxa"/>
              <w:bottom w:w="95" w:type="dxa"/>
              <w:right w:w="110" w:type="dxa"/>
            </w:tcMar>
            <w:vAlign w:val="center"/>
          </w:tcPr>
          <w:p w14:paraId="200ADC34" w14:textId="77777777" w:rsidR="00917A65" w:rsidRDefault="007B74A7">
            <w:r>
              <w:rPr>
                <w:color w:val="26384A"/>
                <w:sz w:val="15"/>
              </w:rPr>
              <w:t>Model-dependent</w:t>
            </w:r>
          </w:p>
        </w:tc>
        <w:tc>
          <w:tcPr>
            <w:tcW w:w="792" w:type="dxa"/>
            <w:shd w:val="clear" w:color="auto" w:fill="F4F8FC"/>
            <w:tcMar>
              <w:top w:w="95" w:type="dxa"/>
              <w:left w:w="110" w:type="dxa"/>
              <w:bottom w:w="95" w:type="dxa"/>
              <w:right w:w="110" w:type="dxa"/>
            </w:tcMar>
            <w:vAlign w:val="center"/>
          </w:tcPr>
          <w:p w14:paraId="5BAE7C59" w14:textId="77777777" w:rsidR="00917A65" w:rsidRDefault="007B74A7">
            <w:r>
              <w:rPr>
                <w:color w:val="26384A"/>
                <w:sz w:val="15"/>
              </w:rPr>
              <w:t>Long context</w:t>
            </w:r>
          </w:p>
        </w:tc>
        <w:tc>
          <w:tcPr>
            <w:tcW w:w="936" w:type="dxa"/>
            <w:shd w:val="clear" w:color="auto" w:fill="F4F8FC"/>
            <w:tcMar>
              <w:top w:w="95" w:type="dxa"/>
              <w:left w:w="110" w:type="dxa"/>
              <w:bottom w:w="95" w:type="dxa"/>
              <w:right w:w="110" w:type="dxa"/>
            </w:tcMar>
            <w:vAlign w:val="center"/>
          </w:tcPr>
          <w:p w14:paraId="4FE54AC8" w14:textId="77777777" w:rsidR="00917A65" w:rsidRDefault="007B74A7">
            <w:r>
              <w:rPr>
                <w:color w:val="26384A"/>
                <w:sz w:val="15"/>
              </w:rPr>
              <w:t>Autopilot</w:t>
            </w:r>
          </w:p>
        </w:tc>
        <w:tc>
          <w:tcPr>
            <w:tcW w:w="1512" w:type="dxa"/>
            <w:shd w:val="clear" w:color="auto" w:fill="F4F8FC"/>
            <w:tcMar>
              <w:top w:w="95" w:type="dxa"/>
              <w:left w:w="110" w:type="dxa"/>
              <w:bottom w:w="95" w:type="dxa"/>
              <w:right w:w="110" w:type="dxa"/>
            </w:tcMar>
            <w:vAlign w:val="center"/>
          </w:tcPr>
          <w:p w14:paraId="2A72BC70" w14:textId="77777777" w:rsidR="00917A65" w:rsidRDefault="007B74A7">
            <w:r>
              <w:rPr>
                <w:color w:val="26384A"/>
                <w:sz w:val="15"/>
              </w:rPr>
              <w:t>Client/tool availability</w:t>
            </w:r>
          </w:p>
        </w:tc>
        <w:tc>
          <w:tcPr>
            <w:tcW w:w="1800" w:type="dxa"/>
            <w:shd w:val="clear" w:color="auto" w:fill="F4F8FC"/>
            <w:tcMar>
              <w:top w:w="95" w:type="dxa"/>
              <w:left w:w="110" w:type="dxa"/>
              <w:bottom w:w="95" w:type="dxa"/>
              <w:right w:w="110" w:type="dxa"/>
            </w:tcMar>
            <w:vAlign w:val="center"/>
          </w:tcPr>
          <w:p w14:paraId="0EB3F01A" w14:textId="77777777" w:rsidR="00917A65" w:rsidRDefault="007B74A7">
            <w:r>
              <w:rPr>
                <w:color w:val="26384A"/>
                <w:sz w:val="15"/>
              </w:rPr>
              <w:t>Enterprise models visible; long context enabled</w:t>
            </w:r>
          </w:p>
        </w:tc>
      </w:tr>
      <w:tr w:rsidR="00917A65" w14:paraId="0ED132BF" w14:textId="77777777">
        <w:trPr>
          <w:jc w:val="center"/>
        </w:trPr>
        <w:tc>
          <w:tcPr>
            <w:tcW w:w="1440" w:type="dxa"/>
            <w:tcMar>
              <w:top w:w="95" w:type="dxa"/>
              <w:left w:w="110" w:type="dxa"/>
              <w:bottom w:w="95" w:type="dxa"/>
              <w:right w:w="110" w:type="dxa"/>
            </w:tcMar>
            <w:vAlign w:val="center"/>
          </w:tcPr>
          <w:p w14:paraId="5DB42F93" w14:textId="77777777" w:rsidR="00917A65" w:rsidRDefault="007B74A7">
            <w:r>
              <w:rPr>
                <w:color w:val="26384A"/>
                <w:sz w:val="15"/>
              </w:rPr>
              <w:t>GHCP CLI in PowerShell 7</w:t>
            </w:r>
          </w:p>
        </w:tc>
        <w:tc>
          <w:tcPr>
            <w:tcW w:w="1512" w:type="dxa"/>
            <w:tcMar>
              <w:top w:w="95" w:type="dxa"/>
              <w:left w:w="110" w:type="dxa"/>
              <w:bottom w:w="95" w:type="dxa"/>
              <w:right w:w="110" w:type="dxa"/>
            </w:tcMar>
            <w:vAlign w:val="center"/>
          </w:tcPr>
          <w:p w14:paraId="6491F07E" w14:textId="77777777" w:rsidR="00917A65" w:rsidRDefault="007B74A7">
            <w:r>
              <w:rPr>
                <w:color w:val="26384A"/>
                <w:sz w:val="15"/>
              </w:rPr>
              <w:t>Linked personal GitHub via /login</w:t>
            </w:r>
          </w:p>
        </w:tc>
        <w:tc>
          <w:tcPr>
            <w:tcW w:w="1152" w:type="dxa"/>
            <w:tcMar>
              <w:top w:w="95" w:type="dxa"/>
              <w:left w:w="110" w:type="dxa"/>
              <w:bottom w:w="95" w:type="dxa"/>
              <w:right w:w="110" w:type="dxa"/>
            </w:tcMar>
            <w:vAlign w:val="center"/>
          </w:tcPr>
          <w:p w14:paraId="4DC406A9" w14:textId="77777777" w:rsidR="00917A65" w:rsidRDefault="007B74A7">
            <w:r>
              <w:rPr>
                <w:color w:val="26384A"/>
                <w:sz w:val="15"/>
              </w:rPr>
              <w:t>GPT-5.6</w:t>
            </w:r>
          </w:p>
        </w:tc>
        <w:tc>
          <w:tcPr>
            <w:tcW w:w="936" w:type="dxa"/>
            <w:tcMar>
              <w:top w:w="95" w:type="dxa"/>
              <w:left w:w="110" w:type="dxa"/>
              <w:bottom w:w="95" w:type="dxa"/>
              <w:right w:w="110" w:type="dxa"/>
            </w:tcMar>
            <w:vAlign w:val="center"/>
          </w:tcPr>
          <w:p w14:paraId="74406904" w14:textId="77777777" w:rsidR="00917A65" w:rsidRDefault="007B74A7">
            <w:r>
              <w:rPr>
                <w:color w:val="26384A"/>
                <w:sz w:val="15"/>
              </w:rPr>
              <w:t>High / maximum</w:t>
            </w:r>
          </w:p>
        </w:tc>
        <w:tc>
          <w:tcPr>
            <w:tcW w:w="792" w:type="dxa"/>
            <w:tcMar>
              <w:top w:w="95" w:type="dxa"/>
              <w:left w:w="110" w:type="dxa"/>
              <w:bottom w:w="95" w:type="dxa"/>
              <w:right w:w="110" w:type="dxa"/>
            </w:tcMar>
            <w:vAlign w:val="center"/>
          </w:tcPr>
          <w:p w14:paraId="6609C6AC" w14:textId="77777777" w:rsidR="00917A65" w:rsidRDefault="007B74A7">
            <w:r>
              <w:rPr>
                <w:color w:val="26384A"/>
                <w:sz w:val="15"/>
              </w:rPr>
              <w:t>1M</w:t>
            </w:r>
          </w:p>
        </w:tc>
        <w:tc>
          <w:tcPr>
            <w:tcW w:w="936" w:type="dxa"/>
            <w:tcMar>
              <w:top w:w="95" w:type="dxa"/>
              <w:left w:w="110" w:type="dxa"/>
              <w:bottom w:w="95" w:type="dxa"/>
              <w:right w:w="110" w:type="dxa"/>
            </w:tcMar>
            <w:vAlign w:val="center"/>
          </w:tcPr>
          <w:p w14:paraId="20179704" w14:textId="77777777" w:rsidR="00917A65" w:rsidRDefault="007B74A7">
            <w:r>
              <w:rPr>
                <w:color w:val="26384A"/>
                <w:sz w:val="15"/>
              </w:rPr>
              <w:t>Shift+Tab to Autopilot</w:t>
            </w:r>
          </w:p>
        </w:tc>
        <w:tc>
          <w:tcPr>
            <w:tcW w:w="1512" w:type="dxa"/>
            <w:tcMar>
              <w:top w:w="95" w:type="dxa"/>
              <w:left w:w="110" w:type="dxa"/>
              <w:bottom w:w="95" w:type="dxa"/>
              <w:right w:w="110" w:type="dxa"/>
            </w:tcMar>
            <w:vAlign w:val="center"/>
          </w:tcPr>
          <w:p w14:paraId="440948D3" w14:textId="77777777" w:rsidR="00917A65" w:rsidRDefault="007B74A7">
            <w:r>
              <w:rPr>
                <w:color w:val="26384A"/>
                <w:sz w:val="15"/>
              </w:rPr>
              <w:t>Microsoft Learn + Work IQ</w:t>
            </w:r>
          </w:p>
        </w:tc>
        <w:tc>
          <w:tcPr>
            <w:tcW w:w="1800" w:type="dxa"/>
            <w:tcMar>
              <w:top w:w="95" w:type="dxa"/>
              <w:left w:w="110" w:type="dxa"/>
              <w:bottom w:w="95" w:type="dxa"/>
              <w:right w:w="110" w:type="dxa"/>
            </w:tcMar>
            <w:vAlign w:val="center"/>
          </w:tcPr>
          <w:p w14:paraId="333B8E5C" w14:textId="77777777" w:rsidR="00917A65" w:rsidRDefault="007B74A7">
            <w:r>
              <w:rPr>
                <w:color w:val="26384A"/>
                <w:sz w:val="15"/>
              </w:rPr>
              <w:t>Live MCP calls; plain copilot command works</w:t>
            </w:r>
          </w:p>
        </w:tc>
      </w:tr>
    </w:tbl>
    <w:p w14:paraId="0A947C44" w14:textId="77777777" w:rsidR="00917A65" w:rsidRDefault="00917A65">
      <w:pPr>
        <w:spacing w:after="0"/>
      </w:pPr>
    </w:p>
    <w:p w14:paraId="7D6FFCFD" w14:textId="77777777" w:rsidR="004957E7" w:rsidRDefault="004957E7">
      <w:pPr>
        <w:pStyle w:val="Heading1"/>
      </w:pPr>
    </w:p>
    <w:p w14:paraId="4C497045" w14:textId="77777777" w:rsidR="00917A65" w:rsidRDefault="007B74A7" w:rsidP="004957E7">
      <w:pPr>
        <w:pStyle w:val="Heading1"/>
        <w:jc w:val="center"/>
      </w:pPr>
      <w:r>
        <w:t>How the components produce the final outcome</w:t>
      </w:r>
    </w:p>
    <w:p w14:paraId="3864D25F" w14:textId="77777777" w:rsidR="00E01BF8" w:rsidRDefault="00000000">
      <w:pPr>
        <w:jc w:val="center"/>
      </w:pPr>
      <w:r>
        <w:rPr>
          <w:noProof/>
        </w:rPr>
        <w:drawing>
          <wp:inline distT="0" distB="0" distL="0" distR="0" wp14:anchorId="5E555981" wp14:editId="07777777">
            <wp:extent cx="6309360" cy="4801423"/>
            <wp:effectExtent l="0" t="0" r="0" b="0"/>
            <wp:docPr id="101" name="components.png" descr="Image: components.png">
              <a:extLst xmlns:a="http://schemas.openxmlformats.org/drawingml/2006/main">
                <a:ext uri="{FF2B5EF4-FFF2-40B4-BE49-F238E27FC236}">
                  <a16:creationId xmlns:a16="http://schemas.microsoft.com/office/drawing/2014/main" id="{C76E525E-C0EA-417E-80C0-0CCCC17222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omponents.png"/>
                    <pic:cNvPicPr/>
                  </pic:nvPicPr>
                  <pic:blipFill>
                    <a:blip r:embed="rId18"/>
                    <a:stretch>
                      <a:fillRect/>
                    </a:stretch>
                  </pic:blipFill>
                  <pic:spPr>
                    <a:xfrm>
                      <a:off x="0" y="0"/>
                      <a:ext cx="6309360" cy="4801423"/>
                    </a:xfrm>
                    <a:prstGeom prst="rect">
                      <a:avLst/>
                    </a:prstGeom>
                  </pic:spPr>
                </pic:pic>
              </a:graphicData>
            </a:graphic>
          </wp:inline>
        </w:drawing>
      </w:r>
    </w:p>
    <w:p w14:paraId="0EE74F0C" w14:textId="77777777" w:rsidR="00EB32D8" w:rsidRDefault="00EB32D8" w:rsidP="00EB32D8">
      <w:pPr>
        <w:pStyle w:val="ListBullet"/>
        <w:rPr>
          <w:rFonts w:ascii="Arial" w:hAnsi="Arial" w:cs="Arial"/>
          <w:sz w:val="2"/>
          <w:szCs w:val="2"/>
        </w:rPr>
      </w:pPr>
      <w:r>
        <w:rPr>
          <w:rFonts w:ascii="Arial" w:hAnsi="Arial" w:cs="Arial"/>
          <w:sz w:val="2"/>
          <w:szCs w:val="2"/>
        </w:rPr>
        <w:br w:type="page"/>
      </w:r>
    </w:p>
    <w:p w14:paraId="5AD02C3D" w14:textId="77777777" w:rsidR="004957E7" w:rsidRDefault="004957E7" w:rsidP="004957E7">
      <w:pPr>
        <w:pStyle w:val="Heading1"/>
        <w:jc w:val="center"/>
      </w:pPr>
    </w:p>
    <w:p w14:paraId="7F3E18CB" w14:textId="77777777" w:rsidR="00917A65" w:rsidRDefault="007B74A7" w:rsidP="004957E7">
      <w:pPr>
        <w:pStyle w:val="Heading1"/>
        <w:jc w:val="center"/>
      </w:pPr>
      <w:r>
        <w:t>Operational checklist for repeatable onboarding</w:t>
      </w:r>
    </w:p>
    <w:p w14:paraId="0C4A0E86" w14:textId="77777777" w:rsidR="00E01BF8" w:rsidRDefault="00000000">
      <w:pPr>
        <w:jc w:val="center"/>
      </w:pPr>
      <w:r>
        <w:rPr>
          <w:noProof/>
        </w:rPr>
        <w:drawing>
          <wp:inline distT="0" distB="0" distL="0" distR="0" wp14:anchorId="5E555982" wp14:editId="53530F2B">
            <wp:extent cx="6309268" cy="4290060"/>
            <wp:effectExtent l="0" t="0" r="0" b="0"/>
            <wp:docPr id="102" name="checklist.png" descr="Image: checklist.png">
              <a:extLst xmlns:a="http://schemas.openxmlformats.org/drawingml/2006/main">
                <a:ext uri="{FF2B5EF4-FFF2-40B4-BE49-F238E27FC236}">
                  <a16:creationId xmlns:a16="http://schemas.microsoft.com/office/drawing/2014/main" id="{C76E525E-C0EA-417E-80C0-0CCCC17222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hecklist.png"/>
                    <pic:cNvPicPr/>
                  </pic:nvPicPr>
                  <pic:blipFill>
                    <a:blip r:embed="rId19"/>
                    <a:stretch>
                      <a:fillRect/>
                    </a:stretch>
                  </pic:blipFill>
                  <pic:spPr>
                    <a:xfrm>
                      <a:off x="0" y="0"/>
                      <a:ext cx="6322950" cy="4299363"/>
                    </a:xfrm>
                    <a:prstGeom prst="rect">
                      <a:avLst/>
                    </a:prstGeom>
                  </pic:spPr>
                </pic:pic>
              </a:graphicData>
            </a:graphic>
          </wp:inline>
        </w:drawing>
      </w:r>
    </w:p>
    <w:p w14:paraId="101BD804" w14:textId="77777777" w:rsidR="00917A65" w:rsidRDefault="00917A65">
      <w:pPr>
        <w:spacing w:after="0"/>
      </w:pPr>
    </w:p>
    <w:p w14:paraId="173AC0D0" w14:textId="77777777" w:rsidR="00EB32D8" w:rsidRDefault="00EB32D8" w:rsidP="00EB32D8">
      <w:pPr>
        <w:rPr>
          <w:rFonts w:ascii="Arial" w:hAnsi="Arial" w:cs="Arial"/>
          <w:sz w:val="2"/>
          <w:szCs w:val="2"/>
        </w:rPr>
      </w:pPr>
      <w:r>
        <w:rPr>
          <w:rFonts w:ascii="Arial" w:hAnsi="Arial" w:cs="Arial"/>
          <w:sz w:val="2"/>
          <w:szCs w:val="2"/>
        </w:rPr>
        <w:br w:type="page"/>
      </w:r>
    </w:p>
    <w:p w14:paraId="4403973F" w14:textId="77777777" w:rsidR="007B74A7" w:rsidRDefault="007B74A7" w:rsidP="004957E7">
      <w:pPr>
        <w:pStyle w:val="Heading1"/>
        <w:jc w:val="center"/>
      </w:pPr>
      <w:r>
        <w:lastRenderedPageBreak/>
        <w:t>Sources and reference material</w:t>
      </w:r>
    </w:p>
    <w:p w14:paraId="58CE21C1" w14:textId="77777777" w:rsidR="00917A65" w:rsidRDefault="007B74A7">
      <w:pPr>
        <w:pStyle w:val="ListBullet"/>
      </w:pPr>
      <w:hyperlink r:id="rId20">
        <w:r>
          <w:rPr>
            <w:color w:val="0078D4"/>
            <w:u w:val="single"/>
          </w:rPr>
          <w:t>GitHub Copilot Enterprise and CLI for Microsoft FTEs</w:t>
        </w:r>
      </w:hyperlink>
      <w:r>
        <w:t xml:space="preserve"> — Primary repository provided in the meeting and used as the setup walkthrough.</w:t>
      </w:r>
    </w:p>
    <w:p w14:paraId="76F1C918" w14:textId="77777777" w:rsidR="00917A65" w:rsidRDefault="007B74A7">
      <w:pPr>
        <w:pStyle w:val="ListBullet"/>
      </w:pPr>
      <w:hyperlink r:id="rId21">
        <w:r>
          <w:rPr>
            <w:color w:val="0078D4"/>
            <w:u w:val="single"/>
          </w:rPr>
          <w:t>Set up GitHub Copilot in VS Code</w:t>
        </w:r>
      </w:hyperlink>
      <w:r>
        <w:t xml:space="preserve"> — Official VS Code setup reference.</w:t>
      </w:r>
    </w:p>
    <w:p w14:paraId="34BC91B5" w14:textId="77777777" w:rsidR="00917A65" w:rsidRDefault="007B74A7">
      <w:pPr>
        <w:pStyle w:val="ListBullet"/>
      </w:pPr>
      <w:hyperlink r:id="rId22">
        <w:r>
          <w:rPr>
            <w:color w:val="0078D4"/>
            <w:u w:val="single"/>
          </w:rPr>
          <w:t>Adding MCP servers for GitHub Copilot CLI</w:t>
        </w:r>
      </w:hyperlink>
      <w:r>
        <w:t xml:space="preserve"> — Official GitHub documentation for CLI MCP configuration.</w:t>
      </w:r>
    </w:p>
    <w:p w14:paraId="412EAD7D" w14:textId="77777777" w:rsidR="00917A65" w:rsidRDefault="007B74A7">
      <w:pPr>
        <w:pStyle w:val="ListBullet"/>
      </w:pPr>
      <w:hyperlink r:id="rId23">
        <w:r>
          <w:rPr>
            <w:color w:val="0078D4"/>
            <w:u w:val="single"/>
          </w:rPr>
          <w:t>Connect GitHub Copilot CLI to Work IQ</w:t>
        </w:r>
      </w:hyperlink>
      <w:r>
        <w:t xml:space="preserve"> — Official Work IQ and Entra authentication reference.</w:t>
      </w:r>
    </w:p>
    <w:p w14:paraId="36C25AFE" w14:textId="77777777" w:rsidR="00917A65" w:rsidRDefault="007B74A7">
      <w:pPr>
        <w:pStyle w:val="ListBullet"/>
      </w:pPr>
      <w:hyperlink r:id="rId24">
        <w:r>
          <w:rPr>
            <w:color w:val="0078D4"/>
            <w:u w:val="single"/>
          </w:rPr>
          <w:t>Identity &amp; Azure Fundamentals meeting</w:t>
        </w:r>
      </w:hyperlink>
      <w:r>
        <w:t xml:space="preserve"> — Transcript and shared-screen evidence for the exact sequence performed.</w:t>
      </w:r>
    </w:p>
    <w:p w14:paraId="5929A028" w14:textId="77777777" w:rsidR="00920795" w:rsidRPr="008E3F9D" w:rsidRDefault="00000000">
      <w:pPr>
        <w:pStyle w:val="Heading2"/>
        <w:rPr>
          <w:color w:val="000000" w:themeColor="text1"/>
          <w:u w:val="single"/>
        </w:rPr>
      </w:pPr>
      <w:proofErr w:type="gramStart"/>
      <w:r w:rsidRPr="008E3F9D">
        <w:rPr>
          <w:color w:val="000000" w:themeColor="text1"/>
          <w:u w:val="single"/>
        </w:rPr>
        <w:t>Setup</w:t>
      </w:r>
      <w:proofErr w:type="gramEnd"/>
      <w:r w:rsidRPr="008E3F9D">
        <w:rPr>
          <w:color w:val="000000" w:themeColor="text1"/>
          <w:u w:val="single"/>
        </w:rPr>
        <w:t xml:space="preserve"> and workflow links</w:t>
      </w:r>
    </w:p>
    <w:p w14:paraId="2CF20F3A" w14:textId="77777777" w:rsidR="00920795" w:rsidRDefault="00000000">
      <w:pPr>
        <w:pStyle w:val="ListBullet"/>
      </w:pPr>
      <w:hyperlink r:id="rId25">
        <w:r>
          <w:rPr>
            <w:color w:val="0078D4"/>
            <w:u w:val="single"/>
          </w:rPr>
          <w:t>Create a personal GitHub account</w:t>
        </w:r>
      </w:hyperlink>
      <w:r>
        <w:t xml:space="preserve"> — GitHub sign-up page used for the personal identity.</w:t>
      </w:r>
    </w:p>
    <w:p w14:paraId="5D3EDEBD" w14:textId="77777777" w:rsidR="00920795" w:rsidRDefault="00000000">
      <w:pPr>
        <w:pStyle w:val="ListBullet"/>
      </w:pPr>
      <w:hyperlink r:id="rId26">
        <w:r>
          <w:rPr>
            <w:color w:val="0078D4"/>
            <w:u w:val="single"/>
          </w:rPr>
          <w:t>GitHub two-factor authentication documentation</w:t>
        </w:r>
      </w:hyperlink>
      <w:r>
        <w:t xml:space="preserve"> — Official 2FA setup and recovery guidance.</w:t>
      </w:r>
    </w:p>
    <w:p w14:paraId="4FF3DB1E" w14:textId="77777777" w:rsidR="00920795" w:rsidRDefault="00000000">
      <w:pPr>
        <w:pStyle w:val="ListBullet"/>
      </w:pPr>
      <w:hyperlink r:id="rId27">
        <w:r>
          <w:rPr>
            <w:color w:val="0078D4"/>
            <w:u w:val="single"/>
          </w:rPr>
          <w:t>Microsoft GitHub Copilot account-linking site</w:t>
        </w:r>
      </w:hyperlink>
      <w:r>
        <w:t xml:space="preserve"> — Links the personal GitHub account to the Microsoft FTE identity.</w:t>
      </w:r>
    </w:p>
    <w:p w14:paraId="5929DB4C" w14:textId="77777777" w:rsidR="00920795" w:rsidRDefault="00000000">
      <w:pPr>
        <w:pStyle w:val="ListBullet"/>
      </w:pPr>
      <w:hyperlink r:id="rId28">
        <w:r>
          <w:rPr>
            <w:color w:val="0078D4"/>
            <w:u w:val="single"/>
          </w:rPr>
          <w:t>Microsoft Open Source portal</w:t>
        </w:r>
      </w:hyperlink>
      <w:r>
        <w:t xml:space="preserve"> — Confirms the Microsoft and GitHub accounts are linked.</w:t>
      </w:r>
    </w:p>
    <w:p w14:paraId="35CEE4CD" w14:textId="77777777" w:rsidR="00920795" w:rsidRDefault="00000000">
      <w:pPr>
        <w:pStyle w:val="ListBullet"/>
      </w:pPr>
      <w:hyperlink r:id="rId29">
        <w:r>
          <w:rPr>
            <w:color w:val="0078D4"/>
            <w:u w:val="single"/>
          </w:rPr>
          <w:t>Microsoft walkthrough for GitHub Copilot and VS Code</w:t>
        </w:r>
      </w:hyperlink>
      <w:r>
        <w:t xml:space="preserve"> — Additional first-party setup help.</w:t>
      </w:r>
    </w:p>
    <w:p w14:paraId="5D2C5F6B" w14:textId="77777777" w:rsidR="00920795" w:rsidRDefault="00000000">
      <w:pPr>
        <w:pStyle w:val="ListBullet"/>
      </w:pPr>
      <w:hyperlink r:id="rId30">
        <w:r>
          <w:rPr>
            <w:color w:val="0078D4"/>
            <w:u w:val="single"/>
          </w:rPr>
          <w:t>GitHub Copilot app download page</w:t>
        </w:r>
      </w:hyperlink>
      <w:r>
        <w:t xml:space="preserve"> — Desktop app installer.</w:t>
      </w:r>
    </w:p>
    <w:p w14:paraId="0A5568A3" w14:textId="77777777" w:rsidR="00920795" w:rsidRDefault="00000000">
      <w:pPr>
        <w:pStyle w:val="ListBullet"/>
      </w:pPr>
      <w:hyperlink r:id="rId31">
        <w:r>
          <w:rPr>
            <w:color w:val="0078D4"/>
            <w:u w:val="single"/>
          </w:rPr>
          <w:t>GitHub Copilot CLI how-to documentation</w:t>
        </w:r>
      </w:hyperlink>
      <w:r>
        <w:t xml:space="preserve"> — Official CLI usage and agent guidance.</w:t>
      </w:r>
    </w:p>
    <w:p w14:paraId="099BE3C0" w14:textId="77777777" w:rsidR="00920795" w:rsidRDefault="00000000">
      <w:pPr>
        <w:pStyle w:val="ListBullet"/>
      </w:pPr>
      <w:hyperlink r:id="rId32">
        <w:r>
          <w:rPr>
            <w:color w:val="0078D4"/>
            <w:u w:val="single"/>
          </w:rPr>
          <w:t>Microsoft Dev Box Enablement Guide</w:t>
        </w:r>
      </w:hyperlink>
      <w:r>
        <w:t xml:space="preserve"> — Optional cloud workstation setup from the repository.</w:t>
      </w:r>
    </w:p>
    <w:p w14:paraId="3C7CE882" w14:textId="77777777" w:rsidR="00920795" w:rsidRDefault="00000000">
      <w:pPr>
        <w:pStyle w:val="ListBullet"/>
      </w:pPr>
      <w:hyperlink r:id="rId33">
        <w:r>
          <w:rPr>
            <w:color w:val="0078D4"/>
            <w:u w:val="single"/>
          </w:rPr>
          <w:t>Node.js LTS</w:t>
        </w:r>
      </w:hyperlink>
      <w:r>
        <w:t xml:space="preserve"> — MCP prerequisite runtime.</w:t>
      </w:r>
    </w:p>
    <w:p w14:paraId="1EF0A011" w14:textId="77777777" w:rsidR="00920795" w:rsidRDefault="00000000">
      <w:pPr>
        <w:pStyle w:val="ListBullet"/>
      </w:pPr>
      <w:hyperlink r:id="rId34">
        <w:r>
          <w:rPr>
            <w:color w:val="0078D4"/>
            <w:u w:val="single"/>
          </w:rPr>
          <w:t>Git for Windows</w:t>
        </w:r>
      </w:hyperlink>
      <w:r>
        <w:t xml:space="preserve"> — MCP prerequisite tooling.</w:t>
      </w:r>
    </w:p>
    <w:p w14:paraId="103961AE" w14:textId="77777777" w:rsidR="00920795" w:rsidRDefault="00000000">
      <w:pPr>
        <w:pStyle w:val="ListBullet"/>
      </w:pPr>
      <w:hyperlink r:id="rId35">
        <w:r>
          <w:rPr>
            <w:color w:val="0078D4"/>
            <w:u w:val="single"/>
          </w:rPr>
          <w:t>Context7 dashboard</w:t>
        </w:r>
      </w:hyperlink>
      <w:r>
        <w:t xml:space="preserve"> — Optional API key for higher rate limits.</w:t>
      </w:r>
    </w:p>
    <w:p w14:paraId="0464F7DA" w14:textId="77777777" w:rsidR="00920795" w:rsidRDefault="00000000">
      <w:pPr>
        <w:pStyle w:val="ListBullet"/>
      </w:pPr>
      <w:hyperlink r:id="rId36">
        <w:r>
          <w:rPr>
            <w:color w:val="0078D4"/>
            <w:u w:val="single"/>
          </w:rPr>
          <w:t>WorkIQ repository and license terms</w:t>
        </w:r>
      </w:hyperlink>
      <w:r>
        <w:t xml:space="preserve"> — EULA and WorkIQ reference.</w:t>
      </w:r>
    </w:p>
    <w:p w14:paraId="30851D0B" w14:textId="77777777" w:rsidR="00920795" w:rsidRDefault="00000000">
      <w:pPr>
        <w:pStyle w:val="ListBullet"/>
      </w:pPr>
      <w:hyperlink r:id="rId37">
        <w:r>
          <w:rPr>
            <w:color w:val="0078D4"/>
            <w:u w:val="single"/>
          </w:rPr>
          <w:t>WorkIQ tenant administrator enablement guide</w:t>
        </w:r>
      </w:hyperlink>
      <w:r>
        <w:t xml:space="preserve"> — Required when admin consent appears.</w:t>
      </w:r>
    </w:p>
    <w:p w14:paraId="7DB80755" w14:textId="77777777" w:rsidR="00920795" w:rsidRDefault="00000000">
      <w:pPr>
        <w:pStyle w:val="ListBullet"/>
      </w:pPr>
      <w:hyperlink r:id="rId38">
        <w:r>
          <w:rPr>
            <w:color w:val="0078D4"/>
            <w:u w:val="single"/>
          </w:rPr>
          <w:t>Microsoft AI Community of Interest</w:t>
        </w:r>
      </w:hyperlink>
      <w:r>
        <w:t xml:space="preserve"> — Peer support and events.</w:t>
      </w:r>
    </w:p>
    <w:p w14:paraId="17FE4E01" w14:textId="77777777" w:rsidR="00920795" w:rsidRDefault="00000000">
      <w:pPr>
        <w:pStyle w:val="ListBullet"/>
      </w:pPr>
      <w:hyperlink r:id="rId39">
        <w:r>
          <w:rPr>
            <w:color w:val="0078D4"/>
            <w:u w:val="single"/>
          </w:rPr>
          <w:t>Microsoft AI community on Viva Engage</w:t>
        </w:r>
      </w:hyperlink>
      <w:r>
        <w:t xml:space="preserve"> — Community discussion space.</w:t>
      </w:r>
    </w:p>
    <w:p w14:paraId="1203353D" w14:textId="77777777" w:rsidR="00920795" w:rsidRDefault="00000000">
      <w:pPr>
        <w:pStyle w:val="ListBullet"/>
      </w:pPr>
      <w:hyperlink r:id="rId40">
        <w:r>
          <w:rPr>
            <w:color w:val="0078D4"/>
            <w:u w:val="single"/>
          </w:rPr>
          <w:t>Product Maker AI Workspace video how-to</w:t>
        </w:r>
      </w:hyperlink>
      <w:r>
        <w:t xml:space="preserve"> — Optional advanced workflow built on this setup.</w:t>
      </w:r>
    </w:p>
    <w:p w14:paraId="201E1378" w14:textId="77777777" w:rsidR="00920795" w:rsidRDefault="00000000">
      <w:pPr>
        <w:pStyle w:val="ListBullet"/>
      </w:pPr>
      <w:hyperlink r:id="rId41">
        <w:r>
          <w:rPr>
            <w:color w:val="0078D4"/>
            <w:u w:val="single"/>
          </w:rPr>
          <w:t>Handy</w:t>
        </w:r>
      </w:hyperlink>
      <w:r>
        <w:t xml:space="preserve"> — Featured alongside GitHub Copilot CLI, MCP, and Copilot Skills.</w:t>
      </w:r>
    </w:p>
    <w:p w14:paraId="3CDD9FD0" w14:textId="77777777" w:rsidR="00920795" w:rsidRPr="008E3F9D" w:rsidRDefault="00000000">
      <w:pPr>
        <w:pStyle w:val="Heading2"/>
        <w:rPr>
          <w:color w:val="000000" w:themeColor="text1"/>
          <w:u w:val="single"/>
        </w:rPr>
      </w:pPr>
      <w:r w:rsidRPr="008E3F9D">
        <w:rPr>
          <w:color w:val="000000" w:themeColor="text1"/>
          <w:u w:val="single"/>
        </w:rPr>
        <w:t>Valuable resources from the repository README</w:t>
      </w:r>
    </w:p>
    <w:p w14:paraId="1D48B167" w14:textId="77777777" w:rsidR="00920795" w:rsidRDefault="00000000">
      <w:pPr>
        <w:pStyle w:val="ListBullet"/>
      </w:pPr>
      <w:hyperlink r:id="rId42">
        <w:r>
          <w:rPr>
            <w:color w:val="0078D4"/>
            <w:u w:val="single"/>
          </w:rPr>
          <w:t>Jesse Vincent — SUPERPOWERS (supported by Anthropic)</w:t>
        </w:r>
      </w:hyperlink>
    </w:p>
    <w:p w14:paraId="08CA70CC" w14:textId="77777777" w:rsidR="00920795" w:rsidRDefault="00000000">
      <w:pPr>
        <w:pStyle w:val="ListBullet"/>
      </w:pPr>
      <w:hyperlink r:id="rId43">
        <w:r>
          <w:rPr>
            <w:color w:val="0078D4"/>
            <w:u w:val="single"/>
          </w:rPr>
          <w:t>Making Windows Terminal Awesome with GitHub Copilot CLI</w:t>
        </w:r>
      </w:hyperlink>
    </w:p>
    <w:p w14:paraId="5955F44F" w14:textId="77777777" w:rsidR="00920795" w:rsidRDefault="00000000">
      <w:pPr>
        <w:pStyle w:val="ListBullet"/>
      </w:pPr>
      <w:hyperlink r:id="rId44">
        <w:r>
          <w:rPr>
            <w:color w:val="0078D4"/>
            <w:u w:val="single"/>
          </w:rPr>
          <w:t>Awesome Agent Skills from leading development teams and the community</w:t>
        </w:r>
      </w:hyperlink>
    </w:p>
    <w:p w14:paraId="518A6F5D" w14:textId="77777777" w:rsidR="00920795" w:rsidRDefault="00000000">
      <w:pPr>
        <w:pStyle w:val="ListBullet"/>
      </w:pPr>
      <w:hyperlink r:id="rId45">
        <w:r>
          <w:rPr>
            <w:color w:val="0078D4"/>
            <w:u w:val="single"/>
          </w:rPr>
          <w:t>Tim Myers — GenAI Spec-Driven Development demos</w:t>
        </w:r>
      </w:hyperlink>
    </w:p>
    <w:p w14:paraId="46DF1582" w14:textId="77777777" w:rsidR="00920795" w:rsidRDefault="00000000">
      <w:pPr>
        <w:pStyle w:val="ListBullet"/>
      </w:pPr>
      <w:hyperlink r:id="rId46">
        <w:r>
          <w:rPr>
            <w:color w:val="0078D4"/>
            <w:u w:val="single"/>
          </w:rPr>
          <w:t>Microsoft Teams MCP reference</w:t>
        </w:r>
      </w:hyperlink>
    </w:p>
    <w:p w14:paraId="7748E414" w14:textId="77777777" w:rsidR="00920795" w:rsidRDefault="00000000">
      <w:pPr>
        <w:pStyle w:val="ListBullet"/>
      </w:pPr>
      <w:hyperlink r:id="rId47">
        <w:r>
          <w:rPr>
            <w:color w:val="0078D4"/>
            <w:u w:val="single"/>
          </w:rPr>
          <w:t>Microsoft GitHub Copilot SDK</w:t>
        </w:r>
      </w:hyperlink>
    </w:p>
    <w:p w14:paraId="4262DAE3" w14:textId="77777777" w:rsidR="00920795" w:rsidRDefault="00000000">
      <w:pPr>
        <w:pStyle w:val="ListBullet"/>
      </w:pPr>
      <w:hyperlink r:id="rId48">
        <w:r>
          <w:rPr>
            <w:color w:val="0078D4"/>
            <w:u w:val="single"/>
          </w:rPr>
          <w:t>Microsoft PowerShell Azure module (Az)</w:t>
        </w:r>
      </w:hyperlink>
    </w:p>
    <w:p w14:paraId="6574079C" w14:textId="77777777" w:rsidR="00920795" w:rsidRDefault="00000000">
      <w:pPr>
        <w:pStyle w:val="ListBullet"/>
      </w:pPr>
      <w:hyperlink r:id="rId49">
        <w:r>
          <w:rPr>
            <w:color w:val="0078D4"/>
            <w:u w:val="single"/>
          </w:rPr>
          <w:t>Microsoft Graph MCP Server overview</w:t>
        </w:r>
      </w:hyperlink>
    </w:p>
    <w:p w14:paraId="2F54E103" w14:textId="77777777" w:rsidR="00920795" w:rsidRDefault="00000000">
      <w:pPr>
        <w:pStyle w:val="ListBullet"/>
      </w:pPr>
      <w:hyperlink r:id="rId50">
        <w:r>
          <w:rPr>
            <w:color w:val="0078D4"/>
            <w:u w:val="single"/>
          </w:rPr>
          <w:t>Microsoft Sentinel data lake MCP overview</w:t>
        </w:r>
      </w:hyperlink>
    </w:p>
    <w:p w14:paraId="6648F4CC" w14:textId="77777777" w:rsidR="00920795" w:rsidRDefault="00000000">
      <w:pPr>
        <w:pStyle w:val="ListBullet"/>
      </w:pPr>
      <w:hyperlink r:id="rId51">
        <w:r>
          <w:rPr>
            <w:color w:val="0078D4"/>
            <w:u w:val="single"/>
          </w:rPr>
          <w:t>GitHub Copilot documentation</w:t>
        </w:r>
      </w:hyperlink>
    </w:p>
    <w:p w14:paraId="17E4259B" w14:textId="77777777" w:rsidR="00920795" w:rsidRDefault="00000000">
      <w:pPr>
        <w:pStyle w:val="ListBullet"/>
      </w:pPr>
      <w:hyperlink r:id="rId52">
        <w:r>
          <w:rPr>
            <w:color w:val="0078D4"/>
            <w:u w:val="single"/>
          </w:rPr>
          <w:t>John Saville YouTube channel</w:t>
        </w:r>
      </w:hyperlink>
    </w:p>
    <w:p w14:paraId="26836993" w14:textId="77777777" w:rsidR="00920795" w:rsidRDefault="00000000">
      <w:pPr>
        <w:pStyle w:val="ListBullet"/>
      </w:pPr>
      <w:hyperlink r:id="rId53">
        <w:r>
          <w:rPr>
            <w:color w:val="0078D4"/>
            <w:u w:val="single"/>
          </w:rPr>
          <w:t>Azure Friday</w:t>
        </w:r>
      </w:hyperlink>
    </w:p>
    <w:p w14:paraId="1A760412" w14:textId="77777777" w:rsidR="00917A65" w:rsidRDefault="007B74A7">
      <w:r>
        <w:rPr>
          <w:b/>
        </w:rPr>
        <w:t xml:space="preserve">Scope note: </w:t>
      </w:r>
      <w:r>
        <w:t>Product interfaces, model names, and enterprise policy can change. This recap intentionally reflects the steps and settings demonstrated in the 15 July 2026 recording, with the repository listed above as the authoritative setup guide.</w:t>
      </w:r>
    </w:p>
    <w:sectPr w:rsidR="00917A65" w:rsidSect="00034616">
      <w:headerReference w:type="even" r:id="rId54"/>
      <w:headerReference w:type="default" r:id="rId55"/>
      <w:footerReference w:type="even" r:id="rId56"/>
      <w:footerReference w:type="default" r:id="rId57"/>
      <w:headerReference w:type="first" r:id="rId58"/>
      <w:footerReference w:type="first" r:id="rId59"/>
      <w:pgSz w:w="12240" w:h="15840"/>
      <w:pgMar w:top="1037"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D32E1" w14:textId="77777777" w:rsidR="005D7502" w:rsidRDefault="005D7502">
      <w:pPr>
        <w:spacing w:after="0" w:line="240" w:lineRule="auto"/>
      </w:pPr>
      <w:r>
        <w:separator/>
      </w:r>
    </w:p>
  </w:endnote>
  <w:endnote w:type="continuationSeparator" w:id="0">
    <w:p w14:paraId="39AB392A" w14:textId="77777777" w:rsidR="005D7502" w:rsidRDefault="005D7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AF29" w14:textId="77777777" w:rsidR="00D01720" w:rsidRDefault="00D017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34137" w14:textId="77777777" w:rsidR="00D01720" w:rsidRDefault="00D01720">
    <w:pPr>
      <w:pStyle w:val="Footer"/>
    </w:pPr>
    <w:r>
      <w:rPr>
        <w:color w:val="5B6573"/>
        <w:sz w:val="15"/>
      </w:rPr>
      <w:t xml:space="preserve">Internal training </w:t>
    </w:r>
    <w:proofErr w:type="gramStart"/>
    <w:r>
      <w:rPr>
        <w:color w:val="5B6573"/>
        <w:sz w:val="15"/>
      </w:rPr>
      <w:t>recap  •</w:t>
    </w:r>
    <w:proofErr w:type="gramEnd"/>
    <w:r>
      <w:rPr>
        <w:color w:val="5B6573"/>
        <w:sz w:val="15"/>
      </w:rPr>
      <w:t xml:space="preserve">  Prepared from the meeting transcript and linked source material</w:t>
    </w:r>
  </w:p>
  <w:p w14:paraId="4D79A04A" w14:textId="77777777" w:rsidR="00D01720" w:rsidRDefault="00D01720">
    <w:pPr>
      <w:jc w:val="right"/>
    </w:pPr>
    <w:r>
      <w:t xml:space="preserve">Page </w:t>
    </w: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E909" w14:textId="77777777" w:rsidR="00D01720" w:rsidRDefault="00D017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0F798" w14:textId="77777777" w:rsidR="005D7502" w:rsidRDefault="005D7502">
      <w:pPr>
        <w:spacing w:after="0" w:line="240" w:lineRule="auto"/>
      </w:pPr>
      <w:r>
        <w:separator/>
      </w:r>
    </w:p>
  </w:footnote>
  <w:footnote w:type="continuationSeparator" w:id="0">
    <w:p w14:paraId="6A4559D4" w14:textId="77777777" w:rsidR="005D7502" w:rsidRDefault="005D75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D5ED4" w14:textId="77777777" w:rsidR="00D01720" w:rsidRDefault="00D017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00BB" w14:textId="77777777" w:rsidR="00D01720" w:rsidRDefault="00D01720">
    <w:pPr>
      <w:pStyle w:val="Header"/>
      <w:jc w:val="right"/>
    </w:pPr>
    <w:r>
      <w:rPr>
        <w:b/>
        <w:color w:val="0078D4"/>
        <w:sz w:val="16"/>
      </w:rPr>
      <w:t xml:space="preserve">CSA AI </w:t>
    </w:r>
    <w:proofErr w:type="gramStart"/>
    <w:r>
      <w:rPr>
        <w:b/>
        <w:color w:val="0078D4"/>
        <w:sz w:val="16"/>
      </w:rPr>
      <w:t>ENABLEMENT  |</w:t>
    </w:r>
    <w:proofErr w:type="gramEnd"/>
    <w:r>
      <w:rPr>
        <w:b/>
        <w:color w:val="0078D4"/>
        <w:sz w:val="16"/>
      </w:rPr>
      <w:t xml:space="preserve">  GHCP ENABLEMENT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339B8" w14:textId="77777777" w:rsidR="00D01720" w:rsidRDefault="00D017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6488821">
    <w:abstractNumId w:val="4"/>
  </w:num>
  <w:num w:numId="2" w16cid:durableId="1152794128">
    <w:abstractNumId w:val="1"/>
  </w:num>
  <w:num w:numId="3" w16cid:durableId="1488666900">
    <w:abstractNumId w:val="6"/>
  </w:num>
  <w:num w:numId="4" w16cid:durableId="1607694737">
    <w:abstractNumId w:val="7"/>
  </w:num>
  <w:num w:numId="5" w16cid:durableId="1672830456">
    <w:abstractNumId w:val="8"/>
  </w:num>
  <w:num w:numId="6" w16cid:durableId="1688293611">
    <w:abstractNumId w:val="0"/>
  </w:num>
  <w:num w:numId="7" w16cid:durableId="335766791">
    <w:abstractNumId w:val="5"/>
  </w:num>
  <w:num w:numId="8" w16cid:durableId="536047396">
    <w:abstractNumId w:val="2"/>
  </w:num>
  <w:num w:numId="9" w16cid:durableId="863977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04B"/>
    <w:rsid w:val="00034616"/>
    <w:rsid w:val="00037EFA"/>
    <w:rsid w:val="0006063C"/>
    <w:rsid w:val="000764BF"/>
    <w:rsid w:val="000F263E"/>
    <w:rsid w:val="0015074B"/>
    <w:rsid w:val="001638C7"/>
    <w:rsid w:val="00174AEA"/>
    <w:rsid w:val="00215ECF"/>
    <w:rsid w:val="0029639D"/>
    <w:rsid w:val="00310506"/>
    <w:rsid w:val="00326F90"/>
    <w:rsid w:val="0033662A"/>
    <w:rsid w:val="0035621C"/>
    <w:rsid w:val="003633A0"/>
    <w:rsid w:val="00383354"/>
    <w:rsid w:val="00387785"/>
    <w:rsid w:val="003A128A"/>
    <w:rsid w:val="004117BE"/>
    <w:rsid w:val="004957E7"/>
    <w:rsid w:val="00520FD6"/>
    <w:rsid w:val="005D7502"/>
    <w:rsid w:val="00606B8D"/>
    <w:rsid w:val="00607BDD"/>
    <w:rsid w:val="0065333A"/>
    <w:rsid w:val="00670CAF"/>
    <w:rsid w:val="007A065A"/>
    <w:rsid w:val="007B74A7"/>
    <w:rsid w:val="008028C0"/>
    <w:rsid w:val="008E3F9D"/>
    <w:rsid w:val="009133C3"/>
    <w:rsid w:val="00917A65"/>
    <w:rsid w:val="00920795"/>
    <w:rsid w:val="0094590C"/>
    <w:rsid w:val="009D4558"/>
    <w:rsid w:val="009D50A5"/>
    <w:rsid w:val="00A46D93"/>
    <w:rsid w:val="00AA1D8D"/>
    <w:rsid w:val="00AA467D"/>
    <w:rsid w:val="00B145FA"/>
    <w:rsid w:val="00B47730"/>
    <w:rsid w:val="00B52680"/>
    <w:rsid w:val="00C3647B"/>
    <w:rsid w:val="00C640DD"/>
    <w:rsid w:val="00CB0664"/>
    <w:rsid w:val="00CB20AB"/>
    <w:rsid w:val="00CC579E"/>
    <w:rsid w:val="00CF530A"/>
    <w:rsid w:val="00D01720"/>
    <w:rsid w:val="00DB7278"/>
    <w:rsid w:val="00E01BF8"/>
    <w:rsid w:val="00EB32D8"/>
    <w:rsid w:val="00F15D93"/>
    <w:rsid w:val="00F26421"/>
    <w:rsid w:val="00F55BB2"/>
    <w:rsid w:val="00F82BBC"/>
    <w:rsid w:val="00FC693F"/>
    <w:rsid w:val="00FE1618"/>
    <w:rsid w:val="049C96CF"/>
    <w:rsid w:val="1F913485"/>
    <w:rsid w:val="2539BCC6"/>
    <w:rsid w:val="27D3135E"/>
    <w:rsid w:val="317C7858"/>
    <w:rsid w:val="3DCD4D7D"/>
    <w:rsid w:val="50310B74"/>
    <w:rsid w:val="6EB5DB12"/>
    <w:rsid w:val="78C1D14A"/>
    <w:rsid w:val="7B389C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6DED3"/>
  <w14:defaultImageDpi w14:val="300"/>
  <w15:docId w15:val="{C938F084-8850-4CBE-AEBE-B2FC3808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5364A"/>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B1F33"/>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78D4"/>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8661C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0B1F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hd w:val="clear" w:color="auto" w:fill="172033"/>
      <w:spacing w:before="80" w:after="140" w:line="240" w:lineRule="auto"/>
      <w:ind w:left="259" w:right="259"/>
    </w:pPr>
    <w:rPr>
      <w:rFonts w:ascii="Cascadia Mono" w:hAnsi="Cascadia Mono"/>
      <w:color w:val="E6EDF3"/>
      <w:sz w:val="17"/>
    </w:rPr>
  </w:style>
  <w:style w:type="paragraph" w:customStyle="1" w:styleId="SmallLabel">
    <w:name w:val="Small Label"/>
    <w:pPr>
      <w:spacing w:after="40"/>
    </w:pPr>
    <w:rPr>
      <w:rFonts w:ascii="Aptos" w:hAnsi="Aptos"/>
      <w:b/>
      <w:caps/>
      <w:color w:val="0078D4"/>
      <w:sz w:val="16"/>
    </w:rPr>
  </w:style>
  <w:style w:type="character" w:styleId="Hyperlink">
    <w:name w:val="Hyperlink"/>
    <w:basedOn w:val="DefaultParagraphFont"/>
    <w:uiPriority w:val="99"/>
    <w:unhideWhenUsed/>
    <w:rsid w:val="7B389C95"/>
    <w:rPr>
      <w:color w:val="0000FF"/>
      <w:u w:val="single"/>
    </w:rPr>
  </w:style>
  <w:style w:type="paragraph" w:styleId="NormalWeb">
    <w:name w:val="Normal (Web)"/>
    <w:basedOn w:val="Normal"/>
    <w:uiPriority w:val="99"/>
    <w:semiHidden/>
    <w:unhideWhenUsed/>
    <w:rsid w:val="00EB32D8"/>
    <w:pPr>
      <w:spacing w:before="100" w:beforeAutospacing="1" w:after="100" w:afterAutospacing="1" w:line="240" w:lineRule="auto"/>
    </w:pPr>
    <w:rPr>
      <w:rFonts w:ascii="Times New Roman" w:hAnsi="Times New Roman" w:cs="Times New Roman"/>
      <w:color w:val="auto"/>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pilot.github.microsoft.com/" TargetMode="External"/><Relationship Id="rId18" Type="http://schemas.openxmlformats.org/officeDocument/2006/relationships/image" Target="media/image2.png"/><Relationship Id="rId26" Type="http://schemas.openxmlformats.org/officeDocument/2006/relationships/hyperlink" Target="https://docs.github.com/en/authentication/securing-your-account-with-two-factor-authentication-2fa" TargetMode="External"/><Relationship Id="rId39" Type="http://schemas.openxmlformats.org/officeDocument/2006/relationships/hyperlink" Target="https://aka.ms/garage/skillupai/viva" TargetMode="External"/><Relationship Id="rId21" Type="http://schemas.openxmlformats.org/officeDocument/2006/relationships/hyperlink" Target="https://code.visualstudio.com/docs/setup/copilot" TargetMode="External"/><Relationship Id="rId34" Type="http://schemas.openxmlformats.org/officeDocument/2006/relationships/hyperlink" Target="https://git-scm.com/install/windows" TargetMode="External"/><Relationship Id="rId42" Type="http://schemas.openxmlformats.org/officeDocument/2006/relationships/hyperlink" Target="https://github.com/obra/superpowers" TargetMode="External"/><Relationship Id="rId47" Type="http://schemas.openxmlformats.org/officeDocument/2006/relationships/hyperlink" Target="https://github.blog/news-insights/company-news/build-an-agent-into-any-app-with-the-github-copilot-sdk/" TargetMode="External"/><Relationship Id="rId50" Type="http://schemas.openxmlformats.org/officeDocument/2006/relationships/hyperlink" Target="https://learn.microsoft.com/en-us/azure/sentinel/datalake/sentinel-mcp-overview" TargetMode="External"/><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features/ai/github-app" TargetMode="External"/><Relationship Id="rId29" Type="http://schemas.openxmlformats.org/officeDocument/2006/relationships/hyperlink" Target="https://github.com/mcaps-microsoft/Getting-Started-with-GitHub-Copilot-and-VSCode/blob/main/Getting_Started_with_GitHub_Copilot_and_VSCode.md" TargetMode="External"/><Relationship Id="rId11" Type="http://schemas.openxmlformats.org/officeDocument/2006/relationships/hyperlink" Target="https://github.com/" TargetMode="External"/><Relationship Id="rId24" Type="http://schemas.openxmlformats.org/officeDocument/2006/relationships/hyperlink" Target="https://teams.microsoft.com/l/meeting/details?eventId=AAMkADExNjBhZWU5LWE4NDMtNDA2ZC04OGQ2LWU0OGY1YzhmNGZmOQBGAAAAAABbwutwIhuZQ6WdkZ5D4uufBwBT1_h0MBzEQLPqrT7yvonDAAAAAAENAABT1_h0MBzEQLPqrT7yvonDAAOR9AlZAAA%3d" TargetMode="External"/><Relationship Id="rId32" Type="http://schemas.openxmlformats.org/officeDocument/2006/relationships/hyperlink" Target="https://github.com/dcodev1702/GitHub-Copilot-How-To/blob/main/devbox-enablement.md" TargetMode="External"/><Relationship Id="rId37" Type="http://schemas.openxmlformats.org/officeDocument/2006/relationships/hyperlink" Target="https://github.com/microsoft/work-iq/blob/main/ADMIN-INSTRUCTIONS.md" TargetMode="External"/><Relationship Id="rId40" Type="http://schemas.openxmlformats.org/officeDocument/2006/relationships/hyperlink" Target="https://aka.ms/pawvideo" TargetMode="External"/><Relationship Id="rId45" Type="http://schemas.openxmlformats.org/officeDocument/2006/relationships/hyperlink" Target="https://github.com/timothymeyers/sdd-demo-repo" TargetMode="External"/><Relationship Id="rId53" Type="http://schemas.openxmlformats.org/officeDocument/2006/relationships/hyperlink" Target="https://azurefriday.com/" TargetMode="External"/><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3.png"/><Relationship Id="rId14" Type="http://schemas.openxmlformats.org/officeDocument/2006/relationships/hyperlink" Target="https://repos.opensource.microsoft.com/link" TargetMode="External"/><Relationship Id="rId22" Type="http://schemas.openxmlformats.org/officeDocument/2006/relationships/hyperlink" Target="https://docs.github.com/en/copilot/how-tos/copilot-cli/customize-copilot/add-mcp-servers" TargetMode="External"/><Relationship Id="rId27" Type="http://schemas.openxmlformats.org/officeDocument/2006/relationships/hyperlink" Target="https://copilot.github.microsoft.com/" TargetMode="External"/><Relationship Id="rId30" Type="http://schemas.openxmlformats.org/officeDocument/2006/relationships/hyperlink" Target="https://github.com/features/ai/github-app" TargetMode="External"/><Relationship Id="rId35" Type="http://schemas.openxmlformats.org/officeDocument/2006/relationships/hyperlink" Target="https://context7.com/dashboard" TargetMode="External"/><Relationship Id="rId43" Type="http://schemas.openxmlformats.org/officeDocument/2006/relationships/hyperlink" Target="https://developer.microsoft.com/blog/making-windows-terminal-awesome-with-github-copilot-cli" TargetMode="External"/><Relationship Id="rId48" Type="http://schemas.openxmlformats.org/officeDocument/2006/relationships/hyperlink" Target="https://learn.microsoft.com/en-us/powershell/azure/new-azureps-module-az?view=azps-15.2.0" TargetMode="External"/><Relationship Id="rId56" Type="http://schemas.openxmlformats.org/officeDocument/2006/relationships/footer" Target="footer1.xml"/><Relationship Id="rId8" Type="http://schemas.openxmlformats.org/officeDocument/2006/relationships/hyperlink" Target="https://github.com/dcodev1702/GitHub-Copilot-How-To" TargetMode="External"/><Relationship Id="rId51" Type="http://schemas.openxmlformats.org/officeDocument/2006/relationships/hyperlink" Target="https://docs.github.com/en/copilot" TargetMode="External"/><Relationship Id="rId3" Type="http://schemas.openxmlformats.org/officeDocument/2006/relationships/styles" Target="styles.xml"/><Relationship Id="rId12" Type="http://schemas.openxmlformats.org/officeDocument/2006/relationships/hyperlink" Target="https://docs.github.com/en/authentication/securing-your-account-with-two-factor-authentication-2fa" TargetMode="External"/><Relationship Id="rId17" Type="http://schemas.openxmlformats.org/officeDocument/2006/relationships/hyperlink" Target="https://docs.github.com/en/copilot/how-tos/use-copilot-agents/use-copilot-cli" TargetMode="External"/><Relationship Id="rId25" Type="http://schemas.openxmlformats.org/officeDocument/2006/relationships/hyperlink" Target="https://github.com/" TargetMode="External"/><Relationship Id="rId33" Type="http://schemas.openxmlformats.org/officeDocument/2006/relationships/hyperlink" Target="https://nodejs.org/en" TargetMode="External"/><Relationship Id="rId38" Type="http://schemas.openxmlformats.org/officeDocument/2006/relationships/hyperlink" Target="https://aka.ms/garage/skillupai" TargetMode="External"/><Relationship Id="rId46" Type="http://schemas.openxmlformats.org/officeDocument/2006/relationships/hyperlink" Target="https://learn.microsoft.com/en-us/microsoft-agent-365/mcp-server-reference/teams" TargetMode="External"/><Relationship Id="rId59" Type="http://schemas.openxmlformats.org/officeDocument/2006/relationships/footer" Target="footer3.xml"/><Relationship Id="rId20" Type="http://schemas.openxmlformats.org/officeDocument/2006/relationships/hyperlink" Target="https://github.com/dcodev1702/GitHub-Copilot-How-To" TargetMode="External"/><Relationship Id="rId41" Type="http://schemas.openxmlformats.org/officeDocument/2006/relationships/hyperlink" Target="https://handy.computer/"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microsoft/work-iq" TargetMode="External"/><Relationship Id="rId23" Type="http://schemas.openxmlformats.org/officeDocument/2006/relationships/hyperlink" Target="https://learn.microsoft.com/en-us/microsoft-365/copilot/extensibility/work-iq/mcp/quickstart/github-copilot-cli" TargetMode="External"/><Relationship Id="rId28" Type="http://schemas.openxmlformats.org/officeDocument/2006/relationships/hyperlink" Target="https://repos.opensource.microsoft.com/link" TargetMode="External"/><Relationship Id="rId36" Type="http://schemas.openxmlformats.org/officeDocument/2006/relationships/hyperlink" Target="https://github.com/microsoft/work-iq" TargetMode="External"/><Relationship Id="rId49" Type="http://schemas.openxmlformats.org/officeDocument/2006/relationships/hyperlink" Target="https://learn.microsoft.com/en-us/graph/mcp-server/overview" TargetMode="External"/><Relationship Id="rId57" Type="http://schemas.openxmlformats.org/officeDocument/2006/relationships/footer" Target="footer2.xml"/><Relationship Id="rId10" Type="http://schemas.openxmlformats.org/officeDocument/2006/relationships/hyperlink" Target="https://learn.microsoft.com/en-us/powershell/azure/new-azureps-module-az?view=azps-15.2.0" TargetMode="External"/><Relationship Id="rId31" Type="http://schemas.openxmlformats.org/officeDocument/2006/relationships/hyperlink" Target="https://docs.github.com/en/copilot/how-tos/use-copilot-agents/use-copilot-cli" TargetMode="External"/><Relationship Id="rId44" Type="http://schemas.openxmlformats.org/officeDocument/2006/relationships/hyperlink" Target="https://github.com/VoltAgent/awesome-agent-skills" TargetMode="External"/><Relationship Id="rId52" Type="http://schemas.openxmlformats.org/officeDocument/2006/relationships/hyperlink" Target="https://www.youtube.com/@NTFAQGuy"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8</Pages>
  <Words>2250</Words>
  <Characters>12827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15047</CharactersWithSpaces>
  <SharedDoc>false</SharedDoc>
  <HyperlinkBase/>
  <HLinks>
    <vt:vector size="36" baseType="variant">
      <vt:variant>
        <vt:i4>327701</vt:i4>
      </vt:variant>
      <vt:variant>
        <vt:i4>15</vt:i4>
      </vt:variant>
      <vt:variant>
        <vt:i4>0</vt:i4>
      </vt:variant>
      <vt:variant>
        <vt:i4>5</vt:i4>
      </vt:variant>
      <vt:variant>
        <vt:lpwstr>https://teams.microsoft.com/l/meeting/details?eventId=AAMkADExNjBhZWU5LWE4NDMtNDA2ZC04OGQ2LWU0OGY1YzhmNGZmOQBGAAAAAABbwutwIhuZQ6WdkZ5D4uufBwBT1_h0MBzEQLPqrT7yvonDAAAAAAENAABT1_h0MBzEQLPqrT7yvonDAAOR9AlZAAA%3d</vt:lpwstr>
      </vt:variant>
      <vt:variant>
        <vt:lpwstr/>
      </vt:variant>
      <vt:variant>
        <vt:i4>2490465</vt:i4>
      </vt:variant>
      <vt:variant>
        <vt:i4>12</vt:i4>
      </vt:variant>
      <vt:variant>
        <vt:i4>0</vt:i4>
      </vt:variant>
      <vt:variant>
        <vt:i4>5</vt:i4>
      </vt:variant>
      <vt:variant>
        <vt:lpwstr>https://learn.microsoft.com/en-us/microsoft-365/copilot/extensibility/work-iq/mcp/quickstart/github-copilot-cli</vt:lpwstr>
      </vt:variant>
      <vt:variant>
        <vt:lpwstr/>
      </vt:variant>
      <vt:variant>
        <vt:i4>917526</vt:i4>
      </vt:variant>
      <vt:variant>
        <vt:i4>9</vt:i4>
      </vt:variant>
      <vt:variant>
        <vt:i4>0</vt:i4>
      </vt:variant>
      <vt:variant>
        <vt:i4>5</vt:i4>
      </vt:variant>
      <vt:variant>
        <vt:lpwstr>https://docs.github.com/en/copilot/how-tos/copilot-cli/customize-copilot/add-mcp-servers</vt:lpwstr>
      </vt:variant>
      <vt:variant>
        <vt:lpwstr/>
      </vt:variant>
      <vt:variant>
        <vt:i4>1966102</vt:i4>
      </vt:variant>
      <vt:variant>
        <vt:i4>6</vt:i4>
      </vt:variant>
      <vt:variant>
        <vt:i4>0</vt:i4>
      </vt:variant>
      <vt:variant>
        <vt:i4>5</vt:i4>
      </vt:variant>
      <vt:variant>
        <vt:lpwstr>https://code.visualstudio.com/docs/setup/copilot</vt:lpwstr>
      </vt:variant>
      <vt:variant>
        <vt:lpwstr/>
      </vt:variant>
      <vt:variant>
        <vt:i4>4128881</vt:i4>
      </vt:variant>
      <vt:variant>
        <vt:i4>3</vt:i4>
      </vt:variant>
      <vt:variant>
        <vt:i4>0</vt:i4>
      </vt:variant>
      <vt:variant>
        <vt:i4>5</vt:i4>
      </vt:variant>
      <vt:variant>
        <vt:lpwstr>https://github.com/dcodev1702/GitHub-Copilot-How-To</vt:lpwstr>
      </vt:variant>
      <vt:variant>
        <vt:lpwstr/>
      </vt:variant>
      <vt:variant>
        <vt:i4>4128881</vt:i4>
      </vt:variant>
      <vt:variant>
        <vt:i4>0</vt:i4>
      </vt:variant>
      <vt:variant>
        <vt:i4>0</vt:i4>
      </vt:variant>
      <vt:variant>
        <vt:i4>5</vt:i4>
      </vt:variant>
      <vt:variant>
        <vt:lpwstr>https://github.com/dcodev1702/GitHub-Copilot-How-To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Ireland</dc:creator>
  <cp:keywords/>
  <dc:description>generated by python-docx</dc:description>
  <cp:lastModifiedBy>Lorenzo Ireland</cp:lastModifiedBy>
  <cp:revision>3</cp:revision>
  <dcterms:created xsi:type="dcterms:W3CDTF">2026-07-16T09:44:00Z</dcterms:created>
  <dcterms:modified xsi:type="dcterms:W3CDTF">2026-07-16T16:14:00Z</dcterms:modified>
  <cp:category/>
</cp:coreProperties>
</file>