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7141" w:rsidRDefault="001D7141" w:rsidP="001D7141">
      <w:pPr>
        <w:bidi/>
        <w:rPr>
          <w:rtl/>
        </w:rPr>
      </w:pPr>
      <w:r>
        <w:rPr>
          <w:noProof/>
          <w:lang w:bidi="ar-SA"/>
        </w:rPr>
        <mc:AlternateContent>
          <mc:Choice Requires="wps">
            <w:drawing>
              <wp:anchor distT="0" distB="0" distL="114300" distR="114300" simplePos="0" relativeHeight="251659264" behindDoc="0" locked="0" layoutInCell="1" allowOverlap="1" wp14:anchorId="4F45BE6C" wp14:editId="41A724A7">
                <wp:simplePos x="0" y="0"/>
                <wp:positionH relativeFrom="column">
                  <wp:posOffset>59690</wp:posOffset>
                </wp:positionH>
                <wp:positionV relativeFrom="paragraph">
                  <wp:posOffset>-1036320</wp:posOffset>
                </wp:positionV>
                <wp:extent cx="2829560" cy="1485900"/>
                <wp:effectExtent l="0" t="76200" r="104140"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48590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rsidR="001D7141" w:rsidRDefault="001D7141" w:rsidP="00834A46">
                            <w:pPr>
                              <w:bidi/>
                            </w:pPr>
                            <w:r>
                              <w:rPr>
                                <w:rtl/>
                              </w:rPr>
                              <w:t xml:space="preserve">תאריך הבחינה: </w:t>
                            </w:r>
                            <w:r>
                              <w:rPr>
                                <w:rFonts w:hint="cs"/>
                                <w:rtl/>
                              </w:rPr>
                              <w:t>15.4.2018</w:t>
                            </w:r>
                          </w:p>
                          <w:p w:rsidR="001D7141" w:rsidRDefault="001D7141" w:rsidP="00834A46">
                            <w:pPr>
                              <w:bidi/>
                              <w:rPr>
                                <w:rtl/>
                              </w:rPr>
                            </w:pPr>
                            <w:r>
                              <w:rPr>
                                <w:b/>
                                <w:bCs/>
                                <w:rtl/>
                              </w:rPr>
                              <w:t>שם המרצה:</w:t>
                            </w:r>
                            <w:r>
                              <w:rPr>
                                <w:rtl/>
                              </w:rPr>
                              <w:t xml:space="preserve"> </w:t>
                            </w:r>
                            <w:r>
                              <w:rPr>
                                <w:rtl/>
                              </w:rPr>
                              <w:tab/>
                              <w:t xml:space="preserve">מר דוד </w:t>
                            </w:r>
                            <w:proofErr w:type="spellStart"/>
                            <w:r>
                              <w:rPr>
                                <w:rtl/>
                              </w:rPr>
                              <w:t>קודיש</w:t>
                            </w:r>
                            <w:proofErr w:type="spellEnd"/>
                            <w:r>
                              <w:rPr>
                                <w:rtl/>
                              </w:rPr>
                              <w:t>, מר יובל זק</w:t>
                            </w:r>
                          </w:p>
                          <w:p w:rsidR="001D7141" w:rsidRDefault="001D7141" w:rsidP="00834A46">
                            <w:pPr>
                              <w:bidi/>
                              <w:rPr>
                                <w:rtl/>
                              </w:rPr>
                            </w:pPr>
                            <w:r>
                              <w:rPr>
                                <w:b/>
                                <w:bCs/>
                                <w:rtl/>
                              </w:rPr>
                              <w:t>שם הקורס:</w:t>
                            </w:r>
                            <w:r>
                              <w:rPr>
                                <w:rtl/>
                              </w:rPr>
                              <w:t xml:space="preserve"> </w:t>
                            </w:r>
                            <w:r>
                              <w:rPr>
                                <w:rtl/>
                              </w:rPr>
                              <w:tab/>
                              <w:t>ניתוח ועיצוב מערכות מידע</w:t>
                            </w:r>
                          </w:p>
                          <w:p w:rsidR="001D7141" w:rsidRDefault="001D7141" w:rsidP="00834A46">
                            <w:pPr>
                              <w:bidi/>
                              <w:rPr>
                                <w:rtl/>
                              </w:rPr>
                            </w:pPr>
                            <w:r>
                              <w:rPr>
                                <w:b/>
                                <w:bCs/>
                                <w:rtl/>
                              </w:rPr>
                              <w:t>מספר הקורס:</w:t>
                            </w:r>
                            <w:r>
                              <w:rPr>
                                <w:rtl/>
                              </w:rPr>
                              <w:tab/>
                              <w:t>364-1-1411</w:t>
                            </w:r>
                          </w:p>
                          <w:p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Pr>
                                <w:rFonts w:hint="cs"/>
                                <w:rtl/>
                              </w:rPr>
                              <w:t>א</w:t>
                            </w:r>
                            <w:r>
                              <w:rPr>
                                <w:rtl/>
                              </w:rPr>
                              <w:t xml:space="preserve">'   </w:t>
                            </w:r>
                            <w:r>
                              <w:rPr>
                                <w:b/>
                                <w:bCs/>
                                <w:rtl/>
                              </w:rPr>
                              <w:t>מועד:</w:t>
                            </w:r>
                            <w:r>
                              <w:rPr>
                                <w:rtl/>
                              </w:rPr>
                              <w:t xml:space="preserve">  </w:t>
                            </w:r>
                            <w:r>
                              <w:rPr>
                                <w:rFonts w:hint="cs"/>
                                <w:rtl/>
                              </w:rPr>
                              <w:t>ג'</w:t>
                            </w:r>
                          </w:p>
                          <w:p w:rsidR="001D7141" w:rsidRDefault="001D7141" w:rsidP="00834A46">
                            <w:pPr>
                              <w:bidi/>
                              <w:rPr>
                                <w:rtl/>
                              </w:rPr>
                            </w:pPr>
                            <w:r>
                              <w:rPr>
                                <w:rtl/>
                              </w:rPr>
                              <w:t>משך הבחינה:</w:t>
                            </w:r>
                            <w:r>
                              <w:rPr>
                                <w:rtl/>
                              </w:rPr>
                              <w:tab/>
                              <w:t>3 שעות</w:t>
                            </w:r>
                          </w:p>
                          <w:p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45BE6C" id="_x0000_t202" coordsize="21600,21600" o:spt="202" path="m,l,21600r21600,l21600,xe">
                <v:stroke joinstyle="miter"/>
                <v:path gradientshapeok="t" o:connecttype="rect"/>
              </v:shapetype>
              <v:shape id="Text Box 8" o:spid="_x0000_s1026" type="#_x0000_t202" style="position:absolute;left:0;text-align:left;margin-left:4.7pt;margin-top:-81.6pt;width:222.8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" strokeweight="1.5pt">
                <v:shadow on="t" opacity=".5" offset="6pt,-6pt"/>
                <v:textbox>
                  <w:txbxContent>
                    <w:p w:rsidR="001D7141" w:rsidRDefault="001D7141" w:rsidP="00834A46">
                      <w:pPr>
                        <w:bidi/>
                      </w:pPr>
                      <w:r>
                        <w:rPr>
                          <w:rtl/>
                        </w:rPr>
                        <w:t xml:space="preserve">תאריך הבחינה: </w:t>
                      </w:r>
                      <w:r>
                        <w:rPr>
                          <w:rFonts w:hint="cs"/>
                          <w:rtl/>
                        </w:rPr>
                        <w:t>15.4.2018</w:t>
                      </w:r>
                    </w:p>
                    <w:p w:rsidR="001D7141" w:rsidRDefault="001D7141" w:rsidP="00834A46">
                      <w:pPr>
                        <w:bidi/>
                        <w:rPr>
                          <w:rtl/>
                        </w:rPr>
                      </w:pPr>
                      <w:r>
                        <w:rPr>
                          <w:b/>
                          <w:bCs/>
                          <w:rtl/>
                        </w:rPr>
                        <w:t>שם המרצה:</w:t>
                      </w:r>
                      <w:r>
                        <w:rPr>
                          <w:rtl/>
                        </w:rPr>
                        <w:t xml:space="preserve"> </w:t>
                      </w:r>
                      <w:r>
                        <w:rPr>
                          <w:rtl/>
                        </w:rPr>
                        <w:tab/>
                        <w:t xml:space="preserve">מר דוד </w:t>
                      </w:r>
                      <w:proofErr w:type="spellStart"/>
                      <w:r>
                        <w:rPr>
                          <w:rtl/>
                        </w:rPr>
                        <w:t>קודיש</w:t>
                      </w:r>
                      <w:proofErr w:type="spellEnd"/>
                      <w:r>
                        <w:rPr>
                          <w:rtl/>
                        </w:rPr>
                        <w:t>, מר יובל זק</w:t>
                      </w:r>
                    </w:p>
                    <w:p w:rsidR="001D7141" w:rsidRDefault="001D7141" w:rsidP="00834A46">
                      <w:pPr>
                        <w:bidi/>
                        <w:rPr>
                          <w:rtl/>
                        </w:rPr>
                      </w:pPr>
                      <w:r>
                        <w:rPr>
                          <w:b/>
                          <w:bCs/>
                          <w:rtl/>
                        </w:rPr>
                        <w:t>שם הקורס:</w:t>
                      </w:r>
                      <w:r>
                        <w:rPr>
                          <w:rtl/>
                        </w:rPr>
                        <w:t xml:space="preserve"> </w:t>
                      </w:r>
                      <w:r>
                        <w:rPr>
                          <w:rtl/>
                        </w:rPr>
                        <w:tab/>
                        <w:t>ניתוח ועיצוב מערכות מידע</w:t>
                      </w:r>
                    </w:p>
                    <w:p w:rsidR="001D7141" w:rsidRDefault="001D7141" w:rsidP="00834A46">
                      <w:pPr>
                        <w:bidi/>
                        <w:rPr>
                          <w:rtl/>
                        </w:rPr>
                      </w:pPr>
                      <w:r>
                        <w:rPr>
                          <w:b/>
                          <w:bCs/>
                          <w:rtl/>
                        </w:rPr>
                        <w:t>מספר הקורס:</w:t>
                      </w:r>
                      <w:r>
                        <w:rPr>
                          <w:rtl/>
                        </w:rPr>
                        <w:tab/>
                        <w:t>364-1-1411</w:t>
                      </w:r>
                    </w:p>
                    <w:p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Pr>
                          <w:rFonts w:hint="cs"/>
                          <w:rtl/>
                        </w:rPr>
                        <w:t>א</w:t>
                      </w:r>
                      <w:r>
                        <w:rPr>
                          <w:rtl/>
                        </w:rPr>
                        <w:t xml:space="preserve">'   </w:t>
                      </w:r>
                      <w:r>
                        <w:rPr>
                          <w:b/>
                          <w:bCs/>
                          <w:rtl/>
                        </w:rPr>
                        <w:t>מועד:</w:t>
                      </w:r>
                      <w:r>
                        <w:rPr>
                          <w:rtl/>
                        </w:rPr>
                        <w:t xml:space="preserve">  </w:t>
                      </w:r>
                      <w:r>
                        <w:rPr>
                          <w:rFonts w:hint="cs"/>
                          <w:rtl/>
                        </w:rPr>
                        <w:t>ג'</w:t>
                      </w:r>
                    </w:p>
                    <w:p w:rsidR="001D7141" w:rsidRDefault="001D7141" w:rsidP="00834A46">
                      <w:pPr>
                        <w:bidi/>
                        <w:rPr>
                          <w:rtl/>
                        </w:rPr>
                      </w:pPr>
                      <w:r>
                        <w:rPr>
                          <w:rtl/>
                        </w:rPr>
                        <w:t>משך הבחינה:</w:t>
                      </w:r>
                      <w:r>
                        <w:rPr>
                          <w:rtl/>
                        </w:rPr>
                        <w:tab/>
                        <w:t>3 שעות</w:t>
                      </w:r>
                    </w:p>
                    <w:p w:rsidR="001D7141" w:rsidRDefault="001D7141" w:rsidP="00834A46">
                      <w:pPr>
                        <w:bidi/>
                        <w:rPr>
                          <w:rtl/>
                        </w:rPr>
                      </w:pPr>
                      <w:r>
                        <w:rPr>
                          <w:rtl/>
                        </w:rPr>
                        <w:t xml:space="preserve">חומר עזר: </w:t>
                      </w:r>
                      <w:r>
                        <w:rPr>
                          <w:rtl/>
                        </w:rPr>
                        <w:tab/>
                        <w:t>מחשבון</w:t>
                      </w:r>
                    </w:p>
                  </w:txbxContent>
                </v:textbox>
              </v:shape>
            </w:pict>
          </mc:Fallback>
        </mc:AlternateContent>
      </w:r>
    </w:p>
    <w:p w:rsidR="001D7141" w:rsidRDefault="001D7141" w:rsidP="001D7141">
      <w:pPr>
        <w:bidi/>
        <w:rPr>
          <w:rtl/>
        </w:rPr>
      </w:pPr>
    </w:p>
    <w:p w:rsidR="001D7141" w:rsidRPr="00D4320F" w:rsidRDefault="001D7141" w:rsidP="001D7141">
      <w:pPr>
        <w:bidi/>
        <w:spacing w:line="360" w:lineRule="auto"/>
        <w:rPr>
          <w:b/>
          <w:bCs/>
          <w:u w:val="single"/>
          <w:rtl/>
        </w:rPr>
      </w:pPr>
      <w:r w:rsidRPr="00D4320F">
        <w:rPr>
          <w:b/>
          <w:bCs/>
          <w:u w:val="single"/>
          <w:rtl/>
        </w:rPr>
        <w:t>סיפור המעשה:</w:t>
      </w:r>
    </w:p>
    <w:p w:rsidR="00F549AD" w:rsidRDefault="00F549AD" w:rsidP="001D7141">
      <w:pPr>
        <w:bidi/>
        <w:spacing w:line="360" w:lineRule="auto"/>
        <w:rPr>
          <w:rtl/>
        </w:rPr>
      </w:pPr>
      <w:r>
        <w:rPr>
          <w:rFonts w:hint="cs"/>
          <w:rtl/>
        </w:rPr>
        <w:t xml:space="preserve">חברה ידועה בתחום המתכונים וספרי הבישול </w:t>
      </w:r>
      <w:proofErr w:type="spellStart"/>
      <w:r>
        <w:rPr>
          <w:rFonts w:hint="cs"/>
          <w:rtl/>
        </w:rPr>
        <w:t>והאפיה</w:t>
      </w:r>
      <w:proofErr w:type="spellEnd"/>
      <w:r>
        <w:rPr>
          <w:rFonts w:hint="cs"/>
          <w:rtl/>
        </w:rPr>
        <w:t xml:space="preserve"> פונה אליכם במטרה לפתח מוצר שיאפשר ללקוחות החברה לעיין בצורה נוחה בתפריטים השונים, וכן להציע ללקוחות מתכונים בהתאם למוצרים שיש ברשותם או לסוג המזון אותו הם רוצים להכין. כיום לחברה יש מספר ספרי מתכונים וכן אתר אינטרנט בו ניתן לראות את כל המתכונים. את הדרישות המפורטות לעיל קיבלתם משני בעלי החברה ומספר משתמשים אשר הסכימו לשתף אתכם. </w:t>
      </w:r>
    </w:p>
    <w:p w:rsidR="00F549AD" w:rsidRDefault="00F549AD" w:rsidP="001D7141">
      <w:pPr>
        <w:bidi/>
        <w:spacing w:line="360" w:lineRule="auto"/>
        <w:rPr>
          <w:rtl/>
        </w:rPr>
      </w:pPr>
      <w:r>
        <w:rPr>
          <w:rFonts w:hint="cs"/>
          <w:rtl/>
        </w:rPr>
        <w:t xml:space="preserve">מתכון מורכב </w:t>
      </w:r>
      <w:r w:rsidR="001551FD">
        <w:rPr>
          <w:rFonts w:hint="cs"/>
          <w:rtl/>
        </w:rPr>
        <w:t xml:space="preserve">משם המתכון, </w:t>
      </w:r>
      <w:r w:rsidR="008E6442">
        <w:rPr>
          <w:rFonts w:hint="cs"/>
          <w:rtl/>
        </w:rPr>
        <w:t xml:space="preserve">תמונה אחת או יותר, </w:t>
      </w:r>
      <w:r>
        <w:rPr>
          <w:rFonts w:hint="cs"/>
          <w:rtl/>
        </w:rPr>
        <w:t>מצרכים</w:t>
      </w:r>
      <w:r w:rsidR="00030A47">
        <w:rPr>
          <w:rFonts w:hint="cs"/>
          <w:rtl/>
        </w:rPr>
        <w:t xml:space="preserve">, כלי </w:t>
      </w:r>
      <w:r w:rsidR="001551FD">
        <w:rPr>
          <w:rFonts w:hint="cs"/>
          <w:rtl/>
        </w:rPr>
        <w:t>ההכנה,</w:t>
      </w:r>
      <w:r>
        <w:rPr>
          <w:rFonts w:hint="cs"/>
          <w:rtl/>
        </w:rPr>
        <w:t xml:space="preserve"> ומהוראות הכנה. לכל מצרך בכל מתכון יש את שם המצרך, כמות, ולעיתים יש מוצר חליפי שניתן להשתמש בו במתכון </w:t>
      </w:r>
      <w:proofErr w:type="spellStart"/>
      <w:r>
        <w:rPr>
          <w:rFonts w:hint="cs"/>
          <w:rtl/>
        </w:rPr>
        <w:t>המסויים</w:t>
      </w:r>
      <w:proofErr w:type="spellEnd"/>
      <w:r>
        <w:rPr>
          <w:rFonts w:hint="cs"/>
          <w:rtl/>
        </w:rPr>
        <w:t xml:space="preserve"> הזה. המצרך החליפי הוא תלוי מתכון (למשל, במתכון </w:t>
      </w:r>
      <w:proofErr w:type="spellStart"/>
      <w:r>
        <w:rPr>
          <w:rFonts w:hint="cs"/>
          <w:rtl/>
        </w:rPr>
        <w:t>מסויים</w:t>
      </w:r>
      <w:proofErr w:type="spellEnd"/>
      <w:r>
        <w:rPr>
          <w:rFonts w:hint="cs"/>
          <w:rtl/>
        </w:rPr>
        <w:t xml:space="preserve"> קמח תפוח אדמה יכול להחליף קמח רגיל, ובמתכון אחר לא). הכמות הנדרשת במתכון בנויה מיחידות מידה (לדוג' כפית, כף, כוס) וכמות. לכל מצרך במתכון יש תצורה שבה יש להכין את המצרך לפני השימוש בו במתכון. למשל, יכולים להיות שני מתכונים שדורשים 4 בצלים אבל במתכון אחד הבצל חתוך לקוביות בגודל בינוני, ובשני הוא חתוך לפרוסות. </w:t>
      </w:r>
    </w:p>
    <w:p w:rsidR="00030A47" w:rsidRDefault="001551FD" w:rsidP="001D7141">
      <w:pPr>
        <w:bidi/>
        <w:spacing w:line="360" w:lineRule="auto"/>
        <w:rPr>
          <w:rtl/>
        </w:rPr>
      </w:pPr>
      <w:r>
        <w:rPr>
          <w:rFonts w:hint="cs"/>
          <w:rtl/>
        </w:rPr>
        <w:t xml:space="preserve">כלי הכנה הם הכלים השונים בהם יש לעשות שימוש. מחבתות (יש סוגי מחבתות שונים), סירים, תנור אפיה, כיריים, </w:t>
      </w:r>
      <w:proofErr w:type="spellStart"/>
      <w:r>
        <w:rPr>
          <w:rFonts w:hint="cs"/>
          <w:rtl/>
        </w:rPr>
        <w:t>וכו</w:t>
      </w:r>
      <w:proofErr w:type="spellEnd"/>
      <w:r>
        <w:rPr>
          <w:rFonts w:hint="cs"/>
          <w:rtl/>
        </w:rPr>
        <w:t xml:space="preserve">'. </w:t>
      </w:r>
      <w:r w:rsidR="00030A47">
        <w:rPr>
          <w:rFonts w:hint="cs"/>
          <w:rtl/>
        </w:rPr>
        <w:t xml:space="preserve">הוראות ההכנה מחולקות כך שכל הוראה צריכה להופיע בנפרד. בדרך כלל, סדר ההוראות במתכון חשוב מאוד ויש לשמור עליו אך יש מתכונים בהם לא משנה אם הוראה </w:t>
      </w:r>
      <w:proofErr w:type="spellStart"/>
      <w:r w:rsidR="00030A47">
        <w:rPr>
          <w:rFonts w:hint="cs"/>
          <w:rtl/>
        </w:rPr>
        <w:t>מסויימת</w:t>
      </w:r>
      <w:proofErr w:type="spellEnd"/>
      <w:r w:rsidR="00030A47">
        <w:rPr>
          <w:rFonts w:hint="cs"/>
          <w:rtl/>
        </w:rPr>
        <w:t xml:space="preserve"> מתבצעת לפני הוראה אחרת. על המערכת להדגיש זאת למשתמש. ישנן הוראות שונות שחוזרות על עצמן במתכונים שונים (לדוג' </w:t>
      </w:r>
      <w:r w:rsidR="00030A47">
        <w:rPr>
          <w:rtl/>
        </w:rPr>
        <w:t>–</w:t>
      </w:r>
      <w:r w:rsidR="00030A47">
        <w:rPr>
          <w:rFonts w:hint="cs"/>
          <w:rtl/>
        </w:rPr>
        <w:t xml:space="preserve"> ההוראה הבאה </w:t>
      </w:r>
      <w:r w:rsidR="00030A47" w:rsidRPr="00030A47">
        <w:rPr>
          <w:rFonts w:hint="cs"/>
          <w:rtl/>
        </w:rPr>
        <w:t>"</w:t>
      </w:r>
      <w:r w:rsidR="00030A47" w:rsidRPr="00030A47">
        <w:rPr>
          <w:rtl/>
        </w:rPr>
        <w:t>מחממים את השמן במחבת. מוסיפים את הבצל ומטגנים תוך ערבוב עד שהבצל מזהיב</w:t>
      </w:r>
      <w:r w:rsidR="00030A47" w:rsidRPr="00030A47">
        <w:rPr>
          <w:rFonts w:hint="cs"/>
          <w:rtl/>
        </w:rPr>
        <w:t>"</w:t>
      </w:r>
      <w:r w:rsidR="00030A47">
        <w:rPr>
          <w:rFonts w:hint="cs"/>
          <w:rtl/>
        </w:rPr>
        <w:t xml:space="preserve">); במידת האפשר יש להשתמש בהוראות קיימות ולא לשכתב אותן מספר פעמים. </w:t>
      </w:r>
    </w:p>
    <w:p w:rsidR="00030A47" w:rsidRDefault="00030A47" w:rsidP="001D7141">
      <w:pPr>
        <w:bidi/>
        <w:spacing w:line="360" w:lineRule="auto"/>
        <w:rPr>
          <w:rtl/>
        </w:rPr>
      </w:pPr>
      <w:r>
        <w:rPr>
          <w:rFonts w:hint="cs"/>
          <w:rtl/>
        </w:rPr>
        <w:t>לכל מצרך</w:t>
      </w:r>
      <w:r w:rsidR="001551FD">
        <w:rPr>
          <w:rFonts w:hint="cs"/>
          <w:rtl/>
        </w:rPr>
        <w:t>, כלי הכנה,</w:t>
      </w:r>
      <w:r>
        <w:rPr>
          <w:rFonts w:hint="cs"/>
          <w:rtl/>
        </w:rPr>
        <w:t xml:space="preserve"> </w:t>
      </w:r>
      <w:r w:rsidR="001551FD">
        <w:rPr>
          <w:rFonts w:hint="cs"/>
          <w:rtl/>
        </w:rPr>
        <w:t>ו</w:t>
      </w:r>
      <w:r>
        <w:rPr>
          <w:rFonts w:hint="cs"/>
          <w:rtl/>
        </w:rPr>
        <w:t xml:space="preserve">הוראה יכולה להתלוות מדיה אחת או יותר (מדיה = תמונה, וידאו, לינק לאתר חיצוני). לדוג' </w:t>
      </w:r>
      <w:r>
        <w:rPr>
          <w:rtl/>
        </w:rPr>
        <w:t>–</w:t>
      </w:r>
      <w:r>
        <w:rPr>
          <w:rFonts w:hint="cs"/>
          <w:rtl/>
        </w:rPr>
        <w:t xml:space="preserve"> בהוראה עם הטיגון של הבצל, יכול להיות קטע וידאו המראה בדיוק איך לבצע את הפעולה. בהוראות בהן </w:t>
      </w:r>
      <w:proofErr w:type="spellStart"/>
      <w:r>
        <w:rPr>
          <w:rFonts w:hint="cs"/>
          <w:rtl/>
        </w:rPr>
        <w:t>מצויין</w:t>
      </w:r>
      <w:proofErr w:type="spellEnd"/>
      <w:r>
        <w:rPr>
          <w:rFonts w:hint="cs"/>
          <w:rtl/>
        </w:rPr>
        <w:t xml:space="preserve"> המצרך</w:t>
      </w:r>
      <w:r w:rsidR="001551FD">
        <w:rPr>
          <w:rFonts w:hint="cs"/>
          <w:rtl/>
        </w:rPr>
        <w:t xml:space="preserve"> או כלי העבודה</w:t>
      </w:r>
      <w:r>
        <w:rPr>
          <w:rFonts w:hint="cs"/>
          <w:rtl/>
        </w:rPr>
        <w:t xml:space="preserve"> בו משתמשים, יהיה קישור של המצרך, למצרך המופיע ברשימת המצרכים. לדוג' </w:t>
      </w:r>
      <w:r>
        <w:rPr>
          <w:rtl/>
        </w:rPr>
        <w:t>–</w:t>
      </w:r>
      <w:r>
        <w:rPr>
          <w:rFonts w:hint="cs"/>
          <w:rtl/>
        </w:rPr>
        <w:t xml:space="preserve"> בהוראה:</w:t>
      </w:r>
      <w:r>
        <w:rPr>
          <w:rFonts w:hint="cs"/>
        </w:rPr>
        <w:t xml:space="preserve"> </w:t>
      </w:r>
      <w:r>
        <w:rPr>
          <w:rFonts w:hint="cs"/>
          <w:rtl/>
        </w:rPr>
        <w:t>"</w:t>
      </w:r>
      <w:r w:rsidRPr="00030A47">
        <w:rPr>
          <w:rtl/>
        </w:rPr>
        <w:t xml:space="preserve">מחממים את </w:t>
      </w:r>
      <w:r w:rsidRPr="00030A47">
        <w:rPr>
          <w:b/>
          <w:bCs/>
          <w:u w:val="single"/>
          <w:rtl/>
        </w:rPr>
        <w:t>השמן</w:t>
      </w:r>
      <w:r w:rsidRPr="00030A47">
        <w:rPr>
          <w:rtl/>
        </w:rPr>
        <w:t xml:space="preserve"> </w:t>
      </w:r>
      <w:r w:rsidRPr="001551FD">
        <w:rPr>
          <w:b/>
          <w:bCs/>
          <w:u w:val="single"/>
          <w:rtl/>
        </w:rPr>
        <w:t>במחבת</w:t>
      </w:r>
      <w:r w:rsidRPr="00030A47">
        <w:rPr>
          <w:rtl/>
        </w:rPr>
        <w:t xml:space="preserve">. מוסיפים את </w:t>
      </w:r>
      <w:r w:rsidRPr="00030A47">
        <w:rPr>
          <w:b/>
          <w:bCs/>
          <w:u w:val="single"/>
          <w:rtl/>
        </w:rPr>
        <w:t>הבצל</w:t>
      </w:r>
      <w:r w:rsidRPr="00030A47">
        <w:rPr>
          <w:rtl/>
        </w:rPr>
        <w:t xml:space="preserve"> ומטגנים תוך ערבוב עד </w:t>
      </w:r>
      <w:r w:rsidRPr="00030A47">
        <w:rPr>
          <w:b/>
          <w:bCs/>
          <w:u w:val="single"/>
          <w:rtl/>
        </w:rPr>
        <w:t>שהבצל</w:t>
      </w:r>
      <w:r w:rsidRPr="00030A47">
        <w:rPr>
          <w:rtl/>
        </w:rPr>
        <w:t xml:space="preserve"> מזהיב</w:t>
      </w:r>
      <w:r>
        <w:rPr>
          <w:rFonts w:hint="cs"/>
          <w:rtl/>
        </w:rPr>
        <w:t xml:space="preserve">". </w:t>
      </w:r>
    </w:p>
    <w:p w:rsidR="001551FD" w:rsidRDefault="001551FD" w:rsidP="001D7141">
      <w:pPr>
        <w:bidi/>
        <w:spacing w:line="360" w:lineRule="auto"/>
        <w:rPr>
          <w:rtl/>
        </w:rPr>
      </w:pPr>
      <w:r>
        <w:rPr>
          <w:rFonts w:hint="cs"/>
          <w:rtl/>
        </w:rPr>
        <w:t xml:space="preserve">לכל מתכון יש משפחה אחת או יותר של מתכונים אליה ניתן לשייך אותו. לדוג' פסטה </w:t>
      </w:r>
      <w:proofErr w:type="spellStart"/>
      <w:r>
        <w:rPr>
          <w:rFonts w:hint="cs"/>
          <w:rtl/>
        </w:rPr>
        <w:t>בולונז</w:t>
      </w:r>
      <w:proofErr w:type="spellEnd"/>
      <w:r>
        <w:rPr>
          <w:rFonts w:hint="cs"/>
          <w:rtl/>
        </w:rPr>
        <w:t xml:space="preserve"> יופיע תחת מתכוני בשר ומתכוני פסטה.</w:t>
      </w:r>
      <w:r w:rsidR="002B623C">
        <w:rPr>
          <w:rFonts w:hint="cs"/>
          <w:rtl/>
        </w:rPr>
        <w:t xml:space="preserve"> משפחות יכולות להיות גם מחוברות למשפחות על </w:t>
      </w:r>
      <w:r w:rsidR="002B623C">
        <w:rPr>
          <w:rtl/>
        </w:rPr>
        <w:t>–</w:t>
      </w:r>
      <w:r w:rsidR="002B623C">
        <w:rPr>
          <w:rFonts w:hint="cs"/>
          <w:rtl/>
        </w:rPr>
        <w:t xml:space="preserve"> לדוג' פסטות מחוברות למשפחת פחמימות. </w:t>
      </w:r>
    </w:p>
    <w:p w:rsidR="001D7141" w:rsidRDefault="001D7141" w:rsidP="001D7141">
      <w:pPr>
        <w:bidi/>
        <w:spacing w:line="360" w:lineRule="auto"/>
        <w:rPr>
          <w:rtl/>
        </w:rPr>
      </w:pPr>
      <w:r>
        <w:rPr>
          <w:rFonts w:hint="cs"/>
          <w:rtl/>
        </w:rPr>
        <w:lastRenderedPageBreak/>
        <w:t xml:space="preserve">תהליך אישור מתכון הוא כזה. כאשר מתקבלת החלטה להוסיף מתכון למערכת, מתחילים להזין את כל פרטי המתכון. לאחר גמר מילוי כל הפרטים, המתכון עובר למנהל האיכות שיבדוק שכל הפרטים מוזנים נכון ושהמתכון עומד בדרישות. לאחר מכן, המתכון יעבור לשלב בדיקות בטא בו מספר מועט של משתמשים ייחשף למתכון </w:t>
      </w:r>
      <w:proofErr w:type="spellStart"/>
      <w:r>
        <w:rPr>
          <w:rFonts w:hint="cs"/>
          <w:rtl/>
        </w:rPr>
        <w:t>ויתן</w:t>
      </w:r>
      <w:proofErr w:type="spellEnd"/>
      <w:r>
        <w:rPr>
          <w:rFonts w:hint="cs"/>
          <w:rtl/>
        </w:rPr>
        <w:t xml:space="preserve"> משוב לגביו. במידה והמשוב חיובי, ייפתח המתכון לכלל משתמשי האתר. בכל שלב, במידה ומתגלות בעיות במתכון, הוא יוחזר לשלב הרלוונטי. במידה ומתכון לא עובר בדיקות בטא פעמיים רצוף, הוא מוסר מהמערכת לאלתר.</w:t>
      </w:r>
    </w:p>
    <w:p w:rsidR="00030A47" w:rsidRDefault="001551FD" w:rsidP="001D7141">
      <w:pPr>
        <w:bidi/>
        <w:spacing w:line="360" w:lineRule="auto"/>
        <w:rPr>
          <w:rtl/>
        </w:rPr>
      </w:pPr>
      <w:r>
        <w:rPr>
          <w:rFonts w:hint="cs"/>
          <w:rtl/>
        </w:rPr>
        <w:t xml:space="preserve">המערכת צריכה לאפשר לעובדי החברה להזין מתכונים למערכת לפי הלוגיקה המופיע בדרישות, בצורה קלה וידידותית. משתמשי המערכת יוכלו להתחבר למערכת </w:t>
      </w:r>
      <w:proofErr w:type="spellStart"/>
      <w:r>
        <w:rPr>
          <w:rFonts w:hint="cs"/>
          <w:rtl/>
        </w:rPr>
        <w:t>וולבצע</w:t>
      </w:r>
      <w:r w:rsidR="001D7141">
        <w:rPr>
          <w:rFonts w:hint="cs"/>
          <w:rtl/>
        </w:rPr>
        <w:t>ש</w:t>
      </w:r>
      <w:proofErr w:type="spellEnd"/>
      <w:r>
        <w:rPr>
          <w:rFonts w:hint="cs"/>
          <w:rtl/>
        </w:rPr>
        <w:t xml:space="preserve"> חיפושים במגוון דרכים. לפי שם המתכון</w:t>
      </w:r>
      <w:r w:rsidR="004E6C7F">
        <w:rPr>
          <w:rFonts w:hint="cs"/>
          <w:rtl/>
        </w:rPr>
        <w:t xml:space="preserve">, משפחה של מתכונים (בשר / פחמימות), מצרכים המופיעים במתכון, ועוד. המערכת תציג למשתמשים </w:t>
      </w:r>
      <w:r w:rsidR="001D7141">
        <w:rPr>
          <w:rFonts w:hint="cs"/>
          <w:rtl/>
        </w:rPr>
        <w:t xml:space="preserve">רשימה של מתכונים העונים על הדרישות, ותמונה של כל מתכון. המשתמש יבחר את המתכון הרצוי והוא יופיע לו. מטעמי זמן </w:t>
      </w:r>
      <w:r w:rsidR="001D7141">
        <w:rPr>
          <w:rtl/>
        </w:rPr>
        <w:t>–</w:t>
      </w:r>
      <w:r w:rsidR="001D7141">
        <w:rPr>
          <w:rFonts w:hint="cs"/>
          <w:rtl/>
        </w:rPr>
        <w:t xml:space="preserve"> אתם לא נדרשים להתמודד עם מידול של אופן הצגת המתכון.</w:t>
      </w:r>
    </w:p>
    <w:p w:rsidR="001D7141" w:rsidRDefault="001D7141" w:rsidP="001D7141">
      <w:pPr>
        <w:bidi/>
        <w:rPr>
          <w:rtl/>
        </w:rPr>
      </w:pPr>
      <w:r>
        <w:rPr>
          <w:rtl/>
        </w:rPr>
        <w:br w:type="page"/>
      </w:r>
    </w:p>
    <w:p w:rsidR="001D7141" w:rsidRPr="003424B9" w:rsidRDefault="001D7141" w:rsidP="001D7141">
      <w:pPr>
        <w:bidi/>
        <w:rPr>
          <w:b/>
          <w:bCs/>
          <w:u w:val="single"/>
          <w:rtl/>
        </w:rPr>
      </w:pPr>
      <w:r w:rsidRPr="003424B9">
        <w:rPr>
          <w:b/>
          <w:bCs/>
          <w:u w:val="single"/>
          <w:rtl/>
        </w:rPr>
        <w:lastRenderedPageBreak/>
        <w:t>חלק א' – 46 נק'</w:t>
      </w:r>
    </w:p>
    <w:p w:rsidR="00262A4C" w:rsidRDefault="00262A4C" w:rsidP="00262A4C">
      <w:pPr>
        <w:pStyle w:val="ListParagraph"/>
        <w:numPr>
          <w:ilvl w:val="0"/>
          <w:numId w:val="2"/>
        </w:numPr>
      </w:pPr>
      <w:r>
        <w:rPr>
          <w:rFonts w:hint="cs"/>
          <w:rtl/>
        </w:rPr>
        <w:t>(14 נק')</w:t>
      </w:r>
    </w:p>
    <w:p w:rsidR="00262A4C" w:rsidRDefault="00262A4C" w:rsidP="00262A4C">
      <w:pPr>
        <w:pStyle w:val="ListParagraph"/>
        <w:numPr>
          <w:ilvl w:val="1"/>
          <w:numId w:val="2"/>
        </w:numPr>
      </w:pPr>
      <w:r>
        <w:rPr>
          <w:rFonts w:hint="cs"/>
          <w:rtl/>
        </w:rPr>
        <w:t xml:space="preserve">(10 נק') </w:t>
      </w:r>
      <w:r>
        <w:rPr>
          <w:rtl/>
        </w:rPr>
        <w:t>תאר את תהליך הזנת מתכון חדש באמצעות תרשים</w:t>
      </w:r>
      <w:r>
        <w:rPr>
          <w:rFonts w:hint="cs"/>
          <w:rtl/>
        </w:rPr>
        <w:t xml:space="preserve"> </w:t>
      </w:r>
      <w:r>
        <w:rPr>
          <w:rFonts w:hint="cs"/>
        </w:rPr>
        <w:t>BPMN</w:t>
      </w:r>
      <w:r>
        <w:rPr>
          <w:rFonts w:hint="cs"/>
          <w:rtl/>
        </w:rPr>
        <w:t>.</w:t>
      </w:r>
    </w:p>
    <w:p w:rsidR="00262A4C" w:rsidRDefault="00262A4C" w:rsidP="00262A4C">
      <w:pPr>
        <w:pStyle w:val="ListParagraph"/>
        <w:numPr>
          <w:ilvl w:val="1"/>
          <w:numId w:val="2"/>
        </w:numPr>
      </w:pPr>
      <w:r>
        <w:rPr>
          <w:rFonts w:hint="cs"/>
          <w:rtl/>
        </w:rPr>
        <w:t xml:space="preserve">(4 נק') </w:t>
      </w:r>
      <w:r>
        <w:rPr>
          <w:rtl/>
        </w:rPr>
        <w:t xml:space="preserve">בתרשים </w:t>
      </w:r>
      <w:r>
        <w:rPr>
          <w:rFonts w:hint="cs"/>
        </w:rPr>
        <w:t>BPMN</w:t>
      </w:r>
      <w:r>
        <w:rPr>
          <w:rFonts w:hint="cs"/>
          <w:rtl/>
        </w:rPr>
        <w:t xml:space="preserve"> </w:t>
      </w:r>
      <w:r>
        <w:rPr>
          <w:rtl/>
        </w:rPr>
        <w:t xml:space="preserve">ניתן להציג אך ורק שני סוגי שערים בתצורה בלתי מפורשת </w:t>
      </w:r>
      <w:r>
        <w:rPr>
          <w:rFonts w:hint="cs"/>
          <w:rtl/>
        </w:rPr>
        <w:t xml:space="preserve">(כלומר </w:t>
      </w:r>
      <w:r>
        <w:rPr>
          <w:rtl/>
        </w:rPr>
        <w:t xml:space="preserve">על ידי חיבור של שני חצי </w:t>
      </w:r>
      <w:r>
        <w:t>sequence</w:t>
      </w:r>
      <w:r>
        <w:rPr>
          <w:rFonts w:hint="cs"/>
          <w:rtl/>
        </w:rPr>
        <w:t xml:space="preserve"> </w:t>
      </w:r>
      <w:r>
        <w:rPr>
          <w:rtl/>
        </w:rPr>
        <w:t>באופן ישיר לפעילות אחת</w:t>
      </w:r>
      <w:r>
        <w:rPr>
          <w:rFonts w:hint="cs"/>
          <w:rtl/>
        </w:rPr>
        <w:t>)</w:t>
      </w:r>
      <w:r>
        <w:rPr>
          <w:rtl/>
        </w:rPr>
        <w:t>. מהם שני סוגי השערים, וכיצד הם מי</w:t>
      </w:r>
      <w:r>
        <w:rPr>
          <w:rFonts w:hint="cs"/>
          <w:rtl/>
        </w:rPr>
        <w:t>ו</w:t>
      </w:r>
      <w:r>
        <w:rPr>
          <w:rtl/>
        </w:rPr>
        <w:t>צגים בצורה מפורשת ובצורה בלתי מפורשת?</w:t>
      </w:r>
    </w:p>
    <w:p w:rsidR="00262A4C" w:rsidRDefault="00262A4C" w:rsidP="00262A4C">
      <w:pPr>
        <w:pStyle w:val="ListParagraph"/>
      </w:pPr>
    </w:p>
    <w:p w:rsidR="00262A4C" w:rsidRDefault="00262A4C" w:rsidP="00262A4C">
      <w:pPr>
        <w:pStyle w:val="ListParagraph"/>
        <w:numPr>
          <w:ilvl w:val="0"/>
          <w:numId w:val="2"/>
        </w:numPr>
      </w:pPr>
      <w:r>
        <w:rPr>
          <w:rFonts w:hint="cs"/>
          <w:rtl/>
        </w:rPr>
        <w:t>(13 נק')</w:t>
      </w:r>
    </w:p>
    <w:p w:rsidR="00262A4C" w:rsidRDefault="00262A4C" w:rsidP="00262A4C">
      <w:pPr>
        <w:pStyle w:val="ListParagraph"/>
        <w:numPr>
          <w:ilvl w:val="1"/>
          <w:numId w:val="2"/>
        </w:numPr>
      </w:pPr>
      <w:r>
        <w:rPr>
          <w:rFonts w:hint="cs"/>
          <w:rtl/>
        </w:rPr>
        <w:t xml:space="preserve">(5 נק') </w:t>
      </w:r>
      <w:r>
        <w:rPr>
          <w:rtl/>
        </w:rPr>
        <w:t xml:space="preserve">במאמרו מתייחס </w:t>
      </w:r>
      <w:proofErr w:type="spellStart"/>
      <w:r>
        <w:rPr>
          <w:rFonts w:hint="cs"/>
        </w:rPr>
        <w:t>W</w:t>
      </w:r>
      <w:r>
        <w:t>etherbe</w:t>
      </w:r>
      <w:proofErr w:type="spellEnd"/>
      <w:r>
        <w:t xml:space="preserve"> </w:t>
      </w:r>
      <w:r>
        <w:rPr>
          <w:rtl/>
        </w:rPr>
        <w:t xml:space="preserve"> לאיסוף דרישות מצד המנהלים בלבד. למה? כיצד יתקבל המידע על אופן ביצוע </w:t>
      </w:r>
      <w:proofErr w:type="spellStart"/>
      <w:r>
        <w:rPr>
          <w:rtl/>
        </w:rPr>
        <w:t>הטרנזט</w:t>
      </w:r>
      <w:r>
        <w:rPr>
          <w:rFonts w:hint="cs"/>
          <w:rtl/>
        </w:rPr>
        <w:t>א</w:t>
      </w:r>
      <w:r>
        <w:rPr>
          <w:rtl/>
        </w:rPr>
        <w:t>קציות</w:t>
      </w:r>
      <w:proofErr w:type="spellEnd"/>
      <w:r>
        <w:rPr>
          <w:rtl/>
        </w:rPr>
        <w:t>?</w:t>
      </w:r>
    </w:p>
    <w:p w:rsidR="00262A4C" w:rsidRDefault="00262A4C" w:rsidP="00262A4C">
      <w:pPr>
        <w:pStyle w:val="ListParagraph"/>
        <w:numPr>
          <w:ilvl w:val="1"/>
          <w:numId w:val="2"/>
        </w:numPr>
      </w:pPr>
      <w:r>
        <w:rPr>
          <w:rFonts w:hint="cs"/>
          <w:rtl/>
        </w:rPr>
        <w:t xml:space="preserve">(8 נק') </w:t>
      </w:r>
      <w:r>
        <w:rPr>
          <w:rtl/>
        </w:rPr>
        <w:t>מהם 4 הטעויות</w:t>
      </w:r>
      <w:r>
        <w:rPr>
          <w:rFonts w:hint="cs"/>
          <w:rtl/>
        </w:rPr>
        <w:t xml:space="preserve"> שמבצעים מנתחי מערכות מידע בתהליך איסוף הדרישות,</w:t>
      </w:r>
      <w:r>
        <w:rPr>
          <w:rtl/>
        </w:rPr>
        <w:t xml:space="preserve"> </w:t>
      </w:r>
      <w:r>
        <w:rPr>
          <w:rFonts w:hint="cs"/>
          <w:rtl/>
        </w:rPr>
        <w:t xml:space="preserve">ומהו הפתרון המציג </w:t>
      </w:r>
      <w:proofErr w:type="spellStart"/>
      <w:r>
        <w:t>Wetherbe</w:t>
      </w:r>
      <w:proofErr w:type="spellEnd"/>
      <w:r>
        <w:rPr>
          <w:rFonts w:hint="cs"/>
          <w:rtl/>
        </w:rPr>
        <w:t xml:space="preserve"> לכל טעות</w:t>
      </w:r>
      <w:r>
        <w:rPr>
          <w:rtl/>
        </w:rPr>
        <w:t>?</w:t>
      </w:r>
    </w:p>
    <w:p w:rsidR="00262A4C" w:rsidRDefault="00262A4C" w:rsidP="00262A4C">
      <w:pPr>
        <w:pStyle w:val="ListParagraph"/>
      </w:pPr>
    </w:p>
    <w:p w:rsidR="00262A4C" w:rsidRDefault="00262A4C" w:rsidP="00262A4C">
      <w:pPr>
        <w:pStyle w:val="ListParagraph"/>
        <w:numPr>
          <w:ilvl w:val="0"/>
          <w:numId w:val="2"/>
        </w:numPr>
      </w:pPr>
      <w:r>
        <w:rPr>
          <w:rFonts w:hint="cs"/>
          <w:rtl/>
        </w:rPr>
        <w:t>(9 נק')</w:t>
      </w:r>
    </w:p>
    <w:p w:rsidR="00262A4C" w:rsidRDefault="00262A4C" w:rsidP="00262A4C">
      <w:pPr>
        <w:pStyle w:val="ListParagraph"/>
        <w:numPr>
          <w:ilvl w:val="1"/>
          <w:numId w:val="2"/>
        </w:numPr>
      </w:pPr>
      <w:r>
        <w:rPr>
          <w:rFonts w:hint="cs"/>
          <w:rtl/>
        </w:rPr>
        <w:t xml:space="preserve">(3 נק') </w:t>
      </w:r>
      <w:r>
        <w:rPr>
          <w:rtl/>
        </w:rPr>
        <w:t xml:space="preserve">מה ההבדלים העיקריים בין מסמך </w:t>
      </w:r>
      <w:r>
        <w:t>RFI</w:t>
      </w:r>
      <w:r>
        <w:rPr>
          <w:rFonts w:hint="cs"/>
          <w:rtl/>
        </w:rPr>
        <w:t xml:space="preserve"> </w:t>
      </w:r>
      <w:r>
        <w:rPr>
          <w:rtl/>
        </w:rPr>
        <w:t>לבין מסמך</w:t>
      </w:r>
      <w:r>
        <w:rPr>
          <w:rFonts w:hint="cs"/>
          <w:rtl/>
        </w:rPr>
        <w:t xml:space="preserve"> </w:t>
      </w:r>
      <w:r>
        <w:rPr>
          <w:rFonts w:hint="cs"/>
        </w:rPr>
        <w:t>RFP</w:t>
      </w:r>
      <w:r>
        <w:rPr>
          <w:rFonts w:hint="cs"/>
          <w:rtl/>
        </w:rPr>
        <w:t>?</w:t>
      </w:r>
    </w:p>
    <w:p w:rsidR="00262A4C" w:rsidRDefault="00262A4C" w:rsidP="00262A4C">
      <w:pPr>
        <w:pStyle w:val="ListParagraph"/>
        <w:numPr>
          <w:ilvl w:val="1"/>
          <w:numId w:val="2"/>
        </w:numPr>
      </w:pPr>
      <w:r>
        <w:rPr>
          <w:rFonts w:hint="cs"/>
          <w:rtl/>
        </w:rPr>
        <w:t xml:space="preserve">(6 נק') </w:t>
      </w:r>
      <w:r>
        <w:rPr>
          <w:rtl/>
        </w:rPr>
        <w:t xml:space="preserve">תאר את מחזור החיים של פרויקט מערכות מידע כפי שנלמד </w:t>
      </w:r>
      <w:r>
        <w:rPr>
          <w:u w:val="single"/>
          <w:rtl/>
        </w:rPr>
        <w:t>בהרצאה</w:t>
      </w:r>
      <w:r>
        <w:rPr>
          <w:rtl/>
        </w:rPr>
        <w:t>. באיזה שלב של מחזור החיים נמצא הארגון המתואר בסיפור?</w:t>
      </w:r>
    </w:p>
    <w:p w:rsidR="00262A4C" w:rsidRDefault="00262A4C" w:rsidP="00262A4C">
      <w:pPr>
        <w:pStyle w:val="ListParagraph"/>
        <w:ind w:left="1440"/>
      </w:pPr>
    </w:p>
    <w:p w:rsidR="00262A4C" w:rsidRPr="00F3517D" w:rsidRDefault="00262A4C" w:rsidP="00262A4C">
      <w:pPr>
        <w:pStyle w:val="ListParagraph"/>
        <w:numPr>
          <w:ilvl w:val="0"/>
          <w:numId w:val="2"/>
        </w:numPr>
        <w:rPr>
          <w:rFonts w:ascii="Arial" w:hAnsi="Arial"/>
          <w:b/>
          <w:bCs/>
          <w:sz w:val="24"/>
          <w:szCs w:val="24"/>
          <w:u w:val="single"/>
        </w:rPr>
      </w:pPr>
      <w:r>
        <w:rPr>
          <w:rFonts w:cs="Arial" w:hint="cs"/>
          <w:rtl/>
        </w:rPr>
        <w:t xml:space="preserve">(10 נק') </w:t>
      </w:r>
      <w:r w:rsidRPr="00F3517D">
        <w:rPr>
          <w:rFonts w:cs="Arial" w:hint="eastAsia"/>
          <w:rtl/>
        </w:rPr>
        <w:t>מנה</w:t>
      </w:r>
      <w:r w:rsidRPr="00F3517D">
        <w:rPr>
          <w:rFonts w:cs="Arial"/>
          <w:rtl/>
        </w:rPr>
        <w:t xml:space="preserve"> 6 </w:t>
      </w:r>
      <w:r w:rsidRPr="00F3517D">
        <w:rPr>
          <w:rFonts w:cs="Arial" w:hint="eastAsia"/>
          <w:rtl/>
        </w:rPr>
        <w:t>מתוך</w:t>
      </w:r>
      <w:r w:rsidRPr="00F3517D">
        <w:rPr>
          <w:rFonts w:cs="Arial"/>
          <w:rtl/>
        </w:rPr>
        <w:t xml:space="preserve"> 12 </w:t>
      </w:r>
      <w:r w:rsidRPr="00F3517D">
        <w:rPr>
          <w:rFonts w:cs="Arial" w:hint="eastAsia"/>
          <w:rtl/>
        </w:rPr>
        <w:t>הסעיפים</w:t>
      </w:r>
      <w:r w:rsidRPr="00F3517D">
        <w:rPr>
          <w:rFonts w:cs="Arial"/>
          <w:rtl/>
        </w:rPr>
        <w:t xml:space="preserve"> </w:t>
      </w:r>
      <w:r>
        <w:rPr>
          <w:rFonts w:cs="Arial" w:hint="cs"/>
          <w:rtl/>
        </w:rPr>
        <w:t>ב</w:t>
      </w:r>
      <w:r w:rsidRPr="00F3517D">
        <w:rPr>
          <w:rFonts w:cs="Arial" w:hint="eastAsia"/>
          <w:rtl/>
        </w:rPr>
        <w:t>מניפסט</w:t>
      </w:r>
      <w:r w:rsidRPr="00F3517D">
        <w:rPr>
          <w:rFonts w:cs="Arial"/>
          <w:rtl/>
        </w:rPr>
        <w:t xml:space="preserve"> </w:t>
      </w:r>
      <w:r w:rsidRPr="00F3517D">
        <w:rPr>
          <w:rFonts w:cs="Arial" w:hint="eastAsia"/>
          <w:rtl/>
        </w:rPr>
        <w:t>של</w:t>
      </w:r>
      <w:r w:rsidRPr="00F3517D">
        <w:rPr>
          <w:rFonts w:cs="Arial"/>
          <w:rtl/>
        </w:rPr>
        <w:t xml:space="preserve"> </w:t>
      </w:r>
      <w:r>
        <w:rPr>
          <w:rFonts w:cs="Arial"/>
        </w:rPr>
        <w:t>Agile</w:t>
      </w:r>
      <w:r w:rsidRPr="00F3517D">
        <w:rPr>
          <w:rFonts w:cs="Arial"/>
          <w:rtl/>
        </w:rPr>
        <w:t xml:space="preserve"> </w:t>
      </w:r>
      <w:r w:rsidRPr="00F3517D">
        <w:rPr>
          <w:rFonts w:cs="Arial" w:hint="eastAsia"/>
          <w:rtl/>
        </w:rPr>
        <w:t>והסבר</w:t>
      </w:r>
      <w:r w:rsidRPr="00F3517D">
        <w:rPr>
          <w:rFonts w:cs="Arial"/>
          <w:rtl/>
        </w:rPr>
        <w:t xml:space="preserve"> </w:t>
      </w:r>
      <w:r w:rsidRPr="00F3517D">
        <w:rPr>
          <w:rFonts w:cs="Arial" w:hint="eastAsia"/>
          <w:rtl/>
        </w:rPr>
        <w:t>כיצד</w:t>
      </w:r>
      <w:r w:rsidRPr="00F3517D">
        <w:rPr>
          <w:rFonts w:cs="Arial"/>
          <w:rtl/>
        </w:rPr>
        <w:t xml:space="preserve"> </w:t>
      </w:r>
      <w:r>
        <w:rPr>
          <w:rFonts w:cs="Arial"/>
        </w:rPr>
        <w:t>Scrum</w:t>
      </w:r>
      <w:r w:rsidRPr="00F3517D">
        <w:rPr>
          <w:rFonts w:cs="Arial"/>
          <w:rtl/>
        </w:rPr>
        <w:t xml:space="preserve"> </w:t>
      </w:r>
      <w:r w:rsidRPr="00F3517D">
        <w:rPr>
          <w:rFonts w:cs="Arial" w:hint="eastAsia"/>
          <w:rtl/>
        </w:rPr>
        <w:t>עונה</w:t>
      </w:r>
      <w:r w:rsidRPr="00F3517D">
        <w:rPr>
          <w:rFonts w:cs="Arial"/>
          <w:rtl/>
        </w:rPr>
        <w:t xml:space="preserve"> </w:t>
      </w:r>
      <w:r w:rsidRPr="00F3517D">
        <w:rPr>
          <w:rFonts w:cs="Arial" w:hint="eastAsia"/>
          <w:rtl/>
        </w:rPr>
        <w:t>על</w:t>
      </w:r>
      <w:r w:rsidRPr="00F3517D">
        <w:rPr>
          <w:rFonts w:cs="Arial"/>
          <w:rtl/>
        </w:rPr>
        <w:t xml:space="preserve"> </w:t>
      </w:r>
      <w:r w:rsidRPr="00F3517D">
        <w:rPr>
          <w:rFonts w:cs="Arial" w:hint="eastAsia"/>
          <w:rtl/>
        </w:rPr>
        <w:t>סעיפים</w:t>
      </w:r>
      <w:r w:rsidRPr="00F3517D">
        <w:rPr>
          <w:rFonts w:cs="Arial"/>
          <w:rtl/>
        </w:rPr>
        <w:t xml:space="preserve"> </w:t>
      </w:r>
      <w:r w:rsidRPr="00F3517D">
        <w:rPr>
          <w:rFonts w:cs="Arial" w:hint="eastAsia"/>
          <w:rtl/>
        </w:rPr>
        <w:t>אלה</w:t>
      </w:r>
      <w:r w:rsidRPr="00F3517D">
        <w:rPr>
          <w:rFonts w:cs="Arial"/>
          <w:rtl/>
        </w:rPr>
        <w:t>.</w:t>
      </w:r>
    </w:p>
    <w:p w:rsidR="001D7141" w:rsidRDefault="001D7141" w:rsidP="001D7141">
      <w:pPr>
        <w:bidi/>
        <w:rPr>
          <w:rtl/>
        </w:rPr>
      </w:pPr>
      <w:r>
        <w:rPr>
          <w:rtl/>
        </w:rPr>
        <w:br w:type="page"/>
      </w:r>
    </w:p>
    <w:p w:rsidR="001D7141" w:rsidRPr="003424B9" w:rsidRDefault="001D7141" w:rsidP="001D7141">
      <w:pPr>
        <w:bidi/>
        <w:rPr>
          <w:rFonts w:ascii="Arial" w:hAnsi="Arial"/>
          <w:b/>
          <w:bCs/>
          <w:sz w:val="24"/>
          <w:szCs w:val="24"/>
          <w:u w:val="single"/>
        </w:rPr>
      </w:pPr>
      <w:r w:rsidRPr="003424B9">
        <w:rPr>
          <w:b/>
          <w:bCs/>
          <w:u w:val="single"/>
          <w:rtl/>
        </w:rPr>
        <w:lastRenderedPageBreak/>
        <w:t>חלק ב (54 נקודות)</w:t>
      </w:r>
    </w:p>
    <w:p w:rsidR="001D7141" w:rsidRDefault="001D7141" w:rsidP="001D7141">
      <w:pPr>
        <w:bidi/>
        <w:rPr>
          <w:rtl/>
        </w:rPr>
      </w:pPr>
    </w:p>
    <w:p w:rsidR="001D7141" w:rsidRDefault="001D7141" w:rsidP="001D7141">
      <w:pPr>
        <w:pStyle w:val="ListParagraph"/>
        <w:numPr>
          <w:ilvl w:val="0"/>
          <w:numId w:val="1"/>
        </w:numPr>
        <w:rPr>
          <w:rtl/>
        </w:rPr>
      </w:pPr>
      <w:r>
        <w:rPr>
          <w:rtl/>
        </w:rPr>
        <w:t>(</w:t>
      </w:r>
      <w:r>
        <w:rPr>
          <w:rFonts w:hint="cs"/>
          <w:rtl/>
        </w:rPr>
        <w:t>15</w:t>
      </w:r>
      <w:r>
        <w:rPr>
          <w:rtl/>
        </w:rPr>
        <w:t xml:space="preserve"> נק') הכן תרשים </w:t>
      </w:r>
      <w:r>
        <w:t>Use Case</w:t>
      </w:r>
      <w:r>
        <w:rPr>
          <w:rtl/>
        </w:rPr>
        <w:t xml:space="preserve"> למערכת המתוארת. במידת הצורך, פצל למספר תרשימים. כמנתח מערכת, עליך להתייחס גם לפעולות של שחקנים שלא תוארו בסיפור במידה וזה הגיוני.</w:t>
      </w:r>
    </w:p>
    <w:p w:rsidR="001D7141" w:rsidRDefault="001D7141" w:rsidP="001D7141">
      <w:pPr>
        <w:bidi/>
      </w:pPr>
    </w:p>
    <w:p w:rsidR="001D7141" w:rsidRDefault="001D7141" w:rsidP="001D7141">
      <w:pPr>
        <w:pStyle w:val="ListParagraph"/>
        <w:numPr>
          <w:ilvl w:val="0"/>
          <w:numId w:val="1"/>
        </w:numPr>
      </w:pPr>
      <w:r>
        <w:rPr>
          <w:rtl/>
        </w:rPr>
        <w:t>(</w:t>
      </w:r>
      <w:r>
        <w:rPr>
          <w:rFonts w:hint="cs"/>
          <w:rtl/>
        </w:rPr>
        <w:t>25</w:t>
      </w:r>
      <w:r>
        <w:rPr>
          <w:rtl/>
        </w:rPr>
        <w:t xml:space="preserve"> נק') הכן/י תרשים מחלקה מקיף עבור המערכת המתוארת. על התרשים לכלול שימוש נכון ב- </w:t>
      </w:r>
      <w:r>
        <w:t>enumerators</w:t>
      </w:r>
      <w:r>
        <w:rPr>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w:t>
      </w:r>
    </w:p>
    <w:p w:rsidR="001D7141" w:rsidRDefault="001D7141" w:rsidP="001D7141">
      <w:pPr>
        <w:bidi/>
        <w:ind w:left="540"/>
        <w:rPr>
          <w:rtl/>
        </w:rPr>
      </w:pPr>
      <w:r>
        <w:rPr>
          <w:rtl/>
        </w:rPr>
        <w:t xml:space="preserve">יש לציין את המאפיינים שתוארו בשאלה אך אין צורך לציין סוגי משתנים והגדרות </w:t>
      </w:r>
      <w:r>
        <w:t>private/public</w:t>
      </w:r>
      <w:r>
        <w:rPr>
          <w:rtl/>
        </w:rPr>
        <w:t xml:space="preserve">. </w:t>
      </w:r>
      <w:r>
        <w:rPr>
          <w:rFonts w:hint="cs"/>
          <w:rtl/>
        </w:rPr>
        <w:t xml:space="preserve">יש להציג </w:t>
      </w:r>
      <w:r>
        <w:rPr>
          <w:rtl/>
        </w:rPr>
        <w:t>שיטות רלוונטיות</w:t>
      </w:r>
      <w:r>
        <w:rPr>
          <w:rFonts w:hint="cs"/>
          <w:rtl/>
        </w:rPr>
        <w:t>.</w:t>
      </w:r>
    </w:p>
    <w:p w:rsidR="001D7141" w:rsidRDefault="001D7141" w:rsidP="001D7141">
      <w:pPr>
        <w:bidi/>
        <w:rPr>
          <w:lang w:val="en-GB"/>
        </w:rPr>
      </w:pPr>
    </w:p>
    <w:p w:rsidR="001D7141" w:rsidRDefault="001D7141" w:rsidP="001D7141">
      <w:pPr>
        <w:pStyle w:val="ListParagraph"/>
        <w:numPr>
          <w:ilvl w:val="0"/>
          <w:numId w:val="1"/>
        </w:numPr>
      </w:pPr>
      <w:r w:rsidRPr="00880CE1">
        <w:rPr>
          <w:rtl/>
        </w:rPr>
        <w:t>(</w:t>
      </w:r>
      <w:r>
        <w:rPr>
          <w:rFonts w:hint="cs"/>
          <w:rtl/>
        </w:rPr>
        <w:t>10</w:t>
      </w:r>
      <w:r w:rsidRPr="00880CE1">
        <w:rPr>
          <w:rtl/>
        </w:rPr>
        <w:t xml:space="preserve"> נק') הכן </w:t>
      </w:r>
      <w:r w:rsidRPr="00880CE1">
        <w:t>State Diagram</w:t>
      </w:r>
      <w:r w:rsidRPr="00880CE1">
        <w:rPr>
          <w:rtl/>
        </w:rPr>
        <w:t xml:space="preserve"> המתאר</w:t>
      </w:r>
      <w:r w:rsidRPr="00880CE1">
        <w:rPr>
          <w:rFonts w:hint="cs"/>
          <w:rtl/>
        </w:rPr>
        <w:t xml:space="preserve"> את מצבי </w:t>
      </w:r>
      <w:r>
        <w:rPr>
          <w:rFonts w:hint="cs"/>
          <w:rtl/>
        </w:rPr>
        <w:t xml:space="preserve">המתכון </w:t>
      </w:r>
      <w:r w:rsidRPr="00880CE1">
        <w:rPr>
          <w:rFonts w:hint="cs"/>
          <w:rtl/>
        </w:rPr>
        <w:t xml:space="preserve">השונים כפי שבאים לידי ביטוי בדרישות. ניתן במידת הצורך להוסיף מצבים ותנאים הנדרשים בהתאם </w:t>
      </w:r>
      <w:proofErr w:type="spellStart"/>
      <w:r w:rsidRPr="00880CE1">
        <w:rPr>
          <w:rFonts w:hint="cs"/>
          <w:rtl/>
        </w:rPr>
        <w:t>לנסיון</w:t>
      </w:r>
      <w:proofErr w:type="spellEnd"/>
      <w:r w:rsidRPr="00880CE1">
        <w:rPr>
          <w:rFonts w:hint="cs"/>
          <w:rtl/>
        </w:rPr>
        <w:t xml:space="preserve"> שלכם בתחום</w:t>
      </w:r>
      <w:r w:rsidRPr="00880CE1">
        <w:rPr>
          <w:rtl/>
        </w:rPr>
        <w:t xml:space="preserve">. יש </w:t>
      </w:r>
      <w:r w:rsidRPr="00880CE1">
        <w:rPr>
          <w:rFonts w:hint="cs"/>
          <w:rtl/>
        </w:rPr>
        <w:t>לוודא הלימה בין השיטות המופיעות בתרשים זה, ובתרשים המחלקות.</w:t>
      </w:r>
    </w:p>
    <w:p w:rsidR="001D7141" w:rsidRDefault="001D7141" w:rsidP="001D7141">
      <w:pPr>
        <w:bidi/>
        <w:rPr>
          <w:rtl/>
        </w:rPr>
      </w:pPr>
    </w:p>
    <w:p w:rsidR="00F549AD" w:rsidRDefault="001D7141" w:rsidP="001D7141">
      <w:pPr>
        <w:pStyle w:val="ListParagraph"/>
        <w:numPr>
          <w:ilvl w:val="0"/>
          <w:numId w:val="1"/>
        </w:numPr>
      </w:pPr>
      <w:r>
        <w:rPr>
          <w:rFonts w:hint="cs"/>
          <w:rtl/>
        </w:rPr>
        <w:t>(5 נק') הסבר מהם בדיקות עומסים וכיצד היית מבצע אותם במערכת שתוארה.</w:t>
      </w:r>
    </w:p>
    <w:p w:rsidR="00834A46" w:rsidRDefault="00834A46" w:rsidP="00834A46">
      <w:pPr>
        <w:pStyle w:val="ListParagraph"/>
        <w:rPr>
          <w:rFonts w:hint="cs"/>
          <w:rtl/>
        </w:rPr>
      </w:pPr>
    </w:p>
    <w:p w:rsidR="00834A46" w:rsidRDefault="00834A46">
      <w:pPr>
        <w:rPr>
          <w:rtl/>
        </w:rPr>
      </w:pPr>
      <w:r>
        <w:rPr>
          <w:rtl/>
        </w:rPr>
        <w:br w:type="page"/>
      </w:r>
    </w:p>
    <w:p w:rsidR="00834A46" w:rsidRDefault="00834A46" w:rsidP="00834A46">
      <w:pPr>
        <w:bidi/>
        <w:rPr>
          <w:rtl/>
        </w:rPr>
      </w:pPr>
      <w:r>
        <w:rPr>
          <w:rtl/>
        </w:rPr>
        <w:lastRenderedPageBreak/>
        <w:t>דף נוסחאות – ניתוח ועי</w:t>
      </w:r>
      <w:bookmarkStart w:id="0" w:name="_GoBack"/>
      <w:bookmarkEnd w:id="0"/>
      <w:r>
        <w:rPr>
          <w:rtl/>
        </w:rPr>
        <w:t>צוב מערכות מידע</w:t>
      </w:r>
    </w:p>
    <w:p w:rsidR="00834A46" w:rsidRDefault="00834A46" w:rsidP="00834A46">
      <w:pPr>
        <w:bidi/>
        <w:rPr>
          <w:rtl/>
        </w:rPr>
      </w:pPr>
    </w:p>
    <w:p w:rsidR="00834A46" w:rsidRDefault="00834A46" w:rsidP="00834A46">
      <w:pPr>
        <w:bidi/>
        <w:rPr>
          <w:rtl/>
        </w:rPr>
      </w:pPr>
    </w:p>
    <w:p w:rsidR="00834A46" w:rsidRDefault="00834A46" w:rsidP="00834A46">
      <w:pPr>
        <w:bidi/>
        <w:rPr>
          <w:rtl/>
        </w:rPr>
      </w:pPr>
      <w:r>
        <w:rPr>
          <w:rtl/>
        </w:rPr>
        <w:t xml:space="preserve">תרשים תהליך </w:t>
      </w:r>
      <w:r>
        <w:t>BPMN</w:t>
      </w:r>
    </w:p>
    <w:p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1081E2FD" wp14:editId="61EDAEFE">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2576" behindDoc="0" locked="0" layoutInCell="1" allowOverlap="1" wp14:anchorId="765F311E" wp14:editId="3CEC4CDA">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rsidR="00834A46" w:rsidRDefault="00834A46" w:rsidP="00834A46">
      <w:pPr>
        <w:bidi/>
      </w:pPr>
      <w:r>
        <w:rPr>
          <w:rtl/>
        </w:rPr>
        <w:t xml:space="preserve">        פעילות ממוחשבת               מאגר נתונים ממוחשב</w:t>
      </w:r>
    </w:p>
    <w:p w:rsidR="00834A46" w:rsidRDefault="00834A46" w:rsidP="00834A46">
      <w:pPr>
        <w:bidi/>
        <w:rPr>
          <w:rtl/>
        </w:rPr>
      </w:pPr>
    </w:p>
    <w:p w:rsidR="00834A46" w:rsidRDefault="00834A46" w:rsidP="00834A46">
      <w:pPr>
        <w:bidi/>
        <w:rPr>
          <w:rtl/>
        </w:rPr>
      </w:pPr>
      <w:r>
        <w:rPr>
          <w:rtl/>
        </w:rPr>
        <w:t xml:space="preserve">        פעילות ידנית                            טופס ידני         </w:t>
      </w:r>
    </w:p>
    <w:p w:rsidR="00834A46" w:rsidRDefault="00834A46" w:rsidP="00834A46">
      <w:pPr>
        <w:bidi/>
        <w:rPr>
          <w:rtl/>
        </w:rPr>
      </w:pPr>
    </w:p>
    <w:p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4624" behindDoc="0" locked="0" layoutInCell="1" allowOverlap="1" wp14:anchorId="504D11E6" wp14:editId="37B48211">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F9E09A" id="Oval 20" o:spid="_x0000_s1026" style="position:absolute;margin-left:201.6pt;margin-top:14.65pt;width:19.35pt;height:21.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" fillcolor="#d8d8d8 [2732]" strokecolor="#a5a5a5 [2092]" strokeweight="1.5pt"/>
            </w:pict>
          </mc:Fallback>
        </mc:AlternateContent>
      </w:r>
    </w:p>
    <w:p w:rsidR="00834A46" w:rsidRDefault="00834A46" w:rsidP="00834A46">
      <w:pPr>
        <w:bidi/>
        <w:rPr>
          <w:rtl/>
        </w:rPr>
      </w:pPr>
      <w:r>
        <w:rPr>
          <w:rtl/>
        </w:rPr>
        <w:t xml:space="preserve">        פעילות מורכבת                            אירוע</w:t>
      </w:r>
    </w:p>
    <w:p w:rsidR="00834A46" w:rsidRDefault="00834A46" w:rsidP="00834A46">
      <w:pPr>
        <w:bidi/>
        <w:rPr>
          <w:rtl/>
        </w:rPr>
      </w:pPr>
    </w:p>
    <w:p w:rsidR="00834A46" w:rsidRDefault="00834A46" w:rsidP="00834A46">
      <w:pPr>
        <w:bidi/>
        <w:rPr>
          <w:rFonts w:ascii="Tahoma" w:hAnsi="Tahoma" w:cs="Tahoma"/>
          <w:rtl/>
        </w:rPr>
      </w:pPr>
      <w:r>
        <w:rPr>
          <w:noProof/>
          <w:rtl/>
          <w:lang w:bidi="ar-SA"/>
        </w:rPr>
        <w:drawing>
          <wp:anchor distT="0" distB="0" distL="114300" distR="114300" simplePos="0" relativeHeight="251677696" behindDoc="0" locked="0" layoutInCell="1" allowOverlap="1" wp14:anchorId="22EE9407" wp14:editId="35B19FD1">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7A4CF581" wp14:editId="75735B3C">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rsidR="00834A46" w:rsidRDefault="00834A46" w:rsidP="00834A46">
      <w:pPr>
        <w:bidi/>
        <w:rPr>
          <w:rtl/>
        </w:rPr>
      </w:pPr>
      <w:r>
        <w:rPr>
          <w:rtl/>
        </w:rPr>
        <w:t xml:space="preserve">   חץ  </w:t>
      </w:r>
      <w:r>
        <w:t>Sequence</w:t>
      </w:r>
      <w:r>
        <w:rPr>
          <w:rtl/>
        </w:rPr>
        <w:t xml:space="preserve">      שער </w:t>
      </w:r>
      <w:r>
        <w:t>AND</w:t>
      </w:r>
    </w:p>
    <w:p w:rsidR="00834A46" w:rsidRDefault="00834A46" w:rsidP="00834A46">
      <w:pPr>
        <w:bidi/>
        <w:rPr>
          <w:rtl/>
        </w:rPr>
      </w:pPr>
    </w:p>
    <w:p w:rsidR="00834A46" w:rsidRDefault="00834A46" w:rsidP="00834A46">
      <w:pPr>
        <w:bidi/>
        <w:rPr>
          <w:rtl/>
        </w:rPr>
      </w:pPr>
      <w:r>
        <w:rPr>
          <w:rtl/>
        </w:rPr>
        <w:t xml:space="preserve">   חץ </w:t>
      </w:r>
      <w:r>
        <w:t>Association</w:t>
      </w:r>
      <w:r>
        <w:rPr>
          <w:rtl/>
        </w:rPr>
        <w:t xml:space="preserve">           שער </w:t>
      </w:r>
      <w:r>
        <w:t>XOR</w:t>
      </w:r>
    </w:p>
    <w:p w:rsidR="00834A46" w:rsidRDefault="00834A46" w:rsidP="00834A46">
      <w:pPr>
        <w:bidi/>
        <w:rPr>
          <w:rtl/>
        </w:rPr>
      </w:pPr>
    </w:p>
    <w:p w:rsidR="00834A46" w:rsidRDefault="00834A46" w:rsidP="00834A46">
      <w:pPr>
        <w:bidi/>
        <w:rPr>
          <w:rtl/>
        </w:rPr>
      </w:pPr>
      <w:r>
        <w:rPr>
          <w:rtl/>
        </w:rPr>
        <w:t xml:space="preserve">   חץ </w:t>
      </w:r>
      <w:r>
        <w:t>Message</w:t>
      </w:r>
      <w:r>
        <w:rPr>
          <w:rtl/>
        </w:rPr>
        <w:t xml:space="preserve">                   שער </w:t>
      </w:r>
      <w:r>
        <w:t>OR</w:t>
      </w:r>
      <w:r>
        <w:tab/>
      </w:r>
    </w:p>
    <w:p w:rsidR="00834A46" w:rsidRDefault="00834A46" w:rsidP="00834A46">
      <w:pPr>
        <w:bidi/>
        <w:rPr>
          <w:rtl/>
        </w:rPr>
      </w:pPr>
    </w:p>
    <w:p w:rsidR="00834A46" w:rsidRDefault="00834A46" w:rsidP="00834A46">
      <w:pPr>
        <w:bidi/>
        <w:rPr>
          <w:rtl/>
        </w:rPr>
      </w:pPr>
    </w:p>
    <w:p w:rsidR="00834A46" w:rsidRDefault="00834A46" w:rsidP="00834A46">
      <w:pPr>
        <w:bidi/>
        <w:rPr>
          <w:rtl/>
        </w:rPr>
      </w:pPr>
      <w:r>
        <w:rPr>
          <w:rtl/>
        </w:rPr>
        <w:t xml:space="preserve">תרשים זרימה </w:t>
      </w:r>
    </w:p>
    <w:p w:rsidR="00834A46" w:rsidRDefault="00834A46" w:rsidP="00834A46">
      <w:pPr>
        <w:bidi/>
        <w:rPr>
          <w:rtl/>
        </w:rPr>
      </w:pPr>
      <w:r>
        <w:rPr>
          <w:rtl/>
        </w:rPr>
        <w:tab/>
      </w:r>
    </w:p>
    <w:p w:rsidR="00834A46" w:rsidRDefault="00834A46" w:rsidP="00834A46">
      <w:pPr>
        <w:bidi/>
        <w:rPr>
          <w:rtl/>
        </w:rPr>
      </w:pPr>
      <w:r>
        <w:rPr>
          <w:noProof/>
          <w:rtl/>
          <w:lang w:bidi="ar-SA"/>
        </w:rPr>
        <mc:AlternateContent>
          <mc:Choice Requires="wps">
            <w:drawing>
              <wp:anchor distT="0" distB="0" distL="114300" distR="114300" simplePos="0" relativeHeight="251661312" behindDoc="0" locked="0" layoutInCell="1" allowOverlap="1" wp14:anchorId="657FF2EC" wp14:editId="789737C0">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7FF2EC"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" fillcolor="#bdd6ee [1300]" strokecolor="black [3213]" strokeweight="2pt">
                <v:textbox>
                  <w:txbxContent>
                    <w:p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2336" behindDoc="0" locked="0" layoutInCell="1" allowOverlap="1" wp14:anchorId="5C42AFCB" wp14:editId="055EE015">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42AFCB"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" fillcolor="#bdd6ee [1300]" strokecolor="black [3213]" strokeweight="2pt">
                <v:textbox>
                  <w:txbxContent>
                    <w:p w:rsidR="00834A46" w:rsidRDefault="00834A46" w:rsidP="00834A46"/>
                  </w:txbxContent>
                </v:textbox>
                <w10:wrap type="square"/>
              </v:shape>
            </w:pict>
          </mc:Fallback>
        </mc:AlternateContent>
      </w:r>
      <w:r>
        <w:rPr>
          <w:rtl/>
        </w:rPr>
        <w:t>אליפסה –התחלה וסיום</w:t>
      </w:r>
    </w:p>
    <w:p w:rsidR="00834A46" w:rsidRDefault="00834A46" w:rsidP="00834A46">
      <w:pPr>
        <w:bidi/>
        <w:rPr>
          <w:rtl/>
        </w:rPr>
      </w:pPr>
      <w:r>
        <w:rPr>
          <w:rtl/>
        </w:rPr>
        <w:t xml:space="preserve">מעוין – צומת החלטה </w:t>
      </w:r>
    </w:p>
    <w:p w:rsidR="00834A46" w:rsidRDefault="00834A46" w:rsidP="00834A46">
      <w:pPr>
        <w:bidi/>
        <w:rPr>
          <w:rtl/>
        </w:rPr>
      </w:pPr>
      <w:r>
        <w:rPr>
          <w:noProof/>
          <w:rtl/>
          <w:lang w:bidi="ar-SA"/>
        </w:rPr>
        <w:lastRenderedPageBreak/>
        <mc:AlternateContent>
          <mc:Choice Requires="wps">
            <w:drawing>
              <wp:anchor distT="0" distB="0" distL="114300" distR="114300" simplePos="0" relativeHeight="251678720" behindDoc="0" locked="0" layoutInCell="1" allowOverlap="1" wp14:anchorId="23C7373C" wp14:editId="2C9EB5B7">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3C7373C"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" fillcolor="#bdd6ee [1300]" strokecolor="black [3213]" strokeweight="2pt">
                <v:textbox>
                  <w:txbxContent>
                    <w:p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3360" behindDoc="0" locked="0" layoutInCell="1" allowOverlap="1" wp14:anchorId="5FADFACE" wp14:editId="307B9C0F">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5FADFACE"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" fillcolor="#bdd6ee [1300]" strokecolor="black [3213]" strokeweight="2pt">
                <v:textbox>
                  <w:txbxContent>
                    <w:p w:rsidR="00834A46" w:rsidRDefault="00834A46" w:rsidP="00834A46"/>
                  </w:txbxContent>
                </v:textbox>
              </v:shape>
            </w:pict>
          </mc:Fallback>
        </mc:AlternateContent>
      </w:r>
      <w:r>
        <w:rPr>
          <w:rtl/>
        </w:rPr>
        <w:tab/>
        <w:t>מלבן – פעולה</w:t>
      </w:r>
      <w:r>
        <w:rPr>
          <w:rFonts w:hint="cs"/>
          <w:noProof/>
        </w:rPr>
        <w:t xml:space="preserve"> </w:t>
      </w:r>
    </w:p>
    <w:p w:rsidR="00834A46" w:rsidRDefault="00834A46" w:rsidP="00834A46">
      <w:pPr>
        <w:bidi/>
        <w:rPr>
          <w:rtl/>
        </w:rPr>
      </w:pPr>
      <w:r>
        <w:rPr>
          <w:rtl/>
        </w:rPr>
        <w:tab/>
        <w:t xml:space="preserve">מלבן עם שני קוים – פעולה מורכבת </w:t>
      </w:r>
    </w:p>
    <w:p w:rsidR="00834A46" w:rsidRDefault="00834A46" w:rsidP="00834A46">
      <w:pPr>
        <w:bidi/>
        <w:rPr>
          <w:rtl/>
        </w:rPr>
      </w:pPr>
    </w:p>
    <w:p w:rsidR="00834A46" w:rsidRDefault="00834A46" w:rsidP="00834A46">
      <w:pPr>
        <w:bidi/>
        <w:rPr>
          <w:rFonts w:eastAsiaTheme="minorEastAsia"/>
        </w:rPr>
      </w:pPr>
      <w:r>
        <w:t>Sequence Diagram</w:t>
      </w:r>
      <w:r>
        <w:rPr>
          <w:rtl/>
        </w:rPr>
        <w:t xml:space="preserve"> </w:t>
      </w:r>
    </w:p>
    <w:p w:rsidR="00834A46" w:rsidRDefault="00834A46" w:rsidP="00834A46">
      <w:pPr>
        <w:bidi/>
        <w:rPr>
          <w:rtl/>
        </w:rPr>
      </w:pPr>
      <w:r>
        <w:rPr>
          <w:noProof/>
          <w:rtl/>
          <w:lang w:bidi="ar-SA"/>
        </w:rPr>
        <w:drawing>
          <wp:anchor distT="0" distB="0" distL="114300" distR="114300" simplePos="0" relativeHeight="251664384" behindDoc="1" locked="0" layoutInCell="1" allowOverlap="1" wp14:anchorId="111EC285" wp14:editId="64191E56">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rsidR="00834A46" w:rsidRDefault="00834A46" w:rsidP="00834A46">
      <w:pPr>
        <w:bidi/>
        <w:rPr>
          <w:rFonts w:ascii="Tahoma" w:hAnsi="Tahoma" w:cs="Tahoma"/>
          <w:rtl/>
        </w:rPr>
      </w:pPr>
      <w:r>
        <w:rPr>
          <w:noProof/>
          <w:rtl/>
          <w:lang w:bidi="ar-SA"/>
        </w:rPr>
        <w:drawing>
          <wp:anchor distT="0" distB="0" distL="114300" distR="114300" simplePos="0" relativeHeight="251665408" behindDoc="1" locked="0" layoutInCell="1" allowOverlap="1" wp14:anchorId="32ADC806" wp14:editId="4FDF4E8B">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rsidR="00834A46" w:rsidRDefault="00834A46" w:rsidP="00834A46">
      <w:pPr>
        <w:bidi/>
        <w:rPr>
          <w:rtl/>
        </w:rPr>
      </w:pPr>
      <w:r>
        <w:rPr>
          <w:rtl/>
        </w:rPr>
        <w:t>פעולה א-סינכרונית</w:t>
      </w:r>
    </w:p>
    <w:p w:rsidR="00834A46" w:rsidRDefault="00834A46" w:rsidP="00834A46">
      <w:pPr>
        <w:bidi/>
        <w:rPr>
          <w:rtl/>
        </w:rPr>
      </w:pPr>
    </w:p>
    <w:p w:rsidR="00834A46" w:rsidRDefault="00834A46" w:rsidP="00834A46">
      <w:pPr>
        <w:bidi/>
        <w:rPr>
          <w:rtl/>
        </w:rPr>
      </w:pPr>
    </w:p>
    <w:p w:rsidR="00834A46" w:rsidRDefault="00834A46" w:rsidP="00834A46">
      <w:pPr>
        <w:bidi/>
        <w:rPr>
          <w:rtl/>
        </w:rPr>
      </w:pPr>
    </w:p>
    <w:p w:rsidR="00834A46" w:rsidRDefault="00834A46" w:rsidP="00834A46">
      <w:pPr>
        <w:bidi/>
        <w:rPr>
          <w:rtl/>
        </w:rPr>
      </w:pPr>
      <w:r>
        <w:rPr>
          <w:noProof/>
          <w:rtl/>
          <w:lang w:bidi="ar-SA"/>
        </w:rPr>
        <mc:AlternateContent>
          <mc:Choice Requires="wps">
            <w:drawing>
              <wp:anchor distT="0" distB="0" distL="114300" distR="114300" simplePos="0" relativeHeight="251669504" behindDoc="0" locked="0" layoutInCell="1" allowOverlap="1" wp14:anchorId="44D50576" wp14:editId="3B3F46FA">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4D50576" id="Rectangle: Rounded Corners 15" o:spid="_x0000_s1031" style="position:absolute;left:0;text-align:left;margin-left:265.05pt;margin-top:16.5pt;width:82.75pt;height:3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" filled="f" strokecolor="black [3213]" strokeweight="1pt">
                <v:stroke joinstyle="miter"/>
                <v:path arrowok="t"/>
                <v:textbox>
                  <w:txbxContent>
                    <w:p w:rsidR="00834A46" w:rsidRDefault="00834A46" w:rsidP="00834A46"/>
                  </w:txbxContent>
                </v:textbox>
              </v:roundrect>
            </w:pict>
          </mc:Fallback>
        </mc:AlternateContent>
      </w:r>
      <w:r>
        <w:t>State Diagram</w:t>
      </w:r>
    </w:p>
    <w:p w:rsidR="00834A46" w:rsidRDefault="00834A46" w:rsidP="00834A46">
      <w:pPr>
        <w:bidi/>
        <w:rPr>
          <w:rtl/>
          <w:lang w:val="en-GB"/>
        </w:rPr>
      </w:pPr>
      <w:r>
        <w:rPr>
          <w:rtl/>
        </w:rPr>
        <w:t>מצב</w:t>
      </w:r>
    </w:p>
    <w:p w:rsidR="00834A46" w:rsidRDefault="00834A46" w:rsidP="00834A46">
      <w:pPr>
        <w:bidi/>
        <w:rPr>
          <w:rtl/>
        </w:rPr>
      </w:pPr>
    </w:p>
    <w:p w:rsidR="00834A46" w:rsidRDefault="00834A46" w:rsidP="00834A46">
      <w:pPr>
        <w:bidi/>
        <w:rPr>
          <w:rtl/>
        </w:rPr>
      </w:pPr>
      <w:r>
        <w:rPr>
          <w:noProof/>
          <w:rtl/>
          <w:lang w:bidi="ar-SA"/>
        </w:rPr>
        <mc:AlternateContent>
          <mc:Choice Requires="wps">
            <w:drawing>
              <wp:anchor distT="0" distB="0" distL="114300" distR="114300" simplePos="0" relativeHeight="251670528" behindDoc="0" locked="0" layoutInCell="1" allowOverlap="1" wp14:anchorId="0592A6C3" wp14:editId="66143452">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B1E154"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" strokecolor="black [3040]">
                <v:stroke endarrow="open"/>
              </v:shape>
            </w:pict>
          </mc:Fallback>
        </mc:AlternateContent>
      </w:r>
      <w:r>
        <w:rPr>
          <w:rtl/>
        </w:rPr>
        <w:t xml:space="preserve">שינוי מצב </w:t>
      </w:r>
    </w:p>
    <w:p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1552" behindDoc="0" locked="0" layoutInCell="1" allowOverlap="1" wp14:anchorId="30281172" wp14:editId="0C320C39">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0281172" id="Oval 13" o:spid="_x0000_s1032" style="position:absolute;left:0;text-align:left;margin-left:311.1pt;margin-top:5.4pt;width:19.65pt;height:18.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" fillcolor="black [3213]" strokecolor="black [3213]" strokeweight="1pt">
                <v:stroke joinstyle="miter"/>
                <v:path arrowok="t"/>
                <v:textbox>
                  <w:txbxContent>
                    <w:p w:rsidR="00834A46" w:rsidRDefault="00834A46" w:rsidP="00834A46"/>
                  </w:txbxContent>
                </v:textbox>
              </v:oval>
            </w:pict>
          </mc:Fallback>
        </mc:AlternateContent>
      </w:r>
    </w:p>
    <w:p w:rsidR="00834A46" w:rsidRDefault="00834A46" w:rsidP="00834A46">
      <w:pPr>
        <w:bidi/>
        <w:rPr>
          <w:rtl/>
        </w:rPr>
      </w:pPr>
      <w:r>
        <w:rPr>
          <w:rtl/>
        </w:rPr>
        <w:t xml:space="preserve">התחלה </w:t>
      </w:r>
    </w:p>
    <w:p w:rsidR="00834A46" w:rsidRDefault="00834A46" w:rsidP="00834A46">
      <w:pPr>
        <w:bidi/>
        <w:rPr>
          <w:rtl/>
        </w:rPr>
      </w:pPr>
    </w:p>
    <w:p w:rsidR="00834A46" w:rsidRDefault="00834A46" w:rsidP="00834A46">
      <w:pPr>
        <w:bidi/>
        <w:rPr>
          <w:rFonts w:ascii="Tahoma" w:hAnsi="Tahoma" w:cs="Tahoma"/>
          <w:rtl/>
        </w:rPr>
      </w:pPr>
      <w:r>
        <w:rPr>
          <w:noProof/>
          <w:rtl/>
          <w:lang w:bidi="ar-SA"/>
        </w:rPr>
        <w:drawing>
          <wp:anchor distT="0" distB="0" distL="114300" distR="114300" simplePos="0" relativeHeight="251676672" behindDoc="0" locked="0" layoutInCell="1" allowOverlap="1" wp14:anchorId="770B96F5" wp14:editId="12AB344F">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rsidR="00834A46" w:rsidRDefault="00834A46" w:rsidP="00834A46">
      <w:pPr>
        <w:bidi/>
      </w:pPr>
      <w:r>
        <w:rPr>
          <w:rtl/>
        </w:rPr>
        <w:t>סיום</w:t>
      </w:r>
      <w:r>
        <w:rPr>
          <w:rtl/>
        </w:rPr>
        <w:tab/>
      </w:r>
      <w:r>
        <w:rPr>
          <w:rtl/>
        </w:rPr>
        <w:tab/>
      </w:r>
      <w:r>
        <w:rPr>
          <w:rtl/>
        </w:rPr>
        <w:tab/>
        <w:t xml:space="preserve">  </w:t>
      </w:r>
    </w:p>
    <w:p w:rsidR="00834A46" w:rsidRDefault="00834A46" w:rsidP="00834A46">
      <w:pPr>
        <w:bidi/>
        <w:rPr>
          <w:rtl/>
        </w:rPr>
      </w:pPr>
    </w:p>
    <w:p w:rsidR="00834A46" w:rsidRDefault="00834A46" w:rsidP="00834A46">
      <w:pPr>
        <w:bidi/>
        <w:rPr>
          <w:rtl/>
        </w:rPr>
      </w:pPr>
    </w:p>
    <w:p w:rsidR="00834A46" w:rsidRDefault="00834A46" w:rsidP="00834A46">
      <w:pPr>
        <w:bidi/>
        <w:rPr>
          <w:rtl/>
        </w:rPr>
      </w:pPr>
      <w:r>
        <w:rPr>
          <w:rtl/>
        </w:rPr>
        <w:t>בחירת חלופות</w:t>
      </w:r>
    </w:p>
    <w:p w:rsidR="00834A46" w:rsidRDefault="00834A46" w:rsidP="00834A46">
      <w:pPr>
        <w:bidi/>
        <w:rPr>
          <w:rtl/>
        </w:rPr>
      </w:pPr>
    </w:p>
    <w:p w:rsidR="00834A46" w:rsidRDefault="00834A46"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Pr>
          <w:rFonts w:eastAsiaTheme="minorEastAsia"/>
          <w:rtl/>
        </w:rPr>
        <w:t xml:space="preserve"> </w:t>
      </w:r>
      <w:r>
        <w:rPr>
          <w:rtl/>
        </w:rPr>
        <w:t xml:space="preserve">– סך ההוצאות/הכנסות נטו בשנה </w:t>
      </w:r>
      <m:oMath>
        <m:r>
          <w:rPr>
            <w:rFonts w:ascii="Cambria Math" w:hAnsi="Cambria Math"/>
          </w:rPr>
          <m:t>t</m:t>
        </m:r>
      </m:oMath>
      <w:r>
        <w:rPr>
          <w:rtl/>
        </w:rPr>
        <w:t>.</w:t>
      </w:r>
    </w:p>
    <w:p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rsidR="00834A46" w:rsidRDefault="00834A46"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Pr>
          <w:rFonts w:eastAsiaTheme="minorEastAsia"/>
          <w:rtl/>
        </w:rPr>
        <w:t xml:space="preserve"> </w:t>
      </w:r>
      <w:r>
        <w:rPr>
          <w:rtl/>
        </w:rPr>
        <w:t>– הוצאה/הכנסה נטו בשנה 0, שלא עוברת היוון (הוצאה/השקעה ראשונית).</w:t>
      </w:r>
    </w:p>
    <w:p w:rsidR="00834A46" w:rsidRDefault="00834A46" w:rsidP="00834A46">
      <w:pPr>
        <w:bidi/>
        <w:rPr>
          <w:rtl/>
        </w:rPr>
      </w:pPr>
    </w:p>
    <w:p w:rsidR="00834A46" w:rsidRDefault="00834A46" w:rsidP="00834A46">
      <w:pPr>
        <w:bidi/>
        <w:rPr>
          <w:rtl/>
          <w:lang w:val="en-GB"/>
        </w:rPr>
      </w:pPr>
      <w:r>
        <w:rPr>
          <w:noProof/>
          <w:rtl/>
          <w:lang w:bidi="ar-SA"/>
        </w:rPr>
        <w:lastRenderedPageBreak/>
        <w:drawing>
          <wp:anchor distT="0" distB="0" distL="114300" distR="114300" simplePos="0" relativeHeight="251666432" behindDoc="1" locked="0" layoutInCell="1" allowOverlap="1" wp14:anchorId="4D02858D" wp14:editId="74CA5DAB">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4"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rsidR="00834A46" w:rsidRDefault="00834A46" w:rsidP="00834A46">
      <w:pPr>
        <w:bidi/>
        <w:rPr>
          <w:rtl/>
        </w:rPr>
      </w:pPr>
      <w:r>
        <w:rPr>
          <w:rtl/>
        </w:rPr>
        <w:t xml:space="preserve">שיטה א' </w:t>
      </w:r>
    </w:p>
    <w:p w:rsidR="00834A46" w:rsidRDefault="00834A46" w:rsidP="00834A46">
      <w:pPr>
        <w:bidi/>
        <w:rPr>
          <w:rtl/>
        </w:rPr>
      </w:pPr>
    </w:p>
    <w:p w:rsidR="00834A46" w:rsidRDefault="00834A46" w:rsidP="00834A46">
      <w:pPr>
        <w:bidi/>
        <w:rPr>
          <w:rtl/>
        </w:rPr>
      </w:pPr>
    </w:p>
    <w:p w:rsidR="00834A46" w:rsidRDefault="00834A46" w:rsidP="00834A46">
      <w:pPr>
        <w:bidi/>
        <w:rPr>
          <w:rtl/>
        </w:rPr>
      </w:pPr>
      <w:r>
        <w:rPr>
          <w:noProof/>
          <w:rtl/>
          <w:lang w:bidi="ar-SA"/>
        </w:rPr>
        <w:drawing>
          <wp:anchor distT="0" distB="0" distL="114300" distR="114300" simplePos="0" relativeHeight="251667456" behindDoc="1" locked="0" layoutInCell="1" allowOverlap="1" wp14:anchorId="12785519" wp14:editId="2D6549D2">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4"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rsidR="00834A46" w:rsidRDefault="00834A46" w:rsidP="00834A46">
      <w:pPr>
        <w:bidi/>
        <w:rPr>
          <w:rFonts w:ascii="Tahoma" w:hAnsi="Tahoma" w:cs="Tahoma"/>
          <w:rtl/>
        </w:rPr>
      </w:pPr>
      <w:r>
        <w:rPr>
          <w:noProof/>
          <w:rtl/>
          <w:lang w:bidi="ar-SA"/>
        </w:rPr>
        <w:drawing>
          <wp:anchor distT="0" distB="0" distL="114300" distR="114300" simplePos="0" relativeHeight="251668480" behindDoc="1" locked="0" layoutInCell="1" allowOverlap="1" wp14:anchorId="21CDB770" wp14:editId="6C02F55D">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4"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rsidR="00834A46" w:rsidRDefault="00834A46" w:rsidP="00834A46">
      <w:pPr>
        <w:bidi/>
        <w:rPr>
          <w:rtl/>
        </w:rPr>
      </w:pPr>
      <w:r>
        <w:rPr>
          <w:rtl/>
        </w:rPr>
        <w:t xml:space="preserve">שיטה ג' </w:t>
      </w:r>
    </w:p>
    <w:p w:rsidR="00834A46" w:rsidRDefault="00834A46" w:rsidP="00834A46">
      <w:pPr>
        <w:bidi/>
        <w:rPr>
          <w:rFonts w:hint="cs"/>
          <w:rtl/>
        </w:rPr>
      </w:pPr>
    </w:p>
    <w:sectPr w:rsidR="00834A46" w:rsidSect="001D7141">
      <w:headerReference w:type="even" r:id="rId15"/>
      <w:headerReference w:type="default" r:id="rId16"/>
      <w:footerReference w:type="even" r:id="rId17"/>
      <w:footerReference w:type="default" r:id="rId18"/>
      <w:headerReference w:type="first" r:id="rId19"/>
      <w:footerReference w:type="first" r:id="rId20"/>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3021" w:rsidRDefault="009B3021" w:rsidP="001D7141">
      <w:pPr>
        <w:spacing w:after="0" w:line="240" w:lineRule="auto"/>
      </w:pPr>
      <w:r>
        <w:separator/>
      </w:r>
    </w:p>
  </w:endnote>
  <w:endnote w:type="continuationSeparator" w:id="0">
    <w:p w:rsidR="009B3021" w:rsidRDefault="009B3021"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7141" w:rsidRDefault="001D71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7141" w:rsidRDefault="001D71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7141" w:rsidRDefault="001D71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3021" w:rsidRDefault="009B3021" w:rsidP="001D7141">
      <w:pPr>
        <w:spacing w:after="0" w:line="240" w:lineRule="auto"/>
      </w:pPr>
      <w:r>
        <w:separator/>
      </w:r>
    </w:p>
  </w:footnote>
  <w:footnote w:type="continuationSeparator" w:id="0">
    <w:p w:rsidR="009B3021" w:rsidRDefault="009B3021"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7141" w:rsidRDefault="001D71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7141" w:rsidRDefault="001D7141" w:rsidP="001D7141">
    <w:pPr>
      <w:pStyle w:val="Header"/>
    </w:pPr>
    <w:r>
      <w:rPr>
        <w:noProof/>
        <w:lang w:bidi="ar-SA"/>
      </w:rPr>
      <w:drawing>
        <wp:anchor distT="0" distB="0" distL="114300" distR="114300" simplePos="0" relativeHeight="251659264" behindDoc="0" locked="0" layoutInCell="1" allowOverlap="1" wp14:anchorId="38AE7133" wp14:editId="17399290">
          <wp:simplePos x="0" y="0"/>
          <wp:positionH relativeFrom="column">
            <wp:posOffset>3200400</wp:posOffset>
          </wp:positionH>
          <wp:positionV relativeFrom="paragraph">
            <wp:posOffset>-111760</wp:posOffset>
          </wp:positionV>
          <wp:extent cx="2514600" cy="65087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16B85A68" wp14:editId="3971152F">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rsidR="001D7141" w:rsidRDefault="001D7141" w:rsidP="001D7141">
    <w:pPr>
      <w:pStyle w:val="Header"/>
      <w:rPr>
        <w:rtl/>
      </w:rPr>
    </w:pPr>
  </w:p>
  <w:p w:rsidR="001D7141" w:rsidRDefault="001D7141" w:rsidP="001D7141">
    <w:pPr>
      <w:pStyle w:val="Header"/>
    </w:pPr>
  </w:p>
  <w:p w:rsidR="001D7141" w:rsidRDefault="001D7141" w:rsidP="001D7141">
    <w:pPr>
      <w:pStyle w:val="Header"/>
      <w:rPr>
        <w:rtl/>
      </w:rPr>
    </w:pPr>
  </w:p>
  <w:p w:rsidR="001D7141" w:rsidRDefault="001D7141" w:rsidP="001D7141">
    <w:pPr>
      <w:pStyle w:val="Header"/>
    </w:pPr>
  </w:p>
  <w:p w:rsidR="001D7141" w:rsidRDefault="001D7141" w:rsidP="001D7141">
    <w:pPr>
      <w:pStyle w:val="Header"/>
    </w:pPr>
  </w:p>
  <w:p w:rsidR="001D7141" w:rsidRDefault="001D71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C7C1528"/>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rAUAmLLAtCwAAAA="/>
  </w:docVars>
  <w:rsids>
    <w:rsidRoot w:val="00F549AD"/>
    <w:rsid w:val="00030A47"/>
    <w:rsid w:val="001551FD"/>
    <w:rsid w:val="001D7141"/>
    <w:rsid w:val="00243ABE"/>
    <w:rsid w:val="00262A4C"/>
    <w:rsid w:val="0026402A"/>
    <w:rsid w:val="002B623C"/>
    <w:rsid w:val="003C4B85"/>
    <w:rsid w:val="004E6C7F"/>
    <w:rsid w:val="00696EF6"/>
    <w:rsid w:val="00796487"/>
    <w:rsid w:val="00834A46"/>
    <w:rsid w:val="008B3BD5"/>
    <w:rsid w:val="008E6442"/>
    <w:rsid w:val="00940A03"/>
    <w:rsid w:val="009B3021"/>
    <w:rsid w:val="00A36B8F"/>
    <w:rsid w:val="00A533A8"/>
    <w:rsid w:val="00BA6702"/>
    <w:rsid w:val="00CB2151"/>
    <w:rsid w:val="00D42FC5"/>
    <w:rsid w:val="00E566D0"/>
    <w:rsid w:val="00F45A02"/>
    <w:rsid w:val="00F549AD"/>
    <w:rsid w:val="00F85033"/>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8BDB09"/>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7</cp:revision>
  <dcterms:created xsi:type="dcterms:W3CDTF">2018-04-06T13:42:00Z</dcterms:created>
  <dcterms:modified xsi:type="dcterms:W3CDTF">2018-04-08T20:02:00Z</dcterms:modified>
</cp:coreProperties>
</file>