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02257B" w:rsidRPr="00780644" w:rsidRDefault="00347017">
      <w:pPr>
        <w:bidi/>
        <w:rPr>
          <w:rFonts w:asciiTheme="minorBidi" w:hAnsiTheme="minorBidi" w:cstheme="minorBidi"/>
        </w:rPr>
      </w:pPr>
      <w:r w:rsidRPr="00780644">
        <w:rPr>
          <w:rFonts w:asciiTheme="minorBidi" w:hAnsiTheme="minorBidi" w:cstheme="minorBidi"/>
          <w:noProof/>
        </w:rPr>
        <mc:AlternateContent>
          <mc:Choice Requires="wps">
            <w:drawing>
              <wp:anchor distT="0" distB="0" distL="114300" distR="114300" simplePos="0" relativeHeight="251658240" behindDoc="0" locked="0" layoutInCell="1" hidden="0" allowOverlap="1">
                <wp:simplePos x="0" y="0"/>
                <wp:positionH relativeFrom="column">
                  <wp:posOffset>63501</wp:posOffset>
                </wp:positionH>
                <wp:positionV relativeFrom="paragraph">
                  <wp:posOffset>-1041399</wp:posOffset>
                </wp:positionV>
                <wp:extent cx="2848610" cy="2022021"/>
                <wp:effectExtent l="0" t="0" r="0" b="0"/>
                <wp:wrapNone/>
                <wp:docPr id="12293" name="Rectangle 12293"/>
                <wp:cNvGraphicFramePr/>
                <a:graphic xmlns:a="http://schemas.openxmlformats.org/drawingml/2006/main">
                  <a:graphicData uri="http://schemas.microsoft.com/office/word/2010/wordprocessingShape">
                    <wps:wsp>
                      <wps:cNvSpPr/>
                      <wps:spPr>
                        <a:xfrm>
                          <a:off x="3931220" y="2778515"/>
                          <a:ext cx="2829560"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2DBA5445" w14:textId="77777777" w:rsidR="0002257B" w:rsidRDefault="00347017" w:rsidP="00780644">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19.7.2021</w:t>
                            </w:r>
                          </w:p>
                          <w:p w14:paraId="603FB6A1" w14:textId="77777777" w:rsidR="0002257B" w:rsidRDefault="00347017" w:rsidP="00780644">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דוד קודיש</w:t>
                            </w:r>
                          </w:p>
                          <w:p w14:paraId="074E16FB" w14:textId="77777777" w:rsidR="0002257B" w:rsidRDefault="00347017" w:rsidP="00780644">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59D46284" w14:textId="77777777" w:rsidR="0002257B" w:rsidRDefault="00347017" w:rsidP="00780644">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43D438CC" w14:textId="77777777" w:rsidR="0002257B" w:rsidRDefault="00347017" w:rsidP="00780644">
                            <w:pPr>
                              <w:bidi/>
                              <w:spacing w:line="258" w:lineRule="auto"/>
                              <w:textDirection w:val="tbRl"/>
                            </w:pPr>
                            <w:proofErr w:type="spellStart"/>
                            <w:r>
                              <w:rPr>
                                <w:b/>
                                <w:color w:val="000000"/>
                              </w:rPr>
                              <w:t>שנה</w:t>
                            </w:r>
                            <w:proofErr w:type="spellEnd"/>
                            <w:r>
                              <w:rPr>
                                <w:b/>
                                <w:color w:val="000000"/>
                              </w:rPr>
                              <w:t>:</w:t>
                            </w:r>
                            <w:r>
                              <w:rPr>
                                <w:color w:val="000000"/>
                              </w:rPr>
                              <w:t xml:space="preserve">  2021   </w:t>
                            </w:r>
                            <w:proofErr w:type="spellStart"/>
                            <w:r>
                              <w:rPr>
                                <w:b/>
                                <w:color w:val="000000"/>
                              </w:rPr>
                              <w:t>סמסטר</w:t>
                            </w:r>
                            <w:proofErr w:type="spellEnd"/>
                            <w:r>
                              <w:rPr>
                                <w:b/>
                                <w:color w:val="000000"/>
                              </w:rPr>
                              <w:t>:</w:t>
                            </w:r>
                            <w:r>
                              <w:rPr>
                                <w:color w:val="000000"/>
                              </w:rPr>
                              <w:t xml:space="preserve">  ב'   </w:t>
                            </w:r>
                            <w:proofErr w:type="spellStart"/>
                            <w:r>
                              <w:rPr>
                                <w:b/>
                                <w:color w:val="000000"/>
                              </w:rPr>
                              <w:t>מועד</w:t>
                            </w:r>
                            <w:proofErr w:type="spellEnd"/>
                            <w:r>
                              <w:rPr>
                                <w:b/>
                                <w:color w:val="000000"/>
                              </w:rPr>
                              <w:t>:</w:t>
                            </w:r>
                            <w:r>
                              <w:rPr>
                                <w:color w:val="000000"/>
                              </w:rPr>
                              <w:t xml:space="preserve">  ב'</w:t>
                            </w:r>
                          </w:p>
                          <w:p w14:paraId="3F93B197" w14:textId="77777777" w:rsidR="0002257B" w:rsidRDefault="00347017" w:rsidP="00780644">
                            <w:pPr>
                              <w:bidi/>
                              <w:spacing w:line="258" w:lineRule="auto"/>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2010D2A3" w14:textId="77777777" w:rsidR="0002257B" w:rsidRDefault="00347017" w:rsidP="00780644">
                            <w:pPr>
                              <w:bidi/>
                              <w:spacing w:line="258" w:lineRule="auto"/>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wps:txbx>
                      <wps:bodyPr spcFirstLastPara="1" wrap="square" lIns="91425" tIns="45700" rIns="91425" bIns="45700" anchor="t" anchorCtr="0">
                        <a:noAutofit/>
                      </wps:bodyPr>
                    </wps:wsp>
                  </a:graphicData>
                </a:graphic>
              </wp:anchor>
            </w:drawing>
          </mc:Choice>
          <mc:Fallback>
            <w:pict>
              <v:rect id="Rectangle 12293" o:spid="_x0000_s1026" style="position:absolute;left:0;text-align:left;margin-left:5pt;margin-top:-82pt;width:224.3pt;height:159.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" strokeweight="1.5pt">
                <v:stroke startarrowwidth="narrow" startarrowlength="short" endarrowwidth="narrow" endarrowlength="short"/>
                <v:shadow on="t" opacity="32638f" offset="6pt,-6pt"/>
                <v:textbox inset="2.53958mm,1.2694mm,2.53958mm,1.2694mm">
                  <w:txbxContent>
                    <w:p w14:paraId="2DBA5445" w14:textId="77777777" w:rsidR="0002257B" w:rsidRDefault="00347017" w:rsidP="00780644">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19.7.2021</w:t>
                      </w:r>
                    </w:p>
                    <w:p w14:paraId="603FB6A1" w14:textId="77777777" w:rsidR="0002257B" w:rsidRDefault="00347017" w:rsidP="00780644">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דוד קודיש</w:t>
                      </w:r>
                    </w:p>
                    <w:p w14:paraId="074E16FB" w14:textId="77777777" w:rsidR="0002257B" w:rsidRDefault="00347017" w:rsidP="00780644">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59D46284" w14:textId="77777777" w:rsidR="0002257B" w:rsidRDefault="00347017" w:rsidP="00780644">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43D438CC" w14:textId="77777777" w:rsidR="0002257B" w:rsidRDefault="00347017" w:rsidP="00780644">
                      <w:pPr>
                        <w:bidi/>
                        <w:spacing w:line="258" w:lineRule="auto"/>
                        <w:textDirection w:val="tbRl"/>
                      </w:pPr>
                      <w:proofErr w:type="spellStart"/>
                      <w:r>
                        <w:rPr>
                          <w:b/>
                          <w:color w:val="000000"/>
                        </w:rPr>
                        <w:t>שנה</w:t>
                      </w:r>
                      <w:proofErr w:type="spellEnd"/>
                      <w:r>
                        <w:rPr>
                          <w:b/>
                          <w:color w:val="000000"/>
                        </w:rPr>
                        <w:t>:</w:t>
                      </w:r>
                      <w:r>
                        <w:rPr>
                          <w:color w:val="000000"/>
                        </w:rPr>
                        <w:t xml:space="preserve">  2021   </w:t>
                      </w:r>
                      <w:proofErr w:type="spellStart"/>
                      <w:r>
                        <w:rPr>
                          <w:b/>
                          <w:color w:val="000000"/>
                        </w:rPr>
                        <w:t>סמסטר</w:t>
                      </w:r>
                      <w:proofErr w:type="spellEnd"/>
                      <w:r>
                        <w:rPr>
                          <w:b/>
                          <w:color w:val="000000"/>
                        </w:rPr>
                        <w:t>:</w:t>
                      </w:r>
                      <w:r>
                        <w:rPr>
                          <w:color w:val="000000"/>
                        </w:rPr>
                        <w:t xml:space="preserve">  ב'   </w:t>
                      </w:r>
                      <w:proofErr w:type="spellStart"/>
                      <w:r>
                        <w:rPr>
                          <w:b/>
                          <w:color w:val="000000"/>
                        </w:rPr>
                        <w:t>מועד</w:t>
                      </w:r>
                      <w:proofErr w:type="spellEnd"/>
                      <w:r>
                        <w:rPr>
                          <w:b/>
                          <w:color w:val="000000"/>
                        </w:rPr>
                        <w:t>:</w:t>
                      </w:r>
                      <w:r>
                        <w:rPr>
                          <w:color w:val="000000"/>
                        </w:rPr>
                        <w:t xml:space="preserve">  ב'</w:t>
                      </w:r>
                    </w:p>
                    <w:p w14:paraId="3F93B197" w14:textId="77777777" w:rsidR="0002257B" w:rsidRDefault="00347017" w:rsidP="00780644">
                      <w:pPr>
                        <w:bidi/>
                        <w:spacing w:line="258" w:lineRule="auto"/>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2010D2A3" w14:textId="77777777" w:rsidR="0002257B" w:rsidRDefault="00347017" w:rsidP="00780644">
                      <w:pPr>
                        <w:bidi/>
                        <w:spacing w:line="258" w:lineRule="auto"/>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v:textbox>
              </v:rect>
            </w:pict>
          </mc:Fallback>
        </mc:AlternateContent>
      </w:r>
    </w:p>
    <w:p w14:paraId="00000002" w14:textId="77777777" w:rsidR="0002257B" w:rsidRPr="00780644" w:rsidRDefault="0002257B">
      <w:pPr>
        <w:bidi/>
        <w:rPr>
          <w:rFonts w:asciiTheme="minorBidi" w:hAnsiTheme="minorBidi" w:cstheme="minorBidi"/>
        </w:rPr>
      </w:pPr>
    </w:p>
    <w:p w14:paraId="00000003" w14:textId="77777777" w:rsidR="0002257B" w:rsidRPr="00780644" w:rsidRDefault="0002257B">
      <w:pPr>
        <w:bidi/>
        <w:rPr>
          <w:rFonts w:asciiTheme="minorBidi" w:hAnsiTheme="minorBidi" w:cstheme="minorBidi"/>
        </w:rPr>
      </w:pPr>
    </w:p>
    <w:p w14:paraId="00000004" w14:textId="77777777" w:rsidR="0002257B" w:rsidRPr="00780644" w:rsidRDefault="00347017">
      <w:pPr>
        <w:bidi/>
        <w:spacing w:before="120" w:line="360" w:lineRule="auto"/>
        <w:rPr>
          <w:rFonts w:asciiTheme="minorBidi" w:hAnsiTheme="minorBidi" w:cstheme="minorBidi"/>
          <w:b/>
          <w:sz w:val="24"/>
          <w:szCs w:val="24"/>
          <w:u w:val="single"/>
        </w:rPr>
      </w:pPr>
      <w:r w:rsidRPr="00780644">
        <w:rPr>
          <w:rFonts w:asciiTheme="minorBidi" w:hAnsiTheme="minorBidi" w:cstheme="minorBidi"/>
          <w:b/>
          <w:sz w:val="24"/>
          <w:szCs w:val="24"/>
          <w:u w:val="single"/>
          <w:rtl/>
        </w:rPr>
        <w:t>הנחיות כלליות:</w:t>
      </w:r>
    </w:p>
    <w:p w14:paraId="00000005" w14:textId="77777777" w:rsidR="0002257B" w:rsidRPr="00780644" w:rsidRDefault="00347017">
      <w:pPr>
        <w:numPr>
          <w:ilvl w:val="0"/>
          <w:numId w:val="1"/>
        </w:numPr>
        <w:pBdr>
          <w:top w:val="nil"/>
          <w:left w:val="nil"/>
          <w:bottom w:val="nil"/>
          <w:right w:val="nil"/>
          <w:between w:val="nil"/>
        </w:pBdr>
        <w:bidi/>
        <w:spacing w:before="120" w:line="360" w:lineRule="auto"/>
        <w:rPr>
          <w:rFonts w:asciiTheme="minorBidi" w:hAnsiTheme="minorBidi" w:cstheme="minorBidi"/>
          <w:color w:val="000000"/>
          <w:sz w:val="24"/>
          <w:szCs w:val="24"/>
        </w:rPr>
      </w:pPr>
      <w:r w:rsidRPr="00780644">
        <w:rPr>
          <w:rFonts w:asciiTheme="minorBidi" w:hAnsiTheme="minorBidi" w:cstheme="minorBidi"/>
          <w:color w:val="000000"/>
          <w:sz w:val="24"/>
          <w:szCs w:val="24"/>
          <w:rtl/>
        </w:rPr>
        <w:t>המבחן בנוי משני חלקים, המתבססים על סיפור המסגרת. שימו לב שחלק מהשאלות אינן קשורות לסיפור.</w:t>
      </w:r>
    </w:p>
    <w:p w14:paraId="00000006" w14:textId="77777777" w:rsidR="0002257B" w:rsidRPr="00780644" w:rsidRDefault="0002257B">
      <w:pPr>
        <w:bidi/>
        <w:spacing w:before="120" w:line="360" w:lineRule="auto"/>
        <w:rPr>
          <w:rFonts w:asciiTheme="minorBidi" w:hAnsiTheme="minorBidi" w:cstheme="minorBidi"/>
          <w:b/>
          <w:sz w:val="24"/>
          <w:szCs w:val="24"/>
          <w:u w:val="single"/>
        </w:rPr>
      </w:pPr>
    </w:p>
    <w:p w14:paraId="00000007" w14:textId="77777777" w:rsidR="0002257B" w:rsidRPr="00780644" w:rsidRDefault="00347017" w:rsidP="00780644">
      <w:pPr>
        <w:bidi/>
        <w:spacing w:before="120" w:line="360" w:lineRule="auto"/>
        <w:ind w:left="360" w:right="420"/>
        <w:rPr>
          <w:rFonts w:asciiTheme="minorBidi" w:eastAsia="Arial" w:hAnsiTheme="minorBidi" w:cstheme="minorBidi"/>
          <w:sz w:val="24"/>
          <w:szCs w:val="24"/>
        </w:rPr>
      </w:pPr>
      <w:r w:rsidRPr="00780644">
        <w:rPr>
          <w:rFonts w:asciiTheme="minorBidi" w:eastAsia="Arial" w:hAnsiTheme="minorBidi" w:cstheme="minorBidi"/>
          <w:sz w:val="24"/>
          <w:szCs w:val="24"/>
          <w:rtl/>
        </w:rPr>
        <w:t>סיפור המעשה:</w:t>
      </w:r>
    </w:p>
    <w:p w14:paraId="00000008" w14:textId="5FBE1F65" w:rsidR="0002257B" w:rsidRPr="00780644" w:rsidRDefault="00347017" w:rsidP="00780644">
      <w:pPr>
        <w:bidi/>
        <w:spacing w:before="120" w:line="360" w:lineRule="auto"/>
        <w:ind w:left="360" w:right="420"/>
        <w:rPr>
          <w:rFonts w:asciiTheme="minorBidi" w:eastAsia="Arial" w:hAnsiTheme="minorBidi" w:cstheme="minorBidi"/>
          <w:sz w:val="24"/>
          <w:szCs w:val="24"/>
        </w:rPr>
      </w:pPr>
      <w:r w:rsidRPr="00780644">
        <w:rPr>
          <w:rFonts w:asciiTheme="minorBidi" w:eastAsia="Arial" w:hAnsiTheme="minorBidi" w:cstheme="minorBidi"/>
          <w:sz w:val="24"/>
          <w:szCs w:val="24"/>
          <w:rtl/>
        </w:rPr>
        <w:t xml:space="preserve">ד"ר שון היא רופאת שיניים שעובדת במשרד הבריאות. היא מנסה לקדם רפורמה שבה התיקים הרפואיים של מרפאות השיניים בארץ יהיו מחויבות לשמור חלק מהמידע הרפואי על מטופלי השיניים במאגר ציבורי כך שכאשר אדם עובר </w:t>
      </w:r>
      <w:r w:rsidR="00780644" w:rsidRPr="00780644">
        <w:rPr>
          <w:rFonts w:asciiTheme="minorBidi" w:eastAsia="Arial" w:hAnsiTheme="minorBidi" w:cstheme="minorBidi"/>
          <w:sz w:val="24"/>
          <w:szCs w:val="24"/>
          <w:rtl/>
        </w:rPr>
        <w:t xml:space="preserve">בין </w:t>
      </w:r>
      <w:r w:rsidRPr="00780644">
        <w:rPr>
          <w:rFonts w:asciiTheme="minorBidi" w:eastAsia="Arial" w:hAnsiTheme="minorBidi" w:cstheme="minorBidi"/>
          <w:sz w:val="24"/>
          <w:szCs w:val="24"/>
          <w:rtl/>
        </w:rPr>
        <w:t>ממרפא</w:t>
      </w:r>
      <w:r w:rsidR="00780644" w:rsidRPr="00780644">
        <w:rPr>
          <w:rFonts w:asciiTheme="minorBidi" w:eastAsia="Arial" w:hAnsiTheme="minorBidi" w:cstheme="minorBidi"/>
          <w:sz w:val="24"/>
          <w:szCs w:val="24"/>
          <w:rtl/>
        </w:rPr>
        <w:t>ו</w:t>
      </w:r>
      <w:r w:rsidRPr="00780644">
        <w:rPr>
          <w:rFonts w:asciiTheme="minorBidi" w:eastAsia="Arial" w:hAnsiTheme="minorBidi" w:cstheme="minorBidi"/>
          <w:sz w:val="24"/>
          <w:szCs w:val="24"/>
          <w:rtl/>
        </w:rPr>
        <w:t xml:space="preserve">ת שיניים, המידע עליו יהיה זמין למרפאה החדשה אליה עבר. ד"ר שון שמעה עליכם רבות וטובות ולכן פונה אליכם בבקשת עזרה. </w:t>
      </w:r>
    </w:p>
    <w:p w14:paraId="00000009" w14:textId="770AE947" w:rsidR="0002257B" w:rsidRPr="00780644" w:rsidRDefault="00347017" w:rsidP="00780644">
      <w:pPr>
        <w:bidi/>
        <w:spacing w:before="120" w:line="360" w:lineRule="auto"/>
        <w:ind w:left="360" w:right="420"/>
        <w:rPr>
          <w:rFonts w:asciiTheme="minorBidi" w:eastAsia="Arial" w:hAnsiTheme="minorBidi" w:cstheme="minorBidi"/>
          <w:sz w:val="24"/>
          <w:szCs w:val="24"/>
        </w:rPr>
      </w:pPr>
      <w:r w:rsidRPr="00780644">
        <w:rPr>
          <w:rFonts w:asciiTheme="minorBidi" w:eastAsia="Arial" w:hAnsiTheme="minorBidi" w:cstheme="minorBidi"/>
          <w:sz w:val="24"/>
          <w:szCs w:val="24"/>
          <w:rtl/>
        </w:rPr>
        <w:t xml:space="preserve">על כל מטופל ישמרו פרטיו המזהים כגון שם, </w:t>
      </w:r>
      <w:proofErr w:type="spellStart"/>
      <w:r w:rsidRPr="00780644">
        <w:rPr>
          <w:rFonts w:asciiTheme="minorBidi" w:eastAsia="Arial" w:hAnsiTheme="minorBidi" w:cstheme="minorBidi"/>
          <w:sz w:val="24"/>
          <w:szCs w:val="24"/>
          <w:rtl/>
        </w:rPr>
        <w:t>תז</w:t>
      </w:r>
      <w:proofErr w:type="spellEnd"/>
      <w:r w:rsidRPr="00780644">
        <w:rPr>
          <w:rFonts w:asciiTheme="minorBidi" w:eastAsia="Arial" w:hAnsiTheme="minorBidi" w:cstheme="minorBidi"/>
          <w:sz w:val="24"/>
          <w:szCs w:val="24"/>
          <w:rtl/>
        </w:rPr>
        <w:t>. טלפון, ועוד. לכל משתמש תהיה סיסמא ייחודית שתאפשר לו</w:t>
      </w:r>
      <w:r w:rsidR="00780644" w:rsidRPr="00780644">
        <w:rPr>
          <w:rFonts w:asciiTheme="minorBidi" w:eastAsia="Arial" w:hAnsiTheme="minorBidi" w:cstheme="minorBidi"/>
          <w:sz w:val="24"/>
          <w:szCs w:val="24"/>
          <w:rtl/>
        </w:rPr>
        <w:t xml:space="preserve"> </w:t>
      </w:r>
      <w:r w:rsidRPr="00780644">
        <w:rPr>
          <w:rFonts w:asciiTheme="minorBidi" w:eastAsia="Arial" w:hAnsiTheme="minorBidi" w:cstheme="minorBidi"/>
          <w:sz w:val="24"/>
          <w:szCs w:val="24"/>
          <w:rtl/>
        </w:rPr>
        <w:t xml:space="preserve">לראות את פרטיו במאגר. </w:t>
      </w:r>
    </w:p>
    <w:p w14:paraId="0000000A" w14:textId="77777777" w:rsidR="0002257B" w:rsidRPr="00780644" w:rsidRDefault="00347017" w:rsidP="00780644">
      <w:pPr>
        <w:bidi/>
        <w:spacing w:before="120" w:line="360" w:lineRule="auto"/>
        <w:ind w:left="360" w:right="420"/>
        <w:rPr>
          <w:rFonts w:asciiTheme="minorBidi" w:eastAsia="Arial" w:hAnsiTheme="minorBidi" w:cstheme="minorBidi"/>
          <w:sz w:val="24"/>
          <w:szCs w:val="24"/>
        </w:rPr>
      </w:pPr>
      <w:r w:rsidRPr="00780644">
        <w:rPr>
          <w:rFonts w:asciiTheme="minorBidi" w:eastAsia="Arial" w:hAnsiTheme="minorBidi" w:cstheme="minorBidi"/>
          <w:sz w:val="24"/>
          <w:szCs w:val="24"/>
          <w:rtl/>
        </w:rPr>
        <w:t>מטופלים מסוימים רגישים לתרופות ולכן לכל מטופל תהיה רשימת תרופות להן הוא אלרגי. היסטורית הטיפולים של המטופל צריכה אף היא להישמר. מרפאות השיניים יחויבו בגמר כל טיפול לעדכן ברשומה הרפואית את תאריך הטיפול, שם המרפאה, שם הרופאה שטיפלה, ותקציר מילולי של הטיפול שבוצע. מעבר למידע רפואי כללי על בריאות הפה והשיניים, יישמר מידע הרפואי על כל שן של המטופל. לכל אדם בוגר יש 32 שיניים ולילדים יש 20. המערכת תשמור פרטים על כל אחת מהשיניים בנפרד (מה בוצע בכל שן ושן) בצורה של טקסט חופשי. לכל שן מספר שן והמספר הזה סטנדרטי בכל העולם כך שכאשר מתייחסים לשן 14, כל רופאי/</w:t>
      </w:r>
      <w:proofErr w:type="spellStart"/>
      <w:r w:rsidRPr="00780644">
        <w:rPr>
          <w:rFonts w:asciiTheme="minorBidi" w:eastAsia="Arial" w:hAnsiTheme="minorBidi" w:cstheme="minorBidi"/>
          <w:sz w:val="24"/>
          <w:szCs w:val="24"/>
          <w:rtl/>
        </w:rPr>
        <w:t>ות</w:t>
      </w:r>
      <w:proofErr w:type="spellEnd"/>
      <w:r w:rsidRPr="00780644">
        <w:rPr>
          <w:rFonts w:asciiTheme="minorBidi" w:eastAsia="Arial" w:hAnsiTheme="minorBidi" w:cstheme="minorBidi"/>
          <w:sz w:val="24"/>
          <w:szCs w:val="24"/>
          <w:rtl/>
        </w:rPr>
        <w:t xml:space="preserve"> השיניים יודעים על איזו שן מדובר. </w:t>
      </w:r>
    </w:p>
    <w:p w14:paraId="0000000B" w14:textId="77777777" w:rsidR="0002257B" w:rsidRPr="00780644" w:rsidRDefault="00347017" w:rsidP="00780644">
      <w:pPr>
        <w:bidi/>
        <w:spacing w:before="120" w:line="360" w:lineRule="auto"/>
        <w:ind w:left="360" w:right="420"/>
        <w:rPr>
          <w:rFonts w:asciiTheme="minorBidi" w:eastAsia="Arial" w:hAnsiTheme="minorBidi" w:cstheme="minorBidi"/>
          <w:sz w:val="24"/>
          <w:szCs w:val="24"/>
        </w:rPr>
      </w:pPr>
      <w:r w:rsidRPr="00780644">
        <w:rPr>
          <w:rFonts w:asciiTheme="minorBidi" w:eastAsia="Arial" w:hAnsiTheme="minorBidi" w:cstheme="minorBidi"/>
          <w:sz w:val="24"/>
          <w:szCs w:val="24"/>
          <w:rtl/>
        </w:rPr>
        <w:t xml:space="preserve">במידה ובוצעו צילומים או נאסף כל מסמך אחר, יש להעלות אותו לתיק הרפואי. לכל מסמך יהיה סוג מסמך (צילום רגיל, חוות דעת, צילום פנורמי, ועוד) ותאריך יצירה שלו. חלק מהמסמכים יהיו </w:t>
      </w:r>
      <w:r w:rsidRPr="00780644">
        <w:rPr>
          <w:rFonts w:asciiTheme="minorBidi" w:eastAsia="Arial" w:hAnsiTheme="minorBidi" w:cstheme="minorBidi"/>
          <w:sz w:val="24"/>
          <w:szCs w:val="24"/>
          <w:rtl/>
        </w:rPr>
        <w:lastRenderedPageBreak/>
        <w:t xml:space="preserve">משויכים למפגש מסוים (לדוג' צילום של שן שנעשה תוך כדי בדיקה), חלק לשן מסויימת וחלק יהיו משויכים לתיק המטופל (לדוג' צילום פנורמי שנעשה במכון צילום). </w:t>
      </w:r>
    </w:p>
    <w:p w14:paraId="0000000C" w14:textId="77777777" w:rsidR="0002257B" w:rsidRPr="00780644" w:rsidRDefault="00347017" w:rsidP="00780644">
      <w:pPr>
        <w:bidi/>
        <w:spacing w:before="120" w:line="360" w:lineRule="auto"/>
        <w:ind w:left="360" w:right="420"/>
        <w:rPr>
          <w:rFonts w:asciiTheme="minorBidi" w:eastAsia="Arial" w:hAnsiTheme="minorBidi" w:cstheme="minorBidi"/>
          <w:sz w:val="24"/>
          <w:szCs w:val="24"/>
        </w:rPr>
      </w:pPr>
      <w:r w:rsidRPr="00780644">
        <w:rPr>
          <w:rFonts w:asciiTheme="minorBidi" w:eastAsia="Arial" w:hAnsiTheme="minorBidi" w:cstheme="minorBidi"/>
          <w:sz w:val="24"/>
          <w:szCs w:val="24"/>
          <w:rtl/>
        </w:rPr>
        <w:t xml:space="preserve">כמובן שהמדינה מעוניינת לבצע מחקרים על בסיס המידע שנאסף כך שתוכל לדעת באופן סטטיסטי אילו שיניים נפגעות מוקדם יותר ושאר סטטיסטיקות. </w:t>
      </w:r>
    </w:p>
    <w:p w14:paraId="0000000D" w14:textId="77777777" w:rsidR="0002257B" w:rsidRPr="00780644" w:rsidRDefault="00347017" w:rsidP="00780644">
      <w:pPr>
        <w:bidi/>
        <w:spacing w:before="120" w:line="360" w:lineRule="auto"/>
        <w:ind w:left="360" w:right="420"/>
        <w:rPr>
          <w:rFonts w:asciiTheme="minorBidi" w:eastAsia="Arial" w:hAnsiTheme="minorBidi" w:cstheme="minorBidi"/>
          <w:sz w:val="24"/>
          <w:szCs w:val="24"/>
        </w:rPr>
      </w:pPr>
      <w:r w:rsidRPr="00780644">
        <w:rPr>
          <w:rFonts w:asciiTheme="minorBidi" w:eastAsia="Arial" w:hAnsiTheme="minorBidi" w:cstheme="minorBidi"/>
          <w:sz w:val="24"/>
          <w:szCs w:val="24"/>
          <w:rtl/>
        </w:rPr>
        <w:t xml:space="preserve">ד"ר שון מדגישה שאלו הדרישות עבור השלב הראשון כך שלא כל המידע של רופאי השיניים ייאסף בשלב זה. בעתיד ייתכן והפרויקט יורחב כך שיכיל נושאים נוספים שרופאי שיניים מטפלים בהם. </w:t>
      </w:r>
    </w:p>
    <w:p w14:paraId="0000000E" w14:textId="77777777" w:rsidR="0002257B" w:rsidRPr="00780644" w:rsidRDefault="0002257B" w:rsidP="00780644">
      <w:pPr>
        <w:bidi/>
        <w:spacing w:before="120" w:line="360" w:lineRule="auto"/>
        <w:ind w:left="360" w:right="420"/>
        <w:rPr>
          <w:rFonts w:asciiTheme="minorBidi" w:eastAsia="Arial" w:hAnsiTheme="minorBidi" w:cstheme="minorBidi"/>
          <w:sz w:val="24"/>
          <w:szCs w:val="24"/>
        </w:rPr>
      </w:pPr>
    </w:p>
    <w:p w14:paraId="0000000F" w14:textId="77777777" w:rsidR="0002257B" w:rsidRPr="00780644" w:rsidRDefault="0002257B">
      <w:pPr>
        <w:bidi/>
        <w:spacing w:before="120" w:line="360" w:lineRule="auto"/>
        <w:rPr>
          <w:rFonts w:asciiTheme="minorBidi" w:hAnsiTheme="minorBidi" w:cstheme="minorBidi"/>
          <w:sz w:val="24"/>
          <w:szCs w:val="24"/>
        </w:rPr>
      </w:pPr>
    </w:p>
    <w:p w14:paraId="00000010" w14:textId="77777777" w:rsidR="0002257B" w:rsidRPr="00780644" w:rsidRDefault="0002257B">
      <w:pPr>
        <w:bidi/>
        <w:spacing w:before="120" w:line="360" w:lineRule="auto"/>
        <w:rPr>
          <w:rFonts w:asciiTheme="minorBidi" w:hAnsiTheme="minorBidi" w:cstheme="minorBidi"/>
          <w:sz w:val="24"/>
          <w:szCs w:val="24"/>
        </w:rPr>
      </w:pPr>
    </w:p>
    <w:p w14:paraId="00000011" w14:textId="77777777" w:rsidR="0002257B" w:rsidRPr="00780644" w:rsidRDefault="0002257B">
      <w:pPr>
        <w:bidi/>
        <w:spacing w:before="120" w:line="360" w:lineRule="auto"/>
        <w:rPr>
          <w:rFonts w:asciiTheme="minorBidi" w:hAnsiTheme="minorBidi" w:cstheme="minorBidi"/>
          <w:sz w:val="24"/>
          <w:szCs w:val="24"/>
        </w:rPr>
      </w:pPr>
    </w:p>
    <w:p w14:paraId="00000012" w14:textId="77777777" w:rsidR="0002257B" w:rsidRPr="00780644" w:rsidRDefault="0002257B">
      <w:pPr>
        <w:bidi/>
        <w:spacing w:before="120" w:line="360" w:lineRule="auto"/>
        <w:rPr>
          <w:rFonts w:asciiTheme="minorBidi" w:hAnsiTheme="minorBidi" w:cstheme="minorBidi"/>
          <w:sz w:val="24"/>
          <w:szCs w:val="24"/>
        </w:rPr>
      </w:pPr>
    </w:p>
    <w:p w14:paraId="00000013" w14:textId="77777777" w:rsidR="0002257B" w:rsidRPr="00780644" w:rsidRDefault="0002257B">
      <w:pPr>
        <w:bidi/>
        <w:spacing w:before="120" w:line="360" w:lineRule="auto"/>
        <w:rPr>
          <w:rFonts w:asciiTheme="minorBidi" w:hAnsiTheme="minorBidi" w:cstheme="minorBidi"/>
          <w:sz w:val="24"/>
          <w:szCs w:val="24"/>
        </w:rPr>
      </w:pPr>
    </w:p>
    <w:p w14:paraId="00000014" w14:textId="77777777" w:rsidR="0002257B" w:rsidRPr="00780644" w:rsidRDefault="0002257B">
      <w:pPr>
        <w:bidi/>
        <w:spacing w:before="120" w:line="360" w:lineRule="auto"/>
        <w:rPr>
          <w:rFonts w:asciiTheme="minorBidi" w:hAnsiTheme="minorBidi" w:cstheme="minorBidi"/>
          <w:sz w:val="24"/>
          <w:szCs w:val="24"/>
        </w:rPr>
      </w:pPr>
    </w:p>
    <w:p w14:paraId="00000015" w14:textId="77777777" w:rsidR="0002257B" w:rsidRPr="00780644" w:rsidRDefault="0002257B">
      <w:pPr>
        <w:bidi/>
        <w:spacing w:before="120" w:line="360" w:lineRule="auto"/>
        <w:rPr>
          <w:rFonts w:asciiTheme="minorBidi" w:hAnsiTheme="minorBidi" w:cstheme="minorBidi"/>
          <w:sz w:val="24"/>
          <w:szCs w:val="24"/>
        </w:rPr>
      </w:pPr>
    </w:p>
    <w:p w14:paraId="00000016" w14:textId="77777777" w:rsidR="0002257B" w:rsidRPr="00780644" w:rsidRDefault="0002257B">
      <w:pPr>
        <w:bidi/>
        <w:spacing w:before="120" w:line="360" w:lineRule="auto"/>
        <w:rPr>
          <w:rFonts w:asciiTheme="minorBidi" w:hAnsiTheme="minorBidi" w:cstheme="minorBidi"/>
          <w:sz w:val="24"/>
          <w:szCs w:val="24"/>
        </w:rPr>
      </w:pPr>
    </w:p>
    <w:p w14:paraId="00000017" w14:textId="77777777" w:rsidR="0002257B" w:rsidRPr="00780644" w:rsidRDefault="00347017">
      <w:pPr>
        <w:rPr>
          <w:rFonts w:asciiTheme="minorBidi" w:hAnsiTheme="minorBidi" w:cstheme="minorBidi"/>
          <w:sz w:val="24"/>
          <w:szCs w:val="24"/>
        </w:rPr>
      </w:pPr>
      <w:r w:rsidRPr="00780644">
        <w:rPr>
          <w:rFonts w:asciiTheme="minorBidi" w:hAnsiTheme="minorBidi" w:cstheme="minorBidi"/>
        </w:rPr>
        <w:br w:type="page"/>
      </w:r>
    </w:p>
    <w:p w14:paraId="00000018" w14:textId="77777777" w:rsidR="0002257B" w:rsidRPr="00780644" w:rsidRDefault="00347017">
      <w:pPr>
        <w:numPr>
          <w:ilvl w:val="0"/>
          <w:numId w:val="3"/>
        </w:numPr>
        <w:bidi/>
        <w:spacing w:before="120" w:line="360" w:lineRule="auto"/>
        <w:ind w:right="420"/>
        <w:rPr>
          <w:rFonts w:asciiTheme="minorBidi" w:hAnsiTheme="minorBidi" w:cstheme="minorBidi"/>
          <w:sz w:val="24"/>
          <w:szCs w:val="24"/>
        </w:rPr>
      </w:pPr>
      <w:r w:rsidRPr="00780644">
        <w:rPr>
          <w:rFonts w:asciiTheme="minorBidi" w:eastAsia="Arial" w:hAnsiTheme="minorBidi" w:cstheme="minorBidi"/>
          <w:sz w:val="24"/>
          <w:szCs w:val="24"/>
          <w:rtl/>
        </w:rPr>
        <w:lastRenderedPageBreak/>
        <w:t xml:space="preserve">(15 נק') לפניכם תיאור המפרט את התהליך העסקי של ביקור אצל רופאת השיניים. תארו תהליך עסקי זה באמצעות תרשים </w:t>
      </w:r>
      <w:r w:rsidRPr="00780644">
        <w:rPr>
          <w:rFonts w:asciiTheme="minorBidi" w:eastAsia="Arial" w:hAnsiTheme="minorBidi" w:cstheme="minorBidi"/>
          <w:sz w:val="24"/>
          <w:szCs w:val="24"/>
        </w:rPr>
        <w:t>BPMN</w:t>
      </w:r>
      <w:r w:rsidRPr="00780644">
        <w:rPr>
          <w:rFonts w:asciiTheme="minorBidi" w:eastAsia="Arial" w:hAnsiTheme="minorBidi" w:cstheme="minorBidi"/>
          <w:sz w:val="24"/>
          <w:szCs w:val="24"/>
          <w:rtl/>
        </w:rPr>
        <w:t>.</w:t>
      </w:r>
    </w:p>
    <w:p w14:paraId="00000019" w14:textId="77777777" w:rsidR="0002257B" w:rsidRPr="00780644" w:rsidRDefault="00347017">
      <w:pPr>
        <w:bidi/>
        <w:spacing w:before="120" w:after="240" w:line="360" w:lineRule="auto"/>
        <w:ind w:left="720"/>
        <w:rPr>
          <w:rFonts w:asciiTheme="minorBidi" w:eastAsia="Arial" w:hAnsiTheme="minorBidi" w:cstheme="minorBidi"/>
          <w:sz w:val="24"/>
          <w:szCs w:val="24"/>
        </w:rPr>
      </w:pPr>
      <w:r w:rsidRPr="00780644">
        <w:rPr>
          <w:rFonts w:asciiTheme="minorBidi" w:eastAsia="Arial" w:hAnsiTheme="minorBidi" w:cstheme="minorBidi"/>
          <w:sz w:val="24"/>
          <w:szCs w:val="24"/>
          <w:rtl/>
        </w:rPr>
        <w:t>כאשר לקוח קיים מגיע למרפאה לביקור אצל רופאת השיניים, עליו לקחת כרטיס עם מספר התור. במידה ויש לו כרטיס מגנטי יוכל להעביר אותו במסוף הקיים, ובמידה ולא, יצטרך לעבור דרך המזכירות על מנת שינפיקו לו את הפתק. הלקוח ימתין בחדר ההמתנה עד אשר יגיע תורו.</w:t>
      </w:r>
    </w:p>
    <w:p w14:paraId="0000001A" w14:textId="77777777" w:rsidR="0002257B" w:rsidRPr="00780644" w:rsidRDefault="00347017">
      <w:pPr>
        <w:bidi/>
        <w:spacing w:before="120" w:after="240" w:line="360" w:lineRule="auto"/>
        <w:ind w:left="720"/>
        <w:rPr>
          <w:rFonts w:asciiTheme="minorBidi" w:eastAsia="Arial" w:hAnsiTheme="minorBidi" w:cstheme="minorBidi"/>
          <w:sz w:val="24"/>
          <w:szCs w:val="24"/>
        </w:rPr>
      </w:pPr>
      <w:r w:rsidRPr="00780644">
        <w:rPr>
          <w:rFonts w:asciiTheme="minorBidi" w:eastAsia="Arial" w:hAnsiTheme="minorBidi" w:cstheme="minorBidi"/>
          <w:sz w:val="24"/>
          <w:szCs w:val="24"/>
          <w:rtl/>
        </w:rPr>
        <w:t>ראשית, רופאת השיניים תאמת את פרטי הלקוח ותחל בבדיקה השגרתית. במידה ונראה שהלקוח צריך ניקוי יסודי, יפנה לניקוי אצל האסיסטנט טרם ימשיך את הטיפול. במידה ועברה יותר משנה מאז הביקור האחרון, תפנה הרופאה את הלקוח לצילום, אחרת – תמשיך בטיפול שגרתי. את הצילום יבצע איש הרנטגן בחדר הסמוך ולאחריו ימתין הלקוח כחצי שעה לקבלת התוצאות. בהמשך, תבצע הרופאה את הטיפול הנדרש על פי תוצאות הצילום. במידה ותוצאות הצילום טובות – תזין הרופאה את הממצאים למערכת ותשחרר את הלקוח לדרכו. במידה והתוצאות לא טובות, תבצע טיפול יסודי בעזרת האסיסטנט ולבסוף תזין את הממצאים למערכת.</w:t>
      </w:r>
    </w:p>
    <w:p w14:paraId="0000001B" w14:textId="77777777" w:rsidR="0002257B" w:rsidRPr="00780644" w:rsidRDefault="00347017">
      <w:pPr>
        <w:bidi/>
        <w:spacing w:before="120" w:after="240" w:line="360" w:lineRule="auto"/>
        <w:ind w:left="720"/>
        <w:rPr>
          <w:rFonts w:asciiTheme="minorBidi" w:eastAsia="Arial" w:hAnsiTheme="minorBidi" w:cstheme="minorBidi"/>
          <w:sz w:val="24"/>
          <w:szCs w:val="24"/>
        </w:rPr>
      </w:pPr>
      <w:r w:rsidRPr="00780644">
        <w:rPr>
          <w:rFonts w:asciiTheme="minorBidi" w:eastAsia="Arial" w:hAnsiTheme="minorBidi" w:cstheme="minorBidi"/>
          <w:sz w:val="24"/>
          <w:szCs w:val="24"/>
          <w:rtl/>
        </w:rPr>
        <w:t xml:space="preserve">בסיום הביקור על הלקוח לעבור אצל המזכירות על מנת לבצע תשלום (אשר מותאם לסוג הטיפול שבוצע). במידה והלקוח הוא לקוח </w:t>
      </w:r>
      <w:r w:rsidRPr="00780644">
        <w:rPr>
          <w:rFonts w:asciiTheme="minorBidi" w:eastAsia="Arial" w:hAnsiTheme="minorBidi" w:cstheme="minorBidi"/>
          <w:sz w:val="24"/>
          <w:szCs w:val="24"/>
        </w:rPr>
        <w:t>VIP</w:t>
      </w:r>
      <w:r w:rsidRPr="00780644">
        <w:rPr>
          <w:rFonts w:asciiTheme="minorBidi" w:eastAsia="Arial" w:hAnsiTheme="minorBidi" w:cstheme="minorBidi"/>
          <w:sz w:val="24"/>
          <w:szCs w:val="24"/>
          <w:rtl/>
        </w:rPr>
        <w:t xml:space="preserve">, הביטוח מכסה את התשלום. במידה והלקוח הוא לקוח </w:t>
      </w:r>
      <w:proofErr w:type="spellStart"/>
      <w:r w:rsidRPr="00780644">
        <w:rPr>
          <w:rFonts w:asciiTheme="minorBidi" w:eastAsia="Arial" w:hAnsiTheme="minorBidi" w:cstheme="minorBidi"/>
          <w:sz w:val="24"/>
          <w:szCs w:val="24"/>
          <w:rtl/>
        </w:rPr>
        <w:t>פלטינום</w:t>
      </w:r>
      <w:proofErr w:type="spellEnd"/>
      <w:r w:rsidRPr="00780644">
        <w:rPr>
          <w:rFonts w:asciiTheme="minorBidi" w:eastAsia="Arial" w:hAnsiTheme="minorBidi" w:cstheme="minorBidi"/>
          <w:sz w:val="24"/>
          <w:szCs w:val="24"/>
          <w:rtl/>
        </w:rPr>
        <w:t>, ישלם באשראי עם 50% הנחה, ובכל מקרה אחר, ישלם באשראי תשלום מלא.</w:t>
      </w:r>
    </w:p>
    <w:p w14:paraId="00000021" w14:textId="77777777" w:rsidR="0002257B" w:rsidRPr="00780644" w:rsidRDefault="0002257B">
      <w:pPr>
        <w:spacing w:before="240" w:after="240" w:line="360" w:lineRule="auto"/>
        <w:rPr>
          <w:rFonts w:asciiTheme="minorBidi" w:hAnsiTheme="minorBidi" w:cstheme="minorBidi"/>
          <w:sz w:val="24"/>
          <w:szCs w:val="24"/>
        </w:rPr>
      </w:pPr>
    </w:p>
    <w:p w14:paraId="00000022" w14:textId="77777777" w:rsidR="0002257B" w:rsidRPr="00780644" w:rsidRDefault="00347017">
      <w:pPr>
        <w:numPr>
          <w:ilvl w:val="0"/>
          <w:numId w:val="3"/>
        </w:numPr>
        <w:pBdr>
          <w:top w:val="nil"/>
          <w:left w:val="nil"/>
          <w:bottom w:val="nil"/>
          <w:right w:val="nil"/>
          <w:between w:val="nil"/>
        </w:pBdr>
        <w:bidi/>
        <w:spacing w:before="120" w:after="0" w:line="360" w:lineRule="auto"/>
        <w:ind w:left="429"/>
        <w:rPr>
          <w:rFonts w:asciiTheme="minorBidi" w:hAnsiTheme="minorBidi" w:cstheme="minorBidi"/>
          <w:color w:val="000000"/>
          <w:sz w:val="24"/>
          <w:szCs w:val="24"/>
        </w:rPr>
      </w:pPr>
      <w:r w:rsidRPr="00780644">
        <w:rPr>
          <w:rFonts w:asciiTheme="minorBidi" w:hAnsiTheme="minorBidi" w:cstheme="minorBidi"/>
          <w:color w:val="000000"/>
          <w:sz w:val="24"/>
          <w:szCs w:val="24"/>
          <w:rtl/>
        </w:rPr>
        <w:t xml:space="preserve">(8 נק') </w:t>
      </w:r>
    </w:p>
    <w:p w14:paraId="00000023" w14:textId="755F0999" w:rsidR="0002257B" w:rsidRPr="00780644" w:rsidRDefault="00347017" w:rsidP="00D14C0E">
      <w:pPr>
        <w:pStyle w:val="ListParagraph"/>
        <w:numPr>
          <w:ilvl w:val="0"/>
          <w:numId w:val="2"/>
        </w:numPr>
        <w:pBdr>
          <w:top w:val="nil"/>
          <w:left w:val="nil"/>
          <w:bottom w:val="nil"/>
          <w:right w:val="nil"/>
          <w:between w:val="nil"/>
        </w:pBdr>
        <w:spacing w:after="0" w:line="360" w:lineRule="auto"/>
        <w:rPr>
          <w:rFonts w:asciiTheme="minorBidi" w:hAnsiTheme="minorBidi" w:cstheme="minorBidi"/>
          <w:color w:val="000000"/>
          <w:sz w:val="24"/>
          <w:szCs w:val="24"/>
        </w:rPr>
      </w:pPr>
      <w:r w:rsidRPr="00780644">
        <w:rPr>
          <w:rFonts w:asciiTheme="minorBidi" w:hAnsiTheme="minorBidi" w:cstheme="minorBidi"/>
          <w:color w:val="000000"/>
          <w:sz w:val="24"/>
          <w:szCs w:val="24"/>
          <w:rtl/>
        </w:rPr>
        <w:t>(2 נק') נסחו בעיה עסקית אחת שהמערכת של ד"ר שון באה לפתור. שימו לב להקפיד על ניסוח הבעיה בצורה ברורה,</w:t>
      </w:r>
    </w:p>
    <w:p w14:paraId="00000024" w14:textId="77777777" w:rsidR="0002257B" w:rsidRPr="00780644" w:rsidRDefault="00347017">
      <w:pPr>
        <w:numPr>
          <w:ilvl w:val="0"/>
          <w:numId w:val="2"/>
        </w:numPr>
        <w:pBdr>
          <w:top w:val="nil"/>
          <w:left w:val="nil"/>
          <w:bottom w:val="nil"/>
          <w:right w:val="nil"/>
          <w:between w:val="nil"/>
        </w:pBdr>
        <w:bidi/>
        <w:spacing w:after="0" w:line="360" w:lineRule="auto"/>
        <w:ind w:hanging="360"/>
        <w:rPr>
          <w:rFonts w:asciiTheme="minorBidi" w:hAnsiTheme="minorBidi" w:cstheme="minorBidi"/>
          <w:color w:val="000000"/>
          <w:sz w:val="24"/>
          <w:szCs w:val="24"/>
        </w:rPr>
      </w:pPr>
      <w:r w:rsidRPr="00780644">
        <w:rPr>
          <w:rFonts w:asciiTheme="minorBidi" w:hAnsiTheme="minorBidi" w:cstheme="minorBidi"/>
          <w:color w:val="000000"/>
          <w:sz w:val="24"/>
          <w:szCs w:val="24"/>
          <w:rtl/>
        </w:rPr>
        <w:t xml:space="preserve">(2 נק') ישנה טענה שמידול בעזרת </w:t>
      </w:r>
      <w:r w:rsidRPr="00780644">
        <w:rPr>
          <w:rFonts w:asciiTheme="minorBidi" w:hAnsiTheme="minorBidi" w:cstheme="minorBidi"/>
          <w:color w:val="000000"/>
          <w:sz w:val="24"/>
          <w:szCs w:val="24"/>
        </w:rPr>
        <w:t>BPMN</w:t>
      </w:r>
      <w:r w:rsidRPr="00780644">
        <w:rPr>
          <w:rFonts w:asciiTheme="minorBidi" w:hAnsiTheme="minorBidi" w:cstheme="minorBidi"/>
          <w:color w:val="000000"/>
          <w:sz w:val="24"/>
          <w:szCs w:val="24"/>
          <w:rtl/>
        </w:rPr>
        <w:t xml:space="preserve"> הוא מסורבל מידי. עבור הבעיה </w:t>
      </w:r>
      <w:proofErr w:type="spellStart"/>
      <w:r w:rsidRPr="00780644">
        <w:rPr>
          <w:rFonts w:asciiTheme="minorBidi" w:hAnsiTheme="minorBidi" w:cstheme="minorBidi"/>
          <w:color w:val="000000"/>
          <w:sz w:val="24"/>
          <w:szCs w:val="24"/>
          <w:rtl/>
        </w:rPr>
        <w:t>שמידלתם</w:t>
      </w:r>
      <w:proofErr w:type="spellEnd"/>
      <w:r w:rsidRPr="00780644">
        <w:rPr>
          <w:rFonts w:asciiTheme="minorBidi" w:hAnsiTheme="minorBidi" w:cstheme="minorBidi"/>
          <w:color w:val="000000"/>
          <w:sz w:val="24"/>
          <w:szCs w:val="24"/>
          <w:rtl/>
        </w:rPr>
        <w:t xml:space="preserve"> בסעיף 1, מה יכול להיות שיקול (מספיק אחד מרכזי) שיגרמו לכם להעדיף מידול בעזרת </w:t>
      </w:r>
      <w:r w:rsidRPr="00780644">
        <w:rPr>
          <w:rFonts w:asciiTheme="minorBidi" w:hAnsiTheme="minorBidi" w:cstheme="minorBidi"/>
          <w:color w:val="000000"/>
          <w:sz w:val="24"/>
          <w:szCs w:val="24"/>
        </w:rPr>
        <w:t>BPMN</w:t>
      </w:r>
      <w:r w:rsidRPr="00780644">
        <w:rPr>
          <w:rFonts w:asciiTheme="minorBidi" w:hAnsiTheme="minorBidi" w:cstheme="minorBidi"/>
          <w:color w:val="000000"/>
          <w:sz w:val="24"/>
          <w:szCs w:val="24"/>
          <w:rtl/>
        </w:rPr>
        <w:t xml:space="preserve"> על פני מידול בעזרת תרשים זרימה.</w:t>
      </w:r>
    </w:p>
    <w:p w14:paraId="00000025" w14:textId="77777777" w:rsidR="0002257B" w:rsidRPr="00780644" w:rsidRDefault="00347017" w:rsidP="00D14C0E">
      <w:pPr>
        <w:numPr>
          <w:ilvl w:val="0"/>
          <w:numId w:val="2"/>
        </w:numPr>
        <w:pBdr>
          <w:top w:val="nil"/>
          <w:left w:val="nil"/>
          <w:bottom w:val="nil"/>
          <w:right w:val="nil"/>
          <w:between w:val="nil"/>
        </w:pBdr>
        <w:bidi/>
        <w:spacing w:after="0" w:line="360" w:lineRule="auto"/>
        <w:rPr>
          <w:rFonts w:asciiTheme="minorBidi" w:hAnsiTheme="minorBidi" w:cstheme="minorBidi"/>
          <w:color w:val="000000"/>
          <w:sz w:val="24"/>
          <w:szCs w:val="24"/>
        </w:rPr>
      </w:pPr>
      <w:r w:rsidRPr="00780644">
        <w:rPr>
          <w:rFonts w:asciiTheme="minorBidi" w:hAnsiTheme="minorBidi" w:cstheme="minorBidi"/>
          <w:color w:val="000000"/>
          <w:sz w:val="24"/>
          <w:szCs w:val="24"/>
          <w:rtl/>
        </w:rPr>
        <w:t xml:space="preserve">(4 נק') כיוון שמדובר בפרויקט ארצי, הוחלט שהפיתוח לא יהיה פנימי אלא יבוצע ע"י חברה חיצונית. לשם כך אתם פונים ב- </w:t>
      </w:r>
      <w:r w:rsidRPr="00780644">
        <w:rPr>
          <w:rFonts w:asciiTheme="minorBidi" w:hAnsiTheme="minorBidi" w:cstheme="minorBidi"/>
          <w:color w:val="000000"/>
          <w:sz w:val="24"/>
          <w:szCs w:val="24"/>
        </w:rPr>
        <w:t>RFI</w:t>
      </w:r>
      <w:r w:rsidRPr="00780644">
        <w:rPr>
          <w:rFonts w:asciiTheme="minorBidi" w:hAnsiTheme="minorBidi" w:cstheme="minorBidi"/>
          <w:color w:val="000000"/>
          <w:sz w:val="24"/>
          <w:szCs w:val="24"/>
          <w:rtl/>
        </w:rPr>
        <w:t xml:space="preserve"> לחברות שונות במשך. ציינו שני פריטי מידע תכללו בבקשת ה- </w:t>
      </w:r>
      <w:r w:rsidRPr="00780644">
        <w:rPr>
          <w:rFonts w:asciiTheme="minorBidi" w:hAnsiTheme="minorBidi" w:cstheme="minorBidi"/>
          <w:color w:val="000000"/>
          <w:sz w:val="24"/>
          <w:szCs w:val="24"/>
        </w:rPr>
        <w:t>RFI</w:t>
      </w:r>
      <w:r w:rsidRPr="00780644">
        <w:rPr>
          <w:rFonts w:asciiTheme="minorBidi" w:hAnsiTheme="minorBidi" w:cstheme="minorBidi"/>
          <w:color w:val="000000"/>
          <w:sz w:val="24"/>
          <w:szCs w:val="24"/>
          <w:rtl/>
        </w:rPr>
        <w:t xml:space="preserve"> שלכם?</w:t>
      </w:r>
    </w:p>
    <w:p w14:paraId="00000026" w14:textId="77777777" w:rsidR="0002257B" w:rsidRPr="00780644" w:rsidRDefault="00347017">
      <w:pPr>
        <w:numPr>
          <w:ilvl w:val="0"/>
          <w:numId w:val="3"/>
        </w:numPr>
        <w:pBdr>
          <w:top w:val="nil"/>
          <w:left w:val="nil"/>
          <w:bottom w:val="nil"/>
          <w:right w:val="nil"/>
          <w:between w:val="nil"/>
        </w:pBdr>
        <w:bidi/>
        <w:spacing w:after="0" w:line="360" w:lineRule="auto"/>
        <w:rPr>
          <w:rFonts w:asciiTheme="minorBidi" w:hAnsiTheme="minorBidi" w:cstheme="minorBidi"/>
          <w:color w:val="000000"/>
          <w:sz w:val="24"/>
          <w:szCs w:val="24"/>
        </w:rPr>
      </w:pPr>
      <w:r w:rsidRPr="00780644">
        <w:rPr>
          <w:rFonts w:asciiTheme="minorBidi" w:hAnsiTheme="minorBidi" w:cstheme="minorBidi"/>
          <w:color w:val="000000"/>
          <w:sz w:val="24"/>
          <w:szCs w:val="24"/>
          <w:rtl/>
        </w:rPr>
        <w:lastRenderedPageBreak/>
        <w:t xml:space="preserve">(6 נק') ציינו 3 הבדלים מהותיים בין מתודולוגיית </w:t>
      </w:r>
      <w:r w:rsidRPr="00780644">
        <w:rPr>
          <w:rFonts w:asciiTheme="minorBidi" w:hAnsiTheme="minorBidi" w:cstheme="minorBidi"/>
          <w:color w:val="000000"/>
          <w:sz w:val="24"/>
          <w:szCs w:val="24"/>
        </w:rPr>
        <w:t>agile</w:t>
      </w:r>
      <w:r w:rsidRPr="00780644">
        <w:rPr>
          <w:rFonts w:asciiTheme="minorBidi" w:hAnsiTheme="minorBidi" w:cstheme="minorBidi"/>
          <w:color w:val="000000"/>
          <w:sz w:val="24"/>
          <w:szCs w:val="24"/>
          <w:rtl/>
        </w:rPr>
        <w:t xml:space="preserve"> לפיתוח בשיטת אב טיפוס.</w:t>
      </w:r>
    </w:p>
    <w:p w14:paraId="00000027" w14:textId="77777777" w:rsidR="0002257B" w:rsidRPr="00780644" w:rsidRDefault="00347017">
      <w:pPr>
        <w:numPr>
          <w:ilvl w:val="0"/>
          <w:numId w:val="3"/>
        </w:numPr>
        <w:pBdr>
          <w:top w:val="nil"/>
          <w:left w:val="nil"/>
          <w:bottom w:val="nil"/>
          <w:right w:val="nil"/>
          <w:between w:val="nil"/>
        </w:pBdr>
        <w:bidi/>
        <w:spacing w:after="0" w:line="360" w:lineRule="auto"/>
        <w:rPr>
          <w:rFonts w:asciiTheme="minorBidi" w:hAnsiTheme="minorBidi" w:cstheme="minorBidi"/>
          <w:color w:val="000000"/>
          <w:sz w:val="24"/>
          <w:szCs w:val="24"/>
        </w:rPr>
      </w:pPr>
      <w:r w:rsidRPr="00780644">
        <w:rPr>
          <w:rFonts w:asciiTheme="minorBidi" w:hAnsiTheme="minorBidi" w:cstheme="minorBidi"/>
          <w:color w:val="000000"/>
          <w:sz w:val="24"/>
          <w:szCs w:val="24"/>
          <w:rtl/>
        </w:rPr>
        <w:t xml:space="preserve">(4 נק') ציינו 2 מסמכים/תוצרים הנמצאים בשימוש במתודולוגיית </w:t>
      </w:r>
      <w:proofErr w:type="spellStart"/>
      <w:r w:rsidRPr="00780644">
        <w:rPr>
          <w:rFonts w:asciiTheme="minorBidi" w:hAnsiTheme="minorBidi" w:cstheme="minorBidi"/>
          <w:color w:val="000000"/>
          <w:sz w:val="24"/>
          <w:szCs w:val="24"/>
          <w:rtl/>
        </w:rPr>
        <w:t>האג'ייל</w:t>
      </w:r>
      <w:proofErr w:type="spellEnd"/>
      <w:r w:rsidRPr="00780644">
        <w:rPr>
          <w:rFonts w:asciiTheme="minorBidi" w:hAnsiTheme="minorBidi" w:cstheme="minorBidi"/>
          <w:color w:val="000000"/>
          <w:sz w:val="24"/>
          <w:szCs w:val="24"/>
          <w:rtl/>
        </w:rPr>
        <w:t>.</w:t>
      </w:r>
    </w:p>
    <w:p w14:paraId="00000028" w14:textId="77777777" w:rsidR="0002257B" w:rsidRPr="00780644" w:rsidRDefault="00347017">
      <w:pPr>
        <w:numPr>
          <w:ilvl w:val="0"/>
          <w:numId w:val="3"/>
        </w:numPr>
        <w:pBdr>
          <w:top w:val="nil"/>
          <w:left w:val="nil"/>
          <w:bottom w:val="nil"/>
          <w:right w:val="nil"/>
          <w:between w:val="nil"/>
        </w:pBdr>
        <w:bidi/>
        <w:spacing w:line="360" w:lineRule="auto"/>
        <w:rPr>
          <w:rFonts w:asciiTheme="minorBidi" w:hAnsiTheme="minorBidi" w:cstheme="minorBidi"/>
          <w:color w:val="000000"/>
          <w:sz w:val="24"/>
          <w:szCs w:val="24"/>
        </w:rPr>
      </w:pPr>
      <w:r w:rsidRPr="00780644">
        <w:rPr>
          <w:rFonts w:asciiTheme="minorBidi" w:hAnsiTheme="minorBidi" w:cstheme="minorBidi"/>
          <w:color w:val="000000"/>
          <w:sz w:val="24"/>
          <w:szCs w:val="24"/>
          <w:rtl/>
        </w:rPr>
        <w:t>(12 נק') נבחנו הצעות מחיר של 3 חברות שונות. לפניכם טבלת תועלות ועלויות עבור 3 הצעות מחיר:</w:t>
      </w:r>
    </w:p>
    <w:tbl>
      <w:tblPr>
        <w:tblStyle w:val="a"/>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02257B" w:rsidRPr="00780644" w14:paraId="406D7674" w14:textId="77777777" w:rsidTr="0002257B">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00000029" w14:textId="77777777" w:rsidR="0002257B" w:rsidRPr="00780644" w:rsidRDefault="0002257B">
            <w:pPr>
              <w:jc w:val="center"/>
              <w:rPr>
                <w:rFonts w:asciiTheme="minorBidi" w:eastAsia="Times New Roman" w:hAnsiTheme="minorBidi" w:cstheme="minorBidi"/>
                <w:sz w:val="24"/>
                <w:szCs w:val="24"/>
              </w:rPr>
            </w:pPr>
          </w:p>
        </w:tc>
        <w:tc>
          <w:tcPr>
            <w:tcW w:w="1300" w:type="dxa"/>
          </w:tcPr>
          <w:p w14:paraId="0000002A" w14:textId="77777777" w:rsidR="0002257B" w:rsidRPr="00780644" w:rsidRDefault="00347017">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tl/>
              </w:rPr>
              <w:t>הצעה א'</w:t>
            </w:r>
          </w:p>
        </w:tc>
        <w:tc>
          <w:tcPr>
            <w:tcW w:w="1300" w:type="dxa"/>
          </w:tcPr>
          <w:p w14:paraId="0000002B" w14:textId="77777777" w:rsidR="0002257B" w:rsidRPr="00780644" w:rsidRDefault="00347017">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tl/>
              </w:rPr>
              <w:t>הצעה ב'</w:t>
            </w:r>
          </w:p>
        </w:tc>
        <w:tc>
          <w:tcPr>
            <w:tcW w:w="1300" w:type="dxa"/>
          </w:tcPr>
          <w:p w14:paraId="0000002C" w14:textId="77777777" w:rsidR="0002257B" w:rsidRPr="00780644" w:rsidRDefault="00347017">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tl/>
              </w:rPr>
              <w:t>הצעה ג'</w:t>
            </w:r>
          </w:p>
        </w:tc>
      </w:tr>
      <w:tr w:rsidR="0002257B" w:rsidRPr="00780644" w14:paraId="426625AB" w14:textId="77777777" w:rsidTr="0002257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2D" w14:textId="77777777" w:rsidR="0002257B" w:rsidRPr="00780644" w:rsidRDefault="00347017">
            <w:pPr>
              <w:bidi/>
              <w:jc w:val="center"/>
              <w:rPr>
                <w:rFonts w:asciiTheme="minorBidi" w:hAnsiTheme="minorBidi" w:cstheme="minorBidi"/>
                <w:color w:val="000000"/>
                <w:sz w:val="24"/>
                <w:szCs w:val="24"/>
              </w:rPr>
            </w:pPr>
            <w:r w:rsidRPr="00780644">
              <w:rPr>
                <w:rFonts w:asciiTheme="minorBidi" w:hAnsiTheme="minorBidi" w:cstheme="minorBidi"/>
                <w:color w:val="000000"/>
                <w:sz w:val="24"/>
                <w:szCs w:val="24"/>
                <w:rtl/>
              </w:rPr>
              <w:t>תועלת</w:t>
            </w:r>
          </w:p>
        </w:tc>
        <w:tc>
          <w:tcPr>
            <w:tcW w:w="1300" w:type="dxa"/>
          </w:tcPr>
          <w:p w14:paraId="0000002E" w14:textId="77777777" w:rsidR="0002257B" w:rsidRPr="00780644" w:rsidRDefault="00347017">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0.6</w:t>
            </w:r>
          </w:p>
        </w:tc>
        <w:tc>
          <w:tcPr>
            <w:tcW w:w="1300" w:type="dxa"/>
          </w:tcPr>
          <w:p w14:paraId="0000002F" w14:textId="77777777" w:rsidR="0002257B" w:rsidRPr="00780644" w:rsidRDefault="00347017">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0.5</w:t>
            </w:r>
          </w:p>
        </w:tc>
        <w:tc>
          <w:tcPr>
            <w:tcW w:w="1300" w:type="dxa"/>
          </w:tcPr>
          <w:p w14:paraId="00000030" w14:textId="77777777" w:rsidR="0002257B" w:rsidRPr="00780644" w:rsidRDefault="00347017">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0.8</w:t>
            </w:r>
          </w:p>
        </w:tc>
      </w:tr>
      <w:tr w:rsidR="0002257B" w:rsidRPr="00780644" w14:paraId="63BFEFAE" w14:textId="77777777" w:rsidTr="0002257B">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31" w14:textId="77777777" w:rsidR="0002257B" w:rsidRPr="00780644" w:rsidRDefault="00347017">
            <w:pPr>
              <w:bidi/>
              <w:jc w:val="center"/>
              <w:rPr>
                <w:rFonts w:asciiTheme="minorBidi" w:hAnsiTheme="minorBidi" w:cstheme="minorBidi"/>
                <w:color w:val="000000"/>
                <w:sz w:val="24"/>
                <w:szCs w:val="24"/>
              </w:rPr>
            </w:pPr>
            <w:r w:rsidRPr="00780644">
              <w:rPr>
                <w:rFonts w:asciiTheme="minorBidi" w:hAnsiTheme="minorBidi" w:cstheme="minorBidi"/>
                <w:color w:val="000000"/>
                <w:sz w:val="24"/>
                <w:szCs w:val="24"/>
                <w:rtl/>
              </w:rPr>
              <w:t xml:space="preserve">משך פרויקט מוערך </w:t>
            </w:r>
          </w:p>
        </w:tc>
        <w:tc>
          <w:tcPr>
            <w:tcW w:w="1300" w:type="dxa"/>
          </w:tcPr>
          <w:p w14:paraId="00000032" w14:textId="77777777" w:rsidR="0002257B" w:rsidRPr="00780644" w:rsidRDefault="00347017">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tl/>
              </w:rPr>
              <w:t>שנה</w:t>
            </w:r>
          </w:p>
        </w:tc>
        <w:tc>
          <w:tcPr>
            <w:tcW w:w="1300" w:type="dxa"/>
          </w:tcPr>
          <w:p w14:paraId="00000033" w14:textId="77777777" w:rsidR="0002257B" w:rsidRPr="00780644" w:rsidRDefault="00347017">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tl/>
              </w:rPr>
              <w:t>שנתיים</w:t>
            </w:r>
          </w:p>
        </w:tc>
        <w:tc>
          <w:tcPr>
            <w:tcW w:w="1300" w:type="dxa"/>
          </w:tcPr>
          <w:p w14:paraId="00000034" w14:textId="77777777" w:rsidR="0002257B" w:rsidRPr="00780644" w:rsidRDefault="00347017">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tl/>
              </w:rPr>
              <w:t>שנתיים</w:t>
            </w:r>
          </w:p>
        </w:tc>
      </w:tr>
      <w:tr w:rsidR="0002257B" w:rsidRPr="00780644" w14:paraId="555AC8E4" w14:textId="77777777" w:rsidTr="0002257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35" w14:textId="77777777" w:rsidR="0002257B" w:rsidRPr="00780644" w:rsidRDefault="00347017">
            <w:pPr>
              <w:bidi/>
              <w:jc w:val="center"/>
              <w:rPr>
                <w:rFonts w:asciiTheme="minorBidi" w:hAnsiTheme="minorBidi" w:cstheme="minorBidi"/>
                <w:color w:val="000000"/>
                <w:sz w:val="24"/>
                <w:szCs w:val="24"/>
              </w:rPr>
            </w:pPr>
            <w:r w:rsidRPr="00780644">
              <w:rPr>
                <w:rFonts w:asciiTheme="minorBidi" w:hAnsiTheme="minorBidi" w:cstheme="minorBidi"/>
                <w:color w:val="000000"/>
                <w:sz w:val="24"/>
                <w:szCs w:val="24"/>
                <w:rtl/>
              </w:rPr>
              <w:t>עלות ראשונית בעת חתימת החוזה</w:t>
            </w:r>
          </w:p>
        </w:tc>
        <w:tc>
          <w:tcPr>
            <w:tcW w:w="1300" w:type="dxa"/>
          </w:tcPr>
          <w:p w14:paraId="00000036" w14:textId="77777777" w:rsidR="0002257B" w:rsidRPr="00780644" w:rsidRDefault="00347017">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1,000,000</w:t>
            </w:r>
          </w:p>
        </w:tc>
        <w:tc>
          <w:tcPr>
            <w:tcW w:w="1300" w:type="dxa"/>
          </w:tcPr>
          <w:p w14:paraId="00000037" w14:textId="77777777" w:rsidR="0002257B" w:rsidRPr="00780644" w:rsidRDefault="00347017">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700,000</w:t>
            </w:r>
          </w:p>
        </w:tc>
        <w:tc>
          <w:tcPr>
            <w:tcW w:w="1300" w:type="dxa"/>
          </w:tcPr>
          <w:p w14:paraId="00000038" w14:textId="77777777" w:rsidR="0002257B" w:rsidRPr="00780644" w:rsidRDefault="00347017">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400,000</w:t>
            </w:r>
          </w:p>
        </w:tc>
      </w:tr>
      <w:tr w:rsidR="0002257B" w:rsidRPr="00780644" w14:paraId="16D9B523" w14:textId="77777777" w:rsidTr="0002257B">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39" w14:textId="77777777" w:rsidR="0002257B" w:rsidRPr="00780644" w:rsidRDefault="00347017">
            <w:pPr>
              <w:bidi/>
              <w:jc w:val="center"/>
              <w:rPr>
                <w:rFonts w:asciiTheme="minorBidi" w:hAnsiTheme="minorBidi" w:cstheme="minorBidi"/>
                <w:color w:val="000000"/>
                <w:sz w:val="24"/>
                <w:szCs w:val="24"/>
              </w:rPr>
            </w:pPr>
            <w:r w:rsidRPr="00780644">
              <w:rPr>
                <w:rFonts w:asciiTheme="minorBidi" w:hAnsiTheme="minorBidi" w:cstheme="minorBidi"/>
                <w:color w:val="000000"/>
                <w:sz w:val="24"/>
                <w:szCs w:val="24"/>
                <w:rtl/>
              </w:rPr>
              <w:t>עלות כעבור שנה</w:t>
            </w:r>
          </w:p>
        </w:tc>
        <w:tc>
          <w:tcPr>
            <w:tcW w:w="1300" w:type="dxa"/>
          </w:tcPr>
          <w:p w14:paraId="0000003A" w14:textId="77777777" w:rsidR="0002257B" w:rsidRPr="00780644" w:rsidRDefault="00347017">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0</w:t>
            </w:r>
          </w:p>
        </w:tc>
        <w:tc>
          <w:tcPr>
            <w:tcW w:w="1300" w:type="dxa"/>
          </w:tcPr>
          <w:p w14:paraId="0000003B" w14:textId="77777777" w:rsidR="0002257B" w:rsidRPr="00780644" w:rsidRDefault="00347017">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200,000</w:t>
            </w:r>
          </w:p>
        </w:tc>
        <w:tc>
          <w:tcPr>
            <w:tcW w:w="1300" w:type="dxa"/>
          </w:tcPr>
          <w:p w14:paraId="0000003C" w14:textId="77777777" w:rsidR="0002257B" w:rsidRPr="00780644" w:rsidRDefault="00347017">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400,000</w:t>
            </w:r>
          </w:p>
        </w:tc>
      </w:tr>
      <w:tr w:rsidR="0002257B" w:rsidRPr="00780644" w14:paraId="3906BF2E" w14:textId="77777777" w:rsidTr="0002257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3D" w14:textId="77777777" w:rsidR="0002257B" w:rsidRPr="00780644" w:rsidRDefault="00347017">
            <w:pPr>
              <w:bidi/>
              <w:jc w:val="center"/>
              <w:rPr>
                <w:rFonts w:asciiTheme="minorBidi" w:hAnsiTheme="minorBidi" w:cstheme="minorBidi"/>
                <w:color w:val="000000"/>
                <w:sz w:val="24"/>
                <w:szCs w:val="24"/>
              </w:rPr>
            </w:pPr>
            <w:r w:rsidRPr="00780644">
              <w:rPr>
                <w:rFonts w:asciiTheme="minorBidi" w:hAnsiTheme="minorBidi" w:cstheme="minorBidi"/>
                <w:color w:val="000000"/>
                <w:sz w:val="24"/>
                <w:szCs w:val="24"/>
                <w:rtl/>
              </w:rPr>
              <w:t>עלות בעת ההטמעה</w:t>
            </w:r>
          </w:p>
        </w:tc>
        <w:tc>
          <w:tcPr>
            <w:tcW w:w="1300" w:type="dxa"/>
          </w:tcPr>
          <w:p w14:paraId="0000003E" w14:textId="77777777" w:rsidR="0002257B" w:rsidRPr="00780644" w:rsidRDefault="00347017">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200,000</w:t>
            </w:r>
          </w:p>
        </w:tc>
        <w:tc>
          <w:tcPr>
            <w:tcW w:w="1300" w:type="dxa"/>
          </w:tcPr>
          <w:p w14:paraId="0000003F" w14:textId="77777777" w:rsidR="0002257B" w:rsidRPr="00780644" w:rsidRDefault="00347017">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200,000</w:t>
            </w:r>
          </w:p>
        </w:tc>
        <w:tc>
          <w:tcPr>
            <w:tcW w:w="1300" w:type="dxa"/>
          </w:tcPr>
          <w:p w14:paraId="00000040" w14:textId="77777777" w:rsidR="0002257B" w:rsidRPr="00780644" w:rsidRDefault="00347017">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1,000,000</w:t>
            </w:r>
          </w:p>
        </w:tc>
      </w:tr>
      <w:tr w:rsidR="0002257B" w:rsidRPr="00780644" w14:paraId="52E11BC8" w14:textId="77777777" w:rsidTr="0002257B">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41" w14:textId="77777777" w:rsidR="0002257B" w:rsidRPr="00780644" w:rsidRDefault="00347017">
            <w:pPr>
              <w:bidi/>
              <w:jc w:val="center"/>
              <w:rPr>
                <w:rFonts w:asciiTheme="minorBidi" w:hAnsiTheme="minorBidi" w:cstheme="minorBidi"/>
                <w:color w:val="000000"/>
                <w:sz w:val="24"/>
                <w:szCs w:val="24"/>
              </w:rPr>
            </w:pPr>
            <w:r w:rsidRPr="00780644">
              <w:rPr>
                <w:rFonts w:asciiTheme="minorBidi" w:hAnsiTheme="minorBidi" w:cstheme="minorBidi"/>
                <w:color w:val="000000"/>
                <w:sz w:val="24"/>
                <w:szCs w:val="24"/>
                <w:rtl/>
              </w:rPr>
              <w:t>עלות תחזוקה שנתית – תשולם בתחילת שנה, מיום חתימה על החוזה</w:t>
            </w:r>
          </w:p>
        </w:tc>
        <w:tc>
          <w:tcPr>
            <w:tcW w:w="1300" w:type="dxa"/>
          </w:tcPr>
          <w:p w14:paraId="00000042" w14:textId="77777777" w:rsidR="0002257B" w:rsidRPr="00780644" w:rsidRDefault="00347017">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100,000</w:t>
            </w:r>
          </w:p>
        </w:tc>
        <w:tc>
          <w:tcPr>
            <w:tcW w:w="1300" w:type="dxa"/>
          </w:tcPr>
          <w:p w14:paraId="00000043" w14:textId="77777777" w:rsidR="0002257B" w:rsidRPr="00780644" w:rsidRDefault="00347017">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150,000</w:t>
            </w:r>
          </w:p>
        </w:tc>
        <w:tc>
          <w:tcPr>
            <w:tcW w:w="1300" w:type="dxa"/>
          </w:tcPr>
          <w:p w14:paraId="00000044" w14:textId="77777777" w:rsidR="0002257B" w:rsidRPr="00780644" w:rsidRDefault="00347017">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780644">
              <w:rPr>
                <w:rFonts w:asciiTheme="minorBidi" w:hAnsiTheme="minorBidi" w:cstheme="minorBidi"/>
                <w:color w:val="000000"/>
                <w:sz w:val="24"/>
                <w:szCs w:val="24"/>
              </w:rPr>
              <w:t>200,000</w:t>
            </w:r>
          </w:p>
        </w:tc>
      </w:tr>
    </w:tbl>
    <w:p w14:paraId="00000045" w14:textId="77777777" w:rsidR="0002257B" w:rsidRPr="00780644" w:rsidRDefault="00347017">
      <w:pPr>
        <w:pBdr>
          <w:top w:val="nil"/>
          <w:left w:val="nil"/>
          <w:bottom w:val="nil"/>
          <w:right w:val="nil"/>
          <w:between w:val="nil"/>
        </w:pBdr>
        <w:bidi/>
        <w:spacing w:before="120" w:after="0" w:line="360" w:lineRule="auto"/>
        <w:ind w:firstLine="720"/>
        <w:rPr>
          <w:rFonts w:asciiTheme="minorBidi" w:hAnsiTheme="minorBidi" w:cstheme="minorBidi"/>
          <w:color w:val="000000"/>
          <w:sz w:val="24"/>
          <w:szCs w:val="24"/>
        </w:rPr>
      </w:pPr>
      <w:r w:rsidRPr="00780644">
        <w:rPr>
          <w:rFonts w:asciiTheme="minorBidi" w:hAnsiTheme="minorBidi" w:cstheme="minorBidi"/>
          <w:color w:val="000000"/>
          <w:sz w:val="24"/>
          <w:szCs w:val="24"/>
          <w:rtl/>
        </w:rPr>
        <w:t>אחוז הריבית השנתית המוערכת היא 4%.</w:t>
      </w:r>
    </w:p>
    <w:p w14:paraId="00000046" w14:textId="77777777" w:rsidR="0002257B" w:rsidRPr="00780644" w:rsidRDefault="00347017">
      <w:pPr>
        <w:pBdr>
          <w:top w:val="nil"/>
          <w:left w:val="nil"/>
          <w:bottom w:val="nil"/>
          <w:right w:val="nil"/>
          <w:between w:val="nil"/>
        </w:pBdr>
        <w:bidi/>
        <w:spacing w:after="0" w:line="360" w:lineRule="auto"/>
        <w:ind w:firstLine="720"/>
        <w:rPr>
          <w:rFonts w:asciiTheme="minorBidi" w:hAnsiTheme="minorBidi" w:cstheme="minorBidi"/>
          <w:color w:val="000000"/>
          <w:sz w:val="24"/>
          <w:szCs w:val="24"/>
        </w:rPr>
      </w:pPr>
      <w:r w:rsidRPr="00780644">
        <w:rPr>
          <w:rFonts w:asciiTheme="minorBidi" w:hAnsiTheme="minorBidi" w:cstheme="minorBidi"/>
          <w:color w:val="000000"/>
          <w:sz w:val="24"/>
          <w:szCs w:val="24"/>
          <w:rtl/>
        </w:rPr>
        <w:t>כל המחירים נקובים במחיר של היום.</w:t>
      </w:r>
    </w:p>
    <w:p w14:paraId="00000047" w14:textId="77777777" w:rsidR="0002257B" w:rsidRPr="00780644" w:rsidRDefault="0002257B">
      <w:pPr>
        <w:pBdr>
          <w:top w:val="nil"/>
          <w:left w:val="nil"/>
          <w:bottom w:val="nil"/>
          <w:right w:val="nil"/>
          <w:between w:val="nil"/>
        </w:pBdr>
        <w:bidi/>
        <w:spacing w:after="0" w:line="360" w:lineRule="auto"/>
        <w:ind w:firstLine="720"/>
        <w:rPr>
          <w:rFonts w:asciiTheme="minorBidi" w:hAnsiTheme="minorBidi" w:cstheme="minorBidi"/>
          <w:color w:val="000000"/>
          <w:sz w:val="24"/>
          <w:szCs w:val="24"/>
        </w:rPr>
      </w:pPr>
    </w:p>
    <w:p w14:paraId="00000048" w14:textId="4F5E7B44" w:rsidR="0002257B" w:rsidRPr="00780644" w:rsidRDefault="00347017">
      <w:pPr>
        <w:numPr>
          <w:ilvl w:val="0"/>
          <w:numId w:val="4"/>
        </w:numPr>
        <w:pBdr>
          <w:top w:val="nil"/>
          <w:left w:val="nil"/>
          <w:bottom w:val="nil"/>
          <w:right w:val="nil"/>
          <w:between w:val="nil"/>
        </w:pBdr>
        <w:bidi/>
        <w:spacing w:after="0" w:line="360" w:lineRule="auto"/>
        <w:rPr>
          <w:rFonts w:asciiTheme="minorBidi" w:hAnsiTheme="minorBidi" w:cstheme="minorBidi"/>
          <w:color w:val="000000"/>
          <w:sz w:val="24"/>
          <w:szCs w:val="24"/>
        </w:rPr>
      </w:pPr>
      <w:r w:rsidRPr="00780644">
        <w:rPr>
          <w:rFonts w:asciiTheme="minorBidi" w:hAnsiTheme="minorBidi" w:cstheme="minorBidi"/>
          <w:color w:val="000000"/>
          <w:sz w:val="24"/>
          <w:szCs w:val="24"/>
          <w:rtl/>
        </w:rPr>
        <w:t xml:space="preserve">(6 נק') בנו גרף עלות-תועלת ל- </w:t>
      </w:r>
      <w:r w:rsidR="00D14C0E" w:rsidRPr="00780644">
        <w:rPr>
          <w:rFonts w:asciiTheme="minorBidi" w:hAnsiTheme="minorBidi" w:cstheme="minorBidi"/>
          <w:color w:val="000000"/>
          <w:sz w:val="24"/>
          <w:szCs w:val="24"/>
          <w:rtl/>
        </w:rPr>
        <w:t>5</w:t>
      </w:r>
      <w:r w:rsidRPr="00780644">
        <w:rPr>
          <w:rFonts w:asciiTheme="minorBidi" w:hAnsiTheme="minorBidi" w:cstheme="minorBidi"/>
          <w:color w:val="000000"/>
          <w:sz w:val="24"/>
          <w:szCs w:val="24"/>
          <w:rtl/>
        </w:rPr>
        <w:t xml:space="preserve"> שנים לפי שיטת נרמול #3 כפי שמופיעה בדף הנוסחאות והמליצו על הצעה </w:t>
      </w:r>
      <w:r w:rsidR="004124C2" w:rsidRPr="00780644">
        <w:rPr>
          <w:rFonts w:asciiTheme="minorBidi" w:hAnsiTheme="minorBidi" w:cstheme="minorBidi"/>
          <w:color w:val="000000"/>
          <w:sz w:val="24"/>
          <w:szCs w:val="24"/>
          <w:rtl/>
        </w:rPr>
        <w:t xml:space="preserve">בהנחה שמעוניינים במשקל תועלת של 60%. </w:t>
      </w:r>
    </w:p>
    <w:p w14:paraId="00000049" w14:textId="77777777" w:rsidR="0002257B" w:rsidRPr="00780644" w:rsidRDefault="00347017">
      <w:pPr>
        <w:numPr>
          <w:ilvl w:val="0"/>
          <w:numId w:val="4"/>
        </w:numPr>
        <w:pBdr>
          <w:top w:val="nil"/>
          <w:left w:val="nil"/>
          <w:bottom w:val="nil"/>
          <w:right w:val="nil"/>
          <w:between w:val="nil"/>
        </w:pBdr>
        <w:bidi/>
        <w:spacing w:after="0" w:line="360" w:lineRule="auto"/>
        <w:rPr>
          <w:rFonts w:asciiTheme="minorBidi" w:hAnsiTheme="minorBidi" w:cstheme="minorBidi"/>
          <w:color w:val="000000"/>
          <w:sz w:val="24"/>
          <w:szCs w:val="24"/>
        </w:rPr>
      </w:pPr>
      <w:r w:rsidRPr="00780644">
        <w:rPr>
          <w:rFonts w:asciiTheme="minorBidi" w:hAnsiTheme="minorBidi" w:cstheme="minorBidi"/>
          <w:color w:val="000000"/>
          <w:sz w:val="24"/>
          <w:szCs w:val="24"/>
          <w:rtl/>
        </w:rPr>
        <w:t xml:space="preserve">(3 נק') צליל טוענת שהסיכון בהצעה ג' מאוד גבוה ולכן היא מעדיפה לא לבחון אפילו את האופציה הזו. האם הטבלה למעלה לוקחת בחשבון את מידת הסיכון של פרויקט? אם כן – איך היא עושה זאת, ואם לא, מדוע זה חסר. </w:t>
      </w:r>
    </w:p>
    <w:p w14:paraId="0000004A" w14:textId="76ABBA83" w:rsidR="0002257B" w:rsidRPr="00780644" w:rsidRDefault="00347017">
      <w:pPr>
        <w:numPr>
          <w:ilvl w:val="0"/>
          <w:numId w:val="4"/>
        </w:numPr>
        <w:pBdr>
          <w:top w:val="nil"/>
          <w:left w:val="nil"/>
          <w:bottom w:val="nil"/>
          <w:right w:val="nil"/>
          <w:between w:val="nil"/>
        </w:pBdr>
        <w:bidi/>
        <w:spacing w:after="0" w:line="360" w:lineRule="auto"/>
        <w:rPr>
          <w:rFonts w:asciiTheme="minorBidi" w:hAnsiTheme="minorBidi" w:cstheme="minorBidi"/>
          <w:color w:val="000000"/>
          <w:sz w:val="24"/>
          <w:szCs w:val="24"/>
        </w:rPr>
      </w:pPr>
      <w:r w:rsidRPr="00780644">
        <w:rPr>
          <w:rFonts w:asciiTheme="minorBidi" w:hAnsiTheme="minorBidi" w:cstheme="minorBidi"/>
          <w:color w:val="000000"/>
          <w:sz w:val="24"/>
          <w:szCs w:val="24"/>
          <w:rtl/>
        </w:rPr>
        <w:t>(3 נק') האם ההמלצה שלכם הי</w:t>
      </w:r>
      <w:r w:rsidR="004124C2" w:rsidRPr="00780644">
        <w:rPr>
          <w:rFonts w:asciiTheme="minorBidi" w:hAnsiTheme="minorBidi" w:cstheme="minorBidi"/>
          <w:color w:val="000000"/>
          <w:sz w:val="24"/>
          <w:szCs w:val="24"/>
          <w:rtl/>
        </w:rPr>
        <w:t>י</w:t>
      </w:r>
      <w:r w:rsidRPr="00780644">
        <w:rPr>
          <w:rFonts w:asciiTheme="minorBidi" w:hAnsiTheme="minorBidi" w:cstheme="minorBidi"/>
          <w:color w:val="000000"/>
          <w:sz w:val="24"/>
          <w:szCs w:val="24"/>
          <w:rtl/>
        </w:rPr>
        <w:t>תה משתנה לו היינו מחשבים את העלויות לפי 15 שנה?</w:t>
      </w:r>
      <w:r w:rsidR="00D14C0E" w:rsidRPr="00780644">
        <w:rPr>
          <w:rFonts w:asciiTheme="minorBidi" w:hAnsiTheme="minorBidi" w:cstheme="minorBidi"/>
          <w:color w:val="000000"/>
          <w:sz w:val="24"/>
          <w:szCs w:val="24"/>
          <w:rtl/>
        </w:rPr>
        <w:t xml:space="preserve"> הסבירו את תשובתכם</w:t>
      </w:r>
    </w:p>
    <w:p w14:paraId="0000004B" w14:textId="77777777" w:rsidR="0002257B" w:rsidRPr="00780644" w:rsidRDefault="00347017">
      <w:pPr>
        <w:numPr>
          <w:ilvl w:val="0"/>
          <w:numId w:val="3"/>
        </w:numPr>
        <w:pBdr>
          <w:top w:val="nil"/>
          <w:left w:val="nil"/>
          <w:bottom w:val="nil"/>
          <w:right w:val="nil"/>
          <w:between w:val="nil"/>
        </w:pBdr>
        <w:bidi/>
        <w:spacing w:after="0" w:line="360" w:lineRule="auto"/>
        <w:jc w:val="both"/>
        <w:rPr>
          <w:rFonts w:asciiTheme="minorBidi" w:eastAsia="Arial" w:hAnsiTheme="minorBidi" w:cstheme="minorBidi"/>
          <w:color w:val="000000"/>
          <w:sz w:val="24"/>
          <w:szCs w:val="24"/>
        </w:rPr>
      </w:pPr>
      <w:r w:rsidRPr="00780644">
        <w:rPr>
          <w:rFonts w:asciiTheme="minorBidi" w:eastAsia="Arial" w:hAnsiTheme="minorBidi" w:cstheme="minorBidi"/>
          <w:color w:val="000000"/>
          <w:sz w:val="24"/>
          <w:szCs w:val="24"/>
          <w:rtl/>
        </w:rPr>
        <w:t>(4 נק') נסחו בצורה מדויקת ככל האפשר 2 דרישות פונקציונליות למערכת מתוך התיאור שמופיע בשאלה.</w:t>
      </w:r>
    </w:p>
    <w:p w14:paraId="0000004C" w14:textId="77777777" w:rsidR="0002257B" w:rsidRPr="00780644" w:rsidRDefault="00347017">
      <w:pPr>
        <w:numPr>
          <w:ilvl w:val="0"/>
          <w:numId w:val="3"/>
        </w:numPr>
        <w:pBdr>
          <w:top w:val="nil"/>
          <w:left w:val="nil"/>
          <w:bottom w:val="nil"/>
          <w:right w:val="nil"/>
          <w:between w:val="nil"/>
        </w:pBdr>
        <w:bidi/>
        <w:spacing w:after="0" w:line="360" w:lineRule="auto"/>
        <w:jc w:val="both"/>
        <w:rPr>
          <w:rFonts w:asciiTheme="minorBidi" w:eastAsia="Arial" w:hAnsiTheme="minorBidi" w:cstheme="minorBidi"/>
          <w:color w:val="000000"/>
          <w:sz w:val="24"/>
          <w:szCs w:val="24"/>
        </w:rPr>
      </w:pPr>
      <w:r w:rsidRPr="00780644">
        <w:rPr>
          <w:rFonts w:asciiTheme="minorBidi" w:eastAsia="Arial" w:hAnsiTheme="minorBidi" w:cstheme="minorBidi"/>
          <w:color w:val="000000"/>
          <w:sz w:val="24"/>
          <w:szCs w:val="24"/>
          <w:rtl/>
        </w:rPr>
        <w:t xml:space="preserve">(4 נק') נסחו בצורה מדויקת ככל האפשר 1 </w:t>
      </w:r>
      <w:r w:rsidRPr="00780644">
        <w:rPr>
          <w:rFonts w:asciiTheme="minorBidi" w:eastAsia="Arial" w:hAnsiTheme="minorBidi" w:cstheme="minorBidi"/>
          <w:color w:val="000000"/>
          <w:sz w:val="24"/>
          <w:szCs w:val="24"/>
        </w:rPr>
        <w:t>user stories</w:t>
      </w:r>
      <w:r w:rsidRPr="00780644">
        <w:rPr>
          <w:rFonts w:asciiTheme="minorBidi" w:eastAsia="Arial" w:hAnsiTheme="minorBidi" w:cstheme="minorBidi"/>
          <w:color w:val="000000"/>
          <w:sz w:val="24"/>
          <w:szCs w:val="24"/>
          <w:rtl/>
        </w:rPr>
        <w:t xml:space="preserve"> למערכת מתוך התיאור שמופיע בשאלה.</w:t>
      </w:r>
    </w:p>
    <w:p w14:paraId="0000004D" w14:textId="77777777" w:rsidR="0002257B" w:rsidRPr="00780644" w:rsidRDefault="00347017">
      <w:pPr>
        <w:numPr>
          <w:ilvl w:val="0"/>
          <w:numId w:val="3"/>
        </w:numPr>
        <w:pBdr>
          <w:top w:val="nil"/>
          <w:left w:val="nil"/>
          <w:bottom w:val="nil"/>
          <w:right w:val="nil"/>
          <w:between w:val="nil"/>
        </w:pBdr>
        <w:bidi/>
        <w:spacing w:after="0" w:line="360" w:lineRule="auto"/>
        <w:jc w:val="both"/>
        <w:rPr>
          <w:rFonts w:asciiTheme="minorBidi" w:eastAsia="Arial" w:hAnsiTheme="minorBidi" w:cstheme="minorBidi"/>
          <w:color w:val="000000"/>
          <w:sz w:val="24"/>
          <w:szCs w:val="24"/>
        </w:rPr>
      </w:pPr>
      <w:r w:rsidRPr="00780644">
        <w:rPr>
          <w:rFonts w:asciiTheme="minorBidi" w:eastAsia="Arial" w:hAnsiTheme="minorBidi" w:cstheme="minorBidi"/>
          <w:color w:val="000000"/>
          <w:sz w:val="24"/>
          <w:szCs w:val="24"/>
          <w:rtl/>
        </w:rPr>
        <w:t>(2 נק') נסחו בצורה מדויקת ככל האפשר 1 דריש</w:t>
      </w:r>
      <w:r w:rsidRPr="00780644">
        <w:rPr>
          <w:rFonts w:asciiTheme="minorBidi" w:eastAsia="Arial" w:hAnsiTheme="minorBidi" w:cstheme="minorBidi"/>
          <w:sz w:val="24"/>
          <w:szCs w:val="24"/>
          <w:rtl/>
        </w:rPr>
        <w:t>ה</w:t>
      </w:r>
      <w:r w:rsidRPr="00780644">
        <w:rPr>
          <w:rFonts w:asciiTheme="minorBidi" w:eastAsia="Arial" w:hAnsiTheme="minorBidi" w:cstheme="minorBidi"/>
          <w:color w:val="000000"/>
          <w:sz w:val="24"/>
          <w:szCs w:val="24"/>
          <w:rtl/>
        </w:rPr>
        <w:t xml:space="preserve"> לא פונקציונלית למערכת מתוך התיאור שמופיע בשאלה.</w:t>
      </w:r>
    </w:p>
    <w:p w14:paraId="0000004E" w14:textId="77777777" w:rsidR="0002257B" w:rsidRPr="00780644" w:rsidRDefault="00347017">
      <w:pPr>
        <w:pBdr>
          <w:top w:val="nil"/>
          <w:left w:val="nil"/>
          <w:bottom w:val="nil"/>
          <w:right w:val="nil"/>
          <w:between w:val="nil"/>
        </w:pBdr>
        <w:bidi/>
        <w:spacing w:after="0" w:line="360" w:lineRule="auto"/>
        <w:ind w:left="720"/>
        <w:jc w:val="both"/>
        <w:rPr>
          <w:rFonts w:asciiTheme="minorBidi" w:eastAsia="Arial" w:hAnsiTheme="minorBidi" w:cstheme="minorBidi"/>
          <w:b/>
          <w:color w:val="000000"/>
          <w:sz w:val="24"/>
          <w:szCs w:val="24"/>
        </w:rPr>
      </w:pPr>
      <w:r w:rsidRPr="00780644">
        <w:rPr>
          <w:rFonts w:asciiTheme="minorBidi" w:eastAsia="Arial" w:hAnsiTheme="minorBidi" w:cstheme="minorBidi"/>
          <w:b/>
          <w:color w:val="000000"/>
          <w:sz w:val="24"/>
          <w:szCs w:val="24"/>
          <w:rtl/>
        </w:rPr>
        <w:t xml:space="preserve">הערה: שימו לב שבשאלות </w:t>
      </w:r>
      <w:r w:rsidRPr="00780644">
        <w:rPr>
          <w:rFonts w:asciiTheme="minorBidi" w:eastAsia="Arial" w:hAnsiTheme="minorBidi" w:cstheme="minorBidi"/>
          <w:b/>
          <w:sz w:val="24"/>
          <w:szCs w:val="24"/>
        </w:rPr>
        <w:t>6</w:t>
      </w:r>
      <w:r w:rsidRPr="00780644">
        <w:rPr>
          <w:rFonts w:asciiTheme="minorBidi" w:eastAsia="Arial" w:hAnsiTheme="minorBidi" w:cstheme="minorBidi"/>
          <w:b/>
          <w:color w:val="000000"/>
          <w:sz w:val="24"/>
          <w:szCs w:val="24"/>
        </w:rPr>
        <w:t>-</w:t>
      </w:r>
      <w:r w:rsidRPr="00780644">
        <w:rPr>
          <w:rFonts w:asciiTheme="minorBidi" w:eastAsia="Arial" w:hAnsiTheme="minorBidi" w:cstheme="minorBidi"/>
          <w:b/>
          <w:sz w:val="24"/>
          <w:szCs w:val="24"/>
        </w:rPr>
        <w:t>8</w:t>
      </w:r>
      <w:r w:rsidRPr="00780644">
        <w:rPr>
          <w:rFonts w:asciiTheme="minorBidi" w:eastAsia="Arial" w:hAnsiTheme="minorBidi" w:cstheme="minorBidi"/>
          <w:b/>
          <w:color w:val="000000"/>
          <w:sz w:val="24"/>
          <w:szCs w:val="24"/>
          <w:rtl/>
        </w:rPr>
        <w:t xml:space="preserve"> הניקוד יינתן רק על כתיבה מדויקת ביותר. הקפידו על ניסוח לפי העקרונות שנלמדו</w:t>
      </w:r>
    </w:p>
    <w:p w14:paraId="0000004F" w14:textId="77777777" w:rsidR="0002257B" w:rsidRPr="00780644" w:rsidRDefault="0002257B">
      <w:pPr>
        <w:pBdr>
          <w:top w:val="nil"/>
          <w:left w:val="nil"/>
          <w:bottom w:val="nil"/>
          <w:right w:val="nil"/>
          <w:between w:val="nil"/>
        </w:pBdr>
        <w:bidi/>
        <w:spacing w:after="0" w:line="360" w:lineRule="auto"/>
        <w:ind w:left="720"/>
        <w:jc w:val="both"/>
        <w:rPr>
          <w:rFonts w:asciiTheme="minorBidi" w:eastAsia="Arial" w:hAnsiTheme="minorBidi" w:cstheme="minorBidi"/>
          <w:color w:val="000000"/>
          <w:sz w:val="24"/>
          <w:szCs w:val="24"/>
        </w:rPr>
      </w:pPr>
    </w:p>
    <w:p w14:paraId="00000050" w14:textId="77777777" w:rsidR="0002257B" w:rsidRPr="00780644" w:rsidRDefault="00347017">
      <w:pPr>
        <w:numPr>
          <w:ilvl w:val="0"/>
          <w:numId w:val="3"/>
        </w:numPr>
        <w:pBdr>
          <w:top w:val="nil"/>
          <w:left w:val="nil"/>
          <w:bottom w:val="nil"/>
          <w:right w:val="nil"/>
          <w:between w:val="nil"/>
        </w:pBdr>
        <w:bidi/>
        <w:spacing w:after="0" w:line="360" w:lineRule="auto"/>
        <w:jc w:val="both"/>
        <w:rPr>
          <w:rFonts w:asciiTheme="minorBidi" w:eastAsia="Arial" w:hAnsiTheme="minorBidi" w:cstheme="minorBidi"/>
          <w:color w:val="000000"/>
          <w:sz w:val="24"/>
          <w:szCs w:val="24"/>
        </w:rPr>
      </w:pPr>
      <w:r w:rsidRPr="00780644">
        <w:rPr>
          <w:rFonts w:asciiTheme="minorBidi" w:eastAsia="Arial" w:hAnsiTheme="minorBidi" w:cstheme="minorBidi"/>
          <w:color w:val="000000"/>
          <w:sz w:val="24"/>
          <w:szCs w:val="24"/>
          <w:rtl/>
        </w:rPr>
        <w:t xml:space="preserve">(15 נק') הכינו תרשים </w:t>
      </w:r>
      <w:r w:rsidRPr="00780644">
        <w:rPr>
          <w:rFonts w:asciiTheme="minorBidi" w:eastAsia="Arial" w:hAnsiTheme="minorBidi" w:cstheme="minorBidi"/>
          <w:color w:val="000000"/>
          <w:sz w:val="24"/>
          <w:szCs w:val="24"/>
        </w:rPr>
        <w:t>Use Case</w:t>
      </w:r>
      <w:r w:rsidRPr="00780644">
        <w:rPr>
          <w:rFonts w:asciiTheme="minorBidi" w:eastAsia="Arial" w:hAnsiTheme="minorBidi" w:cstheme="minorBidi"/>
          <w:color w:val="000000"/>
          <w:sz w:val="24"/>
          <w:szCs w:val="24"/>
          <w:rtl/>
        </w:rPr>
        <w:t xml:space="preserve"> עבור המערכת מתוך המתואר בשאלה. שימו לב שאין להתייחס למופיע בשאלה 1. יש להשתמש ב- </w:t>
      </w:r>
      <w:r w:rsidRPr="00780644">
        <w:rPr>
          <w:rFonts w:asciiTheme="minorBidi" w:eastAsia="Arial" w:hAnsiTheme="minorBidi" w:cstheme="minorBidi"/>
          <w:color w:val="000000"/>
          <w:sz w:val="24"/>
          <w:szCs w:val="24"/>
        </w:rPr>
        <w:t>include</w:t>
      </w:r>
      <w:r w:rsidRPr="00780644">
        <w:rPr>
          <w:rFonts w:asciiTheme="minorBidi" w:eastAsia="Arial" w:hAnsiTheme="minorBidi" w:cstheme="minorBidi"/>
          <w:color w:val="000000"/>
          <w:sz w:val="24"/>
          <w:szCs w:val="24"/>
          <w:rtl/>
        </w:rPr>
        <w:t xml:space="preserve"> אחד לפחות.</w:t>
      </w:r>
    </w:p>
    <w:p w14:paraId="00000051" w14:textId="77777777" w:rsidR="0002257B" w:rsidRPr="00780644" w:rsidRDefault="00347017">
      <w:pPr>
        <w:numPr>
          <w:ilvl w:val="0"/>
          <w:numId w:val="3"/>
        </w:numPr>
        <w:pBdr>
          <w:top w:val="nil"/>
          <w:left w:val="nil"/>
          <w:bottom w:val="nil"/>
          <w:right w:val="nil"/>
          <w:between w:val="nil"/>
        </w:pBdr>
        <w:bidi/>
        <w:spacing w:after="0" w:line="360" w:lineRule="auto"/>
        <w:jc w:val="both"/>
        <w:rPr>
          <w:rFonts w:asciiTheme="minorBidi" w:eastAsia="Arial" w:hAnsiTheme="minorBidi" w:cstheme="minorBidi"/>
          <w:color w:val="000000"/>
          <w:sz w:val="24"/>
          <w:szCs w:val="24"/>
        </w:rPr>
      </w:pPr>
      <w:r w:rsidRPr="00780644">
        <w:rPr>
          <w:rFonts w:asciiTheme="minorBidi" w:eastAsia="Arial" w:hAnsiTheme="minorBidi" w:cstheme="minorBidi"/>
          <w:color w:val="000000"/>
          <w:sz w:val="24"/>
          <w:szCs w:val="24"/>
          <w:rtl/>
        </w:rPr>
        <w:t xml:space="preserve">(20 נק') הכן/י תרשים מחלקה מקיף עבור המערכת המתוארת בשאלה (שוב – אין להתייחס למופיע בשאלה 1). על התרשים לכלול שימוש נכון ב- </w:t>
      </w:r>
      <w:r w:rsidRPr="00780644">
        <w:rPr>
          <w:rFonts w:asciiTheme="minorBidi" w:eastAsia="Arial" w:hAnsiTheme="minorBidi" w:cstheme="minorBidi"/>
          <w:color w:val="000000"/>
          <w:sz w:val="24"/>
          <w:szCs w:val="24"/>
        </w:rPr>
        <w:t>enumerators</w:t>
      </w:r>
      <w:r w:rsidRPr="00780644">
        <w:rPr>
          <w:rFonts w:asciiTheme="minorBidi" w:eastAsia="Arial" w:hAnsiTheme="minorBidi" w:cstheme="minorBidi"/>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00000052" w14:textId="77777777" w:rsidR="0002257B" w:rsidRPr="00780644" w:rsidRDefault="00347017">
      <w:pPr>
        <w:bidi/>
        <w:spacing w:before="120" w:after="0" w:line="360" w:lineRule="auto"/>
        <w:ind w:left="720"/>
        <w:jc w:val="both"/>
        <w:rPr>
          <w:rFonts w:asciiTheme="minorBidi" w:eastAsia="Arial" w:hAnsiTheme="minorBidi" w:cstheme="minorBidi"/>
          <w:sz w:val="24"/>
          <w:szCs w:val="24"/>
        </w:rPr>
      </w:pPr>
      <w:r w:rsidRPr="00780644">
        <w:rPr>
          <w:rFonts w:asciiTheme="minorBidi" w:eastAsia="Arial" w:hAnsiTheme="minorBidi" w:cstheme="minorBidi"/>
          <w:sz w:val="24"/>
          <w:szCs w:val="24"/>
          <w:rtl/>
        </w:rPr>
        <w:t xml:space="preserve">יש לציין את המאפיינים כפי שתוארו בשאלה אך אין צורך לציין סוגי משתנים והגדרות </w:t>
      </w:r>
      <w:r w:rsidRPr="00780644">
        <w:rPr>
          <w:rFonts w:asciiTheme="minorBidi" w:eastAsia="Arial" w:hAnsiTheme="minorBidi" w:cstheme="minorBidi"/>
          <w:sz w:val="24"/>
          <w:szCs w:val="24"/>
        </w:rPr>
        <w:t>private/public</w:t>
      </w:r>
      <w:r w:rsidRPr="00780644">
        <w:rPr>
          <w:rFonts w:asciiTheme="minorBidi" w:eastAsia="Arial" w:hAnsiTheme="minorBidi" w:cstheme="minorBidi"/>
          <w:sz w:val="24"/>
          <w:szCs w:val="24"/>
          <w:rtl/>
        </w:rPr>
        <w:t xml:space="preserve">. שיטות רלוונטיות יש להציג וכמובן שיטות שיופיעו ב- </w:t>
      </w:r>
      <w:r w:rsidRPr="00780644">
        <w:rPr>
          <w:rFonts w:asciiTheme="minorBidi" w:eastAsia="Arial" w:hAnsiTheme="minorBidi" w:cstheme="minorBidi"/>
          <w:sz w:val="24"/>
          <w:szCs w:val="24"/>
        </w:rPr>
        <w:t>SD</w:t>
      </w:r>
    </w:p>
    <w:p w14:paraId="00000053" w14:textId="77777777" w:rsidR="0002257B" w:rsidRPr="00780644" w:rsidRDefault="00347017">
      <w:pPr>
        <w:numPr>
          <w:ilvl w:val="0"/>
          <w:numId w:val="3"/>
        </w:numPr>
        <w:pBdr>
          <w:top w:val="nil"/>
          <w:left w:val="nil"/>
          <w:bottom w:val="nil"/>
          <w:right w:val="nil"/>
          <w:between w:val="nil"/>
        </w:pBdr>
        <w:bidi/>
        <w:spacing w:before="120" w:after="0" w:line="360" w:lineRule="auto"/>
        <w:jc w:val="both"/>
        <w:rPr>
          <w:rFonts w:asciiTheme="minorBidi" w:eastAsia="Arial" w:hAnsiTheme="minorBidi" w:cstheme="minorBidi"/>
          <w:color w:val="000000"/>
          <w:sz w:val="24"/>
          <w:szCs w:val="24"/>
        </w:rPr>
      </w:pPr>
      <w:r w:rsidRPr="00780644">
        <w:rPr>
          <w:rFonts w:asciiTheme="minorBidi" w:eastAsia="Arial" w:hAnsiTheme="minorBidi" w:cstheme="minorBidi"/>
          <w:color w:val="000000"/>
          <w:sz w:val="24"/>
          <w:szCs w:val="24"/>
          <w:rtl/>
        </w:rPr>
        <w:t xml:space="preserve"> (10 נק') הכינו </w:t>
      </w:r>
      <w:r w:rsidRPr="00780644">
        <w:rPr>
          <w:rFonts w:asciiTheme="minorBidi" w:eastAsia="Arial" w:hAnsiTheme="minorBidi" w:cstheme="minorBidi"/>
          <w:color w:val="000000"/>
          <w:sz w:val="24"/>
          <w:szCs w:val="24"/>
        </w:rPr>
        <w:t>sequence diagram</w:t>
      </w:r>
      <w:r w:rsidRPr="00780644">
        <w:rPr>
          <w:rFonts w:asciiTheme="minorBidi" w:eastAsia="Arial" w:hAnsiTheme="minorBidi" w:cstheme="minorBidi"/>
          <w:color w:val="000000"/>
          <w:sz w:val="24"/>
          <w:szCs w:val="24"/>
          <w:rtl/>
        </w:rPr>
        <w:t xml:space="preserve"> עבור </w:t>
      </w:r>
      <w:r w:rsidRPr="00780644">
        <w:rPr>
          <w:rFonts w:asciiTheme="minorBidi" w:eastAsia="Arial" w:hAnsiTheme="minorBidi" w:cstheme="minorBidi"/>
          <w:color w:val="000000"/>
          <w:sz w:val="24"/>
          <w:szCs w:val="24"/>
        </w:rPr>
        <w:t>use case</w:t>
      </w:r>
      <w:r w:rsidRPr="00780644">
        <w:rPr>
          <w:rFonts w:asciiTheme="minorBidi" w:eastAsia="Arial" w:hAnsiTheme="minorBidi" w:cstheme="minorBidi"/>
          <w:color w:val="000000"/>
          <w:sz w:val="24"/>
          <w:szCs w:val="24"/>
          <w:rtl/>
        </w:rPr>
        <w:t xml:space="preserve"> של הוספת מסמך לתיק מטופל. יש להתייחס לאפשרויות השונות של סוג המסמך. </w:t>
      </w:r>
    </w:p>
    <w:p w14:paraId="00000054" w14:textId="77777777" w:rsidR="0002257B" w:rsidRPr="00780644" w:rsidRDefault="0002257B">
      <w:pPr>
        <w:pBdr>
          <w:top w:val="nil"/>
          <w:left w:val="nil"/>
          <w:bottom w:val="nil"/>
          <w:right w:val="nil"/>
          <w:between w:val="nil"/>
        </w:pBdr>
        <w:bidi/>
        <w:spacing w:line="276" w:lineRule="auto"/>
        <w:ind w:left="720"/>
        <w:rPr>
          <w:rFonts w:asciiTheme="minorBidi" w:hAnsiTheme="minorBidi" w:cstheme="minorBidi"/>
          <w:color w:val="000000"/>
          <w:sz w:val="24"/>
          <w:szCs w:val="24"/>
        </w:rPr>
      </w:pPr>
    </w:p>
    <w:p w14:paraId="00000055" w14:textId="77777777" w:rsidR="0002257B" w:rsidRPr="00780644" w:rsidRDefault="00347017">
      <w:pPr>
        <w:bidi/>
        <w:rPr>
          <w:rFonts w:asciiTheme="minorBidi" w:eastAsia="Tahoma" w:hAnsiTheme="minorBidi" w:cstheme="minorBidi"/>
          <w:b/>
          <w:sz w:val="28"/>
          <w:szCs w:val="28"/>
          <w:u w:val="single"/>
        </w:rPr>
      </w:pPr>
      <w:r w:rsidRPr="00780644">
        <w:rPr>
          <w:rFonts w:asciiTheme="minorBidi" w:hAnsiTheme="minorBidi" w:cstheme="minorBidi"/>
        </w:rPr>
        <w:br w:type="page"/>
      </w:r>
    </w:p>
    <w:p w14:paraId="00000056" w14:textId="77777777" w:rsidR="0002257B" w:rsidRPr="00780644" w:rsidRDefault="00347017">
      <w:pPr>
        <w:bidi/>
        <w:spacing w:after="0"/>
        <w:ind w:left="-46"/>
        <w:jc w:val="center"/>
        <w:rPr>
          <w:rFonts w:asciiTheme="minorBidi" w:eastAsia="Tahoma" w:hAnsiTheme="minorBidi" w:cstheme="minorBidi"/>
          <w:b/>
          <w:sz w:val="28"/>
          <w:szCs w:val="28"/>
          <w:u w:val="single"/>
        </w:rPr>
      </w:pPr>
      <w:r w:rsidRPr="00780644">
        <w:rPr>
          <w:rFonts w:asciiTheme="minorBidi" w:eastAsia="Tahoma" w:hAnsiTheme="minorBidi" w:cstheme="minorBidi"/>
          <w:b/>
          <w:sz w:val="28"/>
          <w:szCs w:val="28"/>
          <w:u w:val="single"/>
          <w:rtl/>
        </w:rPr>
        <w:lastRenderedPageBreak/>
        <w:t>דף נוסחאות – ניתוח ועיצוב מערכות מידע</w:t>
      </w:r>
    </w:p>
    <w:p w14:paraId="00000057" w14:textId="77777777" w:rsidR="0002257B" w:rsidRPr="00780644" w:rsidRDefault="0002257B">
      <w:pPr>
        <w:bidi/>
        <w:spacing w:after="0"/>
        <w:ind w:left="-46"/>
        <w:rPr>
          <w:rFonts w:asciiTheme="minorBidi" w:eastAsia="Tahoma" w:hAnsiTheme="minorBidi" w:cstheme="minorBidi"/>
          <w:u w:val="single"/>
        </w:rPr>
      </w:pPr>
    </w:p>
    <w:p w14:paraId="00000058" w14:textId="77777777" w:rsidR="0002257B" w:rsidRPr="00780644" w:rsidRDefault="0002257B">
      <w:pPr>
        <w:bidi/>
        <w:spacing w:after="0"/>
        <w:ind w:left="-46"/>
        <w:rPr>
          <w:rFonts w:asciiTheme="minorBidi" w:eastAsia="Tahoma" w:hAnsiTheme="minorBidi" w:cstheme="minorBidi"/>
          <w:u w:val="single"/>
        </w:rPr>
      </w:pPr>
    </w:p>
    <w:p w14:paraId="00000059" w14:textId="77777777" w:rsidR="0002257B" w:rsidRPr="00780644" w:rsidRDefault="00347017">
      <w:pPr>
        <w:bidi/>
        <w:spacing w:after="0"/>
        <w:ind w:left="-46"/>
        <w:rPr>
          <w:rFonts w:asciiTheme="minorBidi" w:eastAsia="Tahoma" w:hAnsiTheme="minorBidi" w:cstheme="minorBidi"/>
          <w:u w:val="single"/>
        </w:rPr>
      </w:pPr>
      <w:r w:rsidRPr="00780644">
        <w:rPr>
          <w:rFonts w:asciiTheme="minorBidi" w:eastAsia="Tahoma" w:hAnsiTheme="minorBidi" w:cstheme="minorBidi"/>
          <w:u w:val="single"/>
          <w:rtl/>
        </w:rPr>
        <w:t xml:space="preserve">תרשים תהליך </w:t>
      </w:r>
      <w:r w:rsidRPr="00780644">
        <w:rPr>
          <w:rFonts w:asciiTheme="minorBidi" w:eastAsia="Tahoma" w:hAnsiTheme="minorBidi" w:cstheme="minorBidi"/>
          <w:u w:val="single"/>
        </w:rPr>
        <w:t>BPMN</w:t>
      </w:r>
    </w:p>
    <w:p w14:paraId="0000005A" w14:textId="77777777" w:rsidR="0002257B" w:rsidRPr="00780644" w:rsidRDefault="00347017">
      <w:pPr>
        <w:bidi/>
        <w:spacing w:after="0"/>
        <w:ind w:left="-46"/>
        <w:rPr>
          <w:rFonts w:asciiTheme="minorBidi" w:eastAsia="Tahoma" w:hAnsiTheme="minorBidi" w:cstheme="minorBidi"/>
        </w:rPr>
      </w:pPr>
      <w:r w:rsidRPr="00780644">
        <w:rPr>
          <w:rFonts w:asciiTheme="minorBidi" w:hAnsiTheme="minorBidi" w:cstheme="minorBidi"/>
          <w:noProof/>
        </w:rPr>
        <w:drawing>
          <wp:anchor distT="0" distB="0" distL="114300" distR="114300" simplePos="0" relativeHeight="251659264" behindDoc="0" locked="0" layoutInCell="1" hidden="0" allowOverlap="1">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sidRPr="00780644">
        <w:rPr>
          <w:rFonts w:asciiTheme="minorBidi" w:hAnsiTheme="minorBidi" w:cstheme="minorBidi"/>
          <w:noProof/>
        </w:rPr>
        <w:drawing>
          <wp:anchor distT="0" distB="0" distL="114300" distR="114300" simplePos="0" relativeHeight="251660288" behindDoc="0" locked="0" layoutInCell="1" hidden="0" allowOverlap="1">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0000005B" w14:textId="77777777" w:rsidR="0002257B" w:rsidRPr="00780644" w:rsidRDefault="00347017">
      <w:pPr>
        <w:bidi/>
        <w:spacing w:after="0"/>
        <w:ind w:left="-46"/>
        <w:rPr>
          <w:rFonts w:asciiTheme="minorBidi" w:eastAsia="Tahoma" w:hAnsiTheme="minorBidi" w:cstheme="minorBidi"/>
        </w:rPr>
      </w:pPr>
      <w:r w:rsidRPr="00780644">
        <w:rPr>
          <w:rFonts w:asciiTheme="minorBidi" w:eastAsia="Tahoma" w:hAnsiTheme="minorBidi" w:cstheme="minorBidi"/>
          <w:rtl/>
        </w:rPr>
        <w:t xml:space="preserve">        פעילות ממוחשבת               מאגר נתונים ממוחשב</w:t>
      </w:r>
    </w:p>
    <w:p w14:paraId="0000005C" w14:textId="77777777" w:rsidR="0002257B" w:rsidRPr="00780644" w:rsidRDefault="0002257B">
      <w:pPr>
        <w:bidi/>
        <w:spacing w:after="0"/>
        <w:ind w:left="-46"/>
        <w:rPr>
          <w:rFonts w:asciiTheme="minorBidi" w:eastAsia="Tahoma" w:hAnsiTheme="minorBidi" w:cstheme="minorBidi"/>
        </w:rPr>
      </w:pPr>
    </w:p>
    <w:p w14:paraId="0000005D" w14:textId="77777777" w:rsidR="0002257B" w:rsidRPr="00780644" w:rsidRDefault="00347017">
      <w:pPr>
        <w:bidi/>
        <w:spacing w:after="0"/>
        <w:ind w:left="-46"/>
        <w:rPr>
          <w:rFonts w:asciiTheme="minorBidi" w:eastAsia="Tahoma" w:hAnsiTheme="minorBidi" w:cstheme="minorBidi"/>
        </w:rPr>
      </w:pPr>
      <w:r w:rsidRPr="00780644">
        <w:rPr>
          <w:rFonts w:asciiTheme="minorBidi" w:eastAsia="Tahoma" w:hAnsiTheme="minorBidi" w:cstheme="minorBidi"/>
          <w:rtl/>
        </w:rPr>
        <w:t xml:space="preserve">        פעילות ידנית                            טופס ידני         </w:t>
      </w:r>
    </w:p>
    <w:p w14:paraId="0000005E" w14:textId="77777777" w:rsidR="0002257B" w:rsidRPr="00780644" w:rsidRDefault="0002257B">
      <w:pPr>
        <w:bidi/>
        <w:spacing w:after="0"/>
        <w:ind w:left="-46"/>
        <w:rPr>
          <w:rFonts w:asciiTheme="minorBidi" w:eastAsia="Tahoma" w:hAnsiTheme="minorBidi" w:cstheme="minorBidi"/>
        </w:rPr>
      </w:pPr>
    </w:p>
    <w:p w14:paraId="0000005F" w14:textId="77777777" w:rsidR="0002257B" w:rsidRPr="00780644" w:rsidRDefault="00347017">
      <w:pPr>
        <w:bidi/>
        <w:spacing w:after="0"/>
        <w:ind w:left="-46"/>
        <w:rPr>
          <w:rFonts w:asciiTheme="minorBidi" w:eastAsia="Tahoma" w:hAnsiTheme="minorBidi" w:cstheme="minorBidi"/>
        </w:rPr>
      </w:pPr>
      <w:r w:rsidRPr="00780644">
        <w:rPr>
          <w:rFonts w:asciiTheme="minorBidi" w:hAnsiTheme="minorBidi" w:cstheme="minorBidi"/>
          <w:noProof/>
        </w:rPr>
        <mc:AlternateContent>
          <mc:Choice Requires="wps">
            <w:drawing>
              <wp:anchor distT="0" distB="0" distL="114300" distR="114300" simplePos="0" relativeHeight="251661312" behindDoc="0" locked="0" layoutInCell="1" hidden="0" allowOverlap="1">
                <wp:simplePos x="0" y="0"/>
                <wp:positionH relativeFrom="column">
                  <wp:posOffset>2540000</wp:posOffset>
                </wp:positionH>
                <wp:positionV relativeFrom="paragraph">
                  <wp:posOffset>165100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1C0BEBBE" w14:textId="77777777" w:rsidR="0002257B" w:rsidRDefault="0002257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2297" o:spid="_x0000_s1027" style="position:absolute;left:0;text-align:left;margin-left:200pt;margin-top:13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" fillcolor="#d8d8d8" strokecolor="#a5a5a5" strokeweight="1.5pt">
                <v:stroke startarrowwidth="narrow" startarrowlength="short" endarrowwidth="narrow" endarrowlength="short"/>
                <v:textbox inset="2.53958mm,2.53958mm,2.53958mm,2.53958mm">
                  <w:txbxContent>
                    <w:p w14:paraId="1C0BEBBE" w14:textId="77777777" w:rsidR="0002257B" w:rsidRDefault="0002257B">
                      <w:pPr>
                        <w:spacing w:after="0" w:line="240" w:lineRule="auto"/>
                        <w:textDirection w:val="btLr"/>
                      </w:pPr>
                    </w:p>
                  </w:txbxContent>
                </v:textbox>
              </v:oval>
            </w:pict>
          </mc:Fallback>
        </mc:AlternateContent>
      </w:r>
    </w:p>
    <w:p w14:paraId="00000060" w14:textId="77777777" w:rsidR="0002257B" w:rsidRPr="00780644" w:rsidRDefault="00347017">
      <w:pPr>
        <w:bidi/>
        <w:spacing w:after="0"/>
        <w:ind w:left="-46"/>
        <w:rPr>
          <w:rFonts w:asciiTheme="minorBidi" w:eastAsia="Tahoma" w:hAnsiTheme="minorBidi" w:cstheme="minorBidi"/>
        </w:rPr>
      </w:pPr>
      <w:r w:rsidRPr="00780644">
        <w:rPr>
          <w:rFonts w:asciiTheme="minorBidi" w:eastAsia="Tahoma" w:hAnsiTheme="minorBidi" w:cstheme="minorBidi"/>
          <w:rtl/>
        </w:rPr>
        <w:t xml:space="preserve">        פעילות מורכבת                            אירוע</w:t>
      </w:r>
    </w:p>
    <w:p w14:paraId="00000061" w14:textId="77777777" w:rsidR="0002257B" w:rsidRPr="00780644" w:rsidRDefault="0002257B">
      <w:pPr>
        <w:bidi/>
        <w:spacing w:after="0"/>
        <w:ind w:left="-46"/>
        <w:rPr>
          <w:rFonts w:asciiTheme="minorBidi" w:eastAsia="Tahoma" w:hAnsiTheme="minorBidi" w:cstheme="minorBidi"/>
        </w:rPr>
      </w:pPr>
    </w:p>
    <w:p w14:paraId="00000062" w14:textId="77777777" w:rsidR="0002257B" w:rsidRPr="00780644" w:rsidRDefault="00347017">
      <w:pPr>
        <w:bidi/>
        <w:spacing w:after="0"/>
        <w:ind w:left="-46"/>
        <w:rPr>
          <w:rFonts w:asciiTheme="minorBidi" w:eastAsia="Tahoma" w:hAnsiTheme="minorBidi" w:cstheme="minorBidi"/>
        </w:rPr>
      </w:pPr>
      <w:r w:rsidRPr="00780644">
        <w:rPr>
          <w:rFonts w:asciiTheme="minorBidi" w:hAnsiTheme="minorBidi" w:cstheme="minorBidi"/>
          <w:noProof/>
        </w:rPr>
        <w:drawing>
          <wp:anchor distT="0" distB="0" distL="114300" distR="114300" simplePos="0" relativeHeight="251662336" behindDoc="0" locked="0" layoutInCell="1" hidden="0" allowOverlap="1">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00000063" w14:textId="77777777" w:rsidR="0002257B" w:rsidRPr="00780644" w:rsidRDefault="00347017">
      <w:pPr>
        <w:bidi/>
        <w:spacing w:after="0"/>
        <w:ind w:left="-46"/>
        <w:rPr>
          <w:rFonts w:asciiTheme="minorBidi" w:eastAsia="Tahoma" w:hAnsiTheme="minorBidi" w:cstheme="minorBidi"/>
        </w:rPr>
      </w:pPr>
      <w:r w:rsidRPr="00780644">
        <w:rPr>
          <w:rFonts w:asciiTheme="minorBidi" w:hAnsiTheme="minorBidi" w:cstheme="minorBidi"/>
          <w:noProof/>
        </w:rPr>
        <w:drawing>
          <wp:anchor distT="0" distB="0" distL="114300" distR="114300" simplePos="0" relativeHeight="251663360" behindDoc="0" locked="0" layoutInCell="1" hidden="0" allowOverlap="1">
            <wp:simplePos x="0" y="0"/>
            <wp:positionH relativeFrom="column">
              <wp:posOffset>4281805</wp:posOffset>
            </wp:positionH>
            <wp:positionV relativeFrom="paragraph">
              <wp:posOffset>123190</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00000064" w14:textId="77777777" w:rsidR="0002257B" w:rsidRPr="00780644" w:rsidRDefault="00347017">
      <w:pPr>
        <w:bidi/>
        <w:spacing w:after="0"/>
        <w:rPr>
          <w:rFonts w:asciiTheme="minorBidi" w:eastAsia="Tahoma" w:hAnsiTheme="minorBidi" w:cstheme="minorBidi"/>
        </w:rPr>
      </w:pPr>
      <w:r w:rsidRPr="00780644">
        <w:rPr>
          <w:rFonts w:asciiTheme="minorBidi" w:eastAsia="Tahoma" w:hAnsiTheme="minorBidi" w:cstheme="minorBidi"/>
          <w:rtl/>
        </w:rPr>
        <w:t xml:space="preserve">   חץ  </w:t>
      </w:r>
      <w:r w:rsidRPr="00780644">
        <w:rPr>
          <w:rFonts w:asciiTheme="minorBidi" w:eastAsia="Tahoma" w:hAnsiTheme="minorBidi" w:cstheme="minorBidi"/>
        </w:rPr>
        <w:t>Sequence</w:t>
      </w:r>
      <w:r w:rsidRPr="00780644">
        <w:rPr>
          <w:rFonts w:asciiTheme="minorBidi" w:eastAsia="Tahoma" w:hAnsiTheme="minorBidi" w:cstheme="minorBidi"/>
          <w:rtl/>
        </w:rPr>
        <w:t xml:space="preserve">      שער </w:t>
      </w:r>
      <w:r w:rsidRPr="00780644">
        <w:rPr>
          <w:rFonts w:asciiTheme="minorBidi" w:eastAsia="Tahoma" w:hAnsiTheme="minorBidi" w:cstheme="minorBidi"/>
        </w:rPr>
        <w:t>AND</w:t>
      </w:r>
    </w:p>
    <w:p w14:paraId="00000065" w14:textId="77777777" w:rsidR="0002257B" w:rsidRPr="00780644" w:rsidRDefault="0002257B">
      <w:pPr>
        <w:bidi/>
        <w:spacing w:after="0"/>
        <w:ind w:left="-46"/>
        <w:rPr>
          <w:rFonts w:asciiTheme="minorBidi" w:eastAsia="Tahoma" w:hAnsiTheme="minorBidi" w:cstheme="minorBidi"/>
        </w:rPr>
      </w:pPr>
    </w:p>
    <w:p w14:paraId="00000066" w14:textId="77777777" w:rsidR="0002257B" w:rsidRPr="00780644" w:rsidRDefault="00347017">
      <w:pPr>
        <w:bidi/>
        <w:spacing w:after="0"/>
        <w:rPr>
          <w:rFonts w:asciiTheme="minorBidi" w:eastAsia="Tahoma" w:hAnsiTheme="minorBidi" w:cstheme="minorBidi"/>
        </w:rPr>
      </w:pPr>
      <w:r w:rsidRPr="00780644">
        <w:rPr>
          <w:rFonts w:asciiTheme="minorBidi" w:eastAsia="Tahoma" w:hAnsiTheme="minorBidi" w:cstheme="minorBidi"/>
          <w:rtl/>
        </w:rPr>
        <w:t xml:space="preserve">   חץ </w:t>
      </w:r>
      <w:r w:rsidRPr="00780644">
        <w:rPr>
          <w:rFonts w:asciiTheme="minorBidi" w:eastAsia="Tahoma" w:hAnsiTheme="minorBidi" w:cstheme="minorBidi"/>
        </w:rPr>
        <w:t>Association</w:t>
      </w:r>
      <w:r w:rsidRPr="00780644">
        <w:rPr>
          <w:rFonts w:asciiTheme="minorBidi" w:eastAsia="Tahoma" w:hAnsiTheme="minorBidi" w:cstheme="minorBidi"/>
          <w:rtl/>
        </w:rPr>
        <w:t xml:space="preserve">           שער </w:t>
      </w:r>
      <w:r w:rsidRPr="00780644">
        <w:rPr>
          <w:rFonts w:asciiTheme="minorBidi" w:eastAsia="Tahoma" w:hAnsiTheme="minorBidi" w:cstheme="minorBidi"/>
        </w:rPr>
        <w:t>XOR</w:t>
      </w:r>
    </w:p>
    <w:p w14:paraId="00000067" w14:textId="77777777" w:rsidR="0002257B" w:rsidRPr="00780644" w:rsidRDefault="0002257B">
      <w:pPr>
        <w:bidi/>
        <w:spacing w:after="0"/>
        <w:ind w:left="-46"/>
        <w:rPr>
          <w:rFonts w:asciiTheme="minorBidi" w:eastAsia="Tahoma" w:hAnsiTheme="minorBidi" w:cstheme="minorBidi"/>
        </w:rPr>
      </w:pPr>
    </w:p>
    <w:p w14:paraId="00000068" w14:textId="77777777" w:rsidR="0002257B" w:rsidRPr="00780644" w:rsidRDefault="00347017">
      <w:pPr>
        <w:bidi/>
        <w:spacing w:after="0"/>
        <w:rPr>
          <w:rFonts w:asciiTheme="minorBidi" w:eastAsia="Tahoma" w:hAnsiTheme="minorBidi" w:cstheme="minorBidi"/>
        </w:rPr>
      </w:pPr>
      <w:r w:rsidRPr="00780644">
        <w:rPr>
          <w:rFonts w:asciiTheme="minorBidi" w:eastAsia="Tahoma" w:hAnsiTheme="minorBidi" w:cstheme="minorBidi"/>
          <w:rtl/>
        </w:rPr>
        <w:t xml:space="preserve">   חץ </w:t>
      </w:r>
      <w:r w:rsidRPr="00780644">
        <w:rPr>
          <w:rFonts w:asciiTheme="minorBidi" w:eastAsia="Tahoma" w:hAnsiTheme="minorBidi" w:cstheme="minorBidi"/>
        </w:rPr>
        <w:t>Message</w:t>
      </w:r>
      <w:r w:rsidRPr="00780644">
        <w:rPr>
          <w:rFonts w:asciiTheme="minorBidi" w:eastAsia="Tahoma" w:hAnsiTheme="minorBidi" w:cstheme="minorBidi"/>
          <w:rtl/>
        </w:rPr>
        <w:t xml:space="preserve">                   שער </w:t>
      </w:r>
      <w:r w:rsidRPr="00780644">
        <w:rPr>
          <w:rFonts w:asciiTheme="minorBidi" w:eastAsia="Tahoma" w:hAnsiTheme="minorBidi" w:cstheme="minorBidi"/>
        </w:rPr>
        <w:t>OR</w:t>
      </w:r>
      <w:r w:rsidRPr="00780644">
        <w:rPr>
          <w:rFonts w:asciiTheme="minorBidi" w:eastAsia="Tahoma" w:hAnsiTheme="minorBidi" w:cstheme="minorBidi"/>
          <w:rtl/>
        </w:rPr>
        <w:tab/>
      </w:r>
    </w:p>
    <w:p w14:paraId="00000069" w14:textId="77777777" w:rsidR="0002257B" w:rsidRPr="00780644" w:rsidRDefault="0002257B">
      <w:pPr>
        <w:bidi/>
        <w:spacing w:after="0"/>
        <w:ind w:left="-46"/>
        <w:rPr>
          <w:rFonts w:asciiTheme="minorBidi" w:eastAsia="Tahoma" w:hAnsiTheme="minorBidi" w:cstheme="minorBidi"/>
        </w:rPr>
      </w:pPr>
    </w:p>
    <w:p w14:paraId="0000006A" w14:textId="77777777" w:rsidR="0002257B" w:rsidRPr="00780644" w:rsidRDefault="0002257B">
      <w:pPr>
        <w:bidi/>
        <w:spacing w:after="0"/>
        <w:ind w:left="-46"/>
        <w:rPr>
          <w:rFonts w:asciiTheme="minorBidi" w:eastAsia="Tahoma" w:hAnsiTheme="minorBidi" w:cstheme="minorBidi"/>
        </w:rPr>
      </w:pPr>
    </w:p>
    <w:p w14:paraId="0000006B" w14:textId="77777777" w:rsidR="0002257B" w:rsidRPr="00780644" w:rsidRDefault="00347017">
      <w:pPr>
        <w:bidi/>
        <w:ind w:left="-46"/>
        <w:rPr>
          <w:rFonts w:asciiTheme="minorBidi" w:eastAsia="Tahoma" w:hAnsiTheme="minorBidi" w:cstheme="minorBidi"/>
        </w:rPr>
      </w:pPr>
      <w:r w:rsidRPr="00780644">
        <w:rPr>
          <w:rFonts w:asciiTheme="minorBidi" w:eastAsia="Tahoma" w:hAnsiTheme="minorBidi" w:cstheme="minorBidi"/>
          <w:u w:val="single"/>
        </w:rPr>
        <w:t xml:space="preserve">Sequence Diagram </w:t>
      </w:r>
    </w:p>
    <w:p w14:paraId="0000006C" w14:textId="77777777" w:rsidR="0002257B" w:rsidRPr="00780644" w:rsidRDefault="00347017">
      <w:pPr>
        <w:bidi/>
        <w:rPr>
          <w:rFonts w:asciiTheme="minorBidi" w:eastAsia="Tahoma" w:hAnsiTheme="minorBidi" w:cstheme="minorBidi"/>
        </w:rPr>
      </w:pPr>
      <w:r w:rsidRPr="00780644">
        <w:rPr>
          <w:rFonts w:asciiTheme="minorBidi" w:eastAsia="Tahoma" w:hAnsiTheme="minorBidi" w:cstheme="minorBidi"/>
          <w:rtl/>
        </w:rPr>
        <w:t>פעולה סינכרונית והתשובה</w:t>
      </w:r>
      <w:r w:rsidRPr="00780644">
        <w:rPr>
          <w:rFonts w:asciiTheme="minorBidi" w:hAnsiTheme="minorBidi" w:cstheme="minorBidi"/>
          <w:noProof/>
        </w:rPr>
        <w:drawing>
          <wp:anchor distT="0" distB="0" distL="0" distR="0" simplePos="0" relativeHeight="251664384" behindDoc="1" locked="0" layoutInCell="1" hidden="0" allowOverlap="1">
            <wp:simplePos x="0" y="0"/>
            <wp:positionH relativeFrom="column">
              <wp:posOffset>2809446</wp:posOffset>
            </wp:positionH>
            <wp:positionV relativeFrom="paragraph">
              <wp:posOffset>8890</wp:posOffset>
            </wp:positionV>
            <wp:extent cx="876300" cy="428625"/>
            <wp:effectExtent l="0" t="0" r="0" b="0"/>
            <wp:wrapNone/>
            <wp:docPr id="123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876300" cy="428625"/>
                    </a:xfrm>
                    <a:prstGeom prst="rect">
                      <a:avLst/>
                    </a:prstGeom>
                    <a:ln/>
                  </pic:spPr>
                </pic:pic>
              </a:graphicData>
            </a:graphic>
          </wp:anchor>
        </w:drawing>
      </w:r>
    </w:p>
    <w:p w14:paraId="0000006D" w14:textId="77777777" w:rsidR="0002257B" w:rsidRPr="00780644" w:rsidRDefault="00347017">
      <w:pPr>
        <w:bidi/>
        <w:ind w:left="-46"/>
        <w:rPr>
          <w:rFonts w:asciiTheme="minorBidi" w:eastAsia="Tahoma" w:hAnsiTheme="minorBidi" w:cstheme="minorBidi"/>
        </w:rPr>
      </w:pPr>
      <w:r w:rsidRPr="00780644">
        <w:rPr>
          <w:rFonts w:asciiTheme="minorBidi" w:hAnsiTheme="minorBidi" w:cstheme="minorBidi"/>
          <w:noProof/>
        </w:rPr>
        <w:drawing>
          <wp:anchor distT="0" distB="0" distL="0" distR="0" simplePos="0" relativeHeight="251665408" behindDoc="1" locked="0" layoutInCell="1" hidden="0" allowOverlap="1">
            <wp:simplePos x="0" y="0"/>
            <wp:positionH relativeFrom="column">
              <wp:posOffset>2861517</wp:posOffset>
            </wp:positionH>
            <wp:positionV relativeFrom="paragraph">
              <wp:posOffset>279400</wp:posOffset>
            </wp:positionV>
            <wp:extent cx="752475" cy="180975"/>
            <wp:effectExtent l="0" t="0" r="0" b="0"/>
            <wp:wrapNone/>
            <wp:docPr id="123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52475" cy="180975"/>
                    </a:xfrm>
                    <a:prstGeom prst="rect">
                      <a:avLst/>
                    </a:prstGeom>
                    <a:ln/>
                  </pic:spPr>
                </pic:pic>
              </a:graphicData>
            </a:graphic>
          </wp:anchor>
        </w:drawing>
      </w:r>
    </w:p>
    <w:p w14:paraId="0000006E" w14:textId="77777777" w:rsidR="0002257B" w:rsidRPr="00780644" w:rsidRDefault="00347017">
      <w:pPr>
        <w:bidi/>
        <w:ind w:left="-46"/>
        <w:rPr>
          <w:rFonts w:asciiTheme="minorBidi" w:eastAsia="Tahoma" w:hAnsiTheme="minorBidi" w:cstheme="minorBidi"/>
        </w:rPr>
      </w:pPr>
      <w:r w:rsidRPr="00780644">
        <w:rPr>
          <w:rFonts w:asciiTheme="minorBidi" w:eastAsia="Tahoma" w:hAnsiTheme="minorBidi" w:cstheme="minorBidi"/>
          <w:rtl/>
        </w:rPr>
        <w:t>פעולה א-סינכרונית</w:t>
      </w:r>
    </w:p>
    <w:p w14:paraId="0000006F" w14:textId="77777777" w:rsidR="0002257B" w:rsidRPr="00780644" w:rsidRDefault="0002257B">
      <w:pPr>
        <w:bidi/>
        <w:ind w:left="-46"/>
        <w:rPr>
          <w:rFonts w:asciiTheme="minorBidi" w:eastAsia="Tahoma" w:hAnsiTheme="minorBidi" w:cstheme="minorBidi"/>
          <w:u w:val="single"/>
        </w:rPr>
      </w:pPr>
    </w:p>
    <w:p w14:paraId="00000070" w14:textId="77777777" w:rsidR="0002257B" w:rsidRPr="00780644" w:rsidRDefault="00347017">
      <w:pPr>
        <w:bidi/>
        <w:ind w:left="-46"/>
        <w:rPr>
          <w:rFonts w:asciiTheme="minorBidi" w:eastAsia="Tahoma" w:hAnsiTheme="minorBidi" w:cstheme="minorBidi"/>
          <w:u w:val="single"/>
        </w:rPr>
      </w:pPr>
      <w:r w:rsidRPr="00780644">
        <w:rPr>
          <w:rFonts w:asciiTheme="minorBidi" w:eastAsia="Tahoma" w:hAnsiTheme="minorBidi" w:cstheme="minorBidi"/>
          <w:u w:val="single"/>
        </w:rPr>
        <w:t>State Diagram</w:t>
      </w:r>
      <w:r w:rsidRPr="00780644">
        <w:rPr>
          <w:rFonts w:asciiTheme="minorBidi" w:hAnsiTheme="minorBidi" w:cstheme="minorBidi"/>
          <w:noProof/>
        </w:rPr>
        <mc:AlternateContent>
          <mc:Choice Requires="wps">
            <w:drawing>
              <wp:anchor distT="0" distB="0" distL="114300" distR="114300" simplePos="0" relativeHeight="251666432" behindDoc="0" locked="0" layoutInCell="1" hidden="0" allowOverlap="1">
                <wp:simplePos x="0" y="0"/>
                <wp:positionH relativeFrom="column">
                  <wp:posOffset>3352800</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415131E" w14:textId="77777777" w:rsidR="0002257B" w:rsidRDefault="0002257B">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id="Rectangle: Rounded Corners 12294" o:spid="_x0000_s1028" style="position:absolute;left:0;text-align:left;margin-left:264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" filled="f" strokecolor="black [3200]" strokeweight="1pt">
                <v:stroke startarrowwidth="narrow" startarrowlength="short" endarrowwidth="narrow" endarrowlength="short" joinstyle="miter"/>
                <v:textbox inset="2.53958mm,1.2694mm,2.53958mm,1.2694mm">
                  <w:txbxContent>
                    <w:p w14:paraId="7415131E" w14:textId="77777777" w:rsidR="0002257B" w:rsidRDefault="0002257B">
                      <w:pPr>
                        <w:spacing w:line="258" w:lineRule="auto"/>
                        <w:jc w:val="center"/>
                        <w:textDirection w:val="btLr"/>
                      </w:pPr>
                    </w:p>
                  </w:txbxContent>
                </v:textbox>
              </v:roundrect>
            </w:pict>
          </mc:Fallback>
        </mc:AlternateContent>
      </w:r>
    </w:p>
    <w:p w14:paraId="00000071" w14:textId="77777777" w:rsidR="0002257B" w:rsidRPr="00780644" w:rsidRDefault="00347017">
      <w:pPr>
        <w:bidi/>
        <w:ind w:left="-46"/>
        <w:rPr>
          <w:rFonts w:asciiTheme="minorBidi" w:eastAsia="Tahoma" w:hAnsiTheme="minorBidi" w:cstheme="minorBidi"/>
        </w:rPr>
      </w:pPr>
      <w:r w:rsidRPr="00780644">
        <w:rPr>
          <w:rFonts w:asciiTheme="minorBidi" w:eastAsia="Tahoma" w:hAnsiTheme="minorBidi" w:cstheme="minorBidi"/>
          <w:rtl/>
        </w:rPr>
        <w:t>מצב</w:t>
      </w:r>
    </w:p>
    <w:p w14:paraId="00000072" w14:textId="77777777" w:rsidR="0002257B" w:rsidRPr="00780644" w:rsidRDefault="0002257B">
      <w:pPr>
        <w:bidi/>
        <w:ind w:left="-46"/>
        <w:rPr>
          <w:rFonts w:asciiTheme="minorBidi" w:eastAsia="Tahoma" w:hAnsiTheme="minorBidi" w:cstheme="minorBidi"/>
          <w:u w:val="single"/>
        </w:rPr>
      </w:pPr>
    </w:p>
    <w:p w14:paraId="00000073" w14:textId="77777777" w:rsidR="0002257B" w:rsidRPr="00780644" w:rsidRDefault="00347017">
      <w:pPr>
        <w:bidi/>
        <w:spacing w:after="0"/>
        <w:ind w:left="-46"/>
        <w:rPr>
          <w:rFonts w:asciiTheme="minorBidi" w:eastAsia="Tahoma" w:hAnsiTheme="minorBidi" w:cstheme="minorBidi"/>
        </w:rPr>
      </w:pPr>
      <w:r w:rsidRPr="00780644">
        <w:rPr>
          <w:rFonts w:asciiTheme="minorBidi" w:eastAsia="Tahoma" w:hAnsiTheme="minorBidi" w:cstheme="minorBidi"/>
          <w:rtl/>
        </w:rPr>
        <w:t xml:space="preserve">שינוי מצב </w:t>
      </w:r>
      <w:r w:rsidRPr="00780644">
        <w:rPr>
          <w:rFonts w:asciiTheme="minorBidi" w:hAnsiTheme="minorBidi" w:cstheme="minorBidi"/>
          <w:noProof/>
        </w:rPr>
        <mc:AlternateContent>
          <mc:Choice Requires="wpg">
            <w:drawing>
              <wp:anchor distT="0" distB="0" distL="114300" distR="114300" simplePos="0" relativeHeight="251667456" behindDoc="0" locked="0" layoutInCell="1" hidden="0" allowOverlap="1">
                <wp:simplePos x="0" y="0"/>
                <wp:positionH relativeFrom="column">
                  <wp:posOffset>3365500</wp:posOffset>
                </wp:positionH>
                <wp:positionV relativeFrom="paragraph">
                  <wp:posOffset>76200</wp:posOffset>
                </wp:positionV>
                <wp:extent cx="116078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1160780" cy="25400"/>
                <wp:effectExtent b="0" l="0" r="0" t="0"/>
                <wp:wrapNone/>
                <wp:docPr id="12292"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1160780" cy="25400"/>
                        </a:xfrm>
                        <a:prstGeom prst="rect"/>
                        <a:ln/>
                      </pic:spPr>
                    </pic:pic>
                  </a:graphicData>
                </a:graphic>
              </wp:anchor>
            </w:drawing>
          </mc:Fallback>
        </mc:AlternateContent>
      </w:r>
    </w:p>
    <w:p w14:paraId="00000074" w14:textId="77777777" w:rsidR="0002257B" w:rsidRPr="00780644" w:rsidRDefault="00347017">
      <w:pPr>
        <w:bidi/>
        <w:spacing w:after="0"/>
        <w:ind w:left="-46"/>
        <w:rPr>
          <w:rFonts w:asciiTheme="minorBidi" w:eastAsia="Tahoma" w:hAnsiTheme="minorBidi" w:cstheme="minorBidi"/>
        </w:rPr>
      </w:pPr>
      <w:r w:rsidRPr="00780644">
        <w:rPr>
          <w:rFonts w:asciiTheme="minorBidi" w:hAnsiTheme="minorBidi" w:cstheme="minorBidi"/>
          <w:noProof/>
        </w:rPr>
        <mc:AlternateContent>
          <mc:Choice Requires="wps">
            <w:drawing>
              <wp:anchor distT="0" distB="0" distL="114300" distR="114300" simplePos="0" relativeHeight="251668480" behindDoc="0" locked="0" layoutInCell="1" hidden="0" allowOverlap="1">
                <wp:simplePos x="0" y="0"/>
                <wp:positionH relativeFrom="column">
                  <wp:posOffset>3937000</wp:posOffset>
                </wp:positionH>
                <wp:positionV relativeFrom="paragraph">
                  <wp:posOffset>50800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08ACCDCB" w14:textId="77777777" w:rsidR="0002257B" w:rsidRDefault="0002257B">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id="Oval 12296" o:spid="_x0000_s1029" style="position:absolute;left:0;text-align:left;margin-left:310pt;margin-top:4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" fillcolor="black [3200]" strokecolor="black [3200]" strokeweight="1pt">
                <v:stroke startarrowwidth="narrow" startarrowlength="short" endarrowwidth="narrow" endarrowlength="short" joinstyle="miter"/>
                <v:textbox inset="2.53958mm,1.2694mm,2.53958mm,1.2694mm">
                  <w:txbxContent>
                    <w:p w14:paraId="08ACCDCB" w14:textId="77777777" w:rsidR="0002257B" w:rsidRDefault="0002257B">
                      <w:pPr>
                        <w:spacing w:line="258" w:lineRule="auto"/>
                        <w:jc w:val="center"/>
                        <w:textDirection w:val="btLr"/>
                      </w:pPr>
                    </w:p>
                  </w:txbxContent>
                </v:textbox>
              </v:oval>
            </w:pict>
          </mc:Fallback>
        </mc:AlternateContent>
      </w:r>
    </w:p>
    <w:p w14:paraId="00000075" w14:textId="77777777" w:rsidR="0002257B" w:rsidRPr="00780644" w:rsidRDefault="00347017">
      <w:pPr>
        <w:bidi/>
        <w:spacing w:after="0"/>
        <w:ind w:left="-46"/>
        <w:rPr>
          <w:rFonts w:asciiTheme="minorBidi" w:eastAsia="Tahoma" w:hAnsiTheme="minorBidi" w:cstheme="minorBidi"/>
        </w:rPr>
      </w:pPr>
      <w:r w:rsidRPr="00780644">
        <w:rPr>
          <w:rFonts w:asciiTheme="minorBidi" w:eastAsia="Tahoma" w:hAnsiTheme="minorBidi" w:cstheme="minorBidi"/>
          <w:rtl/>
        </w:rPr>
        <w:t xml:space="preserve">התחלה </w:t>
      </w:r>
    </w:p>
    <w:p w14:paraId="00000076" w14:textId="77777777" w:rsidR="0002257B" w:rsidRPr="00780644" w:rsidRDefault="0002257B">
      <w:pPr>
        <w:bidi/>
        <w:spacing w:after="0"/>
        <w:ind w:left="-46"/>
        <w:rPr>
          <w:rFonts w:asciiTheme="minorBidi" w:eastAsia="Tahoma" w:hAnsiTheme="minorBidi" w:cstheme="minorBidi"/>
        </w:rPr>
      </w:pPr>
    </w:p>
    <w:p w14:paraId="00000077" w14:textId="77777777" w:rsidR="0002257B" w:rsidRPr="00780644" w:rsidRDefault="00347017">
      <w:pPr>
        <w:bidi/>
        <w:spacing w:after="0"/>
        <w:ind w:left="-46"/>
        <w:rPr>
          <w:rFonts w:asciiTheme="minorBidi" w:eastAsia="Tahoma" w:hAnsiTheme="minorBidi" w:cstheme="minorBidi"/>
        </w:rPr>
      </w:pPr>
      <w:r w:rsidRPr="00780644">
        <w:rPr>
          <w:rFonts w:asciiTheme="minorBidi" w:hAnsiTheme="minorBidi" w:cstheme="minorBidi"/>
          <w:noProof/>
        </w:rPr>
        <w:drawing>
          <wp:anchor distT="0" distB="0" distL="114300" distR="114300" simplePos="0" relativeHeight="251669504" behindDoc="0" locked="0" layoutInCell="1" hidden="0" allowOverlap="1">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342900" cy="333375"/>
                    </a:xfrm>
                    <a:prstGeom prst="rect">
                      <a:avLst/>
                    </a:prstGeom>
                    <a:ln/>
                  </pic:spPr>
                </pic:pic>
              </a:graphicData>
            </a:graphic>
          </wp:anchor>
        </w:drawing>
      </w:r>
    </w:p>
    <w:p w14:paraId="00000078" w14:textId="77777777" w:rsidR="0002257B" w:rsidRPr="00780644" w:rsidRDefault="00347017">
      <w:pPr>
        <w:bidi/>
        <w:spacing w:after="0"/>
        <w:ind w:left="-46"/>
        <w:rPr>
          <w:rFonts w:asciiTheme="minorBidi" w:eastAsia="Tahoma" w:hAnsiTheme="minorBidi" w:cstheme="minorBidi"/>
        </w:rPr>
      </w:pPr>
      <w:r w:rsidRPr="00780644">
        <w:rPr>
          <w:rFonts w:asciiTheme="minorBidi" w:eastAsia="Tahoma" w:hAnsiTheme="minorBidi" w:cstheme="minorBidi"/>
          <w:rtl/>
        </w:rPr>
        <w:t>סיום</w:t>
      </w:r>
      <w:r w:rsidRPr="00780644">
        <w:rPr>
          <w:rFonts w:asciiTheme="minorBidi" w:eastAsia="Tahoma" w:hAnsiTheme="minorBidi" w:cstheme="minorBidi"/>
          <w:rtl/>
        </w:rPr>
        <w:tab/>
      </w:r>
      <w:r w:rsidRPr="00780644">
        <w:rPr>
          <w:rFonts w:asciiTheme="minorBidi" w:eastAsia="Tahoma" w:hAnsiTheme="minorBidi" w:cstheme="minorBidi"/>
          <w:rtl/>
        </w:rPr>
        <w:tab/>
      </w:r>
      <w:r w:rsidRPr="00780644">
        <w:rPr>
          <w:rFonts w:asciiTheme="minorBidi" w:eastAsia="Tahoma" w:hAnsiTheme="minorBidi" w:cstheme="minorBidi"/>
          <w:rtl/>
        </w:rPr>
        <w:tab/>
        <w:t xml:space="preserve">  </w:t>
      </w:r>
    </w:p>
    <w:p w14:paraId="00000079" w14:textId="77777777" w:rsidR="0002257B" w:rsidRPr="00780644" w:rsidRDefault="0002257B">
      <w:pPr>
        <w:bidi/>
        <w:spacing w:after="0"/>
        <w:ind w:left="-46"/>
        <w:rPr>
          <w:rFonts w:asciiTheme="minorBidi" w:eastAsia="Tahoma" w:hAnsiTheme="minorBidi" w:cstheme="minorBidi"/>
          <w:u w:val="single"/>
        </w:rPr>
      </w:pPr>
    </w:p>
    <w:p w14:paraId="0000007A" w14:textId="77777777" w:rsidR="0002257B" w:rsidRPr="00780644" w:rsidRDefault="00347017">
      <w:pPr>
        <w:bidi/>
        <w:spacing w:after="0"/>
        <w:ind w:left="-46"/>
        <w:rPr>
          <w:rFonts w:asciiTheme="minorBidi" w:eastAsia="Tahoma" w:hAnsiTheme="minorBidi" w:cstheme="minorBidi"/>
          <w:u w:val="single"/>
        </w:rPr>
      </w:pPr>
      <w:r w:rsidRPr="00780644">
        <w:rPr>
          <w:rFonts w:asciiTheme="minorBidi" w:eastAsia="Tahoma" w:hAnsiTheme="minorBidi" w:cstheme="minorBidi"/>
          <w:u w:val="single"/>
          <w:rtl/>
        </w:rPr>
        <w:t>בחירת חלופות</w:t>
      </w:r>
    </w:p>
    <w:p w14:paraId="0000007B" w14:textId="77777777" w:rsidR="0002257B" w:rsidRPr="00780644" w:rsidRDefault="0002257B">
      <w:pPr>
        <w:bidi/>
        <w:spacing w:after="0"/>
        <w:ind w:left="-46" w:hanging="425"/>
        <w:rPr>
          <w:rFonts w:asciiTheme="minorBidi" w:eastAsia="Tahoma" w:hAnsiTheme="minorBidi" w:cstheme="minorBidi"/>
        </w:rPr>
      </w:pPr>
    </w:p>
    <w:p w14:paraId="0000007C" w14:textId="77777777" w:rsidR="0002257B" w:rsidRPr="00780644" w:rsidRDefault="00347017">
      <w:pPr>
        <w:tabs>
          <w:tab w:val="left" w:pos="296"/>
        </w:tabs>
        <w:bidi/>
        <w:ind w:left="-46"/>
        <w:rPr>
          <w:rFonts w:asciiTheme="minorBidi" w:eastAsia="Tahoma" w:hAnsiTheme="minorBidi" w:cstheme="minorBidi"/>
        </w:rPr>
      </w:pPr>
      <w:r w:rsidRPr="00780644">
        <w:rPr>
          <w:rFonts w:asciiTheme="minorBidi" w:eastAsia="Tahoma" w:hAnsiTheme="minorBidi" w:cstheme="minorBidi"/>
        </w:rPr>
        <w:lastRenderedPageBreak/>
        <w:t xml:space="preserve">NPV – Net Present Value : </w:t>
      </w:r>
      <m:oMath>
        <m:r>
          <w:rPr>
            <w:rFonts w:ascii="Cambria Math" w:eastAsia="Cambria Math" w:hAnsi="Cambria Math" w:cstheme="minorBidi"/>
          </w:rPr>
          <m:t xml:space="preserve"> + (</m:t>
        </m:r>
        <m:r>
          <w:rPr>
            <w:rFonts w:ascii="Arial" w:eastAsia="Cambria Math" w:hAnsi="Arial" w:cs="Arial"/>
          </w:rPr>
          <m:t>סך</m:t>
        </m:r>
        <m:r>
          <w:rPr>
            <w:rFonts w:ascii="Cambria Math" w:eastAsia="Cambria Math" w:hAnsi="Cambria Math" w:cstheme="minorBidi"/>
          </w:rPr>
          <m:t xml:space="preserve"> </m:t>
        </m:r>
        <m:r>
          <w:rPr>
            <w:rFonts w:ascii="Arial" w:eastAsia="Cambria Math" w:hAnsi="Arial" w:cs="Arial"/>
          </w:rPr>
          <m:t>ההשקעה</m:t>
        </m:r>
        <m:r>
          <w:rPr>
            <w:rFonts w:ascii="Cambria Math" w:eastAsia="Cambria Math" w:hAnsi="Cambria Math" w:cstheme="minorBidi"/>
          </w:rPr>
          <m:t xml:space="preserve"> </m:t>
        </m:r>
        <m:r>
          <w:rPr>
            <w:rFonts w:ascii="Arial" w:eastAsia="Cambria Math" w:hAnsi="Arial" w:cs="Arial"/>
          </w:rPr>
          <m:t>הראשוני</m:t>
        </m:r>
        <m:r>
          <w:rPr>
            <w:rFonts w:ascii="Cambria Math" w:eastAsia="Cambria Math" w:hAnsi="Cambria Math" w:cstheme="minorBidi"/>
          </w:rPr>
          <m:t>)-</m:t>
        </m:r>
        <m:nary>
          <m:naryPr>
            <m:chr m:val="∑"/>
            <m:ctrlPr>
              <w:rPr>
                <w:rFonts w:ascii="Cambria Math" w:eastAsia="Cambria Math" w:hAnsi="Cambria Math" w:cstheme="minorBidi"/>
              </w:rPr>
            </m:ctrlPr>
          </m:naryPr>
          <m:sub>
            <m:r>
              <w:rPr>
                <w:rFonts w:ascii="Cambria Math" w:eastAsia="Cambria Math" w:hAnsi="Cambria Math" w:cstheme="minorBidi"/>
              </w:rPr>
              <m:t>i</m:t>
            </m:r>
          </m:sub>
          <m:sup/>
          <m:e/>
        </m:nary>
        <m:f>
          <m:fPr>
            <m:ctrlPr>
              <w:rPr>
                <w:rFonts w:ascii="Cambria Math" w:eastAsia="Cambria Math" w:hAnsi="Cambria Math" w:cstheme="minorBidi"/>
              </w:rPr>
            </m:ctrlPr>
          </m:fPr>
          <m:num>
            <m:r>
              <w:rPr>
                <w:rFonts w:ascii="Cambria Math" w:eastAsia="Cambria Math" w:hAnsi="Cambria Math" w:cstheme="minorBidi"/>
              </w:rPr>
              <m:t>n</m:t>
            </m:r>
            <m:sSub>
              <m:sSubPr>
                <m:ctrlPr>
                  <w:rPr>
                    <w:rFonts w:ascii="Cambria Math" w:eastAsia="Cambria Math" w:hAnsi="Cambria Math" w:cstheme="minorBidi"/>
                  </w:rPr>
                </m:ctrlPr>
              </m:sSubPr>
              <m:e>
                <m:r>
                  <w:rPr>
                    <w:rFonts w:ascii="Cambria Math" w:eastAsia="Cambria Math" w:hAnsi="Cambria Math" w:cstheme="minorBidi"/>
                  </w:rPr>
                  <m:t>b</m:t>
                </m:r>
              </m:e>
              <m:sub>
                <m:r>
                  <w:rPr>
                    <w:rFonts w:ascii="Cambria Math" w:eastAsia="Cambria Math" w:hAnsi="Cambria Math" w:cstheme="minorBidi"/>
                  </w:rPr>
                  <m:t>i</m:t>
                </m:r>
              </m:sub>
            </m:sSub>
          </m:num>
          <m:den>
            <m:sSup>
              <m:sSupPr>
                <m:ctrlPr>
                  <w:rPr>
                    <w:rFonts w:ascii="Cambria Math" w:eastAsia="Cambria Math" w:hAnsi="Cambria Math" w:cstheme="minorBidi"/>
                  </w:rPr>
                </m:ctrlPr>
              </m:sSupPr>
              <m:e>
                <m:r>
                  <w:rPr>
                    <w:rFonts w:ascii="Cambria Math" w:eastAsia="Cambria Math" w:hAnsi="Cambria Math" w:cstheme="minorBidi"/>
                  </w:rPr>
                  <m:t>(1+rate)</m:t>
                </m:r>
              </m:e>
              <m:sup>
                <m:r>
                  <w:rPr>
                    <w:rFonts w:ascii="Cambria Math" w:eastAsia="Cambria Math" w:hAnsi="Cambria Math" w:cstheme="minorBidi"/>
                  </w:rPr>
                  <m:t>i</m:t>
                </m:r>
              </m:sup>
            </m:sSup>
          </m:den>
        </m:f>
        <m:r>
          <w:rPr>
            <w:rFonts w:ascii="Cambria Math" w:eastAsia="Cambria Math" w:hAnsi="Cambria Math" w:cstheme="minorBidi"/>
          </w:rPr>
          <m:t xml:space="preserve"> </m:t>
        </m:r>
      </m:oMath>
      <w:r w:rsidRPr="00780644">
        <w:rPr>
          <w:rFonts w:asciiTheme="minorBidi" w:eastAsia="Tahoma" w:hAnsiTheme="minorBidi" w:cstheme="minorBidi"/>
          <w:rtl/>
        </w:rPr>
        <w:t xml:space="preserve"> זהו שיעור התשואה הפנימי.</w:t>
      </w:r>
    </w:p>
    <w:p w14:paraId="0000007D" w14:textId="77777777" w:rsidR="0002257B" w:rsidRPr="00780644" w:rsidRDefault="00347017">
      <w:pPr>
        <w:jc w:val="right"/>
        <w:rPr>
          <w:rFonts w:asciiTheme="minorBidi" w:eastAsia="Cambria Math" w:hAnsiTheme="minorBidi" w:cstheme="minorBidi"/>
        </w:rPr>
      </w:pPr>
      <m:oMathPara>
        <m:oMath>
          <m:r>
            <w:rPr>
              <w:rFonts w:ascii="Cambria Math" w:eastAsia="Cambria Math" w:hAnsi="Cambria Math" w:cstheme="minorBidi"/>
            </w:rPr>
            <m:t xml:space="preserve"> i- </m:t>
          </m:r>
          <m:r>
            <w:rPr>
              <w:rFonts w:ascii="Arial" w:eastAsia="Cambria Math" w:hAnsi="Arial" w:cs="Arial"/>
            </w:rPr>
            <m:t>הרווח</m:t>
          </m:r>
          <m:r>
            <w:rPr>
              <w:rFonts w:ascii="Cambria Math" w:eastAsia="Cambria Math" w:hAnsi="Cambria Math" w:cstheme="minorBidi"/>
            </w:rPr>
            <m:t xml:space="preserve"> </m:t>
          </m:r>
          <m:r>
            <w:rPr>
              <w:rFonts w:ascii="Arial" w:eastAsia="Cambria Math" w:hAnsi="Arial" w:cs="Arial"/>
            </w:rPr>
            <m:t>הנטו</m:t>
          </m:r>
          <m:r>
            <w:rPr>
              <w:rFonts w:ascii="Cambria Math" w:eastAsia="Cambria Math" w:hAnsi="Cambria Math" w:cstheme="minorBidi"/>
            </w:rPr>
            <m:t xml:space="preserve"> </m:t>
          </m:r>
          <m:r>
            <w:rPr>
              <w:rFonts w:ascii="Arial" w:eastAsia="Cambria Math" w:hAnsi="Arial" w:cs="Arial"/>
            </w:rPr>
            <m:t>בכל</m:t>
          </m:r>
          <m:r>
            <w:rPr>
              <w:rFonts w:ascii="Cambria Math" w:eastAsia="Cambria Math" w:hAnsi="Cambria Math" w:cstheme="minorBidi"/>
            </w:rPr>
            <m:t xml:space="preserve"> </m:t>
          </m:r>
          <m:r>
            <w:rPr>
              <w:rFonts w:ascii="Arial" w:eastAsia="Cambria Math" w:hAnsi="Arial" w:cs="Arial"/>
            </w:rPr>
            <m:t>שנה</m:t>
          </m:r>
          <m:r>
            <w:rPr>
              <w:rFonts w:ascii="Cambria Math" w:eastAsia="Cambria Math" w:hAnsi="Cambria Math" w:cstheme="minorBidi"/>
            </w:rPr>
            <m:t xml:space="preserve">   n</m:t>
          </m:r>
          <m:sSub>
            <m:sSubPr>
              <m:ctrlPr>
                <w:rPr>
                  <w:rFonts w:ascii="Cambria Math" w:eastAsia="Cambria Math" w:hAnsi="Cambria Math" w:cstheme="minorBidi"/>
                </w:rPr>
              </m:ctrlPr>
            </m:sSubPr>
            <m:e>
              <m:r>
                <w:rPr>
                  <w:rFonts w:ascii="Cambria Math" w:eastAsia="Cambria Math" w:hAnsi="Cambria Math" w:cstheme="minorBidi"/>
                </w:rPr>
                <m:t>b</m:t>
              </m:r>
            </m:e>
            <m:sub>
              <m:r>
                <w:rPr>
                  <w:rFonts w:ascii="Cambria Math" w:eastAsia="Cambria Math" w:hAnsi="Cambria Math" w:cstheme="minorBidi"/>
                </w:rPr>
                <m:t>i</m:t>
              </m:r>
            </m:sub>
          </m:sSub>
        </m:oMath>
      </m:oMathPara>
    </w:p>
    <w:p w14:paraId="0000007E" w14:textId="77777777" w:rsidR="0002257B" w:rsidRPr="00780644" w:rsidRDefault="0002257B">
      <w:pPr>
        <w:pBdr>
          <w:top w:val="nil"/>
          <w:left w:val="nil"/>
          <w:bottom w:val="nil"/>
          <w:right w:val="nil"/>
          <w:between w:val="nil"/>
        </w:pBdr>
        <w:tabs>
          <w:tab w:val="left" w:pos="1406"/>
        </w:tabs>
        <w:bidi/>
        <w:spacing w:line="276" w:lineRule="auto"/>
        <w:ind w:left="-46"/>
        <w:rPr>
          <w:rFonts w:asciiTheme="minorBidi" w:eastAsia="Tahoma" w:hAnsiTheme="minorBidi" w:cstheme="minorBidi"/>
          <w:color w:val="000000"/>
        </w:rPr>
      </w:pPr>
    </w:p>
    <w:p w14:paraId="0000007F" w14:textId="77777777" w:rsidR="0002257B" w:rsidRPr="00780644" w:rsidRDefault="00347017">
      <w:pPr>
        <w:tabs>
          <w:tab w:val="left" w:pos="1406"/>
        </w:tabs>
        <w:bidi/>
        <w:ind w:left="-46"/>
        <w:rPr>
          <w:rFonts w:asciiTheme="minorBidi" w:eastAsia="Tahoma" w:hAnsiTheme="minorBidi" w:cstheme="minorBidi"/>
        </w:rPr>
      </w:pPr>
      <w:r w:rsidRPr="00780644">
        <w:rPr>
          <w:rFonts w:asciiTheme="minorBidi" w:eastAsia="Tahoma" w:hAnsiTheme="minorBidi" w:cstheme="minorBidi"/>
          <w:u w:val="single"/>
          <w:rtl/>
        </w:rPr>
        <w:t>שיטות נרמול עלויות</w:t>
      </w:r>
      <w:r w:rsidRPr="00780644">
        <w:rPr>
          <w:rFonts w:asciiTheme="minorBidi" w:hAnsiTheme="minorBidi" w:cstheme="minorBidi"/>
          <w:noProof/>
        </w:rPr>
        <w:drawing>
          <wp:anchor distT="0" distB="0" distL="0" distR="0" simplePos="0" relativeHeight="251670528" behindDoc="1" locked="0" layoutInCell="1" hidden="0" allowOverlap="1">
            <wp:simplePos x="0" y="0"/>
            <wp:positionH relativeFrom="column">
              <wp:posOffset>1371600</wp:posOffset>
            </wp:positionH>
            <wp:positionV relativeFrom="paragraph">
              <wp:posOffset>273685</wp:posOffset>
            </wp:positionV>
            <wp:extent cx="1910715" cy="561975"/>
            <wp:effectExtent l="0" t="0" r="0" b="0"/>
            <wp:wrapNone/>
            <wp:docPr id="12302" name="image9.png" descr="Capture.PNG"/>
            <wp:cNvGraphicFramePr/>
            <a:graphic xmlns:a="http://schemas.openxmlformats.org/drawingml/2006/main">
              <a:graphicData uri="http://schemas.openxmlformats.org/drawingml/2006/picture">
                <pic:pic xmlns:pic="http://schemas.openxmlformats.org/drawingml/2006/picture">
                  <pic:nvPicPr>
                    <pic:cNvPr id="0" name="image9.png" descr="Capture.PNG"/>
                    <pic:cNvPicPr preferRelativeResize="0"/>
                  </pic:nvPicPr>
                  <pic:blipFill>
                    <a:blip r:embed="rId18"/>
                    <a:srcRect l="38212" t="26354" r="21188" b="56755"/>
                    <a:stretch>
                      <a:fillRect/>
                    </a:stretch>
                  </pic:blipFill>
                  <pic:spPr>
                    <a:xfrm>
                      <a:off x="0" y="0"/>
                      <a:ext cx="1910715" cy="561975"/>
                    </a:xfrm>
                    <a:prstGeom prst="rect">
                      <a:avLst/>
                    </a:prstGeom>
                    <a:ln/>
                  </pic:spPr>
                </pic:pic>
              </a:graphicData>
            </a:graphic>
          </wp:anchor>
        </w:drawing>
      </w:r>
    </w:p>
    <w:p w14:paraId="00000080" w14:textId="77777777" w:rsidR="0002257B" w:rsidRPr="00780644" w:rsidRDefault="00347017">
      <w:pPr>
        <w:tabs>
          <w:tab w:val="left" w:pos="1406"/>
        </w:tabs>
        <w:bidi/>
        <w:ind w:left="-46"/>
        <w:rPr>
          <w:rFonts w:asciiTheme="minorBidi" w:eastAsia="Tahoma" w:hAnsiTheme="minorBidi" w:cstheme="minorBidi"/>
        </w:rPr>
      </w:pPr>
      <w:r w:rsidRPr="00780644">
        <w:rPr>
          <w:rFonts w:asciiTheme="minorBidi" w:eastAsia="Tahoma" w:hAnsiTheme="minorBidi" w:cstheme="minorBidi"/>
          <w:u w:val="single"/>
          <w:rtl/>
        </w:rPr>
        <w:t>שיטה א'</w:t>
      </w:r>
      <w:r w:rsidRPr="00780644">
        <w:rPr>
          <w:rFonts w:asciiTheme="minorBidi" w:eastAsia="Tahoma" w:hAnsiTheme="minorBidi" w:cstheme="minorBidi"/>
        </w:rPr>
        <w:t xml:space="preserve"> </w:t>
      </w:r>
    </w:p>
    <w:p w14:paraId="00000081" w14:textId="77777777" w:rsidR="0002257B" w:rsidRPr="00780644" w:rsidRDefault="0002257B">
      <w:pPr>
        <w:tabs>
          <w:tab w:val="left" w:pos="1406"/>
        </w:tabs>
        <w:bidi/>
        <w:ind w:left="-46"/>
        <w:rPr>
          <w:rFonts w:asciiTheme="minorBidi" w:eastAsia="Tahoma" w:hAnsiTheme="minorBidi" w:cstheme="minorBidi"/>
        </w:rPr>
      </w:pPr>
    </w:p>
    <w:p w14:paraId="00000082" w14:textId="77777777" w:rsidR="0002257B" w:rsidRPr="00780644" w:rsidRDefault="0002257B">
      <w:pPr>
        <w:tabs>
          <w:tab w:val="left" w:pos="1406"/>
        </w:tabs>
        <w:bidi/>
        <w:ind w:left="-46"/>
        <w:rPr>
          <w:rFonts w:asciiTheme="minorBidi" w:eastAsia="Tahoma" w:hAnsiTheme="minorBidi" w:cstheme="minorBidi"/>
        </w:rPr>
      </w:pPr>
    </w:p>
    <w:p w14:paraId="00000083" w14:textId="77777777" w:rsidR="0002257B" w:rsidRPr="00780644" w:rsidRDefault="00347017">
      <w:pPr>
        <w:tabs>
          <w:tab w:val="left" w:pos="1406"/>
        </w:tabs>
        <w:bidi/>
        <w:ind w:left="-46"/>
        <w:rPr>
          <w:rFonts w:asciiTheme="minorBidi" w:eastAsia="Tahoma" w:hAnsiTheme="minorBidi" w:cstheme="minorBidi"/>
        </w:rPr>
      </w:pPr>
      <w:r w:rsidRPr="00780644">
        <w:rPr>
          <w:rFonts w:asciiTheme="minorBidi" w:eastAsia="Tahoma" w:hAnsiTheme="minorBidi" w:cstheme="minorBidi"/>
          <w:u w:val="single"/>
          <w:rtl/>
        </w:rPr>
        <w:t>שיטה ב'</w:t>
      </w:r>
      <w:r w:rsidRPr="00780644">
        <w:rPr>
          <w:rFonts w:asciiTheme="minorBidi" w:eastAsia="Tahoma" w:hAnsiTheme="minorBidi" w:cstheme="minorBidi"/>
        </w:rPr>
        <w:t xml:space="preserve"> </w:t>
      </w:r>
      <w:r w:rsidRPr="00780644">
        <w:rPr>
          <w:rFonts w:asciiTheme="minorBidi" w:hAnsiTheme="minorBidi" w:cstheme="minorBidi"/>
          <w:noProof/>
        </w:rPr>
        <w:drawing>
          <wp:anchor distT="0" distB="0" distL="0" distR="0" simplePos="0" relativeHeight="251671552" behindDoc="1" locked="0" layoutInCell="1" hidden="0" allowOverlap="1">
            <wp:simplePos x="0" y="0"/>
            <wp:positionH relativeFrom="column">
              <wp:posOffset>914400</wp:posOffset>
            </wp:positionH>
            <wp:positionV relativeFrom="paragraph">
              <wp:posOffset>-321944</wp:posOffset>
            </wp:positionV>
            <wp:extent cx="2595245" cy="669925"/>
            <wp:effectExtent l="0" t="0" r="0" b="0"/>
            <wp:wrapNone/>
            <wp:docPr id="12301" name="image9.png" descr="Capture.PNG"/>
            <wp:cNvGraphicFramePr/>
            <a:graphic xmlns:a="http://schemas.openxmlformats.org/drawingml/2006/main">
              <a:graphicData uri="http://schemas.openxmlformats.org/drawingml/2006/picture">
                <pic:pic xmlns:pic="http://schemas.openxmlformats.org/drawingml/2006/picture">
                  <pic:nvPicPr>
                    <pic:cNvPr id="0" name="image9.png" descr="Capture.PNG"/>
                    <pic:cNvPicPr preferRelativeResize="0"/>
                  </pic:nvPicPr>
                  <pic:blipFill>
                    <a:blip r:embed="rId18"/>
                    <a:srcRect l="38212" t="43245" r="10925" b="38176"/>
                    <a:stretch>
                      <a:fillRect/>
                    </a:stretch>
                  </pic:blipFill>
                  <pic:spPr>
                    <a:xfrm>
                      <a:off x="0" y="0"/>
                      <a:ext cx="2595245" cy="669925"/>
                    </a:xfrm>
                    <a:prstGeom prst="rect">
                      <a:avLst/>
                    </a:prstGeom>
                    <a:ln/>
                  </pic:spPr>
                </pic:pic>
              </a:graphicData>
            </a:graphic>
          </wp:anchor>
        </w:drawing>
      </w:r>
    </w:p>
    <w:p w14:paraId="00000084" w14:textId="77777777" w:rsidR="0002257B" w:rsidRPr="00780644" w:rsidRDefault="00347017">
      <w:pPr>
        <w:tabs>
          <w:tab w:val="left" w:pos="1406"/>
        </w:tabs>
        <w:bidi/>
        <w:ind w:left="-46"/>
        <w:rPr>
          <w:rFonts w:asciiTheme="minorBidi" w:eastAsia="Tahoma" w:hAnsiTheme="minorBidi" w:cstheme="minorBidi"/>
        </w:rPr>
      </w:pPr>
      <w:r w:rsidRPr="00780644">
        <w:rPr>
          <w:rFonts w:asciiTheme="minorBidi" w:hAnsiTheme="minorBidi" w:cstheme="minorBidi"/>
          <w:noProof/>
        </w:rPr>
        <w:drawing>
          <wp:anchor distT="0" distB="0" distL="0" distR="0" simplePos="0" relativeHeight="251672576" behindDoc="1" locked="0" layoutInCell="1" hidden="0" allowOverlap="1">
            <wp:simplePos x="0" y="0"/>
            <wp:positionH relativeFrom="column">
              <wp:posOffset>800100</wp:posOffset>
            </wp:positionH>
            <wp:positionV relativeFrom="paragraph">
              <wp:posOffset>39370</wp:posOffset>
            </wp:positionV>
            <wp:extent cx="3095625" cy="952500"/>
            <wp:effectExtent l="0" t="0" r="0" b="0"/>
            <wp:wrapNone/>
            <wp:docPr id="12305" name="image9.png" descr="Capture.PNG"/>
            <wp:cNvGraphicFramePr/>
            <a:graphic xmlns:a="http://schemas.openxmlformats.org/drawingml/2006/main">
              <a:graphicData uri="http://schemas.openxmlformats.org/drawingml/2006/picture">
                <pic:pic xmlns:pic="http://schemas.openxmlformats.org/drawingml/2006/picture">
                  <pic:nvPicPr>
                    <pic:cNvPr id="0" name="image9.png" descr="Capture.PNG"/>
                    <pic:cNvPicPr preferRelativeResize="0"/>
                  </pic:nvPicPr>
                  <pic:blipFill>
                    <a:blip r:embed="rId18"/>
                    <a:srcRect l="19106" t="68579" r="18800" b="4398"/>
                    <a:stretch>
                      <a:fillRect/>
                    </a:stretch>
                  </pic:blipFill>
                  <pic:spPr>
                    <a:xfrm>
                      <a:off x="0" y="0"/>
                      <a:ext cx="3095625" cy="952500"/>
                    </a:xfrm>
                    <a:prstGeom prst="rect">
                      <a:avLst/>
                    </a:prstGeom>
                    <a:ln/>
                  </pic:spPr>
                </pic:pic>
              </a:graphicData>
            </a:graphic>
          </wp:anchor>
        </w:drawing>
      </w:r>
    </w:p>
    <w:p w14:paraId="00000085" w14:textId="77777777" w:rsidR="0002257B" w:rsidRPr="00780644" w:rsidRDefault="00347017">
      <w:pPr>
        <w:tabs>
          <w:tab w:val="left" w:pos="1406"/>
        </w:tabs>
        <w:bidi/>
        <w:ind w:left="-46"/>
        <w:rPr>
          <w:rFonts w:asciiTheme="minorBidi" w:eastAsia="Tahoma" w:hAnsiTheme="minorBidi" w:cstheme="minorBidi"/>
        </w:rPr>
      </w:pPr>
      <w:r w:rsidRPr="00780644">
        <w:rPr>
          <w:rFonts w:asciiTheme="minorBidi" w:eastAsia="Tahoma" w:hAnsiTheme="minorBidi" w:cstheme="minorBidi"/>
          <w:u w:val="single"/>
          <w:rtl/>
        </w:rPr>
        <w:t>שיטה ג'</w:t>
      </w:r>
      <w:r w:rsidRPr="00780644">
        <w:rPr>
          <w:rFonts w:asciiTheme="minorBidi" w:eastAsia="Tahoma" w:hAnsiTheme="minorBidi" w:cstheme="minorBidi"/>
        </w:rPr>
        <w:t xml:space="preserve"> </w:t>
      </w:r>
    </w:p>
    <w:p w14:paraId="00000086" w14:textId="77777777" w:rsidR="0002257B" w:rsidRPr="00780644" w:rsidRDefault="0002257B">
      <w:pPr>
        <w:tabs>
          <w:tab w:val="left" w:pos="1406"/>
        </w:tabs>
        <w:bidi/>
        <w:rPr>
          <w:rFonts w:asciiTheme="minorBidi" w:eastAsia="Tahoma" w:hAnsiTheme="minorBidi" w:cstheme="minorBidi"/>
        </w:rPr>
      </w:pPr>
    </w:p>
    <w:p w14:paraId="00000087" w14:textId="77777777" w:rsidR="0002257B" w:rsidRPr="00780644" w:rsidRDefault="0002257B">
      <w:pPr>
        <w:bidi/>
        <w:rPr>
          <w:rFonts w:asciiTheme="minorBidi" w:eastAsia="Arial" w:hAnsiTheme="minorBidi" w:cstheme="minorBidi"/>
          <w:sz w:val="24"/>
          <w:szCs w:val="24"/>
        </w:rPr>
      </w:pPr>
    </w:p>
    <w:p w14:paraId="00000088" w14:textId="77777777" w:rsidR="0002257B" w:rsidRPr="00780644" w:rsidRDefault="0002257B">
      <w:pPr>
        <w:rPr>
          <w:rFonts w:asciiTheme="minorBidi" w:hAnsiTheme="minorBidi" w:cstheme="minorBidi"/>
          <w:sz w:val="24"/>
          <w:szCs w:val="24"/>
        </w:rPr>
      </w:pPr>
    </w:p>
    <w:sectPr w:rsidR="0002257B" w:rsidRPr="00780644">
      <w:headerReference w:type="default" r:id="rId19"/>
      <w:footerReference w:type="default" r:id="rId20"/>
      <w:pgSz w:w="12240" w:h="15840"/>
      <w:pgMar w:top="23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2B1F06" w14:textId="77777777" w:rsidR="00B82D0B" w:rsidRDefault="00B82D0B">
      <w:pPr>
        <w:spacing w:after="0" w:line="240" w:lineRule="auto"/>
      </w:pPr>
      <w:r>
        <w:separator/>
      </w:r>
    </w:p>
  </w:endnote>
  <w:endnote w:type="continuationSeparator" w:id="0">
    <w:p w14:paraId="3ED804AF" w14:textId="77777777" w:rsidR="00B82D0B" w:rsidRDefault="00B82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90" w14:textId="50EFFEC9" w:rsidR="0002257B" w:rsidRDefault="00347017">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661E2C">
      <w:rPr>
        <w:noProof/>
        <w:color w:val="000000"/>
        <w:rtl/>
      </w:rPr>
      <w:t>1</w:t>
    </w:r>
    <w:r>
      <w:rPr>
        <w:color w:val="000000"/>
      </w:rPr>
      <w:fldChar w:fldCharType="end"/>
    </w:r>
    <w:r>
      <w:rPr>
        <w:color w:val="000000"/>
        <w:rtl/>
      </w:rPr>
      <w:t xml:space="preserve"> מתוך </w:t>
    </w:r>
    <w:r w:rsidR="006202AA">
      <w:rPr>
        <w:rFonts w:hint="cs"/>
        <w:color w:val="000000"/>
        <w:rtl/>
      </w:rPr>
      <w:t>7</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EFEA7F" w14:textId="77777777" w:rsidR="00B82D0B" w:rsidRDefault="00B82D0B">
      <w:pPr>
        <w:spacing w:after="0" w:line="240" w:lineRule="auto"/>
      </w:pPr>
      <w:r>
        <w:separator/>
      </w:r>
    </w:p>
  </w:footnote>
  <w:footnote w:type="continuationSeparator" w:id="0">
    <w:p w14:paraId="199EBE67" w14:textId="77777777" w:rsidR="00B82D0B" w:rsidRDefault="00B82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89" w14:textId="77777777" w:rsidR="0002257B" w:rsidRDefault="00347017">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3200400</wp:posOffset>
          </wp:positionH>
          <wp:positionV relativeFrom="paragraph">
            <wp:posOffset>-111759</wp:posOffset>
          </wp:positionV>
          <wp:extent cx="2514600" cy="650875"/>
          <wp:effectExtent l="0" t="0" r="0" b="0"/>
          <wp:wrapNone/>
          <wp:docPr id="1230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g">
          <w:drawing>
            <wp:anchor distT="0" distB="0" distL="114299" distR="114299" simplePos="0" relativeHeight="251659264" behindDoc="0" locked="0" layoutInCell="1" hidden="0" allowOverlap="1">
              <wp:simplePos x="0" y="0"/>
              <wp:positionH relativeFrom="column">
                <wp:posOffset>3022599</wp:posOffset>
              </wp:positionH>
              <wp:positionV relativeFrom="paragraph">
                <wp:posOffset>114300</wp:posOffset>
              </wp:positionV>
              <wp:extent cx="1270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12700" cy="342900"/>
              <wp:effectExtent b="0" l="0" r="0" t="0"/>
              <wp:wrapNone/>
              <wp:docPr id="1229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2700" cy="342900"/>
                      </a:xfrm>
                      <a:prstGeom prst="rect"/>
                      <a:ln/>
                    </pic:spPr>
                  </pic:pic>
                </a:graphicData>
              </a:graphic>
            </wp:anchor>
          </w:drawing>
        </mc:Fallback>
      </mc:AlternateContent>
    </w:r>
  </w:p>
  <w:p w14:paraId="0000008A" w14:textId="77777777" w:rsidR="0002257B" w:rsidRDefault="0002257B">
    <w:pPr>
      <w:pBdr>
        <w:top w:val="nil"/>
        <w:left w:val="nil"/>
        <w:bottom w:val="nil"/>
        <w:right w:val="nil"/>
        <w:between w:val="nil"/>
      </w:pBdr>
      <w:tabs>
        <w:tab w:val="center" w:pos="4680"/>
        <w:tab w:val="right" w:pos="9360"/>
      </w:tabs>
      <w:spacing w:after="0" w:line="240" w:lineRule="auto"/>
      <w:rPr>
        <w:color w:val="000000"/>
      </w:rPr>
    </w:pPr>
  </w:p>
  <w:p w14:paraId="0000008B" w14:textId="77777777" w:rsidR="0002257B" w:rsidRDefault="0002257B">
    <w:pPr>
      <w:pBdr>
        <w:top w:val="nil"/>
        <w:left w:val="nil"/>
        <w:bottom w:val="nil"/>
        <w:right w:val="nil"/>
        <w:between w:val="nil"/>
      </w:pBdr>
      <w:tabs>
        <w:tab w:val="center" w:pos="4680"/>
        <w:tab w:val="right" w:pos="9360"/>
      </w:tabs>
      <w:spacing w:after="0" w:line="240" w:lineRule="auto"/>
      <w:rPr>
        <w:color w:val="000000"/>
      </w:rPr>
    </w:pPr>
  </w:p>
  <w:p w14:paraId="0000008C" w14:textId="77777777" w:rsidR="0002257B" w:rsidRDefault="0002257B">
    <w:pPr>
      <w:pBdr>
        <w:top w:val="nil"/>
        <w:left w:val="nil"/>
        <w:bottom w:val="nil"/>
        <w:right w:val="nil"/>
        <w:between w:val="nil"/>
      </w:pBdr>
      <w:tabs>
        <w:tab w:val="center" w:pos="4680"/>
        <w:tab w:val="right" w:pos="9360"/>
      </w:tabs>
      <w:spacing w:after="0" w:line="240" w:lineRule="auto"/>
      <w:rPr>
        <w:color w:val="000000"/>
      </w:rPr>
    </w:pPr>
  </w:p>
  <w:p w14:paraId="0000008D" w14:textId="77777777" w:rsidR="0002257B" w:rsidRDefault="0002257B">
    <w:pPr>
      <w:pBdr>
        <w:top w:val="nil"/>
        <w:left w:val="nil"/>
        <w:bottom w:val="nil"/>
        <w:right w:val="nil"/>
        <w:between w:val="nil"/>
      </w:pBdr>
      <w:tabs>
        <w:tab w:val="center" w:pos="4680"/>
        <w:tab w:val="right" w:pos="9360"/>
      </w:tabs>
      <w:spacing w:after="0" w:line="240" w:lineRule="auto"/>
      <w:rPr>
        <w:color w:val="000000"/>
      </w:rPr>
    </w:pPr>
  </w:p>
  <w:p w14:paraId="0000008E" w14:textId="77777777" w:rsidR="0002257B" w:rsidRDefault="0002257B">
    <w:pPr>
      <w:pBdr>
        <w:top w:val="nil"/>
        <w:left w:val="nil"/>
        <w:bottom w:val="nil"/>
        <w:right w:val="nil"/>
        <w:between w:val="nil"/>
      </w:pBdr>
      <w:tabs>
        <w:tab w:val="center" w:pos="4680"/>
        <w:tab w:val="right" w:pos="9360"/>
      </w:tabs>
      <w:spacing w:after="0" w:line="240" w:lineRule="auto"/>
      <w:rPr>
        <w:color w:val="000000"/>
      </w:rPr>
    </w:pPr>
  </w:p>
  <w:p w14:paraId="0000008F" w14:textId="77777777" w:rsidR="0002257B" w:rsidRDefault="0002257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334E37"/>
    <w:multiLevelType w:val="multilevel"/>
    <w:tmpl w:val="D0C83A16"/>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7F539B"/>
    <w:multiLevelType w:val="multilevel"/>
    <w:tmpl w:val="597088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690AE7"/>
    <w:multiLevelType w:val="multilevel"/>
    <w:tmpl w:val="B3FEA808"/>
    <w:lvl w:ilvl="0">
      <w:start w:val="1"/>
      <w:numFmt w:val="hebrew1"/>
      <w:lvlText w:val="%1."/>
      <w:lvlJc w:val="left"/>
      <w:pPr>
        <w:ind w:left="789" w:hanging="359"/>
      </w:pPr>
      <w:rPr>
        <w:rFonts w:ascii="Calibri" w:eastAsia="Calibri" w:hAnsi="Calibri" w:cs="Calibri"/>
      </w:rPr>
    </w:lvl>
    <w:lvl w:ilvl="1">
      <w:start w:val="1"/>
      <w:numFmt w:val="lowerLetter"/>
      <w:lvlText w:val="%2."/>
      <w:lvlJc w:val="left"/>
      <w:pPr>
        <w:ind w:left="1509" w:hanging="360"/>
      </w:pPr>
    </w:lvl>
    <w:lvl w:ilvl="2">
      <w:start w:val="1"/>
      <w:numFmt w:val="lowerRoman"/>
      <w:lvlText w:val="%3."/>
      <w:lvlJc w:val="right"/>
      <w:pPr>
        <w:ind w:left="2229" w:hanging="180"/>
      </w:pPr>
    </w:lvl>
    <w:lvl w:ilvl="3">
      <w:start w:val="1"/>
      <w:numFmt w:val="decimal"/>
      <w:lvlText w:val="%4."/>
      <w:lvlJc w:val="left"/>
      <w:pPr>
        <w:ind w:left="2949" w:hanging="360"/>
      </w:pPr>
    </w:lvl>
    <w:lvl w:ilvl="4">
      <w:start w:val="1"/>
      <w:numFmt w:val="lowerLetter"/>
      <w:lvlText w:val="%5."/>
      <w:lvlJc w:val="left"/>
      <w:pPr>
        <w:ind w:left="3669" w:hanging="360"/>
      </w:pPr>
    </w:lvl>
    <w:lvl w:ilvl="5">
      <w:start w:val="1"/>
      <w:numFmt w:val="lowerRoman"/>
      <w:lvlText w:val="%6."/>
      <w:lvlJc w:val="right"/>
      <w:pPr>
        <w:ind w:left="4389" w:hanging="180"/>
      </w:pPr>
    </w:lvl>
    <w:lvl w:ilvl="6">
      <w:start w:val="1"/>
      <w:numFmt w:val="decimal"/>
      <w:lvlText w:val="%7."/>
      <w:lvlJc w:val="left"/>
      <w:pPr>
        <w:ind w:left="5109" w:hanging="360"/>
      </w:pPr>
    </w:lvl>
    <w:lvl w:ilvl="7">
      <w:start w:val="1"/>
      <w:numFmt w:val="lowerLetter"/>
      <w:lvlText w:val="%8."/>
      <w:lvlJc w:val="left"/>
      <w:pPr>
        <w:ind w:left="5829" w:hanging="360"/>
      </w:pPr>
    </w:lvl>
    <w:lvl w:ilvl="8">
      <w:start w:val="1"/>
      <w:numFmt w:val="lowerRoman"/>
      <w:lvlText w:val="%9."/>
      <w:lvlJc w:val="right"/>
      <w:pPr>
        <w:ind w:left="6549"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7B"/>
    <w:rsid w:val="0002257B"/>
    <w:rsid w:val="00347017"/>
    <w:rsid w:val="004124C2"/>
    <w:rsid w:val="006202AA"/>
    <w:rsid w:val="00661E2C"/>
    <w:rsid w:val="00780644"/>
    <w:rsid w:val="00B82D0B"/>
    <w:rsid w:val="00D14C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B184"/>
  <w15:docId w15:val="{27CFD3EC-215D-4442-9819-67CED7AA5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QIf6x8mD9sy5xkYw8+l/rkKRw==">AMUW2mVX8cVC6VuruwEjVSmLz1PXPw4jcljPGopRvHCKiVWPcURzCxuj2gYMryA92gZQpMyGbXvHs20OlF6sZSukCSOX5rPgxYyhoMH5dE7bgL1RAUoYZmw=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6</cp:revision>
  <cp:lastPrinted>2021-07-11T19:56:00Z</cp:lastPrinted>
  <dcterms:created xsi:type="dcterms:W3CDTF">2021-06-12T16:09:00Z</dcterms:created>
  <dcterms:modified xsi:type="dcterms:W3CDTF">2021-07-11T19:57:00Z</dcterms:modified>
</cp:coreProperties>
</file>