
<file path=[Content_Types].xml><?xml version="1.0" encoding="utf-8"?>
<Types xmlns="http://schemas.openxmlformats.org/package/2006/content-types">
  <Default ContentType="image/jpeg" Extension="jpg"/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24175" cy="2022021"/>
                <wp:effectExtent b="0" l="0" r="0" t="0"/>
                <wp:wrapNone/>
                <wp:docPr id="1229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843438" y="2778515"/>
                          <a:ext cx="3005125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26.1.2023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קודיש, מר גיל שנדרוביץ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364-1-1411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2023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מחשבון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-1041399</wp:posOffset>
                </wp:positionV>
                <wp:extent cx="3024175" cy="2022021"/>
                <wp:effectExtent b="0" l="0" r="0" t="0"/>
                <wp:wrapNone/>
                <wp:docPr id="1229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4175" cy="2022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before="12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המתבססים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שהסיפור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המטאוורס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שתפתחו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אווטרים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וירטואלית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אווטר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המחדל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סדר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חשוב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בגוף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עיניים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מהבחירות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יוצגו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שמייצגות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לאווטר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ילחץ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בקטע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תהיה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להלביש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בבגדים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יצרניות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ולהציע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וירטואליים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לדמויות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הביגוד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מחולקים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לקטגוריות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ומכנסיים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ותתי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וגופיות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ינסים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וטייצים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מכנסים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היצרן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למכירה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יצרן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צבעים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חולצת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במגוון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שמדובר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וירטואלית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לגברים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מבוגרים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ילדים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מולבש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רוכש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והתשלומים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אינם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נרכש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הנהלת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ראשון</w:t>
      </w:r>
      <w:r w:rsidDel="00000000" w:rsidR="00000000" w:rsidRPr="00000000">
        <w:rPr>
          <w:sz w:val="24"/>
          <w:szCs w:val="24"/>
          <w:rtl w:val="1"/>
        </w:rPr>
        <w:t xml:space="preserve"> 8 </w:t>
      </w:r>
      <w:r w:rsidDel="00000000" w:rsidR="00000000" w:rsidRPr="00000000">
        <w:rPr>
          <w:sz w:val="24"/>
          <w:szCs w:val="24"/>
          <w:rtl w:val="1"/>
        </w:rPr>
        <w:t xml:space="preserve">בבוקר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שיכללו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האווטרים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החדשה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שזמינה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לרכישה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לוודא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מהכמות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למכירה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לבוש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להסתמך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אופנה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שעשויים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להתעניין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במכירת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לתחילת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התקשרות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בקטלוג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הקטלוג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והעיצובים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יחליט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תישלח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ומותאמים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לעיצובים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בקטלוג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בפנייה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המבוקשים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והצבעים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ויטפל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יעצב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הבגדים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bidi w:val="1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מהעיצובים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בקטלוג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ביקש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לצוות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מנסח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ומעבירו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לחתימה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חתום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לחברה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שבועיים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תזכורת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האופנה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הודעה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יסתיים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4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לדוגמא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429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7781544" cy="3355848"/>
            <wp:effectExtent b="0" l="0" r="0" t="0"/>
            <wp:docPr id="1230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544" cy="3355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הפגישות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המתקיימות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במתודולוגיית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)? 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לפילוסופיית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Sprint Planning, Daily, Sprint Review and Sprint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מתודולוגיית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דוגמאות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בעלי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דרישות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ברורות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פרויקטים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קריטיים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before="120" w:line="36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1"/>
        </w:rPr>
        <w:t xml:space="preserve">דוגמא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: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מערכת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לבית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חולים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מערכת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צבאית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תחליף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למודל</w:t>
      </w:r>
      <w:r w:rsidDel="00000000" w:rsidR="00000000" w:rsidRPr="00000000">
        <w:rPr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4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429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מוצרים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1"/>
        <w:bidiVisual w:val="1"/>
        <w:tblW w:w="78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920"/>
        <w:gridCol w:w="1300"/>
        <w:gridCol w:w="1300"/>
        <w:gridCol w:w="1300"/>
        <w:tblGridChange w:id="0">
          <w:tblGrid>
            <w:gridCol w:w="3920"/>
            <w:gridCol w:w="1300"/>
            <w:gridCol w:w="1300"/>
            <w:gridCol w:w="1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תועלת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מוצר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והתאמות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אישיות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ישולם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משך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שנים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שנים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שנים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פיצוי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איחור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שנתי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מתקבל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מיום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המשוער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1200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תחזוקה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תשולם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החל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מיום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1"/>
              </w:rPr>
              <w:t xml:space="preserve">ההטמעה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1050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1138" w:right="0" w:hanging="41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ההטמעה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תחזוקה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עיכובים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התחזוקה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ההטמעה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6%.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מעריכה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איחורים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ההטמעה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17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17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שנתיים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17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(7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#3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הנוסחאות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נשלטת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מוסרת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65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920"/>
        <w:gridCol w:w="1300"/>
        <w:gridCol w:w="1300"/>
        <w:tblGridChange w:id="0">
          <w:tblGrid>
            <w:gridCol w:w="3920"/>
            <w:gridCol w:w="1300"/>
            <w:gridCol w:w="1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א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תועלת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0.65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1"/>
              </w:rPr>
              <w:t xml:space="preserve">מנורמלת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yellow"/>
                <w:rtl w:val="0"/>
              </w:rPr>
              <w:t xml:space="preserve">0.9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764090" cy="2139155"/>
            <wp:effectExtent b="0" l="0" r="0" t="0"/>
            <wp:docPr id="1230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4090" cy="2139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תמליצו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אלפא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גדולה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-0.5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ההמלצה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ההטמעה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שלאחריהן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10000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ותשלום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לתחזוקה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1000?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בסעיף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התקבלו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ניסוחים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להנחות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שהתבצעו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להנחה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הכוללת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חישובים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מתאימים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שנלמדו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תשכפל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הטיות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ששכפול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עבירה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הדיברות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הדמיוניות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לגיבויים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שכפול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וגיבוי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לגבות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כפילויות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0" w:before="1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4667885"/>
            <wp:effectExtent b="0" l="0" r="0" t="0"/>
            <wp:docPr id="12308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0" w:before="1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להלבשת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ברזולוציה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הנכונה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שרכישת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enumerator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קרדינליות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67">
      <w:pPr>
        <w:bidi w:val="1"/>
        <w:spacing w:after="0" w:before="1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793490"/>
            <wp:effectExtent b="0" l="0" r="0" t="0"/>
            <wp:docPr descr="Diagram&#10;&#10;Description automatically generated" id="12311" name="image5.jp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0" w:before="12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9">
      <w:pPr>
        <w:bidi w:val="1"/>
        <w:spacing w:after="0" w:before="12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שגוי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האווטר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והבגדים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A">
      <w:pPr>
        <w:bidi w:val="1"/>
        <w:spacing w:after="0" w:before="12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נפרדת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שבנויים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אינומרטורים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שתלויים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באינומרטורים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6B">
      <w:pPr>
        <w:bidi w:val="1"/>
        <w:spacing w:after="0" w:before="12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לרכיבי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קטגוריות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בגד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כאינומרטור</w:t>
      </w:r>
    </w:p>
    <w:p w:rsidR="00000000" w:rsidDel="00000000" w:rsidP="00000000" w:rsidRDefault="00000000" w:rsidRPr="00000000" w14:paraId="0000006C">
      <w:pPr>
        <w:bidi w:val="1"/>
        <w:spacing w:after="0" w:before="12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להפיק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שמופיעים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בדרישות</w:t>
      </w:r>
    </w:p>
    <w:p w:rsidR="00000000" w:rsidDel="00000000" w:rsidP="00000000" w:rsidRDefault="00000000" w:rsidRPr="00000000" w14:paraId="0000006D">
      <w:pPr>
        <w:bidi w:val="1"/>
        <w:spacing w:after="0" w:before="120" w:line="36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</w:p>
    <w:p w:rsidR="00000000" w:rsidDel="00000000" w:rsidP="00000000" w:rsidRDefault="00000000" w:rsidRPr="00000000" w14:paraId="0000006E">
      <w:pPr>
        <w:bidi w:val="1"/>
        <w:spacing w:after="0" w:before="1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0" w:before="1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876040"/>
            <wp:effectExtent b="0" l="0" r="0" t="0"/>
            <wp:docPr id="123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spacing w:after="0" w:before="12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אובייקט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בעיצוב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חיצים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"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מהכמות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המותרת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למכירה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פריט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שהכנתם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כיוון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לוגיקה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of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events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הרכישה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הסנכרון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שהכנתם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המאפיין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במלאי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מחלקת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בגד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מאפשרת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הידיעה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זמינים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לרכישה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והשיטה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בגד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()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במחלקת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הידיעה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שבגד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נרכש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מהמלאי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המצבים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שהכנתם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7?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בתרשים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המצבים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התנאים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שמובילים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למכירה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התנאי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שנרכש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הפריט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האחרון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מכניס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אותנו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למכירה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Sequence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הרכישה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הבגדים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לאחריות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הבדיקה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היחידה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שמסנכרן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הרכישה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הרכישה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התבצעה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לוודא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בעיה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בעיה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לעשות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Sequence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Diagram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bidi w:val="1"/>
        <w:rPr>
          <w:rFonts w:ascii="Tahoma" w:cs="Tahoma" w:eastAsia="Tahoma" w:hAnsi="Tahoma"/>
          <w:b w:val="1"/>
          <w:bCs w:val="1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0" w:lineRule="auto"/>
        <w:ind w:left="-46" w:firstLine="0"/>
        <w:jc w:val="center"/>
        <w:rPr>
          <w:rFonts w:ascii="Tahoma" w:cs="Tahoma" w:eastAsia="Tahoma" w:hAnsi="Tahom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דף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נוסחאות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ועיצוב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מערכות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u w:val="single"/>
          <w:rtl w:val="1"/>
        </w:rPr>
        <w:t xml:space="preserve">מידע</w:t>
      </w:r>
    </w:p>
    <w:p w:rsidR="00000000" w:rsidDel="00000000" w:rsidP="00000000" w:rsidRDefault="00000000" w:rsidRPr="00000000" w14:paraId="00000081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תרשים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תהליך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BPMN</w:t>
      </w:r>
    </w:p>
    <w:p w:rsidR="00000000" w:rsidDel="00000000" w:rsidP="00000000" w:rsidRDefault="00000000" w:rsidRPr="00000000" w14:paraId="0000008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4832350</wp:posOffset>
            </wp:positionH>
            <wp:positionV relativeFrom="paragraph">
              <wp:posOffset>67945</wp:posOffset>
            </wp:positionV>
            <wp:extent cx="739140" cy="1360805"/>
            <wp:effectExtent b="0" l="0" r="0" t="0"/>
            <wp:wrapSquare wrapText="bothSides" distB="0" distT="0" distL="114300" distR="114300"/>
            <wp:docPr id="1229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360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2390775</wp:posOffset>
            </wp:positionH>
            <wp:positionV relativeFrom="paragraph">
              <wp:posOffset>28575</wp:posOffset>
            </wp:positionV>
            <wp:extent cx="612140" cy="980440"/>
            <wp:effectExtent b="0" l="0" r="0" t="0"/>
            <wp:wrapSquare wrapText="bothSides" distB="0" distT="0" distL="114300" distR="114300"/>
            <wp:docPr id="123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" cy="980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5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מאגר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נתונים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ממוחשב</w:t>
      </w:r>
    </w:p>
    <w:p w:rsidR="00000000" w:rsidDel="00000000" w:rsidP="00000000" w:rsidRDefault="00000000" w:rsidRPr="00000000" w14:paraId="00000086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ידני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</w:t>
      </w:r>
    </w:p>
    <w:p w:rsidR="00000000" w:rsidDel="00000000" w:rsidP="00000000" w:rsidRDefault="00000000" w:rsidRPr="00000000" w14:paraId="00000088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165100</wp:posOffset>
                </wp:positionV>
                <wp:extent cx="264795" cy="286385"/>
                <wp:effectExtent b="0" l="0" r="0" t="0"/>
                <wp:wrapNone/>
                <wp:docPr id="1229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23128" y="3646333"/>
                          <a:ext cx="245745" cy="267335"/>
                        </a:xfrm>
                        <a:prstGeom prst="ellipse">
                          <a:avLst/>
                        </a:prstGeom>
                        <a:solidFill>
                          <a:srgbClr val="D8D8D8"/>
                        </a:solidFill>
                        <a:ln cap="flat" cmpd="sng" w="19050">
                          <a:solidFill>
                            <a:srgbClr val="A5A5A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2540000</wp:posOffset>
                </wp:positionH>
                <wp:positionV relativeFrom="paragraph">
                  <wp:posOffset>165100</wp:posOffset>
                </wp:positionV>
                <wp:extent cx="264795" cy="286385"/>
                <wp:effectExtent b="0" l="0" r="0" t="0"/>
                <wp:wrapNone/>
                <wp:docPr id="1229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" cy="286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A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פעילות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מורכבת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אירוע</w:t>
      </w:r>
    </w:p>
    <w:p w:rsidR="00000000" w:rsidDel="00000000" w:rsidP="00000000" w:rsidRDefault="00000000" w:rsidRPr="00000000" w14:paraId="0000008B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2318385</wp:posOffset>
            </wp:positionH>
            <wp:positionV relativeFrom="paragraph">
              <wp:posOffset>147320</wp:posOffset>
            </wp:positionV>
            <wp:extent cx="652780" cy="1334135"/>
            <wp:effectExtent b="0" l="0" r="0" t="0"/>
            <wp:wrapSquare wrapText="bothSides" distB="0" distT="0" distL="114300" distR="114300"/>
            <wp:docPr id="1230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" cy="1334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4281805</wp:posOffset>
            </wp:positionH>
            <wp:positionV relativeFrom="paragraph">
              <wp:posOffset>123190</wp:posOffset>
            </wp:positionV>
            <wp:extent cx="1450975" cy="1035685"/>
            <wp:effectExtent b="0" l="0" r="0" t="0"/>
            <wp:wrapSquare wrapText="bothSides" distB="0" distT="0" distL="114300" distR="114300"/>
            <wp:docPr id="1230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0975" cy="1035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Sequence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AND</w:t>
      </w:r>
    </w:p>
    <w:p w:rsidR="00000000" w:rsidDel="00000000" w:rsidP="00000000" w:rsidRDefault="00000000" w:rsidRPr="00000000" w14:paraId="0000008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Association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XOR</w:t>
      </w:r>
    </w:p>
    <w:p w:rsidR="00000000" w:rsidDel="00000000" w:rsidP="00000000" w:rsidRDefault="00000000" w:rsidRPr="00000000" w14:paraId="0000009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spacing w:after="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ahoma" w:cs="Tahoma" w:eastAsia="Tahoma" w:hAnsi="Tahoma"/>
          <w:rtl w:val="1"/>
        </w:rPr>
        <w:t xml:space="preserve">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Message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                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שער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OR</w:t>
      </w:r>
      <w:r w:rsidDel="00000000" w:rsidR="00000000" w:rsidRPr="00000000">
        <w:rPr>
          <w:rFonts w:ascii="Tahoma" w:cs="Tahoma" w:eastAsia="Tahoma" w:hAnsi="Tahoma"/>
          <w:rtl w:val="1"/>
        </w:rPr>
        <w:tab/>
      </w:r>
    </w:p>
    <w:p w:rsidR="00000000" w:rsidDel="00000000" w:rsidP="00000000" w:rsidRDefault="00000000" w:rsidRPr="00000000" w14:paraId="00000093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Sequence Diagram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2809446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1230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7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2861517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123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פעולה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סינכרונית</w:t>
      </w:r>
    </w:p>
    <w:p w:rsidR="00000000" w:rsidDel="00000000" w:rsidP="00000000" w:rsidRDefault="00000000" w:rsidRPr="00000000" w14:paraId="00000099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203200</wp:posOffset>
                </wp:positionV>
                <wp:extent cx="1063625" cy="452755"/>
                <wp:effectExtent b="0" l="0" r="0" t="0"/>
                <wp:wrapNone/>
                <wp:docPr id="1229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203200</wp:posOffset>
                </wp:positionV>
                <wp:extent cx="1063625" cy="452755"/>
                <wp:effectExtent b="0" l="0" r="0" t="0"/>
                <wp:wrapNone/>
                <wp:docPr id="1229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625" cy="452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</w:p>
    <w:p w:rsidR="00000000" w:rsidDel="00000000" w:rsidP="00000000" w:rsidRDefault="00000000" w:rsidRPr="00000000" w14:paraId="0000009C">
      <w:pPr>
        <w:bidi w:val="1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שינוי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29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76200</wp:posOffset>
                </wp:positionV>
                <wp:extent cx="0" cy="25400"/>
                <wp:effectExtent b="0" l="0" r="0" t="0"/>
                <wp:wrapNone/>
                <wp:docPr id="1229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E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50800</wp:posOffset>
                </wp:positionV>
                <wp:extent cx="262255" cy="245110"/>
                <wp:effectExtent b="0" l="0" r="0" t="0"/>
                <wp:wrapNone/>
                <wp:docPr id="1229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50800</wp:posOffset>
                </wp:positionV>
                <wp:extent cx="262255" cy="245110"/>
                <wp:effectExtent b="0" l="0" r="0" t="0"/>
                <wp:wrapNone/>
                <wp:docPr id="1229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255" cy="245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F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התחלה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A0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1230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bidi w:val="1"/>
        <w:spacing w:after="0" w:lineRule="auto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סיום</w:t>
      </w:r>
      <w:r w:rsidDel="00000000" w:rsidR="00000000" w:rsidRPr="00000000">
        <w:rPr>
          <w:rFonts w:ascii="Tahoma" w:cs="Tahoma" w:eastAsia="Tahoma" w:hAnsi="Tahoma"/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A3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0" w:lineRule="auto"/>
        <w:ind w:left="-46" w:firstLine="0"/>
        <w:rPr>
          <w:rFonts w:ascii="Tahoma" w:cs="Tahoma" w:eastAsia="Tahoma" w:hAnsi="Tahoma"/>
          <w:u w:val="single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בחירת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חלופות</w:t>
      </w:r>
    </w:p>
    <w:p w:rsidR="00000000" w:rsidDel="00000000" w:rsidP="00000000" w:rsidRDefault="00000000" w:rsidRPr="00000000" w14:paraId="000000A5">
      <w:pPr>
        <w:bidi w:val="1"/>
        <w:spacing w:after="0" w:lineRule="auto"/>
        <w:ind w:left="-46" w:hanging="425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29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sz w:val="36.66666666666667"/>
          <w:szCs w:val="36.66666666666667"/>
          <w:vertAlign w:val="subscript"/>
        </w:rPr>
        <w:pict>
          <v:shape id="_x0000_i1025" style="width:89.75pt;height:34.4pt" o:ole="" type="#_x0000_t75">
            <v:imagedata r:id="rId1" o:title=""/>
          </v:shape>
          <o:OLEObject DrawAspect="Content" r:id="rId2" ObjectID="_1737381210" ProgID="Equation.DSMT4" ShapeID="_x0000_i102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שיטות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נרמול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עלויות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b="0" l="0" r="0" t="0"/>
            <wp:wrapNone/>
            <wp:docPr descr="Capture.PNG" id="12299" name="image13.png"/>
            <a:graphic>
              <a:graphicData uri="http://schemas.openxmlformats.org/drawingml/2006/picture">
                <pic:pic>
                  <pic:nvPicPr>
                    <pic:cNvPr descr="Capture.PNG" id="0" name="image13.png"/>
                    <pic:cNvPicPr preferRelativeResize="0"/>
                  </pic:nvPicPr>
                  <pic:blipFill>
                    <a:blip r:embed="rId22"/>
                    <a:srcRect b="56755" l="38212" r="21189" t="26355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א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AA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ב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-321944</wp:posOffset>
            </wp:positionV>
            <wp:extent cx="2595245" cy="669925"/>
            <wp:effectExtent b="0" l="0" r="0" t="0"/>
            <wp:wrapNone/>
            <wp:docPr descr="Capture.PNG" id="12312" name="image13.png"/>
            <a:graphic>
              <a:graphicData uri="http://schemas.openxmlformats.org/drawingml/2006/picture">
                <pic:pic>
                  <pic:nvPicPr>
                    <pic:cNvPr descr="Capture.PNG" id="0" name="image13.png"/>
                    <pic:cNvPicPr preferRelativeResize="0"/>
                  </pic:nvPicPr>
                  <pic:blipFill>
                    <a:blip r:embed="rId22"/>
                    <a:srcRect b="38177" l="38212" r="10926" t="43245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b="0" l="0" r="0" t="0"/>
            <wp:wrapNone/>
            <wp:docPr descr="Capture.PNG" id="12302" name="image13.png"/>
            <a:graphic>
              <a:graphicData uri="http://schemas.openxmlformats.org/drawingml/2006/picture">
                <pic:pic>
                  <pic:nvPicPr>
                    <pic:cNvPr descr="Capture.PNG" id="0" name="image13.png"/>
                    <pic:cNvPicPr preferRelativeResize="0"/>
                  </pic:nvPicPr>
                  <pic:blipFill>
                    <a:blip r:embed="rId22"/>
                    <a:srcRect b="4398" l="19106" r="18800" t="685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tabs>
          <w:tab w:val="left" w:leader="none" w:pos="1406"/>
        </w:tabs>
        <w:bidi w:val="1"/>
        <w:ind w:left="-46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שיטה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u w:val="single"/>
          <w:rtl w:val="1"/>
        </w:rPr>
        <w:t xml:space="preserve">'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AF">
      <w:pPr>
        <w:tabs>
          <w:tab w:val="left" w:leader="none" w:pos="1406"/>
        </w:tabs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0" w:w="12240" w:orient="portrait"/>
      <w:pgMar w:bottom="1440" w:top="2340" w:left="1440" w:right="1440" w:header="72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Tahoma">
    <w:embedRegular w:fontKey="{00000000-0000-0000-0000-000000000000}" r:id="rId3" w:subsetted="0"/>
    <w:embedBold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עמוד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מתוך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7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-111759</wp:posOffset>
          </wp:positionV>
          <wp:extent cx="2514600" cy="650875"/>
          <wp:effectExtent b="0" l="0" r="0" t="0"/>
          <wp:wrapNone/>
          <wp:docPr id="1230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s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3022599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29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3022599</wp:posOffset>
              </wp:positionH>
              <wp:positionV relativeFrom="paragraph">
                <wp:posOffset>114300</wp:posOffset>
              </wp:positionV>
              <wp:extent cx="0" cy="342900"/>
              <wp:effectExtent b="0" l="0" r="0" t="0"/>
              <wp:wrapNone/>
              <wp:docPr id="12295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D7BB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9.png"/><Relationship Id="rId22" Type="http://schemas.openxmlformats.org/officeDocument/2006/relationships/image" Target="media/image13.png"/><Relationship Id="rId10" Type="http://schemas.openxmlformats.org/officeDocument/2006/relationships/image" Target="media/image4.jpg"/><Relationship Id="rId21" Type="http://schemas.openxmlformats.org/officeDocument/2006/relationships/image" Target="media/image3.jpg"/><Relationship Id="rId13" Type="http://schemas.openxmlformats.org/officeDocument/2006/relationships/image" Target="media/image5.jpg"/><Relationship Id="rId24" Type="http://schemas.openxmlformats.org/officeDocument/2006/relationships/footer" Target="footer1.xml"/><Relationship Id="rId12" Type="http://schemas.openxmlformats.org/officeDocument/2006/relationships/image" Target="media/image11.jpg"/><Relationship Id="rId23" Type="http://schemas.openxmlformats.org/officeDocument/2006/relationships/header" Target="header1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9.png"/><Relationship Id="rId15" Type="http://schemas.openxmlformats.org/officeDocument/2006/relationships/image" Target="media/image15.png"/><Relationship Id="rId14" Type="http://schemas.openxmlformats.org/officeDocument/2006/relationships/image" Target="media/image7.jp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5" Type="http://schemas.openxmlformats.org/officeDocument/2006/relationships/fontTable" Target="fontTable.xml"/><Relationship Id="rId19" Type="http://schemas.openxmlformats.org/officeDocument/2006/relationships/image" Target="media/image6.png"/><Relationship Id="rId6" Type="http://schemas.openxmlformats.org/officeDocument/2006/relationships/numbering" Target="numbering.xml"/><Relationship Id="rId18" Type="http://schemas.openxmlformats.org/officeDocument/2006/relationships/image" Target="media/image2.png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Tahoma-regular.ttf"/><Relationship Id="rId4" Type="http://schemas.openxmlformats.org/officeDocument/2006/relationships/font" Target="fonts/Tahoma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3" Type="http://schemas.openxmlformats.org/officeDocument/2006/relationships/image" Target="media/image8.png"/><Relationship Id="rId4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zsbaDkMotzvc50Y+3pt/K4Wn1Q==">CgMxLjA4AHIhMVhjTDA5YlFSTWF6d0RHTkpWalNyNlV3OS1HeVh6T3hU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2022-01-03T11:57:00Z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