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1C2A5"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48512" behindDoc="0" locked="0" layoutInCell="1" allowOverlap="1" wp14:anchorId="66362BD8" wp14:editId="473CF5E1">
                <wp:simplePos x="0" y="0"/>
                <wp:positionH relativeFrom="column">
                  <wp:posOffset>-180892</wp:posOffset>
                </wp:positionH>
                <wp:positionV relativeFrom="paragraph">
                  <wp:posOffset>-837372</wp:posOffset>
                </wp:positionV>
                <wp:extent cx="2829560" cy="1542553"/>
                <wp:effectExtent l="0" t="76200" r="104140" b="1968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42553"/>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485B3929" w14:textId="20A8F777" w:rsidR="00243EF3" w:rsidRDefault="00243EF3" w:rsidP="00286B40">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5164AA">
                              <w:rPr>
                                <w:rFonts w:cs="David" w:hint="cs"/>
                                <w:sz w:val="24"/>
                                <w:szCs w:val="24"/>
                                <w:rtl/>
                              </w:rPr>
                              <w:t>20.4.23</w:t>
                            </w:r>
                          </w:p>
                          <w:p w14:paraId="6EACB455" w14:textId="54FF8CEE" w:rsidR="00243EF3" w:rsidRDefault="00243EF3">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ד"ר </w:t>
                            </w:r>
                            <w:r w:rsidR="005164AA">
                              <w:rPr>
                                <w:rFonts w:cs="David" w:hint="cs"/>
                                <w:sz w:val="24"/>
                                <w:szCs w:val="24"/>
                                <w:rtl/>
                              </w:rPr>
                              <w:t>דוד קודיש</w:t>
                            </w:r>
                            <w:r>
                              <w:rPr>
                                <w:rFonts w:cs="David" w:hint="cs"/>
                                <w:sz w:val="24"/>
                                <w:szCs w:val="24"/>
                                <w:rtl/>
                              </w:rPr>
                              <w:t xml:space="preserve">, מר </w:t>
                            </w:r>
                            <w:r w:rsidR="005164AA">
                              <w:rPr>
                                <w:rFonts w:cs="David" w:hint="cs"/>
                                <w:sz w:val="24"/>
                                <w:szCs w:val="24"/>
                                <w:rtl/>
                              </w:rPr>
                              <w:t xml:space="preserve">גיל </w:t>
                            </w:r>
                            <w:proofErr w:type="spellStart"/>
                            <w:r w:rsidR="005164AA">
                              <w:rPr>
                                <w:rFonts w:cs="David" w:hint="cs"/>
                                <w:sz w:val="24"/>
                                <w:szCs w:val="24"/>
                                <w:rtl/>
                              </w:rPr>
                              <w:t>שנדרוביץ</w:t>
                            </w:r>
                            <w:proofErr w:type="spellEnd"/>
                          </w:p>
                          <w:p w14:paraId="728F03EE"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7396C6C1"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A53DFB5" w14:textId="5921BD41" w:rsidR="00243EF3" w:rsidRDefault="00243EF3" w:rsidP="00AB0B83">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5164AA">
                              <w:rPr>
                                <w:rFonts w:cs="David" w:hint="cs"/>
                                <w:sz w:val="24"/>
                                <w:szCs w:val="24"/>
                                <w:rtl/>
                              </w:rPr>
                              <w:t>2023</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5164AA">
                              <w:rPr>
                                <w:rFonts w:cs="David" w:hint="cs"/>
                                <w:sz w:val="24"/>
                                <w:szCs w:val="24"/>
                                <w:rtl/>
                              </w:rPr>
                              <w:t>א</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5164AA">
                              <w:rPr>
                                <w:rFonts w:cs="David" w:hint="cs"/>
                                <w:sz w:val="24"/>
                                <w:szCs w:val="24"/>
                                <w:rtl/>
                              </w:rPr>
                              <w:t>ג</w:t>
                            </w:r>
                            <w:r w:rsidRPr="00BA6F12">
                              <w:rPr>
                                <w:rFonts w:cs="David"/>
                                <w:sz w:val="24"/>
                                <w:szCs w:val="24"/>
                                <w:rtl/>
                              </w:rPr>
                              <w:t>'</w:t>
                            </w:r>
                          </w:p>
                          <w:p w14:paraId="7EBA1DDC"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5186B8B"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362BD8" id="_x0000_t202" coordsize="21600,21600" o:spt="202" path="m,l,21600r21600,l21600,xe">
                <v:stroke joinstyle="miter"/>
                <v:path gradientshapeok="t" o:connecttype="rect"/>
              </v:shapetype>
              <v:shape id="Text Box 2" o:spid="_x0000_s1026" type="#_x0000_t202" style="position:absolute;left:0;text-align:left;margin-left:-14.25pt;margin-top:-65.95pt;width:222.8pt;height:121.4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" strokeweight="1.5pt">
                <v:shadow on="t" opacity=".5" offset="6pt,-6pt"/>
                <v:textbox>
                  <w:txbxContent>
                    <w:p w14:paraId="485B3929" w14:textId="20A8F777" w:rsidR="00243EF3" w:rsidRDefault="00243EF3" w:rsidP="00286B40">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5164AA">
                        <w:rPr>
                          <w:rFonts w:cs="David" w:hint="cs"/>
                          <w:sz w:val="24"/>
                          <w:szCs w:val="24"/>
                          <w:rtl/>
                        </w:rPr>
                        <w:t>20.4.23</w:t>
                      </w:r>
                    </w:p>
                    <w:p w14:paraId="6EACB455" w14:textId="54FF8CEE" w:rsidR="00243EF3" w:rsidRDefault="00243EF3">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ד"ר </w:t>
                      </w:r>
                      <w:r w:rsidR="005164AA">
                        <w:rPr>
                          <w:rFonts w:cs="David" w:hint="cs"/>
                          <w:sz w:val="24"/>
                          <w:szCs w:val="24"/>
                          <w:rtl/>
                        </w:rPr>
                        <w:t>דוד קודיש</w:t>
                      </w:r>
                      <w:r>
                        <w:rPr>
                          <w:rFonts w:cs="David" w:hint="cs"/>
                          <w:sz w:val="24"/>
                          <w:szCs w:val="24"/>
                          <w:rtl/>
                        </w:rPr>
                        <w:t xml:space="preserve">, מר </w:t>
                      </w:r>
                      <w:r w:rsidR="005164AA">
                        <w:rPr>
                          <w:rFonts w:cs="David" w:hint="cs"/>
                          <w:sz w:val="24"/>
                          <w:szCs w:val="24"/>
                          <w:rtl/>
                        </w:rPr>
                        <w:t xml:space="preserve">גיל </w:t>
                      </w:r>
                      <w:proofErr w:type="spellStart"/>
                      <w:r w:rsidR="005164AA">
                        <w:rPr>
                          <w:rFonts w:cs="David" w:hint="cs"/>
                          <w:sz w:val="24"/>
                          <w:szCs w:val="24"/>
                          <w:rtl/>
                        </w:rPr>
                        <w:t>שנדרוביץ</w:t>
                      </w:r>
                      <w:proofErr w:type="spellEnd"/>
                    </w:p>
                    <w:p w14:paraId="728F03EE"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7396C6C1"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A53DFB5" w14:textId="5921BD41" w:rsidR="00243EF3" w:rsidRDefault="00243EF3" w:rsidP="00AB0B83">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5164AA">
                        <w:rPr>
                          <w:rFonts w:cs="David" w:hint="cs"/>
                          <w:sz w:val="24"/>
                          <w:szCs w:val="24"/>
                          <w:rtl/>
                        </w:rPr>
                        <w:t>2023</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5164AA">
                        <w:rPr>
                          <w:rFonts w:cs="David" w:hint="cs"/>
                          <w:sz w:val="24"/>
                          <w:szCs w:val="24"/>
                          <w:rtl/>
                        </w:rPr>
                        <w:t>א</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5164AA">
                        <w:rPr>
                          <w:rFonts w:cs="David" w:hint="cs"/>
                          <w:sz w:val="24"/>
                          <w:szCs w:val="24"/>
                          <w:rtl/>
                        </w:rPr>
                        <w:t>ג</w:t>
                      </w:r>
                      <w:r w:rsidRPr="00BA6F12">
                        <w:rPr>
                          <w:rFonts w:cs="David"/>
                          <w:sz w:val="24"/>
                          <w:szCs w:val="24"/>
                          <w:rtl/>
                        </w:rPr>
                        <w:t>'</w:t>
                      </w:r>
                    </w:p>
                    <w:p w14:paraId="7EBA1DDC"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5186B8B"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v:textbox>
              </v:shape>
            </w:pict>
          </mc:Fallback>
        </mc:AlternateContent>
      </w:r>
    </w:p>
    <w:p w14:paraId="7544FD98" w14:textId="77777777" w:rsidR="002F1511" w:rsidRDefault="002F1511" w:rsidP="00B60E63">
      <w:pPr>
        <w:bidi/>
        <w:rPr>
          <w:rtl/>
          <w:lang w:val="en-US"/>
        </w:rPr>
      </w:pPr>
    </w:p>
    <w:p w14:paraId="72C19F42" w14:textId="77777777" w:rsidR="005D3792" w:rsidRDefault="005D3792">
      <w:pPr>
        <w:bidi/>
        <w:rPr>
          <w:rtl/>
          <w:lang w:val="en-US"/>
        </w:rPr>
      </w:pPr>
    </w:p>
    <w:p w14:paraId="0907AEAD" w14:textId="77777777"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06C4D487" w14:textId="77777777" w:rsidR="00EE032F" w:rsidRDefault="00EE032F" w:rsidP="00EE032F">
      <w:pPr>
        <w:bidi/>
        <w:spacing w:line="360" w:lineRule="auto"/>
        <w:jc w:val="both"/>
        <w:rPr>
          <w:rFonts w:ascii="Arial" w:hAnsi="Arial" w:cs="Arial"/>
          <w:rtl/>
          <w:lang w:val="en-US"/>
        </w:rPr>
      </w:pPr>
      <w:r>
        <w:rPr>
          <w:rFonts w:ascii="Arial" w:hAnsi="Arial" w:cs="Arial" w:hint="cs"/>
          <w:rtl/>
          <w:lang w:val="en-US"/>
        </w:rPr>
        <w:t xml:space="preserve">אגודת הסטודנטים באוניברסיטה יוקרתית בדרום הארץ מקיימת פעילויות שונות לאורך השנה בהם משתתפים סטודנטים. לפעילויות אלו מספר מקומות מוגבל ובדרך כלל יש יותר ביקוש לפעילויות אלו מאשר מקומות פנויים. </w:t>
      </w:r>
    </w:p>
    <w:p w14:paraId="481A02EE" w14:textId="77777777" w:rsidR="00EE032F" w:rsidRDefault="00EE032F" w:rsidP="00EE032F">
      <w:pPr>
        <w:bidi/>
        <w:spacing w:line="360" w:lineRule="auto"/>
        <w:jc w:val="both"/>
        <w:rPr>
          <w:rFonts w:ascii="Arial" w:hAnsi="Arial" w:cs="Arial"/>
          <w:rtl/>
          <w:lang w:val="en-US"/>
        </w:rPr>
      </w:pPr>
      <w:r>
        <w:rPr>
          <w:rFonts w:ascii="Arial" w:hAnsi="Arial" w:cs="Arial" w:hint="cs"/>
          <w:rtl/>
          <w:lang w:val="en-US"/>
        </w:rPr>
        <w:t xml:space="preserve">כיום, האגודה משתמשת ב- </w:t>
      </w:r>
      <w:r>
        <w:rPr>
          <w:rFonts w:ascii="Arial" w:hAnsi="Arial" w:cs="Arial"/>
          <w:lang w:val="en-US"/>
        </w:rPr>
        <w:t>Google sheets</w:t>
      </w:r>
      <w:r>
        <w:rPr>
          <w:rFonts w:ascii="Arial" w:hAnsi="Arial" w:cs="Arial" w:hint="cs"/>
          <w:rtl/>
          <w:lang w:val="en-US"/>
        </w:rPr>
        <w:t xml:space="preserve"> כדי לנהל את הרישום לכל פעילות שכזו. כל פעילות מנוהלת במסמך נפרד שבו יש את הפרטים השונים הרלוונטיים לאותו אירוע. בין שאר הפרטים האלו ניתן למצוא שמות של סטודנטים שנרשמו ותשלומים במידה ורלוונטי. את כל הניהול, ביטול וכו' של הרישומים מנהלים עובדי האגודה במסגרת שעות הקבלה שלהם או במסגרות זמן ייעודיות שנקבעות לפני כל פעילות. אחת הבעיות שהאגודה מתמודדת איתן, היא טענות שרק מי שמספיק זריז (או חסר חיים) מצליח להירשם בזמן לפעילויות המבוקשות ביותר ושהתהליך אינו הוגן.</w:t>
      </w:r>
    </w:p>
    <w:p w14:paraId="28EF2DAB" w14:textId="77777777" w:rsidR="00B5361B" w:rsidRDefault="00EE032F" w:rsidP="00EE032F">
      <w:pPr>
        <w:bidi/>
        <w:spacing w:line="360" w:lineRule="auto"/>
        <w:jc w:val="both"/>
        <w:rPr>
          <w:rFonts w:ascii="Arial" w:hAnsi="Arial" w:cs="Arial"/>
          <w:rtl/>
          <w:lang w:val="en-US"/>
        </w:rPr>
      </w:pPr>
      <w:r>
        <w:rPr>
          <w:rFonts w:ascii="Arial" w:hAnsi="Arial" w:cs="Arial" w:hint="cs"/>
          <w:rtl/>
          <w:lang w:val="en-US"/>
        </w:rPr>
        <w:t xml:space="preserve">האגודה פונה אליכם בבקשה למחשב את כל נושא הפעילויות כצעד ראשון לקראת ההתמודדות עם טענות ההוגנות מצד הסטודנטים. </w:t>
      </w:r>
    </w:p>
    <w:p w14:paraId="7AB7BE5A" w14:textId="77777777" w:rsidR="00EE032F" w:rsidRDefault="00EE032F" w:rsidP="000C504B">
      <w:pPr>
        <w:bidi/>
        <w:spacing w:line="360" w:lineRule="auto"/>
        <w:jc w:val="both"/>
        <w:rPr>
          <w:rFonts w:ascii="Arial" w:hAnsi="Arial" w:cs="Arial"/>
          <w:rtl/>
          <w:lang w:val="en-US"/>
        </w:rPr>
      </w:pPr>
      <w:r>
        <w:rPr>
          <w:rFonts w:ascii="Arial" w:hAnsi="Arial" w:cs="Arial" w:hint="cs"/>
          <w:rtl/>
          <w:lang w:val="en-US"/>
        </w:rPr>
        <w:t xml:space="preserve">ישנם סוגי פעילויות שונים כגון חוגים, מרתונים לפני בחינות, מופעים שונים לאורך השנה, </w:t>
      </w:r>
      <w:proofErr w:type="spellStart"/>
      <w:r>
        <w:rPr>
          <w:rFonts w:ascii="Arial" w:hAnsi="Arial" w:cs="Arial" w:hint="cs"/>
          <w:rtl/>
          <w:lang w:val="en-US"/>
        </w:rPr>
        <w:t>סופ"ש</w:t>
      </w:r>
      <w:proofErr w:type="spellEnd"/>
      <w:r>
        <w:rPr>
          <w:rFonts w:ascii="Arial" w:hAnsi="Arial" w:cs="Arial" w:hint="cs"/>
          <w:rtl/>
          <w:lang w:val="en-US"/>
        </w:rPr>
        <w:t xml:space="preserve"> אילת, פעילויות שונות לאורך יום הסטודנט, ועוד. לכל פעילות יש פרטים כגון מיקום הפעילות, תאריכים ושעות (שימו לב שלחוגים ייתכנו מספר שיעורים בשבוע אבל למופ</w:t>
      </w:r>
      <w:r w:rsidR="000C504B">
        <w:rPr>
          <w:rFonts w:ascii="Arial" w:hAnsi="Arial" w:cs="Arial" w:hint="cs"/>
          <w:rtl/>
          <w:lang w:val="en-US"/>
        </w:rPr>
        <w:t>ע חד פעמי יש רק תאריך ושעה אחת). לכל פעילות</w:t>
      </w:r>
      <w:r>
        <w:rPr>
          <w:rFonts w:ascii="Arial" w:hAnsi="Arial" w:cs="Arial" w:hint="cs"/>
          <w:rtl/>
          <w:lang w:val="en-US"/>
        </w:rPr>
        <w:t xml:space="preserve"> </w:t>
      </w:r>
      <w:r w:rsidR="000C504B">
        <w:rPr>
          <w:rFonts w:ascii="Arial" w:hAnsi="Arial" w:cs="Arial" w:hint="cs"/>
          <w:rtl/>
          <w:lang w:val="en-US"/>
        </w:rPr>
        <w:t xml:space="preserve">סוגי תשלום שונים - </w:t>
      </w:r>
      <w:r>
        <w:rPr>
          <w:rFonts w:ascii="Arial" w:hAnsi="Arial" w:cs="Arial" w:hint="cs"/>
          <w:rtl/>
          <w:lang w:val="en-US"/>
        </w:rPr>
        <w:t xml:space="preserve">לחוגים יכול להיות תשלום קבוע </w:t>
      </w:r>
      <w:r w:rsidR="000C504B">
        <w:rPr>
          <w:rFonts w:ascii="Arial" w:hAnsi="Arial" w:cs="Arial" w:hint="cs"/>
          <w:rtl/>
          <w:lang w:val="en-US"/>
        </w:rPr>
        <w:t>חד פעמי, אבל ייתכנו סו</w:t>
      </w:r>
      <w:r>
        <w:rPr>
          <w:rFonts w:ascii="Arial" w:hAnsi="Arial" w:cs="Arial" w:hint="cs"/>
          <w:rtl/>
          <w:lang w:val="en-US"/>
        </w:rPr>
        <w:t xml:space="preserve">גי תשלום </w:t>
      </w:r>
      <w:r w:rsidR="000C504B">
        <w:rPr>
          <w:rFonts w:ascii="Arial" w:hAnsi="Arial" w:cs="Arial" w:hint="cs"/>
          <w:rtl/>
          <w:lang w:val="en-US"/>
        </w:rPr>
        <w:t xml:space="preserve">שונים כגון כרטיסיה (הכרטיסיות בשלב הזה יהיו פיזיות ולא ממוחשבות). </w:t>
      </w:r>
      <w:r>
        <w:rPr>
          <w:rFonts w:ascii="Arial" w:hAnsi="Arial" w:cs="Arial" w:hint="cs"/>
          <w:rtl/>
          <w:lang w:val="en-US"/>
        </w:rPr>
        <w:t xml:space="preserve">למופעים יכול להיות כרטיס </w:t>
      </w:r>
      <w:r>
        <w:rPr>
          <w:rFonts w:ascii="Arial" w:hAnsi="Arial" w:cs="Arial" w:hint="cs"/>
          <w:lang w:val="en-US"/>
        </w:rPr>
        <w:t>VIP</w:t>
      </w:r>
      <w:r>
        <w:rPr>
          <w:rFonts w:ascii="Arial" w:hAnsi="Arial" w:cs="Arial" w:hint="cs"/>
          <w:rtl/>
          <w:lang w:val="en-US"/>
        </w:rPr>
        <w:t xml:space="preserve"> קרוב לבמה לעומת כרטיסים רגילים, לאילת יש תשלום שונה לפי סוג המ</w:t>
      </w:r>
      <w:r w:rsidR="000C504B">
        <w:rPr>
          <w:rFonts w:ascii="Arial" w:hAnsi="Arial" w:cs="Arial" w:hint="cs"/>
          <w:rtl/>
          <w:lang w:val="en-US"/>
        </w:rPr>
        <w:t xml:space="preserve">לון. ישנה </w:t>
      </w:r>
      <w:r>
        <w:rPr>
          <w:rFonts w:ascii="Arial" w:hAnsi="Arial" w:cs="Arial" w:hint="cs"/>
          <w:rtl/>
          <w:lang w:val="en-US"/>
        </w:rPr>
        <w:t xml:space="preserve">כמות כרטיסים מקסימלית למכירה מכל סוג. </w:t>
      </w:r>
    </w:p>
    <w:p w14:paraId="760E7C9A" w14:textId="77777777" w:rsidR="00EE032F" w:rsidRDefault="00EE032F" w:rsidP="00EE032F">
      <w:pPr>
        <w:bidi/>
        <w:spacing w:line="360" w:lineRule="auto"/>
        <w:jc w:val="both"/>
        <w:rPr>
          <w:rFonts w:ascii="Arial" w:hAnsi="Arial" w:cs="Arial"/>
          <w:rtl/>
          <w:lang w:val="en-US"/>
        </w:rPr>
      </w:pPr>
      <w:r>
        <w:rPr>
          <w:rFonts w:ascii="Arial" w:hAnsi="Arial" w:cs="Arial" w:hint="cs"/>
          <w:rtl/>
          <w:lang w:val="en-US"/>
        </w:rPr>
        <w:t xml:space="preserve">פרטי הסטודנטים זמינים לכם דרך ממשק של המערכת המרכזית של האוניברסיטה. המערכת שלכם תשלח ת.ז. של הסטודנט ותוכל לקבל כל פרט מידע הקיים עבורו במערכות האוניברסיטה. </w:t>
      </w:r>
    </w:p>
    <w:p w14:paraId="24CF0E2B" w14:textId="2C662FC7" w:rsidR="00EE032F" w:rsidRDefault="00EE032F" w:rsidP="00EE032F">
      <w:pPr>
        <w:bidi/>
        <w:spacing w:line="360" w:lineRule="auto"/>
        <w:jc w:val="both"/>
        <w:rPr>
          <w:rFonts w:ascii="Arial" w:hAnsi="Arial" w:cs="Arial"/>
          <w:rtl/>
          <w:lang w:val="en-US"/>
        </w:rPr>
      </w:pPr>
      <w:r>
        <w:rPr>
          <w:rFonts w:ascii="Arial" w:hAnsi="Arial" w:cs="Arial" w:hint="cs"/>
          <w:rtl/>
          <w:lang w:val="en-US"/>
        </w:rPr>
        <w:t xml:space="preserve">האגודה רוצה שהמערכת תאפשר להם להגדיר אירוע חדש וכן לבצע את הרישום והתשלום לפעילויות השונות. כמובן שהמערכת תתמוך בביטולים ובעדכונים לרישום במידת הצורך. </w:t>
      </w:r>
      <w:r w:rsidR="00E774C4">
        <w:rPr>
          <w:rFonts w:ascii="Arial" w:hAnsi="Arial" w:cs="Arial" w:hint="cs"/>
          <w:rtl/>
          <w:lang w:val="en-US"/>
        </w:rPr>
        <w:t xml:space="preserve">המערכת תוכל להפיק דוחות שונים כדי שניתן יהיה לדעת האם סטודנטים </w:t>
      </w:r>
      <w:r w:rsidR="001C3D22">
        <w:rPr>
          <w:rFonts w:ascii="Arial" w:hAnsi="Arial" w:cs="Arial" w:hint="cs"/>
          <w:rtl/>
          <w:lang w:val="en-US"/>
        </w:rPr>
        <w:t>מסוימים</w:t>
      </w:r>
      <w:r w:rsidR="00E774C4">
        <w:rPr>
          <w:rFonts w:ascii="Arial" w:hAnsi="Arial" w:cs="Arial" w:hint="cs"/>
          <w:rtl/>
          <w:lang w:val="en-US"/>
        </w:rPr>
        <w:t xml:space="preserve"> נרשמים הרבה או מעט לפעילויות השונות.</w:t>
      </w:r>
    </w:p>
    <w:p w14:paraId="365F4297" w14:textId="77777777" w:rsidR="00EE032F" w:rsidRDefault="00EE032F" w:rsidP="00EE032F">
      <w:pPr>
        <w:bidi/>
        <w:spacing w:line="360" w:lineRule="auto"/>
        <w:jc w:val="both"/>
        <w:rPr>
          <w:rFonts w:ascii="Arial" w:hAnsi="Arial" w:cs="Arial"/>
          <w:rtl/>
          <w:lang w:val="en-US"/>
        </w:rPr>
      </w:pPr>
    </w:p>
    <w:p w14:paraId="7F8A72D1" w14:textId="77777777" w:rsidR="00EE032F" w:rsidRDefault="00EE032F" w:rsidP="00EE032F">
      <w:pPr>
        <w:bidi/>
        <w:spacing w:line="360" w:lineRule="auto"/>
        <w:jc w:val="both"/>
        <w:rPr>
          <w:rFonts w:ascii="Arial" w:hAnsi="Arial" w:cs="Arial"/>
          <w:rtl/>
          <w:lang w:val="en-US"/>
        </w:rPr>
      </w:pPr>
    </w:p>
    <w:p w14:paraId="7D63C591" w14:textId="77777777" w:rsidR="00EE032F" w:rsidRDefault="00EE032F" w:rsidP="00EE032F">
      <w:pPr>
        <w:bidi/>
        <w:spacing w:line="360" w:lineRule="auto"/>
        <w:jc w:val="both"/>
        <w:rPr>
          <w:rFonts w:ascii="Arial" w:hAnsi="Arial" w:cs="Arial"/>
          <w:rtl/>
          <w:lang w:val="en-US"/>
        </w:rPr>
      </w:pPr>
    </w:p>
    <w:p w14:paraId="779F3F70" w14:textId="77777777" w:rsidR="00363AEA" w:rsidRPr="001532C0" w:rsidRDefault="007569D6" w:rsidP="004A49FC">
      <w:pPr>
        <w:bidi/>
        <w:outlineLvl w:val="0"/>
        <w:rPr>
          <w:rFonts w:ascii="Arial" w:hAnsi="Arial" w:cs="Arial"/>
          <w:b/>
          <w:bCs/>
          <w:u w:val="single"/>
          <w:rtl/>
        </w:rPr>
      </w:pPr>
      <w:r>
        <w:rPr>
          <w:rFonts w:hint="cs"/>
          <w:rtl/>
          <w:lang w:val="en-US"/>
        </w:rPr>
        <w:lastRenderedPageBreak/>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40215065" w14:textId="77777777" w:rsidR="00AF3F83" w:rsidRDefault="00AF3F83" w:rsidP="00AF3F83">
      <w:pPr>
        <w:pStyle w:val="ListParagraph"/>
        <w:bidi/>
        <w:spacing w:before="120" w:after="120" w:line="360" w:lineRule="auto"/>
        <w:ind w:left="1440"/>
        <w:jc w:val="both"/>
        <w:rPr>
          <w:rFonts w:ascii="Arial" w:hAnsi="Arial"/>
        </w:rPr>
      </w:pPr>
    </w:p>
    <w:p w14:paraId="0ACFDB3C" w14:textId="1B2FC299" w:rsidR="00B842EF" w:rsidRDefault="009901A2" w:rsidP="0031180F">
      <w:pPr>
        <w:pStyle w:val="ListParagraph"/>
        <w:numPr>
          <w:ilvl w:val="0"/>
          <w:numId w:val="9"/>
        </w:numPr>
        <w:bidi/>
        <w:spacing w:before="120" w:after="120" w:line="360" w:lineRule="auto"/>
        <w:jc w:val="both"/>
        <w:rPr>
          <w:rFonts w:ascii="Arial" w:hAnsi="Arial"/>
        </w:rPr>
      </w:pPr>
      <w:r>
        <w:rPr>
          <w:rFonts w:ascii="Arial" w:hAnsi="Arial" w:hint="cs"/>
          <w:rtl/>
        </w:rPr>
        <w:t>(</w:t>
      </w:r>
      <w:r w:rsidR="001C3D22">
        <w:rPr>
          <w:rFonts w:ascii="Arial" w:hAnsi="Arial" w:hint="cs"/>
          <w:rtl/>
        </w:rPr>
        <w:t>15</w:t>
      </w:r>
      <w:r>
        <w:rPr>
          <w:rFonts w:ascii="Arial" w:hAnsi="Arial" w:hint="cs"/>
          <w:rtl/>
        </w:rPr>
        <w:t xml:space="preserve"> נק') </w:t>
      </w:r>
      <w:r w:rsidR="00C517AD">
        <w:rPr>
          <w:rFonts w:ascii="Arial" w:hAnsi="Arial" w:hint="cs"/>
          <w:rtl/>
        </w:rPr>
        <w:t xml:space="preserve">במהלך ביצוע חקר המצב הקיים של ניהול הרישום בפעילויות ברצונך לתעד את תהליך קביעת מופע חדש. התהליך תואר ע"י נציגי האגודה באופן הבא: </w:t>
      </w:r>
    </w:p>
    <w:p w14:paraId="631A3568" w14:textId="77777777" w:rsidR="00C517AD" w:rsidRDefault="00C517AD" w:rsidP="0031180F">
      <w:pPr>
        <w:pStyle w:val="ListParagraph"/>
        <w:bidi/>
        <w:spacing w:before="120" w:after="120" w:line="360" w:lineRule="auto"/>
        <w:jc w:val="both"/>
        <w:rPr>
          <w:rFonts w:ascii="Arial" w:hAnsi="Arial"/>
          <w:rtl/>
        </w:rPr>
      </w:pPr>
      <w:r>
        <w:rPr>
          <w:rFonts w:ascii="Arial" w:hAnsi="Arial" w:hint="cs"/>
          <w:rtl/>
        </w:rPr>
        <w:t xml:space="preserve">מחלקת מופעים באגודה פונה אל המשרד המייצג את האומן </w:t>
      </w:r>
      <w:r w:rsidR="00B842EF">
        <w:rPr>
          <w:rFonts w:ascii="Arial" w:hAnsi="Arial" w:hint="cs"/>
          <w:rtl/>
        </w:rPr>
        <w:t xml:space="preserve">בבקשה להזמין הופעה בתאריך הרצוי. אם האמן  אינו פנוי באותו תאריך בוחרים אמן אחר מרשימת אמנים מוגדרת ופונים אליו. אחרת, אם האמן פנוי בתאריך המבוקש קובעים אתו הופעה ומסכמים מחיר ומיקום (הגוזר את כמות האנשים שתוכל לצפות במופע). בהתאם למחיר ולמיקום מחשבים את כמות הכרטיסים ואת המחיר לכרטיס. לאחר מכן שולחים את פרטי המופע למחלקת השיווק אשר מפרסמת את המופע באתר האינטרנט ועל גבי לוחות המודעות. במקביל פותחים רישום ב - </w:t>
      </w:r>
      <w:r w:rsidR="00B842EF">
        <w:rPr>
          <w:rFonts w:ascii="Arial" w:hAnsi="Arial"/>
        </w:rPr>
        <w:t>Google sheets</w:t>
      </w:r>
      <w:r w:rsidR="00B842EF">
        <w:rPr>
          <w:rFonts w:ascii="Arial" w:hAnsi="Arial" w:hint="cs"/>
          <w:rtl/>
        </w:rPr>
        <w:t xml:space="preserve"> למופע. </w:t>
      </w:r>
    </w:p>
    <w:p w14:paraId="7F7FCD5A" w14:textId="77777777" w:rsidR="00B842EF" w:rsidRDefault="00B842EF" w:rsidP="0031180F">
      <w:pPr>
        <w:pStyle w:val="ListParagraph"/>
        <w:bidi/>
        <w:spacing w:before="120" w:after="120" w:line="360" w:lineRule="auto"/>
        <w:jc w:val="both"/>
        <w:rPr>
          <w:rFonts w:ascii="Arial" w:hAnsi="Arial"/>
          <w:rtl/>
        </w:rPr>
      </w:pPr>
      <w:r>
        <w:rPr>
          <w:rFonts w:ascii="Arial" w:hAnsi="Arial" w:hint="cs"/>
          <w:rtl/>
        </w:rPr>
        <w:t xml:space="preserve">שבוע לאחר הפרסום בודק </w:t>
      </w:r>
      <w:r w:rsidR="009901A2">
        <w:rPr>
          <w:rFonts w:ascii="Arial" w:hAnsi="Arial" w:hint="cs"/>
          <w:rtl/>
        </w:rPr>
        <w:t>נציג ממחלקת מופעים את הרישום. אם נרשמו יותר מהכמות המקסימלית הוא שולח כרטיסים לסטודנטים שנרשמו ראשונים ומידע את השאר כי לא נשאר מקום. אם עדיין לא מולאה מכסת הקהל, מחכים עוד שבוע נוסף וחוזרים על התהליך. אם עדיין לא מולאה המכסה ומעל 50% מהכרטיסים לא נמכרו, המופע מבוטל ושולחים על כך הודעה לאומן.</w:t>
      </w:r>
    </w:p>
    <w:p w14:paraId="64F5F3DF" w14:textId="0F418688" w:rsidR="009901A2" w:rsidRDefault="009901A2" w:rsidP="0031180F">
      <w:pPr>
        <w:pStyle w:val="ListParagraph"/>
        <w:bidi/>
        <w:spacing w:before="120" w:after="120" w:line="360" w:lineRule="auto"/>
        <w:jc w:val="both"/>
        <w:rPr>
          <w:rFonts w:ascii="Arial" w:hAnsi="Arial"/>
          <w:rtl/>
        </w:rPr>
      </w:pPr>
      <w:r>
        <w:rPr>
          <w:rFonts w:ascii="Arial" w:hAnsi="Arial" w:hint="cs"/>
          <w:rtl/>
        </w:rPr>
        <w:t xml:space="preserve">תאר/י את התהליך הנ"ל באמצעות </w:t>
      </w:r>
      <w:r>
        <w:rPr>
          <w:rFonts w:ascii="Arial" w:hAnsi="Arial" w:hint="cs"/>
        </w:rPr>
        <w:t>BPMN</w:t>
      </w:r>
    </w:p>
    <w:p w14:paraId="5FD2BF82" w14:textId="77777777" w:rsidR="00AF3F83" w:rsidRDefault="00AF3F83" w:rsidP="00AF3F83">
      <w:pPr>
        <w:pStyle w:val="ListParagraph"/>
        <w:bidi/>
        <w:spacing w:before="120" w:after="120" w:line="360" w:lineRule="auto"/>
        <w:jc w:val="both"/>
        <w:rPr>
          <w:rFonts w:ascii="Arial" w:hAnsi="Arial"/>
          <w:rtl/>
        </w:rPr>
      </w:pPr>
    </w:p>
    <w:p w14:paraId="3CAD800F" w14:textId="7B3850A5" w:rsidR="00AF3F83" w:rsidRDefault="00AF3F83" w:rsidP="00AF3F83">
      <w:pPr>
        <w:pStyle w:val="ListParagraph"/>
        <w:numPr>
          <w:ilvl w:val="0"/>
          <w:numId w:val="9"/>
        </w:numPr>
        <w:bidi/>
        <w:spacing w:before="120" w:after="120" w:line="360" w:lineRule="auto"/>
        <w:jc w:val="both"/>
        <w:rPr>
          <w:rFonts w:ascii="Arial" w:hAnsi="Arial"/>
        </w:rPr>
      </w:pPr>
      <w:r>
        <w:rPr>
          <w:rFonts w:ascii="Arial" w:hAnsi="Arial" w:hint="cs"/>
          <w:rtl/>
        </w:rPr>
        <w:t xml:space="preserve">(8 נק') </w:t>
      </w:r>
      <w:r>
        <w:rPr>
          <w:rFonts w:ascii="Arial" w:hAnsi="Arial" w:hint="cs"/>
          <w:rtl/>
        </w:rPr>
        <w:t>איסוף דרישות</w:t>
      </w:r>
    </w:p>
    <w:p w14:paraId="671696BD" w14:textId="77777777" w:rsidR="00AF3F83" w:rsidRDefault="00AF3F83" w:rsidP="00AF3F83">
      <w:pPr>
        <w:pStyle w:val="ListParagraph"/>
        <w:numPr>
          <w:ilvl w:val="1"/>
          <w:numId w:val="9"/>
        </w:numPr>
        <w:bidi/>
        <w:spacing w:before="120" w:after="120" w:line="360" w:lineRule="auto"/>
        <w:jc w:val="both"/>
        <w:rPr>
          <w:rFonts w:ascii="Arial" w:hAnsi="Arial"/>
        </w:rPr>
      </w:pPr>
      <w:r>
        <w:rPr>
          <w:rFonts w:ascii="Arial" w:hAnsi="Arial" w:hint="cs"/>
          <w:rtl/>
        </w:rPr>
        <w:t xml:space="preserve">(6 נק') ציינו 2 שיטות, </w:t>
      </w:r>
      <w:r w:rsidRPr="00C517AD">
        <w:rPr>
          <w:rFonts w:ascii="Arial" w:hAnsi="Arial" w:hint="cs"/>
          <w:b/>
          <w:bCs/>
          <w:rtl/>
        </w:rPr>
        <w:t>מלבד</w:t>
      </w:r>
      <w:r>
        <w:rPr>
          <w:rFonts w:ascii="Arial" w:hAnsi="Arial" w:hint="cs"/>
          <w:rtl/>
        </w:rPr>
        <w:t xml:space="preserve"> ביצוע ראיונות, לאיסוף דרישות ממשתמשים. יש לתאר יתרון אחד וחסרון אחד של כל שיטה</w:t>
      </w:r>
    </w:p>
    <w:p w14:paraId="68A1C1F3" w14:textId="77777777" w:rsidR="00AF3F83" w:rsidRDefault="00AF3F83" w:rsidP="00AF3F83">
      <w:pPr>
        <w:pStyle w:val="ListParagraph"/>
        <w:numPr>
          <w:ilvl w:val="1"/>
          <w:numId w:val="9"/>
        </w:numPr>
        <w:bidi/>
        <w:spacing w:before="120" w:after="120" w:line="360" w:lineRule="auto"/>
        <w:jc w:val="both"/>
        <w:rPr>
          <w:rFonts w:ascii="Arial" w:hAnsi="Arial"/>
        </w:rPr>
      </w:pPr>
      <w:r>
        <w:rPr>
          <w:rFonts w:ascii="Arial" w:hAnsi="Arial" w:hint="cs"/>
          <w:rtl/>
        </w:rPr>
        <w:t>(2 נק') את מי היית ממליץ/ה לראיין בתהליך איסוף הדרישות למערכת בסיפור?</w:t>
      </w:r>
    </w:p>
    <w:p w14:paraId="4A99ADB8" w14:textId="3A7AB4DD" w:rsidR="00AF3F83" w:rsidRDefault="00AF3F83">
      <w:pPr>
        <w:rPr>
          <w:rFonts w:ascii="Arial" w:eastAsia="Calibri" w:hAnsi="Arial" w:cs="Arial"/>
          <w:rtl/>
          <w:lang w:val="en-US"/>
        </w:rPr>
      </w:pPr>
      <w:r>
        <w:rPr>
          <w:rFonts w:ascii="Arial" w:hAnsi="Arial"/>
          <w:rtl/>
        </w:rPr>
        <w:br w:type="page"/>
      </w:r>
    </w:p>
    <w:p w14:paraId="107963EC" w14:textId="77777777" w:rsidR="001C3D22" w:rsidRPr="00AF3F83" w:rsidRDefault="001C3D22" w:rsidP="001C3D22">
      <w:pPr>
        <w:pStyle w:val="ListParagraph"/>
        <w:bidi/>
        <w:spacing w:before="120" w:after="120" w:line="360" w:lineRule="auto"/>
        <w:jc w:val="both"/>
        <w:rPr>
          <w:rFonts w:ascii="Arial" w:hAnsi="Arial"/>
          <w:rtl/>
        </w:rPr>
      </w:pPr>
    </w:p>
    <w:p w14:paraId="04AA416A" w14:textId="77777777" w:rsidR="001C3D22" w:rsidRPr="00895565" w:rsidRDefault="001C3D22" w:rsidP="001C3D22">
      <w:pPr>
        <w:pStyle w:val="ListParagraph"/>
        <w:numPr>
          <w:ilvl w:val="0"/>
          <w:numId w:val="9"/>
        </w:numPr>
        <w:bidi/>
        <w:spacing w:before="120" w:after="160" w:line="360" w:lineRule="auto"/>
        <w:rPr>
          <w:sz w:val="24"/>
          <w:szCs w:val="24"/>
        </w:rPr>
      </w:pPr>
      <w:r>
        <w:rPr>
          <w:rFonts w:hint="cs"/>
          <w:sz w:val="24"/>
          <w:szCs w:val="24"/>
          <w:rtl/>
        </w:rPr>
        <w:t>(14 נק')</w:t>
      </w:r>
      <w:r>
        <w:rPr>
          <w:rFonts w:hint="cs"/>
          <w:sz w:val="24"/>
          <w:szCs w:val="24"/>
        </w:rPr>
        <w:t xml:space="preserve"> </w:t>
      </w:r>
      <w:r>
        <w:rPr>
          <w:rFonts w:hint="cs"/>
          <w:sz w:val="24"/>
          <w:szCs w:val="24"/>
          <w:rtl/>
        </w:rPr>
        <w:t>לפני שהוחלט על פיתוח המערכת, נבחנו הצעות מחיר של ארבעה מוצרים דומים. לפניכם טבלת תועלת ועלויות עבור ארבע הצעות מחיר:</w:t>
      </w:r>
    </w:p>
    <w:tbl>
      <w:tblPr>
        <w:tblStyle w:val="PlainTable3"/>
        <w:bidiVisual/>
        <w:tblW w:w="9120" w:type="dxa"/>
        <w:jc w:val="center"/>
        <w:tblLook w:val="04A0" w:firstRow="1" w:lastRow="0" w:firstColumn="1" w:lastColumn="0" w:noHBand="0" w:noVBand="1"/>
      </w:tblPr>
      <w:tblGrid>
        <w:gridCol w:w="3920"/>
        <w:gridCol w:w="1300"/>
        <w:gridCol w:w="1300"/>
        <w:gridCol w:w="1300"/>
        <w:gridCol w:w="1300"/>
      </w:tblGrid>
      <w:tr w:rsidR="001C3D22" w:rsidRPr="006D65F8" w14:paraId="395E3D9B" w14:textId="77777777" w:rsidTr="00767E03">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noWrap/>
            <w:hideMark/>
          </w:tcPr>
          <w:p w14:paraId="129C439F" w14:textId="77777777" w:rsidR="001C3D22" w:rsidRPr="006D65F8" w:rsidRDefault="001C3D22" w:rsidP="00767E03">
            <w:pPr>
              <w:jc w:val="center"/>
              <w:rPr>
                <w:rFonts w:ascii="Times New Roman" w:eastAsia="Times New Roman" w:hAnsi="Times New Roman" w:cs="Times New Roman"/>
                <w:sz w:val="24"/>
                <w:szCs w:val="24"/>
              </w:rPr>
            </w:pPr>
          </w:p>
        </w:tc>
        <w:tc>
          <w:tcPr>
            <w:tcW w:w="1300" w:type="dxa"/>
            <w:noWrap/>
            <w:hideMark/>
          </w:tcPr>
          <w:p w14:paraId="0FDAE283" w14:textId="77777777" w:rsidR="001C3D22" w:rsidRPr="006D65F8" w:rsidRDefault="001C3D22" w:rsidP="00767E03">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6D65F8">
              <w:rPr>
                <w:rFonts w:ascii="Calibri" w:eastAsia="Times New Roman" w:hAnsi="Calibri" w:cs="Calibri"/>
                <w:color w:val="000000"/>
                <w:sz w:val="24"/>
                <w:szCs w:val="24"/>
                <w:rtl/>
              </w:rPr>
              <w:t>הצעה א'</w:t>
            </w:r>
          </w:p>
        </w:tc>
        <w:tc>
          <w:tcPr>
            <w:tcW w:w="1300" w:type="dxa"/>
            <w:noWrap/>
            <w:hideMark/>
          </w:tcPr>
          <w:p w14:paraId="5B307476" w14:textId="77777777" w:rsidR="001C3D22" w:rsidRPr="006D65F8" w:rsidRDefault="001C3D22" w:rsidP="00767E03">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הצעה ב'</w:t>
            </w:r>
          </w:p>
        </w:tc>
        <w:tc>
          <w:tcPr>
            <w:tcW w:w="1300" w:type="dxa"/>
            <w:noWrap/>
            <w:hideMark/>
          </w:tcPr>
          <w:p w14:paraId="6CF0A789" w14:textId="77777777" w:rsidR="001C3D22" w:rsidRPr="006D65F8" w:rsidRDefault="001C3D22" w:rsidP="00767E03">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הצעה ג'</w:t>
            </w:r>
          </w:p>
        </w:tc>
        <w:tc>
          <w:tcPr>
            <w:tcW w:w="1300" w:type="dxa"/>
          </w:tcPr>
          <w:p w14:paraId="67581659" w14:textId="77777777" w:rsidR="001C3D22" w:rsidRPr="006D65F8" w:rsidRDefault="001C3D22" w:rsidP="00767E03">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הצעה ד'</w:t>
            </w:r>
          </w:p>
        </w:tc>
      </w:tr>
      <w:tr w:rsidR="001C3D22" w:rsidRPr="006D65F8" w14:paraId="54AAA474" w14:textId="77777777" w:rsidTr="00767E03">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6F6E4503" w14:textId="77777777" w:rsidR="001C3D22" w:rsidRPr="006D65F8" w:rsidRDefault="001C3D22" w:rsidP="00767E03">
            <w:pPr>
              <w:bidi/>
              <w:jc w:val="center"/>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תועלת</w:t>
            </w:r>
          </w:p>
        </w:tc>
        <w:tc>
          <w:tcPr>
            <w:tcW w:w="1300" w:type="dxa"/>
            <w:noWrap/>
            <w:vAlign w:val="center"/>
          </w:tcPr>
          <w:p w14:paraId="745A7EE5" w14:textId="487F2A1C" w:rsidR="001C3D22" w:rsidRPr="006D65F8" w:rsidRDefault="001C3D22" w:rsidP="00767E0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color w:val="000000"/>
                <w:sz w:val="24"/>
                <w:szCs w:val="24"/>
              </w:rPr>
              <w:t>0.</w:t>
            </w:r>
            <w:r>
              <w:rPr>
                <w:rFonts w:ascii="Calibri" w:eastAsia="Times New Roman" w:hAnsi="Calibri" w:cs="Calibri" w:hint="cs"/>
                <w:color w:val="000000"/>
                <w:sz w:val="24"/>
                <w:szCs w:val="24"/>
                <w:rtl/>
              </w:rPr>
              <w:t>3</w:t>
            </w:r>
          </w:p>
        </w:tc>
        <w:tc>
          <w:tcPr>
            <w:tcW w:w="1300" w:type="dxa"/>
            <w:noWrap/>
            <w:vAlign w:val="center"/>
          </w:tcPr>
          <w:p w14:paraId="4EC30C4E" w14:textId="6499F0C1" w:rsidR="001C3D22" w:rsidRPr="006D65F8" w:rsidRDefault="001C3D22" w:rsidP="00767E0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0.2</w:t>
            </w:r>
          </w:p>
        </w:tc>
        <w:tc>
          <w:tcPr>
            <w:tcW w:w="1300" w:type="dxa"/>
            <w:noWrap/>
            <w:vAlign w:val="center"/>
          </w:tcPr>
          <w:p w14:paraId="2BBBE294" w14:textId="77777777" w:rsidR="001C3D22" w:rsidRPr="006D65F8" w:rsidRDefault="001C3D22" w:rsidP="00767E0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0.8</w:t>
            </w:r>
          </w:p>
        </w:tc>
        <w:tc>
          <w:tcPr>
            <w:tcW w:w="1300" w:type="dxa"/>
            <w:vAlign w:val="center"/>
          </w:tcPr>
          <w:p w14:paraId="61F0243A" w14:textId="77777777" w:rsidR="001C3D22" w:rsidRPr="006D65F8" w:rsidRDefault="001C3D22" w:rsidP="00767E0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0.7</w:t>
            </w:r>
          </w:p>
        </w:tc>
      </w:tr>
      <w:tr w:rsidR="001C3D22" w:rsidRPr="006D65F8" w14:paraId="60A6686D" w14:textId="77777777" w:rsidTr="00767E03">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3173D8BF" w14:textId="77777777" w:rsidR="001C3D22" w:rsidRPr="006D65F8" w:rsidRDefault="001C3D22" w:rsidP="00767E03">
            <w:pPr>
              <w:bidi/>
              <w:jc w:val="center"/>
              <w:rPr>
                <w:rFonts w:ascii="Calibri" w:eastAsia="Times New Roman" w:hAnsi="Calibri" w:cs="Calibri"/>
                <w:color w:val="000000"/>
                <w:sz w:val="24"/>
                <w:szCs w:val="24"/>
              </w:rPr>
            </w:pPr>
            <w:r w:rsidRPr="006D65F8">
              <w:rPr>
                <w:rFonts w:ascii="Calibri" w:eastAsia="Times New Roman" w:hAnsi="Calibri" w:cs="Calibri"/>
                <w:color w:val="000000"/>
                <w:sz w:val="24"/>
                <w:szCs w:val="24"/>
                <w:rtl/>
              </w:rPr>
              <w:t xml:space="preserve">עלות </w:t>
            </w:r>
            <w:r>
              <w:rPr>
                <w:rFonts w:ascii="Calibri" w:eastAsia="Times New Roman" w:hAnsi="Calibri" w:cs="Calibri" w:hint="cs"/>
                <w:color w:val="000000"/>
                <w:sz w:val="24"/>
                <w:szCs w:val="24"/>
                <w:rtl/>
              </w:rPr>
              <w:t>מוצר והתאמות אישיות - ישולם</w:t>
            </w:r>
            <w:r w:rsidRPr="006D65F8">
              <w:rPr>
                <w:rFonts w:ascii="Calibri" w:eastAsia="Times New Roman" w:hAnsi="Calibri" w:cs="Calibri"/>
                <w:color w:val="000000"/>
                <w:sz w:val="24"/>
                <w:szCs w:val="24"/>
                <w:rtl/>
              </w:rPr>
              <w:t xml:space="preserve"> </w:t>
            </w:r>
            <w:r>
              <w:rPr>
                <w:rFonts w:ascii="Calibri" w:eastAsia="Times New Roman" w:hAnsi="Calibri" w:cs="Calibri" w:hint="cs"/>
                <w:color w:val="000000"/>
                <w:sz w:val="24"/>
                <w:szCs w:val="24"/>
                <w:rtl/>
              </w:rPr>
              <w:t>בעת ההטמעה</w:t>
            </w:r>
          </w:p>
        </w:tc>
        <w:tc>
          <w:tcPr>
            <w:tcW w:w="1300" w:type="dxa"/>
            <w:noWrap/>
            <w:vAlign w:val="center"/>
          </w:tcPr>
          <w:p w14:paraId="444EF2B9" w14:textId="6F15106C" w:rsidR="001C3D22" w:rsidRPr="006D65F8" w:rsidRDefault="001C3D22" w:rsidP="00767E0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800</w:t>
            </w:r>
          </w:p>
        </w:tc>
        <w:tc>
          <w:tcPr>
            <w:tcW w:w="1300" w:type="dxa"/>
            <w:noWrap/>
            <w:vAlign w:val="center"/>
          </w:tcPr>
          <w:p w14:paraId="23C28D28" w14:textId="0C550264" w:rsidR="001C3D22" w:rsidRPr="006D65F8" w:rsidRDefault="001C3D22" w:rsidP="00767E0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700</w:t>
            </w:r>
          </w:p>
        </w:tc>
        <w:tc>
          <w:tcPr>
            <w:tcW w:w="1300" w:type="dxa"/>
            <w:noWrap/>
            <w:vAlign w:val="center"/>
          </w:tcPr>
          <w:p w14:paraId="79AE0B39" w14:textId="6AB1B0F4" w:rsidR="001C3D22" w:rsidRPr="006D65F8" w:rsidRDefault="001C3D22" w:rsidP="00767E0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2500</w:t>
            </w:r>
          </w:p>
        </w:tc>
        <w:tc>
          <w:tcPr>
            <w:tcW w:w="1300" w:type="dxa"/>
            <w:vAlign w:val="center"/>
          </w:tcPr>
          <w:p w14:paraId="24F185CA" w14:textId="2AE538F1" w:rsidR="001C3D22" w:rsidRPr="006D65F8" w:rsidRDefault="001C3D22" w:rsidP="00767E0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1800</w:t>
            </w:r>
          </w:p>
        </w:tc>
      </w:tr>
      <w:tr w:rsidR="001C3D22" w:rsidRPr="006D65F8" w14:paraId="13BD8DF4" w14:textId="77777777" w:rsidTr="00767E03">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6B0119D4" w14:textId="77777777" w:rsidR="001C3D22" w:rsidRPr="006D65F8" w:rsidRDefault="001C3D22" w:rsidP="00767E03">
            <w:pPr>
              <w:bidi/>
              <w:jc w:val="center"/>
              <w:rPr>
                <w:rFonts w:ascii="Calibri" w:eastAsia="Times New Roman" w:hAnsi="Calibri" w:cs="Calibri"/>
                <w:color w:val="000000"/>
                <w:sz w:val="24"/>
                <w:szCs w:val="24"/>
                <w:rtl/>
              </w:rPr>
            </w:pPr>
            <w:r>
              <w:rPr>
                <w:rFonts w:ascii="Calibri" w:eastAsia="Times New Roman" w:hAnsi="Calibri" w:cs="Calibri" w:hint="cs"/>
                <w:color w:val="000000"/>
                <w:sz w:val="24"/>
                <w:szCs w:val="24"/>
                <w:rtl/>
              </w:rPr>
              <w:t>משך הזמן עד ההטמעה</w:t>
            </w:r>
          </w:p>
        </w:tc>
        <w:tc>
          <w:tcPr>
            <w:tcW w:w="1300" w:type="dxa"/>
            <w:noWrap/>
            <w:vAlign w:val="center"/>
          </w:tcPr>
          <w:p w14:paraId="2448BA00" w14:textId="77777777" w:rsidR="001C3D22" w:rsidRPr="006D65F8" w:rsidRDefault="001C3D22" w:rsidP="00767E0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מיידי</w:t>
            </w:r>
          </w:p>
        </w:tc>
        <w:tc>
          <w:tcPr>
            <w:tcW w:w="1300" w:type="dxa"/>
            <w:noWrap/>
            <w:vAlign w:val="center"/>
          </w:tcPr>
          <w:p w14:paraId="15145FB4" w14:textId="77777777" w:rsidR="001C3D22" w:rsidRPr="006D65F8" w:rsidRDefault="001C3D22" w:rsidP="00767E0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מיידי</w:t>
            </w:r>
          </w:p>
        </w:tc>
        <w:tc>
          <w:tcPr>
            <w:tcW w:w="1300" w:type="dxa"/>
            <w:noWrap/>
            <w:vAlign w:val="center"/>
          </w:tcPr>
          <w:p w14:paraId="49A83DBA" w14:textId="77777777" w:rsidR="001C3D22" w:rsidRPr="006D65F8" w:rsidRDefault="001C3D22" w:rsidP="00767E0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שנה</w:t>
            </w:r>
          </w:p>
        </w:tc>
        <w:tc>
          <w:tcPr>
            <w:tcW w:w="1300" w:type="dxa"/>
            <w:vAlign w:val="center"/>
          </w:tcPr>
          <w:p w14:paraId="5654F165" w14:textId="77777777" w:rsidR="001C3D22" w:rsidRPr="006D65F8" w:rsidRDefault="001C3D22" w:rsidP="00767E0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שנתיים</w:t>
            </w:r>
          </w:p>
        </w:tc>
      </w:tr>
      <w:tr w:rsidR="001C3D22" w:rsidRPr="006D65F8" w14:paraId="38CAA988" w14:textId="77777777" w:rsidTr="00767E03">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69FB9072" w14:textId="77777777" w:rsidR="001C3D22" w:rsidRPr="006D65F8" w:rsidRDefault="001C3D22" w:rsidP="00767E03">
            <w:pPr>
              <w:bidi/>
              <w:jc w:val="center"/>
              <w:rPr>
                <w:rFonts w:ascii="Calibri" w:eastAsia="Times New Roman" w:hAnsi="Calibri" w:cs="Calibri"/>
                <w:color w:val="000000"/>
                <w:sz w:val="24"/>
                <w:szCs w:val="24"/>
              </w:rPr>
            </w:pPr>
            <w:r w:rsidRPr="006D65F8">
              <w:rPr>
                <w:rFonts w:ascii="Calibri" w:eastAsia="Times New Roman" w:hAnsi="Calibri" w:cs="Calibri"/>
                <w:color w:val="000000"/>
                <w:sz w:val="24"/>
                <w:szCs w:val="24"/>
                <w:rtl/>
              </w:rPr>
              <w:t xml:space="preserve">עלות </w:t>
            </w:r>
            <w:r>
              <w:rPr>
                <w:rFonts w:ascii="Calibri" w:eastAsia="Times New Roman" w:hAnsi="Calibri" w:cs="Calibri" w:hint="cs"/>
                <w:color w:val="000000"/>
                <w:sz w:val="24"/>
                <w:szCs w:val="24"/>
                <w:rtl/>
              </w:rPr>
              <w:t xml:space="preserve">תחזוקה </w:t>
            </w:r>
            <w:r w:rsidRPr="006D65F8">
              <w:rPr>
                <w:rFonts w:ascii="Calibri" w:eastAsia="Times New Roman" w:hAnsi="Calibri" w:cs="Calibri"/>
                <w:color w:val="000000"/>
                <w:sz w:val="24"/>
                <w:szCs w:val="24"/>
                <w:rtl/>
              </w:rPr>
              <w:t xml:space="preserve">שנתית </w:t>
            </w:r>
            <w:r>
              <w:rPr>
                <w:rFonts w:ascii="Calibri" w:eastAsia="Times New Roman" w:hAnsi="Calibri" w:cs="Calibri"/>
                <w:color w:val="000000"/>
                <w:sz w:val="24"/>
                <w:szCs w:val="24"/>
                <w:rtl/>
              </w:rPr>
              <w:t>–</w:t>
            </w:r>
            <w:r>
              <w:rPr>
                <w:rFonts w:ascii="Calibri" w:eastAsia="Times New Roman" w:hAnsi="Calibri" w:cs="Calibri" w:hint="cs"/>
                <w:color w:val="000000"/>
                <w:sz w:val="24"/>
                <w:szCs w:val="24"/>
                <w:rtl/>
              </w:rPr>
              <w:t xml:space="preserve"> תשולם בתחילת שנה, מיום </w:t>
            </w:r>
            <w:r>
              <w:rPr>
                <w:rFonts w:ascii="Calibri" w:eastAsia="Times New Roman" w:hAnsi="Calibri" w:cs="Calibri" w:hint="cs"/>
                <w:color w:val="000000"/>
                <w:sz w:val="24"/>
                <w:szCs w:val="24"/>
                <w:u w:val="single"/>
                <w:rtl/>
              </w:rPr>
              <w:t>ההטמעה</w:t>
            </w:r>
          </w:p>
        </w:tc>
        <w:tc>
          <w:tcPr>
            <w:tcW w:w="1300" w:type="dxa"/>
            <w:noWrap/>
            <w:vAlign w:val="center"/>
          </w:tcPr>
          <w:p w14:paraId="72E15834" w14:textId="230794A8" w:rsidR="001C3D22" w:rsidRPr="006D65F8" w:rsidRDefault="001C3D22" w:rsidP="00767E0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80</w:t>
            </w:r>
          </w:p>
        </w:tc>
        <w:tc>
          <w:tcPr>
            <w:tcW w:w="1300" w:type="dxa"/>
            <w:noWrap/>
            <w:vAlign w:val="center"/>
          </w:tcPr>
          <w:p w14:paraId="4A01A738" w14:textId="64318729" w:rsidR="001C3D22" w:rsidRPr="006D65F8" w:rsidRDefault="001C3D22" w:rsidP="00767E0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70</w:t>
            </w:r>
          </w:p>
        </w:tc>
        <w:tc>
          <w:tcPr>
            <w:tcW w:w="1300" w:type="dxa"/>
            <w:noWrap/>
            <w:vAlign w:val="center"/>
          </w:tcPr>
          <w:p w14:paraId="3C78F193" w14:textId="6777CE8A" w:rsidR="001C3D22" w:rsidRPr="006D65F8" w:rsidRDefault="001C3D22" w:rsidP="00767E0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100</w:t>
            </w:r>
          </w:p>
        </w:tc>
        <w:tc>
          <w:tcPr>
            <w:tcW w:w="1300" w:type="dxa"/>
            <w:vAlign w:val="center"/>
          </w:tcPr>
          <w:p w14:paraId="06D87344" w14:textId="77777777" w:rsidR="001C3D22" w:rsidRPr="006D65F8" w:rsidRDefault="001C3D22" w:rsidP="00767E0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color w:val="000000"/>
                <w:sz w:val="24"/>
                <w:szCs w:val="24"/>
              </w:rPr>
              <w:t>100</w:t>
            </w:r>
          </w:p>
        </w:tc>
      </w:tr>
    </w:tbl>
    <w:p w14:paraId="0F0A8DE0" w14:textId="77777777" w:rsidR="001C3D22" w:rsidRDefault="001C3D22" w:rsidP="001C3D22">
      <w:pPr>
        <w:pStyle w:val="ListParagraph"/>
        <w:bidi/>
        <w:spacing w:before="120" w:line="360" w:lineRule="auto"/>
        <w:ind w:left="0" w:firstLine="450"/>
        <w:rPr>
          <w:rFonts w:asciiTheme="minorBidi" w:hAnsiTheme="minorBidi"/>
          <w:sz w:val="24"/>
          <w:szCs w:val="24"/>
          <w:rtl/>
        </w:rPr>
      </w:pPr>
      <w:r>
        <w:rPr>
          <w:rFonts w:asciiTheme="minorBidi" w:hAnsiTheme="minorBidi" w:hint="cs"/>
          <w:sz w:val="24"/>
          <w:szCs w:val="24"/>
          <w:rtl/>
        </w:rPr>
        <w:t>אחוז הריבית השנתית המוערכת היא 5%.</w:t>
      </w:r>
    </w:p>
    <w:p w14:paraId="22F17CCE" w14:textId="77777777" w:rsidR="001C3D22" w:rsidRDefault="001C3D22" w:rsidP="001C3D22">
      <w:pPr>
        <w:pStyle w:val="ListParagraph"/>
        <w:bidi/>
        <w:spacing w:before="120" w:line="360" w:lineRule="auto"/>
        <w:ind w:left="0" w:firstLine="450"/>
        <w:rPr>
          <w:rFonts w:asciiTheme="minorBidi" w:hAnsiTheme="minorBidi"/>
          <w:sz w:val="24"/>
          <w:szCs w:val="24"/>
          <w:rtl/>
        </w:rPr>
      </w:pPr>
      <w:r>
        <w:rPr>
          <w:rFonts w:asciiTheme="minorBidi" w:hAnsiTheme="minorBidi" w:hint="cs"/>
          <w:sz w:val="24"/>
          <w:szCs w:val="24"/>
          <w:rtl/>
        </w:rPr>
        <w:t>כל המחירים נקובים במחיר של היום.</w:t>
      </w:r>
    </w:p>
    <w:p w14:paraId="254DA7AE" w14:textId="1799E20E" w:rsidR="001C3D22" w:rsidRPr="00CB0117" w:rsidRDefault="001C3D22" w:rsidP="001C3D22">
      <w:pPr>
        <w:pStyle w:val="ListParagraph"/>
        <w:bidi/>
        <w:spacing w:before="120" w:line="360" w:lineRule="auto"/>
        <w:ind w:left="0" w:firstLine="450"/>
        <w:rPr>
          <w:rFonts w:asciiTheme="minorBidi" w:hAnsiTheme="minorBidi"/>
          <w:sz w:val="24"/>
          <w:szCs w:val="24"/>
          <w:rtl/>
        </w:rPr>
      </w:pPr>
      <w:r>
        <w:rPr>
          <w:rFonts w:asciiTheme="minorBidi" w:hAnsiTheme="minorBidi" w:hint="cs"/>
          <w:sz w:val="24"/>
          <w:szCs w:val="24"/>
          <w:rtl/>
        </w:rPr>
        <w:t xml:space="preserve">יש לחשב את העלויות לפי 10 שנים מהיום (סה"כ מזמן 0 </w:t>
      </w:r>
      <w:r>
        <w:rPr>
          <w:rFonts w:asciiTheme="minorBidi" w:hAnsiTheme="minorBidi" w:hint="cs"/>
          <w:sz w:val="24"/>
          <w:szCs w:val="24"/>
          <w:rtl/>
        </w:rPr>
        <w:t>למשך 10 תקופות זמן</w:t>
      </w:r>
      <w:r>
        <w:rPr>
          <w:rFonts w:asciiTheme="minorBidi" w:hAnsiTheme="minorBidi" w:hint="cs"/>
          <w:sz w:val="24"/>
          <w:szCs w:val="24"/>
          <w:rtl/>
        </w:rPr>
        <w:t>).</w:t>
      </w:r>
    </w:p>
    <w:p w14:paraId="2F268492" w14:textId="77777777" w:rsidR="001C3D22" w:rsidRPr="00E349D3" w:rsidRDefault="001C3D22" w:rsidP="001C3D22">
      <w:pPr>
        <w:pStyle w:val="ListParagraph"/>
        <w:numPr>
          <w:ilvl w:val="0"/>
          <w:numId w:val="12"/>
        </w:numPr>
        <w:bidi/>
        <w:spacing w:before="120" w:after="160" w:line="360" w:lineRule="auto"/>
        <w:rPr>
          <w:sz w:val="24"/>
          <w:szCs w:val="24"/>
        </w:rPr>
      </w:pPr>
      <w:r w:rsidRPr="00917CB6">
        <w:rPr>
          <w:rFonts w:hint="cs"/>
          <w:sz w:val="24"/>
          <w:szCs w:val="24"/>
          <w:rtl/>
        </w:rPr>
        <w:t>(</w:t>
      </w:r>
      <w:r>
        <w:rPr>
          <w:rFonts w:hint="cs"/>
          <w:sz w:val="24"/>
          <w:szCs w:val="24"/>
          <w:rtl/>
        </w:rPr>
        <w:t>8</w:t>
      </w:r>
      <w:r w:rsidRPr="00E349D3">
        <w:rPr>
          <w:rFonts w:hint="cs"/>
          <w:sz w:val="24"/>
          <w:szCs w:val="24"/>
          <w:rtl/>
        </w:rPr>
        <w:t xml:space="preserve"> נק') </w:t>
      </w:r>
      <w:r w:rsidRPr="00E349D3">
        <w:rPr>
          <w:sz w:val="24"/>
          <w:szCs w:val="24"/>
          <w:rtl/>
        </w:rPr>
        <w:t>בנ</w:t>
      </w:r>
      <w:r w:rsidRPr="00E349D3">
        <w:rPr>
          <w:rFonts w:hint="cs"/>
          <w:sz w:val="24"/>
          <w:szCs w:val="24"/>
          <w:rtl/>
        </w:rPr>
        <w:t>ו</w:t>
      </w:r>
      <w:r w:rsidRPr="00E349D3">
        <w:rPr>
          <w:sz w:val="24"/>
          <w:szCs w:val="24"/>
          <w:rtl/>
        </w:rPr>
        <w:t xml:space="preserve"> </w:t>
      </w:r>
      <w:r w:rsidRPr="00E349D3">
        <w:rPr>
          <w:rFonts w:hint="cs"/>
          <w:sz w:val="24"/>
          <w:szCs w:val="24"/>
          <w:rtl/>
        </w:rPr>
        <w:t xml:space="preserve">גרף </w:t>
      </w:r>
      <w:r w:rsidRPr="00E349D3">
        <w:rPr>
          <w:sz w:val="24"/>
          <w:szCs w:val="24"/>
          <w:rtl/>
        </w:rPr>
        <w:t xml:space="preserve">עלות-תועלת </w:t>
      </w:r>
      <w:r w:rsidRPr="00E349D3">
        <w:rPr>
          <w:rFonts w:hint="cs"/>
          <w:sz w:val="24"/>
          <w:szCs w:val="24"/>
          <w:rtl/>
        </w:rPr>
        <w:t xml:space="preserve">לפי שיטת נרמול #3 כפי שמופיעה </w:t>
      </w:r>
      <w:r w:rsidRPr="00E349D3">
        <w:rPr>
          <w:sz w:val="24"/>
          <w:szCs w:val="24"/>
          <w:rtl/>
        </w:rPr>
        <w:t>בדף הנוסחאות.</w:t>
      </w:r>
    </w:p>
    <w:p w14:paraId="73B89E04" w14:textId="77777777" w:rsidR="001C3D22" w:rsidRDefault="001C3D22" w:rsidP="001C3D22">
      <w:pPr>
        <w:pStyle w:val="ListParagraph"/>
        <w:numPr>
          <w:ilvl w:val="0"/>
          <w:numId w:val="12"/>
        </w:numPr>
        <w:bidi/>
        <w:spacing w:before="120" w:after="160" w:line="360" w:lineRule="auto"/>
        <w:rPr>
          <w:sz w:val="24"/>
          <w:szCs w:val="24"/>
        </w:rPr>
      </w:pPr>
      <w:r w:rsidRPr="00917CB6">
        <w:rPr>
          <w:rFonts w:hint="cs"/>
          <w:sz w:val="24"/>
          <w:szCs w:val="24"/>
          <w:rtl/>
        </w:rPr>
        <w:t>(</w:t>
      </w:r>
      <w:r>
        <w:rPr>
          <w:rFonts w:hint="cs"/>
          <w:sz w:val="24"/>
          <w:szCs w:val="24"/>
          <w:rtl/>
        </w:rPr>
        <w:t>2</w:t>
      </w:r>
      <w:r w:rsidRPr="00917CB6">
        <w:rPr>
          <w:rFonts w:hint="cs"/>
          <w:sz w:val="24"/>
          <w:szCs w:val="24"/>
          <w:rtl/>
        </w:rPr>
        <w:t xml:space="preserve"> נק') בא</w:t>
      </w:r>
      <w:r>
        <w:rPr>
          <w:rFonts w:hint="cs"/>
          <w:sz w:val="24"/>
          <w:szCs w:val="24"/>
          <w:rtl/>
        </w:rPr>
        <w:t>יזו הצעה תמליצו לבחור ומדוע</w:t>
      </w:r>
      <w:r w:rsidRPr="00917CB6">
        <w:rPr>
          <w:rFonts w:hint="cs"/>
          <w:sz w:val="24"/>
          <w:szCs w:val="24"/>
          <w:rtl/>
        </w:rPr>
        <w:t>?</w:t>
      </w:r>
    </w:p>
    <w:p w14:paraId="0C92FC83" w14:textId="2A322389" w:rsidR="001C3D22" w:rsidRDefault="001C3D22" w:rsidP="001C3D22">
      <w:pPr>
        <w:pStyle w:val="ListParagraph"/>
        <w:numPr>
          <w:ilvl w:val="0"/>
          <w:numId w:val="12"/>
        </w:numPr>
        <w:bidi/>
        <w:spacing w:before="120" w:after="160" w:line="360" w:lineRule="auto"/>
        <w:rPr>
          <w:sz w:val="24"/>
          <w:szCs w:val="24"/>
        </w:rPr>
      </w:pPr>
      <w:r>
        <w:rPr>
          <w:rFonts w:hint="cs"/>
          <w:sz w:val="24"/>
          <w:szCs w:val="24"/>
          <w:rtl/>
        </w:rPr>
        <w:t>(4 נק')</w:t>
      </w:r>
      <w:r>
        <w:rPr>
          <w:rFonts w:hint="cs"/>
          <w:sz w:val="24"/>
          <w:szCs w:val="24"/>
        </w:rPr>
        <w:t xml:space="preserve"> </w:t>
      </w:r>
      <w:r>
        <w:rPr>
          <w:rFonts w:hint="cs"/>
          <w:sz w:val="24"/>
          <w:szCs w:val="24"/>
          <w:rtl/>
        </w:rPr>
        <w:t xml:space="preserve">כיצד תשתנה תשובתך אם התועלת של הצעה ג' </w:t>
      </w:r>
      <w:r>
        <w:rPr>
          <w:rFonts w:hint="cs"/>
          <w:sz w:val="24"/>
          <w:szCs w:val="24"/>
          <w:rtl/>
        </w:rPr>
        <w:t>תרד</w:t>
      </w:r>
      <w:r>
        <w:rPr>
          <w:rFonts w:hint="cs"/>
          <w:sz w:val="24"/>
          <w:szCs w:val="24"/>
          <w:rtl/>
        </w:rPr>
        <w:t xml:space="preserve"> ל-0.</w:t>
      </w:r>
      <w:r>
        <w:rPr>
          <w:rFonts w:hint="cs"/>
          <w:sz w:val="24"/>
          <w:szCs w:val="24"/>
          <w:rtl/>
        </w:rPr>
        <w:t>3</w:t>
      </w:r>
      <w:r>
        <w:rPr>
          <w:rFonts w:hint="cs"/>
          <w:sz w:val="24"/>
          <w:szCs w:val="24"/>
          <w:rtl/>
        </w:rPr>
        <w:t>?</w:t>
      </w:r>
    </w:p>
    <w:p w14:paraId="6B3DEB22" w14:textId="77777777" w:rsidR="001C3D22" w:rsidRPr="001C3D22" w:rsidRDefault="001C3D22" w:rsidP="001C3D22">
      <w:pPr>
        <w:pStyle w:val="ListParagraph"/>
        <w:bidi/>
        <w:spacing w:before="120" w:after="120" w:line="360" w:lineRule="auto"/>
        <w:jc w:val="both"/>
        <w:rPr>
          <w:rFonts w:ascii="Arial" w:hAnsi="Arial"/>
        </w:rPr>
      </w:pPr>
    </w:p>
    <w:p w14:paraId="5DA0E882" w14:textId="3835C7A0" w:rsidR="001C3D22" w:rsidRDefault="001C3D22" w:rsidP="001C3D22">
      <w:pPr>
        <w:pStyle w:val="ListParagraph"/>
        <w:numPr>
          <w:ilvl w:val="0"/>
          <w:numId w:val="9"/>
        </w:numPr>
        <w:bidi/>
        <w:spacing w:before="120" w:after="120" w:line="360" w:lineRule="auto"/>
        <w:jc w:val="both"/>
        <w:rPr>
          <w:rFonts w:ascii="Arial" w:hAnsi="Arial"/>
        </w:rPr>
      </w:pPr>
      <w:r>
        <w:rPr>
          <w:rFonts w:ascii="Arial" w:hAnsi="Arial" w:hint="cs"/>
          <w:rtl/>
        </w:rPr>
        <w:t xml:space="preserve">(6 נק') בהנחה שהוחלט לפתח את המערכת עבור האגודה, האם תמליץ על שיטת מפל המים לפיתוח המערכת? נמק את תשובתך. </w:t>
      </w:r>
    </w:p>
    <w:p w14:paraId="02380EDC" w14:textId="77777777" w:rsidR="00AF3F83" w:rsidRDefault="00AF3F83" w:rsidP="00AF3F83">
      <w:pPr>
        <w:pStyle w:val="ListParagraph"/>
        <w:bidi/>
        <w:spacing w:before="120" w:after="120" w:line="360" w:lineRule="auto"/>
        <w:jc w:val="both"/>
        <w:rPr>
          <w:rFonts w:ascii="Arial" w:hAnsi="Arial"/>
        </w:rPr>
      </w:pPr>
    </w:p>
    <w:p w14:paraId="7DEDE735" w14:textId="511DC434" w:rsidR="001C3D22" w:rsidRPr="005B22A4" w:rsidRDefault="001C3D22" w:rsidP="001C3D22">
      <w:pPr>
        <w:pStyle w:val="ListParagraph"/>
        <w:numPr>
          <w:ilvl w:val="0"/>
          <w:numId w:val="9"/>
        </w:numPr>
        <w:bidi/>
        <w:spacing w:before="120" w:after="160" w:line="360" w:lineRule="auto"/>
        <w:rPr>
          <w:sz w:val="24"/>
          <w:szCs w:val="24"/>
        </w:rPr>
      </w:pPr>
      <w:r w:rsidRPr="005B22A4">
        <w:rPr>
          <w:rFonts w:hint="cs"/>
          <w:sz w:val="24"/>
          <w:szCs w:val="24"/>
          <w:rtl/>
        </w:rPr>
        <w:t>(8 נק') ניסוח דרישות:</w:t>
      </w:r>
    </w:p>
    <w:p w14:paraId="2ACBD03F" w14:textId="77777777" w:rsidR="001C3D22" w:rsidRPr="00E349D3" w:rsidRDefault="001C3D22" w:rsidP="001C3D22">
      <w:pPr>
        <w:pStyle w:val="ListParagraph"/>
        <w:bidi/>
        <w:spacing w:before="120" w:after="0" w:line="360" w:lineRule="auto"/>
        <w:ind w:left="429"/>
        <w:rPr>
          <w:rFonts w:ascii="Arial" w:hAnsi="Arial"/>
          <w:sz w:val="24"/>
          <w:szCs w:val="24"/>
          <w:rtl/>
        </w:rPr>
      </w:pPr>
      <w:r w:rsidRPr="00E349D3">
        <w:rPr>
          <w:rFonts w:ascii="Arial" w:hAnsi="Arial" w:hint="cs"/>
          <w:sz w:val="24"/>
          <w:szCs w:val="24"/>
          <w:rtl/>
        </w:rPr>
        <w:t xml:space="preserve">הערה: שימו לב שבשאלה זו הניקוד יינתן רק על כתיבה מדויקת. הקפידו על ניסוח </w:t>
      </w:r>
      <w:r>
        <w:rPr>
          <w:rFonts w:ascii="Arial" w:hAnsi="Arial" w:hint="cs"/>
          <w:sz w:val="24"/>
          <w:szCs w:val="24"/>
          <w:rtl/>
        </w:rPr>
        <w:t xml:space="preserve">ברור </w:t>
      </w:r>
      <w:r w:rsidRPr="00E349D3">
        <w:rPr>
          <w:rFonts w:ascii="Arial" w:hAnsi="Arial" w:hint="cs"/>
          <w:sz w:val="24"/>
          <w:szCs w:val="24"/>
          <w:rtl/>
        </w:rPr>
        <w:t>לפי העקרונות שנלמדו</w:t>
      </w:r>
      <w:r>
        <w:rPr>
          <w:rFonts w:ascii="Arial" w:hAnsi="Arial" w:hint="cs"/>
          <w:sz w:val="24"/>
          <w:szCs w:val="24"/>
          <w:rtl/>
        </w:rPr>
        <w:t>.</w:t>
      </w:r>
    </w:p>
    <w:p w14:paraId="6800BB41" w14:textId="77777777" w:rsidR="001C3D22" w:rsidRDefault="001C3D22" w:rsidP="001C3D22">
      <w:pPr>
        <w:pStyle w:val="ListParagraph"/>
        <w:numPr>
          <w:ilvl w:val="0"/>
          <w:numId w:val="11"/>
        </w:numPr>
        <w:bidi/>
        <w:spacing w:before="120" w:after="0" w:line="360" w:lineRule="auto"/>
        <w:ind w:left="1218"/>
        <w:rPr>
          <w:rFonts w:ascii="Arial" w:hAnsi="Arial"/>
          <w:sz w:val="24"/>
          <w:szCs w:val="24"/>
        </w:rPr>
      </w:pPr>
      <w:r>
        <w:rPr>
          <w:rFonts w:ascii="Arial" w:hAnsi="Arial" w:hint="cs"/>
          <w:sz w:val="24"/>
          <w:szCs w:val="24"/>
          <w:rtl/>
        </w:rPr>
        <w:t>(4 נק')</w:t>
      </w:r>
      <w:r>
        <w:rPr>
          <w:rFonts w:ascii="Arial" w:hAnsi="Arial" w:hint="cs"/>
          <w:sz w:val="24"/>
          <w:szCs w:val="24"/>
        </w:rPr>
        <w:t xml:space="preserve"> </w:t>
      </w:r>
      <w:r>
        <w:rPr>
          <w:rFonts w:ascii="Arial" w:hAnsi="Arial" w:hint="cs"/>
          <w:sz w:val="24"/>
          <w:szCs w:val="24"/>
          <w:rtl/>
        </w:rPr>
        <w:t>נסחו בצורה מדויקת ככל האפשר 2 דרישות פונקציונליות למערכת מתוך התאור שמופיע בשאלה.</w:t>
      </w:r>
    </w:p>
    <w:p w14:paraId="7F1C998E" w14:textId="77777777" w:rsidR="001C3D22" w:rsidRDefault="001C3D22" w:rsidP="001C3D22">
      <w:pPr>
        <w:pStyle w:val="ListParagraph"/>
        <w:numPr>
          <w:ilvl w:val="0"/>
          <w:numId w:val="11"/>
        </w:numPr>
        <w:bidi/>
        <w:spacing w:before="120" w:after="0" w:line="360" w:lineRule="auto"/>
        <w:ind w:left="1218"/>
        <w:rPr>
          <w:rFonts w:ascii="Arial" w:hAnsi="Arial"/>
          <w:sz w:val="24"/>
          <w:szCs w:val="24"/>
        </w:rPr>
      </w:pPr>
      <w:r w:rsidRPr="00E349D3">
        <w:rPr>
          <w:rFonts w:ascii="Arial" w:hAnsi="Arial" w:hint="cs"/>
          <w:sz w:val="24"/>
          <w:szCs w:val="24"/>
          <w:rtl/>
        </w:rPr>
        <w:t>(2 נק')</w:t>
      </w:r>
      <w:r w:rsidRPr="00E349D3">
        <w:rPr>
          <w:rFonts w:ascii="Arial" w:hAnsi="Arial" w:hint="cs"/>
          <w:sz w:val="24"/>
          <w:szCs w:val="24"/>
        </w:rPr>
        <w:t xml:space="preserve"> </w:t>
      </w:r>
      <w:r w:rsidRPr="00E349D3">
        <w:rPr>
          <w:rFonts w:ascii="Arial" w:hAnsi="Arial" w:hint="cs"/>
          <w:sz w:val="24"/>
          <w:szCs w:val="24"/>
          <w:rtl/>
        </w:rPr>
        <w:t xml:space="preserve">נסחו בצורה מדויקת ככל האפשר 1 </w:t>
      </w:r>
      <w:r w:rsidRPr="00E349D3">
        <w:rPr>
          <w:rFonts w:ascii="Arial" w:hAnsi="Arial"/>
          <w:sz w:val="24"/>
          <w:szCs w:val="24"/>
        </w:rPr>
        <w:t>user stories</w:t>
      </w:r>
      <w:r w:rsidRPr="00E349D3">
        <w:rPr>
          <w:rFonts w:ascii="Arial" w:hAnsi="Arial" w:hint="cs"/>
          <w:sz w:val="24"/>
          <w:szCs w:val="24"/>
          <w:rtl/>
        </w:rPr>
        <w:t xml:space="preserve"> למערכת מתוך התאור שמופיע בשאלה</w:t>
      </w:r>
      <w:r>
        <w:rPr>
          <w:rFonts w:ascii="Arial" w:hAnsi="Arial" w:hint="cs"/>
          <w:sz w:val="24"/>
          <w:szCs w:val="24"/>
          <w:rtl/>
        </w:rPr>
        <w:t>.</w:t>
      </w:r>
    </w:p>
    <w:p w14:paraId="2A9874B9" w14:textId="0DF489D6" w:rsidR="001C3D22" w:rsidRDefault="001C3D22" w:rsidP="001C3D22">
      <w:pPr>
        <w:pStyle w:val="ListParagraph"/>
        <w:numPr>
          <w:ilvl w:val="0"/>
          <w:numId w:val="11"/>
        </w:numPr>
        <w:bidi/>
        <w:spacing w:before="120" w:after="0" w:line="360" w:lineRule="auto"/>
        <w:ind w:left="1218"/>
        <w:rPr>
          <w:rFonts w:ascii="Arial" w:hAnsi="Arial"/>
          <w:sz w:val="24"/>
          <w:szCs w:val="24"/>
        </w:rPr>
      </w:pPr>
      <w:r w:rsidRPr="00E349D3">
        <w:rPr>
          <w:rFonts w:ascii="Arial" w:hAnsi="Arial" w:hint="cs"/>
          <w:sz w:val="24"/>
          <w:szCs w:val="24"/>
          <w:rtl/>
        </w:rPr>
        <w:t>(2 נק')</w:t>
      </w:r>
      <w:r w:rsidRPr="00E349D3">
        <w:rPr>
          <w:rFonts w:ascii="Arial" w:hAnsi="Arial" w:hint="cs"/>
          <w:sz w:val="24"/>
          <w:szCs w:val="24"/>
        </w:rPr>
        <w:t xml:space="preserve"> </w:t>
      </w:r>
      <w:r w:rsidRPr="00E349D3">
        <w:rPr>
          <w:rFonts w:ascii="Arial" w:hAnsi="Arial" w:hint="cs"/>
          <w:sz w:val="24"/>
          <w:szCs w:val="24"/>
          <w:rtl/>
        </w:rPr>
        <w:t>נסחו בצורה מדויקת ככל האפשר 1 דרישות לא פונקציונליות למערכת מתוך התאור שמופיע בשאלה</w:t>
      </w:r>
      <w:r w:rsidR="00AF3F83">
        <w:rPr>
          <w:rFonts w:ascii="Arial" w:hAnsi="Arial" w:hint="cs"/>
          <w:sz w:val="24"/>
          <w:szCs w:val="24"/>
          <w:rtl/>
        </w:rPr>
        <w:t>.</w:t>
      </w:r>
    </w:p>
    <w:p w14:paraId="79588F4F" w14:textId="77777777" w:rsidR="00AF3F83" w:rsidRDefault="00AF3F83" w:rsidP="00AF3F83">
      <w:pPr>
        <w:pStyle w:val="ListParagraph"/>
        <w:bidi/>
        <w:spacing w:before="120" w:after="0" w:line="360" w:lineRule="auto"/>
        <w:ind w:left="1218"/>
        <w:rPr>
          <w:rFonts w:ascii="Arial" w:hAnsi="Arial"/>
          <w:sz w:val="24"/>
          <w:szCs w:val="24"/>
        </w:rPr>
      </w:pPr>
    </w:p>
    <w:p w14:paraId="6FC8834B" w14:textId="557ECF38" w:rsidR="004A7623" w:rsidRDefault="00E774C4" w:rsidP="001C3D22">
      <w:pPr>
        <w:pStyle w:val="ListParagraph"/>
        <w:numPr>
          <w:ilvl w:val="0"/>
          <w:numId w:val="9"/>
        </w:numPr>
        <w:bidi/>
        <w:spacing w:after="0" w:line="360" w:lineRule="auto"/>
        <w:jc w:val="both"/>
        <w:rPr>
          <w:rFonts w:ascii="Arial" w:hAnsi="Arial"/>
          <w:sz w:val="24"/>
          <w:szCs w:val="24"/>
        </w:rPr>
      </w:pPr>
      <w:r w:rsidRPr="001C3D22">
        <w:rPr>
          <w:rFonts w:ascii="Arial" w:hAnsi="Arial" w:hint="cs"/>
          <w:sz w:val="24"/>
          <w:szCs w:val="24"/>
          <w:rtl/>
        </w:rPr>
        <w:t xml:space="preserve">(10 נק') </w:t>
      </w:r>
      <w:r w:rsidR="001C3D22">
        <w:rPr>
          <w:rFonts w:ascii="Arial" w:hAnsi="Arial" w:hint="cs"/>
          <w:sz w:val="24"/>
          <w:szCs w:val="24"/>
          <w:rtl/>
        </w:rPr>
        <w:t>הכינו</w:t>
      </w:r>
      <w:r w:rsidR="004A7623" w:rsidRPr="001C3D22">
        <w:rPr>
          <w:rFonts w:ascii="Arial" w:hAnsi="Arial" w:hint="cs"/>
          <w:sz w:val="24"/>
          <w:szCs w:val="24"/>
          <w:rtl/>
        </w:rPr>
        <w:t xml:space="preserve"> תרשים </w:t>
      </w:r>
      <w:r w:rsidR="004A7623" w:rsidRPr="001C3D22">
        <w:rPr>
          <w:rFonts w:ascii="Arial" w:hAnsi="Arial"/>
          <w:sz w:val="24"/>
          <w:szCs w:val="24"/>
        </w:rPr>
        <w:t>Use Case</w:t>
      </w:r>
      <w:r w:rsidR="004A7623" w:rsidRPr="001C3D22">
        <w:rPr>
          <w:rFonts w:ascii="Arial" w:hAnsi="Arial" w:hint="cs"/>
          <w:sz w:val="24"/>
          <w:szCs w:val="24"/>
          <w:rtl/>
        </w:rPr>
        <w:t xml:space="preserve"> למערכת המתוארת</w:t>
      </w:r>
      <w:r w:rsidR="00943E34" w:rsidRPr="001C3D22">
        <w:rPr>
          <w:rFonts w:ascii="Arial" w:hAnsi="Arial" w:hint="cs"/>
          <w:sz w:val="24"/>
          <w:szCs w:val="24"/>
          <w:rtl/>
        </w:rPr>
        <w:t>. במידת הצורך, פצל למספר תרשימים.</w:t>
      </w:r>
      <w:r w:rsidR="00AD3F2F" w:rsidRPr="001C3D22">
        <w:rPr>
          <w:rFonts w:ascii="Arial" w:hAnsi="Arial" w:hint="cs"/>
          <w:sz w:val="24"/>
          <w:szCs w:val="24"/>
          <w:rtl/>
        </w:rPr>
        <w:t xml:space="preserve"> </w:t>
      </w:r>
    </w:p>
    <w:p w14:paraId="7CE08B8E" w14:textId="77777777" w:rsidR="00AF3F83" w:rsidRPr="001C3D22" w:rsidRDefault="00AF3F83" w:rsidP="00AF3F83">
      <w:pPr>
        <w:pStyle w:val="ListParagraph"/>
        <w:bidi/>
        <w:spacing w:after="0" w:line="360" w:lineRule="auto"/>
        <w:jc w:val="both"/>
        <w:rPr>
          <w:rFonts w:ascii="Arial" w:hAnsi="Arial"/>
          <w:sz w:val="24"/>
          <w:szCs w:val="24"/>
        </w:rPr>
      </w:pPr>
    </w:p>
    <w:p w14:paraId="7A61B9D8" w14:textId="12B1C34C" w:rsidR="007A20C8" w:rsidRPr="00AC394C" w:rsidRDefault="00E774C4" w:rsidP="001C3D22">
      <w:pPr>
        <w:numPr>
          <w:ilvl w:val="0"/>
          <w:numId w:val="9"/>
        </w:numPr>
        <w:bidi/>
        <w:spacing w:after="0" w:line="360" w:lineRule="auto"/>
        <w:jc w:val="both"/>
        <w:rPr>
          <w:rFonts w:ascii="Arial" w:hAnsi="Arial"/>
          <w:sz w:val="24"/>
          <w:szCs w:val="24"/>
        </w:rPr>
      </w:pPr>
      <w:r>
        <w:rPr>
          <w:rFonts w:ascii="Arial" w:hAnsi="Arial" w:hint="cs"/>
          <w:sz w:val="24"/>
          <w:szCs w:val="24"/>
          <w:rtl/>
        </w:rPr>
        <w:lastRenderedPageBreak/>
        <w:t xml:space="preserve">(20 נק') </w:t>
      </w:r>
      <w:r w:rsidR="001C3D22">
        <w:rPr>
          <w:rFonts w:ascii="Arial" w:hAnsi="Arial" w:hint="cs"/>
          <w:sz w:val="24"/>
          <w:szCs w:val="24"/>
          <w:rtl/>
        </w:rPr>
        <w:t>הכינו</w:t>
      </w:r>
      <w:r w:rsidR="00616D04" w:rsidRPr="00AC394C">
        <w:rPr>
          <w:rFonts w:ascii="Arial" w:hAnsi="Arial"/>
          <w:sz w:val="24"/>
          <w:szCs w:val="24"/>
          <w:rtl/>
        </w:rPr>
        <w:t xml:space="preserve"> תרשים מחלקה </w:t>
      </w:r>
      <w:r w:rsidR="00DF7A26" w:rsidRPr="00AC394C">
        <w:rPr>
          <w:rFonts w:ascii="Arial" w:hAnsi="Arial" w:hint="cs"/>
          <w:sz w:val="24"/>
          <w:szCs w:val="24"/>
          <w:rtl/>
        </w:rPr>
        <w:t xml:space="preserve">מקיף </w:t>
      </w:r>
      <w:r w:rsidR="00616D04" w:rsidRPr="00AC394C">
        <w:rPr>
          <w:rFonts w:ascii="Arial" w:hAnsi="Arial"/>
          <w:sz w:val="24"/>
          <w:szCs w:val="24"/>
          <w:rtl/>
        </w:rPr>
        <w:t xml:space="preserve">עבור המערכת המתוארת. על התרשים לכלול שימוש נכון ב- </w:t>
      </w:r>
      <w:r w:rsidR="00616D04" w:rsidRPr="00AC394C">
        <w:rPr>
          <w:rFonts w:ascii="Arial" w:hAnsi="Arial"/>
          <w:sz w:val="24"/>
          <w:szCs w:val="24"/>
        </w:rPr>
        <w:t>enumerators</w:t>
      </w:r>
      <w:r w:rsidR="00616D04" w:rsidRPr="00AC394C">
        <w:rPr>
          <w:rFonts w:ascii="Arial" w:hAnsi="Arial"/>
          <w:sz w:val="24"/>
          <w:szCs w:val="24"/>
          <w:rtl/>
        </w:rPr>
        <w:t>, מאפיינים מהותיים</w:t>
      </w:r>
      <w:r w:rsidR="00DF7A26" w:rsidRPr="00AC394C">
        <w:rPr>
          <w:rFonts w:ascii="Arial" w:hAnsi="Arial" w:hint="cs"/>
          <w:sz w:val="24"/>
          <w:szCs w:val="24"/>
          <w:rtl/>
        </w:rPr>
        <w:t xml:space="preserve"> וכן קרדינליות הקשרים.</w:t>
      </w:r>
      <w:r w:rsidR="00616D04" w:rsidRPr="00AC394C">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AC394C">
        <w:rPr>
          <w:rFonts w:ascii="Arial" w:hAnsi="Arial" w:hint="cs"/>
          <w:sz w:val="24"/>
          <w:szCs w:val="24"/>
          <w:rtl/>
        </w:rPr>
        <w:t xml:space="preserve">. </w:t>
      </w:r>
      <w:r w:rsidR="00616D04" w:rsidRPr="00AC394C">
        <w:rPr>
          <w:rFonts w:ascii="Arial" w:hAnsi="Arial"/>
          <w:sz w:val="24"/>
          <w:szCs w:val="24"/>
          <w:rtl/>
        </w:rPr>
        <w:t xml:space="preserve"> </w:t>
      </w:r>
    </w:p>
    <w:p w14:paraId="12239F5D" w14:textId="4D56BC39" w:rsidR="005D3792" w:rsidRDefault="007A20C8" w:rsidP="005F7635">
      <w:pPr>
        <w:bidi/>
        <w:spacing w:after="0" w:line="360" w:lineRule="auto"/>
        <w:ind w:left="502"/>
        <w:jc w:val="both"/>
        <w:rPr>
          <w:rFonts w:ascii="Arial" w:hAnsi="Arial"/>
          <w:sz w:val="24"/>
          <w:szCs w:val="24"/>
          <w:rtl/>
          <w:lang w:val="en-US"/>
        </w:rPr>
      </w:pPr>
      <w:r w:rsidRPr="00AC394C">
        <w:rPr>
          <w:rFonts w:ascii="Arial" w:hAnsi="Arial" w:hint="cs"/>
          <w:sz w:val="24"/>
          <w:szCs w:val="24"/>
          <w:rtl/>
        </w:rPr>
        <w:t xml:space="preserve">יש לציין את המאפיינים כפי שתוארו בשאלה אך אין צורך לציין סוגי משתנים והגדרות </w:t>
      </w:r>
      <w:r w:rsidRPr="00AC394C">
        <w:rPr>
          <w:rFonts w:ascii="Arial" w:hAnsi="Arial"/>
          <w:sz w:val="24"/>
          <w:szCs w:val="24"/>
          <w:lang w:val="en-US"/>
        </w:rPr>
        <w:t>private/public</w:t>
      </w:r>
      <w:r w:rsidRPr="00AC394C">
        <w:rPr>
          <w:rFonts w:ascii="Arial" w:hAnsi="Arial" w:hint="cs"/>
          <w:sz w:val="24"/>
          <w:szCs w:val="24"/>
          <w:rtl/>
          <w:lang w:val="en-US"/>
        </w:rPr>
        <w:t xml:space="preserve">. </w:t>
      </w:r>
      <w:r w:rsidR="005F2E33" w:rsidRPr="00AC394C">
        <w:rPr>
          <w:rFonts w:ascii="Arial" w:hAnsi="Arial" w:hint="cs"/>
          <w:sz w:val="24"/>
          <w:szCs w:val="24"/>
          <w:rtl/>
          <w:lang w:val="en-US"/>
        </w:rPr>
        <w:t xml:space="preserve">שיטות רלוונטיות יש להציג וכמובן שיטות שיופיעו ב- </w:t>
      </w:r>
      <w:r w:rsidR="005F2E33" w:rsidRPr="00AC394C">
        <w:rPr>
          <w:rFonts w:ascii="Arial" w:hAnsi="Arial"/>
          <w:sz w:val="24"/>
          <w:szCs w:val="24"/>
          <w:lang w:val="en-US"/>
        </w:rPr>
        <w:t>SD</w:t>
      </w:r>
    </w:p>
    <w:p w14:paraId="137FB771" w14:textId="77777777" w:rsidR="00AF3F83" w:rsidRPr="00AC394C" w:rsidRDefault="00AF3F83" w:rsidP="00AF3F83">
      <w:pPr>
        <w:bidi/>
        <w:spacing w:after="0" w:line="360" w:lineRule="auto"/>
        <w:ind w:left="502"/>
        <w:jc w:val="both"/>
        <w:rPr>
          <w:rFonts w:ascii="Arial" w:hAnsi="Arial"/>
          <w:sz w:val="24"/>
          <w:szCs w:val="24"/>
        </w:rPr>
      </w:pPr>
    </w:p>
    <w:p w14:paraId="7BA56B0E" w14:textId="748095B9" w:rsidR="005D3792" w:rsidRPr="001C3D22" w:rsidRDefault="00E774C4" w:rsidP="001C3D22">
      <w:pPr>
        <w:pStyle w:val="ListParagraph"/>
        <w:numPr>
          <w:ilvl w:val="0"/>
          <w:numId w:val="9"/>
        </w:numPr>
        <w:bidi/>
        <w:spacing w:before="120" w:after="160" w:line="360" w:lineRule="auto"/>
        <w:rPr>
          <w:sz w:val="24"/>
          <w:szCs w:val="24"/>
        </w:rPr>
      </w:pPr>
      <w:r>
        <w:rPr>
          <w:rFonts w:ascii="Arial" w:hAnsi="Arial" w:hint="cs"/>
          <w:sz w:val="24"/>
          <w:szCs w:val="24"/>
          <w:rtl/>
        </w:rPr>
        <w:t>(</w:t>
      </w:r>
      <w:r w:rsidR="001C3D22">
        <w:rPr>
          <w:rFonts w:ascii="Arial" w:hAnsi="Arial" w:hint="cs"/>
          <w:sz w:val="24"/>
          <w:szCs w:val="24"/>
          <w:rtl/>
        </w:rPr>
        <w:t>12</w:t>
      </w:r>
      <w:r>
        <w:rPr>
          <w:rFonts w:ascii="Arial" w:hAnsi="Arial" w:hint="cs"/>
          <w:sz w:val="24"/>
          <w:szCs w:val="24"/>
          <w:rtl/>
        </w:rPr>
        <w:t xml:space="preserve"> נק') </w:t>
      </w:r>
      <w:r w:rsidR="00AF3F83">
        <w:rPr>
          <w:rFonts w:ascii="Arial" w:hAnsi="Arial" w:hint="cs"/>
          <w:sz w:val="24"/>
          <w:szCs w:val="24"/>
          <w:rtl/>
        </w:rPr>
        <w:t xml:space="preserve">הכינו </w:t>
      </w:r>
      <w:r w:rsidR="001C3D22">
        <w:rPr>
          <w:rFonts w:ascii="Arial" w:hAnsi="Arial" w:hint="cs"/>
          <w:sz w:val="24"/>
          <w:szCs w:val="24"/>
          <w:rtl/>
        </w:rPr>
        <w:t xml:space="preserve">תרשים מצבים עבור פעילות. </w:t>
      </w:r>
      <w:r w:rsidR="001C3D22" w:rsidRPr="005B22A4">
        <w:rPr>
          <w:rFonts w:hint="cs"/>
          <w:sz w:val="24"/>
          <w:szCs w:val="24"/>
          <w:rtl/>
        </w:rPr>
        <w:t>במידת הצורך, ניתן להשתמש בידע והגיון לגבי מצבים אפשריים במערכת כזו.</w:t>
      </w:r>
    </w:p>
    <w:p w14:paraId="1408E1BD" w14:textId="5F146097" w:rsidR="00AC394C" w:rsidRDefault="00AF3F83" w:rsidP="001C3D22">
      <w:pPr>
        <w:numPr>
          <w:ilvl w:val="0"/>
          <w:numId w:val="9"/>
        </w:numPr>
        <w:bidi/>
        <w:spacing w:after="0" w:line="360" w:lineRule="auto"/>
        <w:jc w:val="both"/>
        <w:rPr>
          <w:rFonts w:ascii="Arial" w:hAnsi="Arial"/>
          <w:sz w:val="24"/>
          <w:szCs w:val="24"/>
        </w:rPr>
      </w:pPr>
      <w:r>
        <w:rPr>
          <w:rFonts w:ascii="Arial" w:hAnsi="Arial" w:hint="cs"/>
          <w:sz w:val="24"/>
          <w:szCs w:val="24"/>
          <w:rtl/>
        </w:rPr>
        <w:t>(7 נק')</w:t>
      </w:r>
      <w:r w:rsidR="00E774C4">
        <w:rPr>
          <w:rFonts w:ascii="Arial" w:hAnsi="Arial" w:hint="cs"/>
          <w:sz w:val="24"/>
          <w:szCs w:val="24"/>
          <w:rtl/>
        </w:rPr>
        <w:t xml:space="preserve"> אגודת הסטודנטים </w:t>
      </w:r>
      <w:r>
        <w:rPr>
          <w:rFonts w:ascii="Arial" w:hAnsi="Arial" w:hint="cs"/>
          <w:sz w:val="24"/>
          <w:szCs w:val="24"/>
          <w:rtl/>
        </w:rPr>
        <w:t>מעוניינת כאמור ב</w:t>
      </w:r>
      <w:r w:rsidR="00E774C4">
        <w:rPr>
          <w:rFonts w:ascii="Arial" w:hAnsi="Arial" w:hint="cs"/>
          <w:sz w:val="24"/>
          <w:szCs w:val="24"/>
          <w:rtl/>
        </w:rPr>
        <w:t xml:space="preserve">יצירת הוגנות גבוהה יותר ברישום. </w:t>
      </w:r>
    </w:p>
    <w:p w14:paraId="33C8C7A2" w14:textId="50B89CC0" w:rsidR="00E774C4" w:rsidRDefault="00E774C4" w:rsidP="001C3D22">
      <w:pPr>
        <w:numPr>
          <w:ilvl w:val="1"/>
          <w:numId w:val="9"/>
        </w:numPr>
        <w:bidi/>
        <w:spacing w:after="0" w:line="360" w:lineRule="auto"/>
        <w:jc w:val="both"/>
        <w:rPr>
          <w:rFonts w:ascii="Arial" w:hAnsi="Arial"/>
          <w:sz w:val="24"/>
          <w:szCs w:val="24"/>
        </w:rPr>
      </w:pPr>
      <w:r>
        <w:rPr>
          <w:rFonts w:ascii="Arial" w:hAnsi="Arial" w:hint="cs"/>
          <w:sz w:val="24"/>
          <w:szCs w:val="24"/>
          <w:rtl/>
        </w:rPr>
        <w:t>(</w:t>
      </w:r>
      <w:r w:rsidR="00AF3F83">
        <w:rPr>
          <w:rFonts w:ascii="Arial" w:hAnsi="Arial" w:hint="cs"/>
          <w:sz w:val="24"/>
          <w:szCs w:val="24"/>
          <w:rtl/>
        </w:rPr>
        <w:t>2</w:t>
      </w:r>
      <w:r>
        <w:rPr>
          <w:rFonts w:ascii="Arial" w:hAnsi="Arial" w:hint="cs"/>
          <w:sz w:val="24"/>
          <w:szCs w:val="24"/>
          <w:rtl/>
        </w:rPr>
        <w:t xml:space="preserve"> נק') </w:t>
      </w:r>
      <w:r w:rsidR="00AF3F83">
        <w:rPr>
          <w:rFonts w:ascii="Arial" w:hAnsi="Arial" w:hint="cs"/>
          <w:sz w:val="24"/>
          <w:szCs w:val="24"/>
          <w:rtl/>
        </w:rPr>
        <w:t>הציעו</w:t>
      </w:r>
      <w:r>
        <w:rPr>
          <w:rFonts w:ascii="Arial" w:hAnsi="Arial" w:hint="cs"/>
          <w:sz w:val="24"/>
          <w:szCs w:val="24"/>
          <w:rtl/>
        </w:rPr>
        <w:t xml:space="preserve"> </w:t>
      </w:r>
      <w:r w:rsidR="00AF3F83">
        <w:rPr>
          <w:rFonts w:ascii="Arial" w:hAnsi="Arial" w:hint="cs"/>
          <w:sz w:val="24"/>
          <w:szCs w:val="24"/>
          <w:rtl/>
        </w:rPr>
        <w:t xml:space="preserve">לאגודה רעיון ליצירת ההוגנות </w:t>
      </w:r>
      <w:r>
        <w:rPr>
          <w:rFonts w:ascii="Arial" w:hAnsi="Arial" w:hint="cs"/>
          <w:sz w:val="24"/>
          <w:szCs w:val="24"/>
          <w:rtl/>
        </w:rPr>
        <w:t>ותאר</w:t>
      </w:r>
      <w:r w:rsidR="00AF3F83">
        <w:rPr>
          <w:rFonts w:ascii="Arial" w:hAnsi="Arial" w:hint="cs"/>
          <w:sz w:val="24"/>
          <w:szCs w:val="24"/>
          <w:rtl/>
        </w:rPr>
        <w:t>ו</w:t>
      </w:r>
      <w:r>
        <w:rPr>
          <w:rFonts w:ascii="Arial" w:hAnsi="Arial" w:hint="cs"/>
          <w:sz w:val="24"/>
          <w:szCs w:val="24"/>
          <w:rtl/>
        </w:rPr>
        <w:t xml:space="preserve"> אותו. כיצד הוא ייצור הוגנות גבוהה יותר?</w:t>
      </w:r>
    </w:p>
    <w:p w14:paraId="389F5FA1" w14:textId="069C86A2" w:rsidR="00E774C4" w:rsidRDefault="00E774C4" w:rsidP="001C3D22">
      <w:pPr>
        <w:numPr>
          <w:ilvl w:val="1"/>
          <w:numId w:val="9"/>
        </w:numPr>
        <w:bidi/>
        <w:spacing w:after="0" w:line="360" w:lineRule="auto"/>
        <w:jc w:val="both"/>
        <w:rPr>
          <w:rFonts w:ascii="Arial" w:hAnsi="Arial"/>
          <w:sz w:val="24"/>
          <w:szCs w:val="24"/>
        </w:rPr>
      </w:pPr>
      <w:r>
        <w:rPr>
          <w:rFonts w:ascii="Arial" w:hAnsi="Arial" w:hint="cs"/>
          <w:sz w:val="24"/>
          <w:szCs w:val="24"/>
          <w:rtl/>
        </w:rPr>
        <w:t>(</w:t>
      </w:r>
      <w:r w:rsidR="00AF3F83">
        <w:rPr>
          <w:rFonts w:ascii="Arial" w:hAnsi="Arial" w:hint="cs"/>
          <w:sz w:val="24"/>
          <w:szCs w:val="24"/>
          <w:rtl/>
        </w:rPr>
        <w:t>2</w:t>
      </w:r>
      <w:r>
        <w:rPr>
          <w:rFonts w:ascii="Arial" w:hAnsi="Arial" w:hint="cs"/>
          <w:sz w:val="24"/>
          <w:szCs w:val="24"/>
          <w:rtl/>
        </w:rPr>
        <w:t xml:space="preserve"> נק') אילו שינויים, אם בכלל, יידרשו לתרשים </w:t>
      </w:r>
      <w:r w:rsidR="00AF3F83">
        <w:rPr>
          <w:rFonts w:ascii="Arial" w:hAnsi="Arial" w:hint="cs"/>
          <w:sz w:val="24"/>
          <w:szCs w:val="24"/>
          <w:rtl/>
        </w:rPr>
        <w:t xml:space="preserve">ה- </w:t>
      </w:r>
      <w:r w:rsidR="00AF3F83">
        <w:rPr>
          <w:rFonts w:ascii="Arial" w:hAnsi="Arial"/>
          <w:sz w:val="24"/>
          <w:szCs w:val="24"/>
          <w:lang w:val="en-US"/>
        </w:rPr>
        <w:t>use case</w:t>
      </w:r>
      <w:r w:rsidR="000C504B">
        <w:rPr>
          <w:rFonts w:ascii="Arial" w:hAnsi="Arial" w:hint="cs"/>
          <w:sz w:val="24"/>
          <w:szCs w:val="24"/>
          <w:rtl/>
        </w:rPr>
        <w:t xml:space="preserve"> שהצעת כדי לממש את ההצעה שלך ומדוע. אין צורך לבצע את השינויים.</w:t>
      </w:r>
    </w:p>
    <w:p w14:paraId="47764C08" w14:textId="3725CF97" w:rsidR="00AF3F83" w:rsidRDefault="00AF3F83" w:rsidP="00AF3F83">
      <w:pPr>
        <w:numPr>
          <w:ilvl w:val="1"/>
          <w:numId w:val="9"/>
        </w:numPr>
        <w:bidi/>
        <w:spacing w:after="0" w:line="360" w:lineRule="auto"/>
        <w:jc w:val="both"/>
        <w:rPr>
          <w:rFonts w:ascii="Arial" w:hAnsi="Arial"/>
          <w:sz w:val="24"/>
          <w:szCs w:val="24"/>
        </w:rPr>
      </w:pPr>
      <w:r>
        <w:rPr>
          <w:rFonts w:ascii="Arial" w:hAnsi="Arial" w:hint="cs"/>
          <w:sz w:val="24"/>
          <w:szCs w:val="24"/>
          <w:rtl/>
        </w:rPr>
        <w:t xml:space="preserve">(3 נק') </w:t>
      </w:r>
      <w:r>
        <w:rPr>
          <w:rFonts w:ascii="Arial" w:hAnsi="Arial" w:hint="cs"/>
          <w:sz w:val="24"/>
          <w:szCs w:val="24"/>
          <w:rtl/>
        </w:rPr>
        <w:t>אילו שינויים, אם בכלל, יידרשו לתרשים המחלקות שהצעת כדי לממש את ההצעה שלך ומדוע. אין צורך לבצע את השינויים.</w:t>
      </w:r>
    </w:p>
    <w:p w14:paraId="55246BCB" w14:textId="77777777" w:rsidR="004A7623" w:rsidRPr="00182CA4" w:rsidRDefault="004A7623" w:rsidP="004A7623">
      <w:pPr>
        <w:pStyle w:val="ListParagraph"/>
        <w:rPr>
          <w:rFonts w:ascii="Arial" w:hAnsi="Arial"/>
          <w:sz w:val="24"/>
          <w:szCs w:val="24"/>
          <w:rtl/>
        </w:rPr>
      </w:pPr>
    </w:p>
    <w:p w14:paraId="71482F72" w14:textId="77777777" w:rsidR="00AD3F2F" w:rsidRPr="000B48F0" w:rsidRDefault="00AD3F2F" w:rsidP="004A7623">
      <w:pPr>
        <w:pStyle w:val="ListParagraph"/>
        <w:rPr>
          <w:rFonts w:ascii="Arial" w:hAnsi="Arial"/>
          <w:sz w:val="24"/>
          <w:szCs w:val="24"/>
          <w:rtl/>
        </w:rPr>
      </w:pPr>
    </w:p>
    <w:p w14:paraId="79512D69"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p w14:paraId="3A47FEDE" w14:textId="77777777" w:rsidR="00CC2CCD" w:rsidRDefault="00CC2CCD">
      <w:pPr>
        <w:rPr>
          <w:rFonts w:ascii="Tahoma" w:hAnsi="Tahoma" w:cs="Tahoma"/>
          <w:b/>
          <w:bCs/>
          <w:sz w:val="28"/>
          <w:szCs w:val="28"/>
          <w:u w:val="single"/>
        </w:rPr>
      </w:pPr>
      <w:r>
        <w:rPr>
          <w:rFonts w:ascii="Tahoma" w:hAnsi="Tahoma" w:cs="Tahoma"/>
          <w:b/>
          <w:bCs/>
          <w:sz w:val="28"/>
          <w:szCs w:val="28"/>
          <w:u w:val="single"/>
        </w:rPr>
        <w:br w:type="page"/>
      </w:r>
    </w:p>
    <w:p w14:paraId="77096FE0" w14:textId="77777777" w:rsidR="003A5BEE" w:rsidRDefault="003A5BEE" w:rsidP="00CC2CCD">
      <w:pPr>
        <w:bidi/>
        <w:rPr>
          <w:rFonts w:ascii="Tahoma" w:hAnsi="Tahoma" w:cs="Tahoma"/>
          <w:b/>
          <w:bCs/>
          <w:sz w:val="28"/>
          <w:szCs w:val="28"/>
          <w:u w:val="single"/>
          <w:rtl/>
        </w:rPr>
      </w:pPr>
    </w:p>
    <w:p w14:paraId="4015CD6D" w14:textId="77777777" w:rsidR="00685DDF" w:rsidRPr="004E1F87" w:rsidRDefault="00685DDF" w:rsidP="00685DDF">
      <w:pPr>
        <w:bidi/>
        <w:spacing w:after="0"/>
        <w:ind w:left="-46"/>
        <w:jc w:val="center"/>
        <w:rPr>
          <w:rFonts w:ascii="Tahoma" w:hAnsi="Tahoma" w:cs="Tahoma"/>
          <w:b/>
          <w:bCs/>
          <w:sz w:val="28"/>
          <w:szCs w:val="28"/>
          <w:u w:val="single"/>
          <w:rtl/>
        </w:rPr>
      </w:pPr>
      <w:r w:rsidRPr="004E1F87">
        <w:rPr>
          <w:rFonts w:ascii="Tahoma" w:hAnsi="Tahoma" w:cs="Tahoma" w:hint="cs"/>
          <w:b/>
          <w:bCs/>
          <w:sz w:val="28"/>
          <w:szCs w:val="28"/>
          <w:u w:val="single"/>
          <w:rtl/>
        </w:rPr>
        <w:t xml:space="preserve">דף נוסחאות </w:t>
      </w:r>
      <w:r w:rsidRPr="004E1F87">
        <w:rPr>
          <w:rFonts w:ascii="Tahoma" w:hAnsi="Tahoma" w:cs="Tahoma"/>
          <w:b/>
          <w:bCs/>
          <w:sz w:val="28"/>
          <w:szCs w:val="28"/>
          <w:u w:val="single"/>
          <w:rtl/>
        </w:rPr>
        <w:t>–</w:t>
      </w:r>
      <w:r w:rsidRPr="004E1F87">
        <w:rPr>
          <w:rFonts w:ascii="Tahoma" w:hAnsi="Tahoma" w:cs="Tahoma" w:hint="cs"/>
          <w:b/>
          <w:bCs/>
          <w:sz w:val="28"/>
          <w:szCs w:val="28"/>
          <w:u w:val="single"/>
          <w:rtl/>
        </w:rPr>
        <w:t xml:space="preserve"> ניתוח ועיצוב מערכות מידע</w:t>
      </w:r>
    </w:p>
    <w:p w14:paraId="1F769B8D" w14:textId="77777777" w:rsidR="00685DDF" w:rsidRDefault="00685DDF" w:rsidP="00685DDF">
      <w:pPr>
        <w:bidi/>
        <w:spacing w:after="0"/>
        <w:ind w:left="-46"/>
        <w:rPr>
          <w:rFonts w:ascii="Tahoma" w:hAnsi="Tahoma" w:cs="Tahoma"/>
          <w:u w:val="single"/>
          <w:rtl/>
        </w:rPr>
      </w:pPr>
    </w:p>
    <w:p w14:paraId="243A389B" w14:textId="77777777" w:rsidR="00685DDF" w:rsidRDefault="00685DDF" w:rsidP="00685DDF">
      <w:pPr>
        <w:bidi/>
        <w:spacing w:after="0"/>
        <w:ind w:left="-46"/>
        <w:rPr>
          <w:rFonts w:ascii="Tahoma" w:hAnsi="Tahoma" w:cs="Tahoma"/>
          <w:u w:val="single"/>
          <w:rtl/>
        </w:rPr>
      </w:pPr>
    </w:p>
    <w:p w14:paraId="689A579D" w14:textId="77777777" w:rsidR="00685DDF" w:rsidRPr="00A61396" w:rsidRDefault="00685DDF" w:rsidP="00685DDF">
      <w:pPr>
        <w:bidi/>
        <w:spacing w:after="0"/>
        <w:ind w:left="-46"/>
        <w:rPr>
          <w:rFonts w:ascii="Tahoma" w:hAnsi="Tahoma" w:cs="Tahoma"/>
          <w:u w:val="single"/>
          <w:rtl/>
        </w:rPr>
      </w:pPr>
      <w:r>
        <w:rPr>
          <w:rFonts w:ascii="Tahoma" w:hAnsi="Tahoma" w:cs="Tahoma"/>
          <w:u w:val="single"/>
          <w:rtl/>
        </w:rPr>
        <w:t>תרשים תהליך</w:t>
      </w:r>
      <w:r>
        <w:rPr>
          <w:rFonts w:ascii="Tahoma" w:hAnsi="Tahoma" w:cs="Tahoma" w:hint="cs"/>
          <w:u w:val="single"/>
          <w:rtl/>
        </w:rPr>
        <w:t xml:space="preserve"> </w:t>
      </w:r>
      <w:r>
        <w:rPr>
          <w:rFonts w:ascii="Tahoma" w:hAnsi="Tahoma" w:cs="Tahoma"/>
          <w:u w:val="single"/>
        </w:rPr>
        <w:t>BPMN</w:t>
      </w:r>
    </w:p>
    <w:p w14:paraId="042022EA" w14:textId="77777777" w:rsidR="00685DDF" w:rsidRDefault="00685DDF" w:rsidP="00685DDF">
      <w:pPr>
        <w:bidi/>
        <w:spacing w:after="0"/>
        <w:ind w:left="-46"/>
        <w:rPr>
          <w:rFonts w:ascii="Tahoma" w:hAnsi="Tahoma" w:cs="Tahoma"/>
        </w:rPr>
      </w:pPr>
      <w:r w:rsidRPr="007F0DCA">
        <w:rPr>
          <w:rFonts w:ascii="Tahoma" w:hAnsi="Tahoma" w:cs="Tahoma"/>
          <w:noProof/>
          <w:lang w:val="en-US"/>
        </w:rPr>
        <w:drawing>
          <wp:anchor distT="0" distB="0" distL="114300" distR="114300" simplePos="0" relativeHeight="251661824" behindDoc="0" locked="0" layoutInCell="1" allowOverlap="1" wp14:anchorId="08B18E9C" wp14:editId="1EB8B04B">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7F0DCA">
        <w:rPr>
          <w:rFonts w:ascii="Tahoma" w:hAnsi="Tahoma" w:cs="Tahoma"/>
          <w:noProof/>
          <w:u w:val="single"/>
          <w:lang w:val="en-US"/>
        </w:rPr>
        <w:drawing>
          <wp:anchor distT="0" distB="0" distL="114300" distR="114300" simplePos="0" relativeHeight="251660800" behindDoc="0" locked="0" layoutInCell="1" allowOverlap="1" wp14:anchorId="2E4FFAE0" wp14:editId="4D581DBE">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5FE82EAB" w14:textId="77777777" w:rsidR="00685DDF" w:rsidRDefault="00685DDF" w:rsidP="00685DDF">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ממוחשבת               מאגר נתונים ממוחשב</w:t>
      </w:r>
    </w:p>
    <w:p w14:paraId="695330C8" w14:textId="77777777" w:rsidR="00685DDF" w:rsidRDefault="00685DDF" w:rsidP="00685DDF">
      <w:pPr>
        <w:bidi/>
        <w:spacing w:after="0"/>
        <w:ind w:left="-46"/>
        <w:rPr>
          <w:rFonts w:ascii="Tahoma" w:hAnsi="Tahoma" w:cs="Tahoma"/>
          <w:rtl/>
        </w:rPr>
      </w:pPr>
    </w:p>
    <w:p w14:paraId="3783609E" w14:textId="77777777" w:rsidR="00685DDF" w:rsidRDefault="00685DDF" w:rsidP="00685DDF">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 xml:space="preserve">ילות ידנית                            טופס ידני         </w:t>
      </w:r>
    </w:p>
    <w:p w14:paraId="461E5FD2" w14:textId="77777777" w:rsidR="00685DDF" w:rsidRDefault="00685DDF" w:rsidP="00685DDF">
      <w:pPr>
        <w:bidi/>
        <w:spacing w:after="0"/>
        <w:ind w:left="-46"/>
        <w:rPr>
          <w:rFonts w:ascii="Tahoma" w:hAnsi="Tahoma" w:cs="Tahoma"/>
          <w:rtl/>
        </w:rPr>
      </w:pPr>
    </w:p>
    <w:p w14:paraId="164ECDA3" w14:textId="77777777" w:rsidR="00685DDF" w:rsidRDefault="00685DDF" w:rsidP="00685DDF">
      <w:pPr>
        <w:bidi/>
        <w:spacing w:after="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62848" behindDoc="0" locked="0" layoutInCell="1" allowOverlap="1" wp14:anchorId="4879EEF8" wp14:editId="08D17DFC">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FC4DD8" id="אליפסה 20" o:spid="_x0000_s1026" style="position:absolute;left:0;text-align:left;margin-left:201.6pt;margin-top:14.65pt;width:19.35pt;height:21.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6833B197" w14:textId="77777777" w:rsidR="00685DDF" w:rsidRPr="007F0DCA" w:rsidRDefault="00685DDF" w:rsidP="00685DDF">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מורכבת                            אירוע</w:t>
      </w:r>
    </w:p>
    <w:p w14:paraId="2230E3B8" w14:textId="77777777" w:rsidR="00685DDF" w:rsidRPr="007F0DCA" w:rsidRDefault="00685DDF" w:rsidP="00685DDF">
      <w:pPr>
        <w:bidi/>
        <w:spacing w:after="0"/>
        <w:ind w:left="-46"/>
        <w:rPr>
          <w:rFonts w:ascii="Tahoma" w:hAnsi="Tahoma" w:cs="Tahoma"/>
          <w:rtl/>
        </w:rPr>
      </w:pPr>
    </w:p>
    <w:p w14:paraId="489CD8F8" w14:textId="77777777" w:rsidR="00685DDF" w:rsidRDefault="00685DDF" w:rsidP="00685DDF">
      <w:pPr>
        <w:bidi/>
        <w:spacing w:after="0"/>
        <w:ind w:left="-46"/>
        <w:rPr>
          <w:rFonts w:ascii="Tahoma" w:hAnsi="Tahoma" w:cs="Tahoma"/>
          <w:rtl/>
        </w:rPr>
      </w:pPr>
      <w:r w:rsidRPr="003B58F8">
        <w:rPr>
          <w:rFonts w:ascii="Tahoma" w:hAnsi="Tahoma" w:cs="Tahoma"/>
          <w:noProof/>
          <w:lang w:val="en-US"/>
        </w:rPr>
        <w:drawing>
          <wp:anchor distT="0" distB="0" distL="114300" distR="114300" simplePos="0" relativeHeight="251665920" behindDoc="0" locked="0" layoutInCell="1" allowOverlap="1" wp14:anchorId="67DAD083" wp14:editId="507E129F">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443C74BD" w14:textId="77777777" w:rsidR="00685DDF" w:rsidRDefault="00685DDF" w:rsidP="00685DDF">
      <w:pPr>
        <w:bidi/>
        <w:spacing w:after="0"/>
        <w:ind w:left="-46"/>
        <w:rPr>
          <w:rFonts w:ascii="Tahoma" w:hAnsi="Tahoma" w:cs="Tahoma"/>
          <w:rtl/>
        </w:rPr>
      </w:pPr>
      <w:r w:rsidRPr="00255EED">
        <w:rPr>
          <w:rFonts w:ascii="Tahoma" w:hAnsi="Tahoma" w:cs="Tahoma"/>
          <w:noProof/>
          <w:lang w:val="en-US"/>
        </w:rPr>
        <w:drawing>
          <wp:anchor distT="0" distB="0" distL="114300" distR="114300" simplePos="0" relativeHeight="251663872" behindDoc="0" locked="0" layoutInCell="1" allowOverlap="1" wp14:anchorId="0F9D4039" wp14:editId="1EB571BF">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5E575DE9" w14:textId="77777777" w:rsidR="00685DDF" w:rsidRPr="003B58F8" w:rsidRDefault="00685DDF" w:rsidP="00685DDF">
      <w:pPr>
        <w:bidi/>
        <w:spacing w:after="0"/>
        <w:rPr>
          <w:rFonts w:ascii="Tahoma" w:hAnsi="Tahoma" w:cs="Tahoma"/>
          <w:rtl/>
        </w:rPr>
      </w:pPr>
      <w:r>
        <w:rPr>
          <w:rFonts w:ascii="Tahoma" w:hAnsi="Tahoma" w:cs="Tahoma" w:hint="cs"/>
          <w:rtl/>
        </w:rPr>
        <w:t xml:space="preserve">   חץ  </w:t>
      </w:r>
      <w:r w:rsidRPr="00255EED">
        <w:rPr>
          <w:rFonts w:ascii="Tahoma" w:hAnsi="Tahoma" w:cs="Tahoma"/>
        </w:rPr>
        <w:t>Sequence</w:t>
      </w:r>
      <w:r>
        <w:rPr>
          <w:rFonts w:ascii="Tahoma" w:hAnsi="Tahoma" w:cs="Tahoma" w:hint="cs"/>
          <w:rtl/>
        </w:rPr>
        <w:t xml:space="preserve">      שער </w:t>
      </w:r>
      <w:r>
        <w:rPr>
          <w:rFonts w:ascii="Tahoma" w:hAnsi="Tahoma" w:cs="Tahoma"/>
        </w:rPr>
        <w:t>AND</w:t>
      </w:r>
    </w:p>
    <w:p w14:paraId="58BA9905" w14:textId="77777777" w:rsidR="00685DDF" w:rsidRPr="00A61396" w:rsidRDefault="00685DDF" w:rsidP="00685DDF">
      <w:pPr>
        <w:bidi/>
        <w:spacing w:after="0"/>
        <w:ind w:left="-46"/>
        <w:rPr>
          <w:rFonts w:ascii="Tahoma" w:hAnsi="Tahoma" w:cs="Tahoma"/>
          <w:rtl/>
        </w:rPr>
      </w:pPr>
    </w:p>
    <w:p w14:paraId="098D4BCE" w14:textId="77777777" w:rsidR="00685DDF" w:rsidRDefault="00685DDF" w:rsidP="00685DDF">
      <w:pPr>
        <w:bidi/>
        <w:spacing w:after="0"/>
        <w:rPr>
          <w:rFonts w:ascii="Tahoma" w:hAnsi="Tahoma" w:cs="Tahoma"/>
          <w:rtl/>
        </w:rPr>
      </w:pPr>
      <w:r>
        <w:rPr>
          <w:rFonts w:ascii="Tahoma" w:hAnsi="Tahoma" w:cs="Tahoma" w:hint="cs"/>
          <w:rtl/>
        </w:rPr>
        <w:t xml:space="preserve">   חץ </w:t>
      </w:r>
      <w:r w:rsidRPr="00255EED">
        <w:rPr>
          <w:rFonts w:ascii="Tahoma" w:hAnsi="Tahoma" w:cs="Tahoma"/>
        </w:rPr>
        <w:t>Association</w:t>
      </w:r>
      <w:r>
        <w:rPr>
          <w:rFonts w:ascii="Tahoma" w:hAnsi="Tahoma" w:cs="Tahoma" w:hint="cs"/>
          <w:rtl/>
        </w:rPr>
        <w:t xml:space="preserve">           שער </w:t>
      </w:r>
      <w:r>
        <w:rPr>
          <w:rFonts w:ascii="Tahoma" w:hAnsi="Tahoma" w:cs="Tahoma"/>
        </w:rPr>
        <w:t>XOR</w:t>
      </w:r>
    </w:p>
    <w:p w14:paraId="0CA1E266" w14:textId="77777777" w:rsidR="00685DDF" w:rsidRDefault="00685DDF" w:rsidP="00685DDF">
      <w:pPr>
        <w:bidi/>
        <w:spacing w:after="0"/>
        <w:ind w:left="-46"/>
        <w:rPr>
          <w:rFonts w:ascii="Tahoma" w:hAnsi="Tahoma" w:cs="Tahoma"/>
          <w:rtl/>
        </w:rPr>
      </w:pPr>
    </w:p>
    <w:p w14:paraId="39771E40" w14:textId="77777777" w:rsidR="00685DDF" w:rsidRDefault="00685DDF" w:rsidP="00685DDF">
      <w:pPr>
        <w:bidi/>
        <w:spacing w:after="0"/>
        <w:rPr>
          <w:rFonts w:ascii="Tahoma" w:hAnsi="Tahoma" w:cs="Tahoma"/>
          <w:rtl/>
        </w:rPr>
      </w:pPr>
      <w:r>
        <w:rPr>
          <w:rFonts w:ascii="Tahoma" w:hAnsi="Tahoma" w:cs="Tahoma" w:hint="cs"/>
          <w:rtl/>
        </w:rPr>
        <w:t xml:space="preserve">   חץ </w:t>
      </w:r>
      <w:r w:rsidRPr="00255EED">
        <w:rPr>
          <w:rFonts w:ascii="Tahoma" w:hAnsi="Tahoma" w:cs="Tahoma"/>
        </w:rPr>
        <w:t>Message</w:t>
      </w:r>
      <w:r>
        <w:rPr>
          <w:rFonts w:ascii="Tahoma" w:hAnsi="Tahoma" w:cs="Tahoma" w:hint="cs"/>
          <w:rtl/>
        </w:rPr>
        <w:t xml:space="preserve">                   שער </w:t>
      </w:r>
      <w:r>
        <w:rPr>
          <w:rFonts w:ascii="Tahoma" w:hAnsi="Tahoma" w:cs="Tahoma"/>
        </w:rPr>
        <w:t>OR</w:t>
      </w:r>
      <w:r>
        <w:rPr>
          <w:rFonts w:ascii="Tahoma" w:hAnsi="Tahoma" w:cs="Tahoma"/>
        </w:rPr>
        <w:tab/>
      </w:r>
    </w:p>
    <w:p w14:paraId="29D043C2" w14:textId="77777777" w:rsidR="00685DDF" w:rsidRDefault="00685DDF" w:rsidP="00685DDF">
      <w:pPr>
        <w:bidi/>
        <w:spacing w:after="0"/>
        <w:ind w:left="-46"/>
        <w:rPr>
          <w:rFonts w:ascii="Tahoma" w:hAnsi="Tahoma" w:cs="Tahoma"/>
          <w:rtl/>
        </w:rPr>
      </w:pPr>
    </w:p>
    <w:p w14:paraId="35C44065" w14:textId="77777777" w:rsidR="00685DDF" w:rsidRDefault="00685DDF" w:rsidP="00685DDF">
      <w:pPr>
        <w:bidi/>
        <w:spacing w:after="0"/>
        <w:ind w:left="-46"/>
        <w:rPr>
          <w:rFonts w:ascii="Tahoma" w:hAnsi="Tahoma" w:cs="Tahoma"/>
          <w:rtl/>
        </w:rPr>
      </w:pPr>
    </w:p>
    <w:p w14:paraId="44E73124" w14:textId="77777777" w:rsidR="00685DDF" w:rsidRPr="00A61396" w:rsidRDefault="00685DDF" w:rsidP="00685DDF">
      <w:pPr>
        <w:bidi/>
        <w:spacing w:after="0"/>
        <w:ind w:left="-46"/>
        <w:rPr>
          <w:rFonts w:ascii="Tahoma" w:hAnsi="Tahoma" w:cs="Tahoma"/>
          <w:u w:val="single"/>
          <w:rtl/>
        </w:rPr>
      </w:pPr>
      <w:r w:rsidRPr="00A61396">
        <w:rPr>
          <w:rFonts w:ascii="Tahoma" w:hAnsi="Tahoma" w:cs="Tahoma"/>
          <w:u w:val="single"/>
          <w:rtl/>
        </w:rPr>
        <w:t xml:space="preserve">תרשים </w:t>
      </w:r>
      <w:r>
        <w:rPr>
          <w:rFonts w:ascii="Tahoma" w:hAnsi="Tahoma" w:cs="Tahoma" w:hint="cs"/>
          <w:u w:val="single"/>
          <w:rtl/>
        </w:rPr>
        <w:t xml:space="preserve">זרימה </w:t>
      </w:r>
    </w:p>
    <w:p w14:paraId="745512BC" w14:textId="77777777" w:rsidR="00685DDF" w:rsidRDefault="00685DDF" w:rsidP="00685DDF">
      <w:pPr>
        <w:bidi/>
        <w:snapToGrid w:val="0"/>
        <w:ind w:left="-46"/>
        <w:rPr>
          <w:rFonts w:ascii="Tahoma" w:hAnsi="Tahoma" w:cs="Tahoma"/>
          <w:rtl/>
        </w:rPr>
      </w:pPr>
      <w:r w:rsidRPr="00D543F5">
        <w:rPr>
          <w:rFonts w:ascii="Tahoma" w:hAnsi="Tahoma" w:cs="Tahoma"/>
          <w:rtl/>
        </w:rPr>
        <w:tab/>
      </w:r>
    </w:p>
    <w:p w14:paraId="7EBC9C45" w14:textId="77777777" w:rsidR="00685DDF" w:rsidRPr="00D543F5" w:rsidRDefault="00685DDF" w:rsidP="00685DDF">
      <w:pPr>
        <w:bidi/>
        <w:snapToGrid w:val="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49536" behindDoc="0" locked="0" layoutInCell="1" allowOverlap="1" wp14:anchorId="31D97837" wp14:editId="7EE5A8EC">
                <wp:simplePos x="0" y="0"/>
                <wp:positionH relativeFrom="column">
                  <wp:posOffset>3284855</wp:posOffset>
                </wp:positionH>
                <wp:positionV relativeFrom="paragraph">
                  <wp:posOffset>42545</wp:posOffset>
                </wp:positionV>
                <wp:extent cx="298450" cy="185420"/>
                <wp:effectExtent l="17780" t="13970" r="16510" b="19685"/>
                <wp:wrapSquare wrapText="bothSides"/>
                <wp:docPr id="19" name="תרשים זרימה: מסיים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15124E5D" w14:textId="77777777" w:rsidR="00243EF3" w:rsidRDefault="00243EF3" w:rsidP="00685DDF">
                            <w:pPr>
                              <w:jc w:val="cente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1D97837" id="_x0000_t116" coordsize="21600,21600" o:spt="116" path="m3475,qx,10800,3475,21600l18125,21600qx21600,10800,18125,xe">
                <v:stroke joinstyle="miter"/>
                <v:path gradientshapeok="t" o:connecttype="rect" textboxrect="1018,3163,20582,18437"/>
              </v:shapetype>
              <v:shape id="תרשים זרימה: מסיים 19" o:spid="_x0000_s1027" type="#_x0000_t116" style="position:absolute;left:0;text-align:left;margin-left:258.65pt;margin-top:3.35pt;width:23.5pt;height:14.6pt;z-index:2516495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" fillcolor="#b8cce4 [1300]" strokecolor="black [3213]" strokeweight="2pt">
                <v:textbox>
                  <w:txbxContent>
                    <w:p w14:paraId="15124E5D" w14:textId="77777777" w:rsidR="00243EF3" w:rsidRDefault="00243EF3" w:rsidP="00685DDF">
                      <w:pPr>
                        <w:jc w:val="center"/>
                      </w:pPr>
                    </w:p>
                  </w:txbxContent>
                </v:textbox>
                <w10:wrap type="square"/>
              </v:shape>
            </w:pict>
          </mc:Fallback>
        </mc:AlternateContent>
      </w:r>
      <w:r>
        <w:rPr>
          <w:rFonts w:ascii="Tahoma" w:hAnsi="Tahoma" w:cs="Tahoma"/>
          <w:noProof/>
          <w:rtl/>
          <w:lang w:val="en-US"/>
        </w:rPr>
        <mc:AlternateContent>
          <mc:Choice Requires="wps">
            <w:drawing>
              <wp:anchor distT="0" distB="0" distL="114300" distR="114300" simplePos="0" relativeHeight="251650560" behindDoc="0" locked="0" layoutInCell="1" allowOverlap="1" wp14:anchorId="4B8E68DC" wp14:editId="315994F7">
                <wp:simplePos x="0" y="0"/>
                <wp:positionH relativeFrom="column">
                  <wp:posOffset>3319780</wp:posOffset>
                </wp:positionH>
                <wp:positionV relativeFrom="paragraph">
                  <wp:posOffset>351790</wp:posOffset>
                </wp:positionV>
                <wp:extent cx="372110" cy="295910"/>
                <wp:effectExtent l="33655" t="37465" r="41910" b="38100"/>
                <wp:wrapSquare wrapText="bothSides"/>
                <wp:docPr id="18" name="תרשים זרימה: החלטה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110"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7A39FC2" w14:textId="77777777" w:rsidR="00243EF3" w:rsidRPr="00BF65EB" w:rsidRDefault="00243EF3" w:rsidP="00685DDF">
                            <w:pPr>
                              <w:jc w:val="center"/>
                              <w:rPr>
                                <w:lang w:val="en-US"/>
                              </w:rP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8E68DC" id="_x0000_t110" coordsize="21600,21600" o:spt="110" path="m10800,l,10800,10800,21600,21600,10800xe">
                <v:stroke joinstyle="miter"/>
                <v:path gradientshapeok="t" o:connecttype="rect" textboxrect="5400,5400,16200,16200"/>
              </v:shapetype>
              <v:shape id="תרשים זרימה: החלטה 18" o:spid="_x0000_s1028" type="#_x0000_t110" style="position:absolute;left:0;text-align:left;margin-left:261.4pt;margin-top:27.7pt;width:29.3pt;height:23.3pt;z-index:2516505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" fillcolor="#b8cce4 [1300]" strokecolor="black [3213]" strokeweight="2pt">
                <v:textbox>
                  <w:txbxContent>
                    <w:p w14:paraId="27A39FC2" w14:textId="77777777" w:rsidR="00243EF3" w:rsidRPr="00BF65EB" w:rsidRDefault="00243EF3" w:rsidP="00685DDF">
                      <w:pPr>
                        <w:jc w:val="center"/>
                        <w:rPr>
                          <w:lang w:val="en-US"/>
                        </w:rPr>
                      </w:pPr>
                    </w:p>
                  </w:txbxContent>
                </v:textbox>
                <w10:wrap type="square"/>
              </v:shape>
            </w:pict>
          </mc:Fallback>
        </mc:AlternateContent>
      </w:r>
      <w:r w:rsidRPr="00D543F5">
        <w:rPr>
          <w:rFonts w:ascii="Tahoma" w:hAnsi="Tahoma" w:cs="Tahoma"/>
          <w:rtl/>
        </w:rPr>
        <w:t>אליפסה –התחלה וסיום</w:t>
      </w:r>
    </w:p>
    <w:p w14:paraId="24C40B83" w14:textId="77777777" w:rsidR="00685DDF" w:rsidRPr="00D543F5" w:rsidRDefault="00685DDF" w:rsidP="00685DDF">
      <w:pPr>
        <w:bidi/>
        <w:snapToGrid w:val="0"/>
        <w:rPr>
          <w:rFonts w:ascii="Tahoma" w:hAnsi="Tahoma" w:cs="Tahoma"/>
          <w:rtl/>
        </w:rPr>
      </w:pPr>
      <w:r w:rsidRPr="00D543F5">
        <w:rPr>
          <w:rFonts w:ascii="Tahoma" w:hAnsi="Tahoma" w:cs="Tahoma"/>
          <w:rtl/>
        </w:rPr>
        <w:t xml:space="preserve">מעוין – </w:t>
      </w:r>
      <w:r>
        <w:rPr>
          <w:rFonts w:ascii="Tahoma" w:hAnsi="Tahoma" w:cs="Tahoma" w:hint="cs"/>
          <w:rtl/>
        </w:rPr>
        <w:t>צומת החלטה</w:t>
      </w:r>
      <w:r w:rsidRPr="00D543F5">
        <w:rPr>
          <w:rFonts w:ascii="Tahoma" w:hAnsi="Tahoma" w:cs="Tahoma"/>
          <w:rtl/>
        </w:rPr>
        <w:t xml:space="preserve"> </w:t>
      </w:r>
    </w:p>
    <w:p w14:paraId="0FFA7197" w14:textId="77777777" w:rsidR="00685DDF" w:rsidRPr="00D543F5" w:rsidRDefault="00685DDF" w:rsidP="00685DDF">
      <w:pPr>
        <w:bidi/>
        <w:snapToGrid w:val="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66944" behindDoc="0" locked="0" layoutInCell="1" allowOverlap="1" wp14:anchorId="54B4A7CA" wp14:editId="3195C4FA">
                <wp:simplePos x="0" y="0"/>
                <wp:positionH relativeFrom="column">
                  <wp:posOffset>2463800</wp:posOffset>
                </wp:positionH>
                <wp:positionV relativeFrom="paragraph">
                  <wp:posOffset>283845</wp:posOffset>
                </wp:positionV>
                <wp:extent cx="322580" cy="290830"/>
                <wp:effectExtent l="15875" t="17145" r="13335" b="15875"/>
                <wp:wrapSquare wrapText="bothSides"/>
                <wp:docPr id="17" name="תרשים זרימה: תהליך מוגדר מראש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580"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ACFBACB" w14:textId="77777777" w:rsidR="00243EF3" w:rsidRPr="00BF65EB" w:rsidRDefault="00243EF3" w:rsidP="00685DDF">
                            <w:pPr>
                              <w:jc w:val="center"/>
                              <w:rPr>
                                <w:lang w:val="en-US"/>
                              </w:rP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B4A7CA" id="_x0000_t112" coordsize="21600,21600" o:spt="112" path="m,l,21600r21600,l21600,xem2610,nfl2610,21600em18990,nfl18990,21600e">
                <v:stroke joinstyle="miter"/>
                <v:path o:extrusionok="f" gradientshapeok="t" o:connecttype="rect" textboxrect="2610,0,18990,21600"/>
              </v:shapetype>
              <v:shape id="תרשים זרימה: תהליך מוגדר מראש 17" o:spid="_x0000_s1029" type="#_x0000_t112" style="position:absolute;left:0;text-align:left;margin-left:194pt;margin-top:22.35pt;width:25.4pt;height:22.9pt;z-index:251666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" fillcolor="#b8cce4 [1300]" strokecolor="black [3213]" strokeweight="2pt">
                <v:textbox>
                  <w:txbxContent>
                    <w:p w14:paraId="3ACFBACB" w14:textId="77777777" w:rsidR="00243EF3" w:rsidRPr="00BF65EB" w:rsidRDefault="00243EF3" w:rsidP="00685DDF">
                      <w:pPr>
                        <w:jc w:val="center"/>
                        <w:rPr>
                          <w:lang w:val="en-US"/>
                        </w:rPr>
                      </w:pPr>
                    </w:p>
                  </w:txbxContent>
                </v:textbox>
                <w10:wrap type="square"/>
              </v:shape>
            </w:pict>
          </mc:Fallback>
        </mc:AlternateContent>
      </w:r>
      <w:r>
        <w:rPr>
          <w:rFonts w:ascii="Tahoma" w:hAnsi="Tahoma" w:cs="Tahoma"/>
          <w:noProof/>
          <w:rtl/>
          <w:lang w:val="en-US"/>
        </w:rPr>
        <mc:AlternateContent>
          <mc:Choice Requires="wps">
            <w:drawing>
              <wp:anchor distT="0" distB="0" distL="114300" distR="114300" simplePos="0" relativeHeight="251651584" behindDoc="0" locked="0" layoutInCell="1" allowOverlap="1" wp14:anchorId="59B2876E" wp14:editId="31027448">
                <wp:simplePos x="0" y="0"/>
                <wp:positionH relativeFrom="column">
                  <wp:posOffset>3823335</wp:posOffset>
                </wp:positionH>
                <wp:positionV relativeFrom="paragraph">
                  <wp:posOffset>22860</wp:posOffset>
                </wp:positionV>
                <wp:extent cx="290195" cy="189230"/>
                <wp:effectExtent l="0" t="0" r="14605" b="20320"/>
                <wp:wrapNone/>
                <wp:docPr id="16" name="תרשים זרימה: תהליך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019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361420B3" w14:textId="77777777" w:rsidR="00243EF3" w:rsidRDefault="00243EF3" w:rsidP="00685DDF">
                            <w:pPr>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59B2876E" id="_x0000_t109" coordsize="21600,21600" o:spt="109" path="m,l,21600r21600,l21600,xe">
                <v:stroke joinstyle="miter"/>
                <v:path gradientshapeok="t" o:connecttype="rect"/>
              </v:shapetype>
              <v:shape id="תרשים זרימה: תהליך 16" o:spid="_x0000_s1030" type="#_x0000_t109" style="position:absolute;left:0;text-align:left;margin-left:301.05pt;margin-top:1.8pt;width:22.85pt;height:14.9pt;z-index:2516515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" fillcolor="#b8cce4 [1300]" strokecolor="black [3213]" strokeweight="2pt">
                <v:textbox>
                  <w:txbxContent>
                    <w:p w14:paraId="361420B3" w14:textId="77777777" w:rsidR="00243EF3" w:rsidRDefault="00243EF3" w:rsidP="00685DDF">
                      <w:pPr>
                        <w:jc w:val="center"/>
                      </w:pPr>
                    </w:p>
                  </w:txbxContent>
                </v:textbox>
              </v:shape>
            </w:pict>
          </mc:Fallback>
        </mc:AlternateContent>
      </w:r>
      <w:r w:rsidRPr="00D543F5">
        <w:rPr>
          <w:rFonts w:ascii="Tahoma" w:hAnsi="Tahoma" w:cs="Tahoma"/>
          <w:rtl/>
        </w:rPr>
        <w:tab/>
        <w:t>מלבן – פעולה</w:t>
      </w:r>
      <w:r w:rsidRPr="00D543F5">
        <w:rPr>
          <w:noProof/>
        </w:rPr>
        <w:t xml:space="preserve"> </w:t>
      </w:r>
    </w:p>
    <w:p w14:paraId="15E46EE5" w14:textId="77777777" w:rsidR="00685DDF" w:rsidRPr="00D543F5" w:rsidRDefault="00685DDF" w:rsidP="00685DDF">
      <w:pPr>
        <w:bidi/>
        <w:snapToGrid w:val="0"/>
        <w:ind w:left="-46"/>
        <w:rPr>
          <w:rFonts w:ascii="Tahoma" w:hAnsi="Tahoma" w:cs="Tahoma"/>
          <w:rtl/>
        </w:rPr>
      </w:pPr>
      <w:r w:rsidRPr="00D543F5">
        <w:rPr>
          <w:rFonts w:ascii="Tahoma" w:hAnsi="Tahoma" w:cs="Tahoma"/>
          <w:rtl/>
        </w:rPr>
        <w:tab/>
        <w:t xml:space="preserve">מלבן עם שני קוים – פעולה מורכבת </w:t>
      </w:r>
    </w:p>
    <w:p w14:paraId="777F1424" w14:textId="77777777" w:rsidR="00685DDF" w:rsidRDefault="00685DDF" w:rsidP="00685DDF">
      <w:pPr>
        <w:bidi/>
        <w:snapToGrid w:val="0"/>
        <w:ind w:left="-46"/>
        <w:rPr>
          <w:rFonts w:ascii="Tahoma" w:hAnsi="Tahoma" w:cs="Tahoma"/>
        </w:rPr>
      </w:pPr>
    </w:p>
    <w:p w14:paraId="613497D2" w14:textId="77777777" w:rsidR="00685DDF" w:rsidRDefault="00685DDF" w:rsidP="00685DDF">
      <w:pPr>
        <w:bidi/>
        <w:snapToGrid w:val="0"/>
        <w:ind w:left="-46"/>
        <w:rPr>
          <w:rFonts w:ascii="Tahoma" w:eastAsiaTheme="minorEastAsia" w:hAnsi="Tahoma" w:cs="Tahoma"/>
          <w:rtl/>
        </w:rPr>
      </w:pPr>
      <w:r w:rsidRPr="00BE5ADE">
        <w:rPr>
          <w:rFonts w:ascii="Tahoma" w:hAnsi="Tahoma" w:cs="Tahoma"/>
          <w:u w:val="single"/>
        </w:rPr>
        <w:t>Sequence Diagram</w:t>
      </w:r>
      <w:r>
        <w:rPr>
          <w:rFonts w:ascii="Tahoma" w:hAnsi="Tahoma" w:cs="Tahoma" w:hint="cs"/>
          <w:u w:val="single"/>
          <w:rtl/>
        </w:rPr>
        <w:t xml:space="preserve"> </w:t>
      </w:r>
    </w:p>
    <w:p w14:paraId="39B13F1D" w14:textId="77777777" w:rsidR="00685DDF" w:rsidRDefault="00685DDF" w:rsidP="00685DDF">
      <w:pPr>
        <w:bidi/>
        <w:snapToGrid w:val="0"/>
        <w:rPr>
          <w:rFonts w:ascii="Tahoma" w:hAnsi="Tahoma" w:cs="Tahoma"/>
          <w:rtl/>
        </w:rPr>
      </w:pPr>
      <w:r>
        <w:rPr>
          <w:noProof/>
          <w:lang w:val="en-US"/>
        </w:rPr>
        <w:drawing>
          <wp:anchor distT="0" distB="0" distL="114300" distR="114300" simplePos="0" relativeHeight="251652608" behindDoc="1" locked="0" layoutInCell="1" allowOverlap="1" wp14:anchorId="4633C885" wp14:editId="4BA07267">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Pr>
          <w:rFonts w:ascii="Tahoma" w:hAnsi="Tahoma" w:cs="Tahoma" w:hint="cs"/>
          <w:rtl/>
        </w:rPr>
        <w:t>פעולה סינכרונית והתשובה</w:t>
      </w:r>
    </w:p>
    <w:p w14:paraId="5FCEFD9F" w14:textId="77777777" w:rsidR="00685DDF" w:rsidRDefault="00685DDF" w:rsidP="00685DDF">
      <w:pPr>
        <w:bidi/>
        <w:snapToGrid w:val="0"/>
        <w:ind w:left="-46"/>
        <w:rPr>
          <w:rFonts w:ascii="Tahoma" w:hAnsi="Tahoma" w:cs="Tahoma"/>
          <w:rtl/>
        </w:rPr>
      </w:pPr>
      <w:r>
        <w:rPr>
          <w:noProof/>
          <w:lang w:val="en-US"/>
        </w:rPr>
        <w:drawing>
          <wp:anchor distT="0" distB="0" distL="114300" distR="114300" simplePos="0" relativeHeight="251653632" behindDoc="1" locked="0" layoutInCell="1" allowOverlap="1" wp14:anchorId="6551BC52" wp14:editId="0BB28D01">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22E49E8C" w14:textId="77777777" w:rsidR="00685DDF" w:rsidRPr="00A715D7" w:rsidRDefault="00685DDF" w:rsidP="00685DDF">
      <w:pPr>
        <w:bidi/>
        <w:snapToGrid w:val="0"/>
        <w:ind w:left="-46"/>
        <w:rPr>
          <w:rFonts w:ascii="Tahoma" w:hAnsi="Tahoma" w:cs="Tahoma"/>
          <w:rtl/>
        </w:rPr>
      </w:pPr>
      <w:r>
        <w:rPr>
          <w:rFonts w:ascii="Tahoma" w:hAnsi="Tahoma" w:cs="Tahoma" w:hint="cs"/>
          <w:rtl/>
        </w:rPr>
        <w:t>פעולה א-סינכרונית</w:t>
      </w:r>
    </w:p>
    <w:p w14:paraId="37A315E9" w14:textId="77777777" w:rsidR="00685DDF" w:rsidRDefault="00685DDF" w:rsidP="00685DDF">
      <w:pPr>
        <w:bidi/>
        <w:snapToGrid w:val="0"/>
        <w:ind w:left="-46"/>
        <w:rPr>
          <w:rFonts w:ascii="Tahoma" w:hAnsi="Tahoma" w:cs="Tahoma"/>
          <w:u w:val="single"/>
          <w:rtl/>
        </w:rPr>
      </w:pPr>
    </w:p>
    <w:p w14:paraId="068C5634" w14:textId="77777777" w:rsidR="00685DDF" w:rsidRDefault="00685DDF" w:rsidP="00685DDF">
      <w:pPr>
        <w:bidi/>
        <w:snapToGrid w:val="0"/>
        <w:ind w:left="-46"/>
        <w:rPr>
          <w:rFonts w:ascii="Tahoma" w:hAnsi="Tahoma" w:cs="Tahoma"/>
          <w:u w:val="single"/>
          <w:rtl/>
        </w:rPr>
      </w:pPr>
    </w:p>
    <w:p w14:paraId="50D3B21A" w14:textId="77777777" w:rsidR="00685DDF" w:rsidRDefault="00685DDF" w:rsidP="00685DDF">
      <w:pPr>
        <w:bidi/>
        <w:snapToGrid w:val="0"/>
        <w:ind w:left="-46"/>
        <w:rPr>
          <w:rFonts w:ascii="Tahoma" w:hAnsi="Tahoma" w:cs="Tahoma"/>
          <w:u w:val="single"/>
          <w:rtl/>
        </w:rPr>
      </w:pPr>
    </w:p>
    <w:p w14:paraId="64646589" w14:textId="77777777" w:rsidR="00685DDF" w:rsidRPr="00BF65EB" w:rsidRDefault="00685DDF" w:rsidP="00685DDF">
      <w:pPr>
        <w:bidi/>
        <w:snapToGrid w:val="0"/>
        <w:ind w:left="-46"/>
        <w:rPr>
          <w:rFonts w:ascii="Tahoma" w:hAnsi="Tahoma" w:cs="Tahoma"/>
          <w:u w:val="single"/>
          <w:rtl/>
          <w:lang w:val="en-US"/>
        </w:rPr>
      </w:pPr>
      <w:r>
        <w:rPr>
          <w:rFonts w:ascii="Tahoma" w:hAnsi="Tahoma" w:cs="Tahoma"/>
          <w:noProof/>
          <w:u w:val="single"/>
          <w:rtl/>
          <w:lang w:val="en-US"/>
        </w:rPr>
        <mc:AlternateContent>
          <mc:Choice Requires="wps">
            <w:drawing>
              <wp:anchor distT="0" distB="0" distL="114300" distR="114300" simplePos="0" relativeHeight="251657728" behindDoc="0" locked="0" layoutInCell="1" allowOverlap="1" wp14:anchorId="5BD81277" wp14:editId="0B49346D">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594BAC" w14:textId="77777777" w:rsidR="00243EF3" w:rsidRDefault="00243EF3" w:rsidP="00685D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BD81277" id="מלבן מעוגל 15" o:spid="_x0000_s1031" style="position:absolute;left:0;text-align:left;margin-left:265.05pt;margin-top:16.5pt;width:82.75pt;height:34.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" filled="f" strokecolor="black [3213]" strokeweight="2pt">
                <v:path arrowok="t"/>
                <v:textbox>
                  <w:txbxContent>
                    <w:p w14:paraId="0B594BAC" w14:textId="77777777" w:rsidR="00243EF3" w:rsidRDefault="00243EF3" w:rsidP="00685DDF">
                      <w:pPr>
                        <w:jc w:val="center"/>
                      </w:pPr>
                    </w:p>
                  </w:txbxContent>
                </v:textbox>
              </v:roundrect>
            </w:pict>
          </mc:Fallback>
        </mc:AlternateContent>
      </w:r>
      <w:r w:rsidRPr="00CF623A">
        <w:rPr>
          <w:rFonts w:ascii="Tahoma" w:hAnsi="Tahoma" w:cs="Tahoma"/>
          <w:u w:val="single"/>
        </w:rPr>
        <w:t>State Diagram</w:t>
      </w:r>
    </w:p>
    <w:p w14:paraId="7A982DA8" w14:textId="77777777" w:rsidR="00685DDF" w:rsidRPr="00087BAF" w:rsidRDefault="00685DDF" w:rsidP="00685DDF">
      <w:pPr>
        <w:bidi/>
        <w:snapToGrid w:val="0"/>
        <w:ind w:left="-46"/>
        <w:rPr>
          <w:rFonts w:ascii="Tahoma" w:hAnsi="Tahoma" w:cs="Tahoma"/>
          <w:rtl/>
        </w:rPr>
      </w:pPr>
      <w:r w:rsidRPr="00087BAF">
        <w:rPr>
          <w:rFonts w:ascii="Tahoma" w:hAnsi="Tahoma" w:cs="Tahoma" w:hint="cs"/>
          <w:rtl/>
        </w:rPr>
        <w:t>מצב</w:t>
      </w:r>
    </w:p>
    <w:p w14:paraId="3B1C6DA8" w14:textId="77777777" w:rsidR="00685DDF" w:rsidRPr="00CF623A" w:rsidRDefault="00685DDF" w:rsidP="00685DDF">
      <w:pPr>
        <w:bidi/>
        <w:snapToGrid w:val="0"/>
        <w:ind w:left="-46"/>
        <w:rPr>
          <w:rFonts w:ascii="Tahoma" w:hAnsi="Tahoma" w:cs="Tahoma"/>
          <w:u w:val="single"/>
          <w:rtl/>
        </w:rPr>
      </w:pPr>
    </w:p>
    <w:p w14:paraId="4CA7A7F6" w14:textId="77777777" w:rsidR="00685DDF" w:rsidRDefault="00685DDF" w:rsidP="00685DDF">
      <w:pPr>
        <w:bidi/>
        <w:snapToGrid w:val="0"/>
        <w:spacing w:after="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58752" behindDoc="0" locked="0" layoutInCell="1" allowOverlap="1" wp14:anchorId="126D013B" wp14:editId="7AD500C8">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DA9897" id="_x0000_t32" coordsize="21600,21600" o:spt="32" o:oned="t" path="m,l21600,21600e" filled="f">
                <v:path arrowok="t" fillok="f" o:connecttype="none"/>
                <o:lock v:ext="edit" shapetype="t"/>
              </v:shapetype>
              <v:shape id="מחבר חץ ישר 14" o:spid="_x0000_s1026" type="#_x0000_t32" style="position:absolute;left:0;text-align:left;margin-left:265.05pt;margin-top:7.15pt;width:91.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" strokecolor="black [3040]">
                <v:stroke endarrow="open"/>
              </v:shape>
            </w:pict>
          </mc:Fallback>
        </mc:AlternateContent>
      </w:r>
      <w:r>
        <w:rPr>
          <w:rFonts w:ascii="Tahoma" w:hAnsi="Tahoma" w:cs="Tahoma" w:hint="cs"/>
          <w:rtl/>
        </w:rPr>
        <w:t xml:space="preserve">שינוי מצב </w:t>
      </w:r>
    </w:p>
    <w:p w14:paraId="56E371B7" w14:textId="77777777" w:rsidR="00685DDF" w:rsidRDefault="00685DDF" w:rsidP="00685DDF">
      <w:pPr>
        <w:bidi/>
        <w:snapToGrid w:val="0"/>
        <w:spacing w:after="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59776" behindDoc="0" locked="0" layoutInCell="1" allowOverlap="1" wp14:anchorId="588BFC61" wp14:editId="0D5DFBAB">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DBC431" w14:textId="77777777" w:rsidR="00243EF3" w:rsidRDefault="00243EF3" w:rsidP="00685D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88BFC61" id="אליפסה 13" o:spid="_x0000_s1032" style="position:absolute;left:0;text-align:left;margin-left:311.1pt;margin-top:5.4pt;width:19.65pt;height:18.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" fillcolor="black [3213]" strokecolor="black [3213]" strokeweight="2pt">
                <v:path arrowok="t"/>
                <v:textbox>
                  <w:txbxContent>
                    <w:p w14:paraId="78DBC431" w14:textId="77777777" w:rsidR="00243EF3" w:rsidRDefault="00243EF3" w:rsidP="00685DDF">
                      <w:pPr>
                        <w:jc w:val="center"/>
                      </w:pPr>
                    </w:p>
                  </w:txbxContent>
                </v:textbox>
              </v:oval>
            </w:pict>
          </mc:Fallback>
        </mc:AlternateContent>
      </w:r>
    </w:p>
    <w:p w14:paraId="6E8E6227" w14:textId="77777777" w:rsidR="00685DDF" w:rsidRDefault="00685DDF" w:rsidP="00685DDF">
      <w:pPr>
        <w:bidi/>
        <w:snapToGrid w:val="0"/>
        <w:spacing w:after="0"/>
        <w:ind w:left="-46"/>
        <w:rPr>
          <w:rFonts w:ascii="Tahoma" w:hAnsi="Tahoma" w:cs="Tahoma"/>
          <w:rtl/>
        </w:rPr>
      </w:pPr>
      <w:r>
        <w:rPr>
          <w:rFonts w:ascii="Tahoma" w:hAnsi="Tahoma" w:cs="Tahoma" w:hint="cs"/>
          <w:rtl/>
        </w:rPr>
        <w:t xml:space="preserve">התחלה </w:t>
      </w:r>
    </w:p>
    <w:p w14:paraId="675868DA" w14:textId="77777777" w:rsidR="00685DDF" w:rsidRDefault="00685DDF" w:rsidP="00685DDF">
      <w:pPr>
        <w:bidi/>
        <w:snapToGrid w:val="0"/>
        <w:spacing w:after="0"/>
        <w:ind w:left="-46"/>
        <w:rPr>
          <w:rFonts w:ascii="Tahoma" w:hAnsi="Tahoma" w:cs="Tahoma"/>
          <w:rtl/>
        </w:rPr>
      </w:pPr>
    </w:p>
    <w:p w14:paraId="45BB689C" w14:textId="77777777" w:rsidR="00685DDF" w:rsidRDefault="00685DDF" w:rsidP="00685DDF">
      <w:pPr>
        <w:bidi/>
        <w:snapToGrid w:val="0"/>
        <w:spacing w:after="0"/>
        <w:ind w:left="-46"/>
        <w:rPr>
          <w:rFonts w:ascii="Tahoma" w:hAnsi="Tahoma" w:cs="Tahoma"/>
        </w:rPr>
      </w:pPr>
      <w:r>
        <w:rPr>
          <w:noProof/>
          <w:lang w:val="en-US"/>
        </w:rPr>
        <w:drawing>
          <wp:anchor distT="0" distB="0" distL="114300" distR="114300" simplePos="0" relativeHeight="251664896" behindDoc="0" locked="0" layoutInCell="1" allowOverlap="1" wp14:anchorId="698C8E35" wp14:editId="50388535">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41A8F45A" w14:textId="77777777" w:rsidR="00685DDF" w:rsidRDefault="00685DDF" w:rsidP="00685DDF">
      <w:pPr>
        <w:bidi/>
        <w:snapToGrid w:val="0"/>
        <w:spacing w:after="0"/>
        <w:ind w:left="-46"/>
        <w:rPr>
          <w:rFonts w:ascii="Tahoma" w:hAnsi="Tahoma" w:cs="Tahoma"/>
          <w:rtl/>
        </w:rPr>
      </w:pPr>
      <w:r>
        <w:rPr>
          <w:rFonts w:ascii="Tahoma" w:hAnsi="Tahoma" w:cs="Tahoma" w:hint="cs"/>
          <w:rtl/>
        </w:rPr>
        <w:t>סיום</w:t>
      </w:r>
      <w:r>
        <w:rPr>
          <w:rFonts w:ascii="Tahoma" w:hAnsi="Tahoma" w:cs="Tahoma" w:hint="cs"/>
          <w:rtl/>
        </w:rPr>
        <w:tab/>
      </w:r>
      <w:r>
        <w:rPr>
          <w:rFonts w:ascii="Tahoma" w:hAnsi="Tahoma" w:cs="Tahoma" w:hint="cs"/>
          <w:rtl/>
        </w:rPr>
        <w:tab/>
      </w:r>
      <w:r>
        <w:rPr>
          <w:rFonts w:ascii="Tahoma" w:hAnsi="Tahoma" w:cs="Tahoma" w:hint="cs"/>
          <w:rtl/>
        </w:rPr>
        <w:tab/>
        <w:t xml:space="preserve">  </w:t>
      </w:r>
    </w:p>
    <w:p w14:paraId="09B2E5B5" w14:textId="77777777" w:rsidR="00685DDF" w:rsidRDefault="00685DDF" w:rsidP="00685DDF">
      <w:pPr>
        <w:bidi/>
        <w:snapToGrid w:val="0"/>
        <w:spacing w:after="0"/>
        <w:ind w:left="-46"/>
        <w:rPr>
          <w:rFonts w:ascii="Tahoma" w:hAnsi="Tahoma" w:cs="Tahoma"/>
          <w:u w:val="single"/>
          <w:rtl/>
        </w:rPr>
      </w:pPr>
    </w:p>
    <w:p w14:paraId="2F230F65" w14:textId="77777777" w:rsidR="00685DDF" w:rsidRDefault="00685DDF" w:rsidP="00685DDF">
      <w:pPr>
        <w:bidi/>
        <w:snapToGrid w:val="0"/>
        <w:spacing w:after="0"/>
        <w:ind w:left="-46"/>
        <w:rPr>
          <w:rFonts w:ascii="Tahoma" w:hAnsi="Tahoma" w:cs="Tahoma"/>
          <w:u w:val="single"/>
          <w:rtl/>
        </w:rPr>
      </w:pPr>
    </w:p>
    <w:p w14:paraId="6F1269D5" w14:textId="77777777" w:rsidR="00685DDF" w:rsidRPr="00F82FF0" w:rsidRDefault="00685DDF" w:rsidP="00685DDF">
      <w:pPr>
        <w:bidi/>
        <w:snapToGrid w:val="0"/>
        <w:spacing w:after="0"/>
        <w:ind w:left="-46"/>
        <w:rPr>
          <w:rFonts w:ascii="Tahoma" w:hAnsi="Tahoma" w:cs="Tahoma"/>
          <w:u w:val="single"/>
          <w:rtl/>
        </w:rPr>
      </w:pPr>
      <w:r w:rsidRPr="00F82FF0">
        <w:rPr>
          <w:rFonts w:ascii="Tahoma" w:hAnsi="Tahoma" w:cs="Tahoma" w:hint="cs"/>
          <w:u w:val="single"/>
          <w:rtl/>
        </w:rPr>
        <w:t>בחירת חלופות</w:t>
      </w:r>
    </w:p>
    <w:p w14:paraId="30730FE8" w14:textId="77777777" w:rsidR="00685DDF" w:rsidRPr="00BF4E10" w:rsidRDefault="00685DDF" w:rsidP="00685DDF">
      <w:pPr>
        <w:bidi/>
        <w:snapToGrid w:val="0"/>
        <w:spacing w:after="0"/>
        <w:ind w:left="-46" w:hanging="425"/>
        <w:rPr>
          <w:rFonts w:ascii="Tahoma" w:hAnsi="Tahoma" w:cs="Tahoma"/>
          <w:rtl/>
        </w:rPr>
      </w:pPr>
    </w:p>
    <w:p w14:paraId="4936171D" w14:textId="77777777" w:rsidR="00685DDF" w:rsidRPr="00D43A61" w:rsidRDefault="00685DDF" w:rsidP="00685DDF">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Net Present </w:t>
      </w:r>
      <w:proofErr w:type="gramStart"/>
      <w:r>
        <w:rPr>
          <w:rFonts w:ascii="Tahoma" w:hAnsi="Tahoma" w:cs="Tahoma"/>
        </w:rPr>
        <w:t>Value</w:t>
      </w:r>
      <w:r>
        <w:rPr>
          <w:rFonts w:ascii="Tahoma" w:hAnsi="Tahoma" w:cs="Tahoma" w:hint="cs"/>
          <w:rtl/>
        </w:rPr>
        <w:t xml:space="preserve"> :</w:t>
      </w:r>
      <w:proofErr w:type="gramEnd"/>
      <w:r>
        <w:rPr>
          <w:rFonts w:ascii="Tahoma" w:hAnsi="Tahoma" w:cs="Tahoma" w:hint="cs"/>
          <w:rtl/>
        </w:rPr>
        <w:t xml:space="preserve">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3B219997" w14:textId="77777777" w:rsidR="00685DDF" w:rsidRPr="00774E56" w:rsidRDefault="00685DDF" w:rsidP="00685DDF">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130DF878" w14:textId="77777777" w:rsidR="00685DDF" w:rsidRDefault="00685DDF" w:rsidP="00685DDF">
      <w:pPr>
        <w:pStyle w:val="ListParagraph"/>
        <w:tabs>
          <w:tab w:val="left" w:pos="1406"/>
        </w:tabs>
        <w:bidi/>
        <w:ind w:left="-46"/>
        <w:rPr>
          <w:rFonts w:ascii="Tahoma" w:hAnsi="Tahoma" w:cs="Tahoma"/>
          <w:rtl/>
        </w:rPr>
      </w:pPr>
    </w:p>
    <w:p w14:paraId="1A01D96E" w14:textId="77777777" w:rsidR="00685DDF" w:rsidRDefault="00685DDF" w:rsidP="00685DDF">
      <w:pPr>
        <w:tabs>
          <w:tab w:val="left" w:pos="1406"/>
        </w:tabs>
        <w:bidi/>
        <w:ind w:left="-46"/>
        <w:rPr>
          <w:rFonts w:ascii="Tahoma" w:hAnsi="Tahoma" w:cs="Tahoma"/>
          <w:rtl/>
        </w:rPr>
      </w:pPr>
      <w:r w:rsidRPr="003D4B2F">
        <w:rPr>
          <w:noProof/>
          <w:u w:val="single"/>
          <w:lang w:val="en-US"/>
        </w:rPr>
        <w:drawing>
          <wp:anchor distT="0" distB="0" distL="114300" distR="114300" simplePos="0" relativeHeight="251654656" behindDoc="1" locked="0" layoutInCell="1" allowOverlap="1" wp14:anchorId="235B290F" wp14:editId="7B42E004">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5"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Pr>
          <w:rFonts w:ascii="Tahoma" w:hAnsi="Tahoma" w:cs="Tahoma" w:hint="cs"/>
          <w:u w:val="single"/>
          <w:rtl/>
        </w:rPr>
        <w:t xml:space="preserve">שיטות </w:t>
      </w:r>
      <w:r w:rsidRPr="00F82FF0">
        <w:rPr>
          <w:rFonts w:ascii="Tahoma" w:hAnsi="Tahoma" w:cs="Tahoma" w:hint="cs"/>
          <w:u w:val="single"/>
          <w:rtl/>
        </w:rPr>
        <w:t>נרמול עלויות</w:t>
      </w:r>
    </w:p>
    <w:p w14:paraId="53FF0F86" w14:textId="77777777" w:rsidR="00685DDF" w:rsidRDefault="00685DDF" w:rsidP="00685DDF">
      <w:pPr>
        <w:tabs>
          <w:tab w:val="left" w:pos="1406"/>
        </w:tabs>
        <w:bidi/>
        <w:ind w:left="-46"/>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7B037B37" w14:textId="77777777" w:rsidR="00685DDF" w:rsidRDefault="00685DDF" w:rsidP="00685DDF">
      <w:pPr>
        <w:tabs>
          <w:tab w:val="left" w:pos="1406"/>
        </w:tabs>
        <w:bidi/>
        <w:ind w:left="-46"/>
        <w:rPr>
          <w:rFonts w:ascii="Tahoma" w:hAnsi="Tahoma" w:cs="Tahoma"/>
          <w:rtl/>
        </w:rPr>
      </w:pPr>
    </w:p>
    <w:p w14:paraId="4F9AF0A1" w14:textId="77777777" w:rsidR="00685DDF" w:rsidRDefault="00685DDF" w:rsidP="00685DDF">
      <w:pPr>
        <w:tabs>
          <w:tab w:val="left" w:pos="1406"/>
        </w:tabs>
        <w:bidi/>
        <w:ind w:left="-46"/>
        <w:rPr>
          <w:rFonts w:ascii="Tahoma" w:hAnsi="Tahoma" w:cs="Tahoma"/>
          <w:rtl/>
        </w:rPr>
      </w:pPr>
    </w:p>
    <w:p w14:paraId="060E2FE0" w14:textId="77777777" w:rsidR="00685DDF" w:rsidRDefault="00685DDF" w:rsidP="00685DDF">
      <w:pPr>
        <w:tabs>
          <w:tab w:val="left" w:pos="1406"/>
        </w:tabs>
        <w:bidi/>
        <w:ind w:left="-46"/>
        <w:rPr>
          <w:rFonts w:ascii="Tahoma" w:hAnsi="Tahoma" w:cs="Tahoma"/>
          <w:rtl/>
        </w:rPr>
      </w:pPr>
      <w:r w:rsidRPr="00D36953">
        <w:rPr>
          <w:noProof/>
          <w:u w:val="single"/>
          <w:lang w:val="en-US"/>
        </w:rPr>
        <w:drawing>
          <wp:anchor distT="0" distB="0" distL="114300" distR="114300" simplePos="0" relativeHeight="251655680" behindDoc="1" locked="0" layoutInCell="1" allowOverlap="1" wp14:anchorId="4F98E2CD" wp14:editId="3741BB4C">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5"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D36953">
        <w:rPr>
          <w:rFonts w:ascii="Tahoma" w:hAnsi="Tahoma" w:cs="Tahoma" w:hint="cs"/>
          <w:u w:val="single"/>
          <w:rtl/>
        </w:rPr>
        <w:t>שיטה ב'</w:t>
      </w:r>
      <w:r>
        <w:rPr>
          <w:rFonts w:ascii="Tahoma" w:hAnsi="Tahoma" w:cs="Tahoma" w:hint="cs"/>
          <w:rtl/>
        </w:rPr>
        <w:t xml:space="preserve"> </w:t>
      </w:r>
    </w:p>
    <w:p w14:paraId="694F609D" w14:textId="77777777" w:rsidR="00685DDF" w:rsidRDefault="00685DDF" w:rsidP="00685DDF">
      <w:pPr>
        <w:tabs>
          <w:tab w:val="left" w:pos="1406"/>
        </w:tabs>
        <w:bidi/>
        <w:ind w:left="-46"/>
        <w:rPr>
          <w:rFonts w:ascii="Tahoma" w:hAnsi="Tahoma" w:cs="Tahoma"/>
          <w:rtl/>
        </w:rPr>
      </w:pPr>
      <w:r>
        <w:rPr>
          <w:noProof/>
          <w:lang w:val="en-US"/>
        </w:rPr>
        <w:drawing>
          <wp:anchor distT="0" distB="0" distL="114300" distR="114300" simplePos="0" relativeHeight="251656704" behindDoc="1" locked="0" layoutInCell="1" allowOverlap="1" wp14:anchorId="6FBB30DE" wp14:editId="7B4EA1D1">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5"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253A68BD" w14:textId="77777777" w:rsidR="00685DDF" w:rsidRDefault="00685DDF" w:rsidP="00685DDF">
      <w:pPr>
        <w:tabs>
          <w:tab w:val="left" w:pos="1406"/>
        </w:tabs>
        <w:bidi/>
        <w:ind w:left="-46"/>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4CD0DE3F" w14:textId="77777777" w:rsidR="00685DDF" w:rsidRDefault="00685DDF" w:rsidP="00685DDF">
      <w:pPr>
        <w:tabs>
          <w:tab w:val="left" w:pos="1406"/>
        </w:tabs>
        <w:bidi/>
        <w:rPr>
          <w:rFonts w:ascii="Tahoma" w:hAnsi="Tahoma" w:cs="Tahoma"/>
          <w:rtl/>
        </w:rPr>
      </w:pPr>
    </w:p>
    <w:p w14:paraId="03EAEA96" w14:textId="77777777" w:rsidR="006A49EA" w:rsidRDefault="006A49EA" w:rsidP="00B60E63">
      <w:pPr>
        <w:bidi/>
        <w:rPr>
          <w:rFonts w:ascii="Arial" w:hAnsi="Arial"/>
          <w:sz w:val="24"/>
          <w:szCs w:val="24"/>
          <w:rtl/>
        </w:rPr>
      </w:pPr>
    </w:p>
    <w:sectPr w:rsidR="006A49EA" w:rsidSect="00981DF9">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72813" w14:textId="77777777" w:rsidR="0094342F" w:rsidRDefault="0094342F" w:rsidP="002F1511">
      <w:pPr>
        <w:spacing w:after="0" w:line="240" w:lineRule="auto"/>
      </w:pPr>
      <w:r>
        <w:separator/>
      </w:r>
    </w:p>
  </w:endnote>
  <w:endnote w:type="continuationSeparator" w:id="0">
    <w:p w14:paraId="691975B1" w14:textId="77777777" w:rsidR="0094342F" w:rsidRDefault="0094342F"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A7FE1" w14:textId="77777777" w:rsidR="00243EF3" w:rsidRDefault="00243E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2E84D" w14:textId="77777777" w:rsidR="00243EF3" w:rsidRDefault="00243EF3">
    <w:pPr>
      <w:pStyle w:val="Footer"/>
      <w:bidi/>
      <w:rPr>
        <w:lang w:val="en-US"/>
      </w:rPr>
    </w:pPr>
    <w:r>
      <w:rPr>
        <w:lang w:val="en-US"/>
      </w:rPr>
      <w:tab/>
    </w:r>
    <w:r w:rsidRPr="001D02A8">
      <w:rPr>
        <w:lang w:val="en-US"/>
      </w:rPr>
      <w:fldChar w:fldCharType="begin"/>
    </w:r>
    <w:r w:rsidRPr="001D02A8">
      <w:rPr>
        <w:lang w:val="en-US"/>
      </w:rPr>
      <w:instrText xml:space="preserve"> PAGE   \* MERGEFORMAT </w:instrText>
    </w:r>
    <w:r w:rsidRPr="001D02A8">
      <w:rPr>
        <w:lang w:val="en-US"/>
      </w:rPr>
      <w:fldChar w:fldCharType="separate"/>
    </w:r>
    <w:r w:rsidR="00AB0B83">
      <w:rPr>
        <w:noProof/>
        <w:rtl/>
        <w:lang w:val="en-US"/>
      </w:rPr>
      <w:t>1</w:t>
    </w:r>
    <w:r w:rsidRPr="001D02A8">
      <w:rPr>
        <w:noProof/>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AA605" w14:textId="77777777" w:rsidR="00243EF3" w:rsidRDefault="00243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6BCC5" w14:textId="77777777" w:rsidR="0094342F" w:rsidRDefault="0094342F" w:rsidP="002F1511">
      <w:pPr>
        <w:spacing w:after="0" w:line="240" w:lineRule="auto"/>
      </w:pPr>
      <w:r>
        <w:separator/>
      </w:r>
    </w:p>
  </w:footnote>
  <w:footnote w:type="continuationSeparator" w:id="0">
    <w:p w14:paraId="23716442" w14:textId="77777777" w:rsidR="0094342F" w:rsidRDefault="0094342F"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12984" w14:textId="77777777" w:rsidR="00243EF3" w:rsidRDefault="00243E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30142" w14:textId="77777777" w:rsidR="00243EF3" w:rsidRPr="00944B46" w:rsidRDefault="00243EF3"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5BC5F6B0" wp14:editId="5495B4D9">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4A3B7" id="Line 2" o:spid="_x0000_s1026" style="position:absolute;left:0;text-align:lef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Pr>
        <w:noProof/>
        <w:lang w:val="en-US"/>
      </w:rPr>
      <w:drawing>
        <wp:anchor distT="0" distB="0" distL="114300" distR="114300" simplePos="0" relativeHeight="251659264" behindDoc="0" locked="0" layoutInCell="1" allowOverlap="1" wp14:anchorId="0E47CCCA" wp14:editId="738820B2">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4AB4199E" w14:textId="77777777" w:rsidR="00243EF3" w:rsidRPr="00185826" w:rsidRDefault="00243EF3" w:rsidP="002F1511">
    <w:pPr>
      <w:pStyle w:val="Header"/>
      <w:rPr>
        <w:sz w:val="28"/>
        <w:szCs w:val="28"/>
      </w:rPr>
    </w:pPr>
  </w:p>
  <w:p w14:paraId="7A4797AA" w14:textId="77777777" w:rsidR="00243EF3" w:rsidRDefault="00243EF3" w:rsidP="002F1511">
    <w:pPr>
      <w:pStyle w:val="Header"/>
      <w:tabs>
        <w:tab w:val="clear" w:pos="8306"/>
      </w:tabs>
      <w:ind w:right="-426"/>
      <w:jc w:val="right"/>
      <w:rPr>
        <w:sz w:val="20"/>
        <w:szCs w:val="20"/>
        <w:rtl/>
      </w:rPr>
    </w:pPr>
  </w:p>
  <w:p w14:paraId="279249B9" w14:textId="77777777" w:rsidR="00243EF3" w:rsidRPr="001B1F9D" w:rsidRDefault="00243EF3" w:rsidP="002F1511">
    <w:pPr>
      <w:pStyle w:val="Header"/>
    </w:pPr>
  </w:p>
  <w:p w14:paraId="32230684" w14:textId="77777777" w:rsidR="00243EF3" w:rsidRPr="002F1511" w:rsidRDefault="00243EF3">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B510D" w14:textId="77777777" w:rsidR="00243EF3" w:rsidRDefault="00243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2A8D2017"/>
    <w:multiLevelType w:val="hybridMultilevel"/>
    <w:tmpl w:val="4ECA12BA"/>
    <w:lvl w:ilvl="0" w:tplc="FFFFFFFF">
      <w:start w:val="1"/>
      <w:numFmt w:val="hebrew1"/>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 w15:restartNumberingAfterBreak="0">
    <w:nsid w:val="58F5780E"/>
    <w:multiLevelType w:val="hybridMultilevel"/>
    <w:tmpl w:val="9EC0D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0610AA"/>
    <w:multiLevelType w:val="hybridMultilevel"/>
    <w:tmpl w:val="BC0A65DE"/>
    <w:lvl w:ilvl="0" w:tplc="0409000F">
      <w:start w:val="1"/>
      <w:numFmt w:val="decimal"/>
      <w:lvlText w:val="%1."/>
      <w:lvlJc w:val="left"/>
      <w:pPr>
        <w:ind w:left="45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9E2E94"/>
    <w:multiLevelType w:val="hybridMultilevel"/>
    <w:tmpl w:val="8F3ECBA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7C152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16cid:durableId="1418134998">
    <w:abstractNumId w:val="8"/>
  </w:num>
  <w:num w:numId="2" w16cid:durableId="1045326297">
    <w:abstractNumId w:val="2"/>
  </w:num>
  <w:num w:numId="3" w16cid:durableId="652369216">
    <w:abstractNumId w:val="6"/>
  </w:num>
  <w:num w:numId="4" w16cid:durableId="768309202">
    <w:abstractNumId w:val="3"/>
  </w:num>
  <w:num w:numId="5" w16cid:durableId="1236206761">
    <w:abstractNumId w:val="9"/>
  </w:num>
  <w:num w:numId="6" w16cid:durableId="339818675">
    <w:abstractNumId w:val="11"/>
  </w:num>
  <w:num w:numId="7" w16cid:durableId="1472747515">
    <w:abstractNumId w:val="10"/>
  </w:num>
  <w:num w:numId="8" w16cid:durableId="1213663329">
    <w:abstractNumId w:val="4"/>
  </w:num>
  <w:num w:numId="9" w16cid:durableId="62530684">
    <w:abstractNumId w:val="7"/>
  </w:num>
  <w:num w:numId="10" w16cid:durableId="210003166">
    <w:abstractNumId w:val="5"/>
  </w:num>
  <w:num w:numId="11" w16cid:durableId="1585143632">
    <w:abstractNumId w:val="0"/>
  </w:num>
  <w:num w:numId="12" w16cid:durableId="1176580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9D6"/>
    <w:rsid w:val="000031B9"/>
    <w:rsid w:val="000238BD"/>
    <w:rsid w:val="0003211B"/>
    <w:rsid w:val="000A02AE"/>
    <w:rsid w:val="000A1F69"/>
    <w:rsid w:val="000A51FA"/>
    <w:rsid w:val="000B48F0"/>
    <w:rsid w:val="000B62A7"/>
    <w:rsid w:val="000C504B"/>
    <w:rsid w:val="000C6515"/>
    <w:rsid w:val="000E1173"/>
    <w:rsid w:val="000E6DF1"/>
    <w:rsid w:val="00105459"/>
    <w:rsid w:val="0011149A"/>
    <w:rsid w:val="00113E20"/>
    <w:rsid w:val="00121F9C"/>
    <w:rsid w:val="00127C9A"/>
    <w:rsid w:val="0013773B"/>
    <w:rsid w:val="00142FE6"/>
    <w:rsid w:val="001532C0"/>
    <w:rsid w:val="0017033C"/>
    <w:rsid w:val="00170B72"/>
    <w:rsid w:val="00171F9C"/>
    <w:rsid w:val="00182CA4"/>
    <w:rsid w:val="00195560"/>
    <w:rsid w:val="001A047B"/>
    <w:rsid w:val="001A173A"/>
    <w:rsid w:val="001A4B9F"/>
    <w:rsid w:val="001A4CBF"/>
    <w:rsid w:val="001A63E6"/>
    <w:rsid w:val="001C3D22"/>
    <w:rsid w:val="001C4A24"/>
    <w:rsid w:val="001D02A8"/>
    <w:rsid w:val="001D0A01"/>
    <w:rsid w:val="001E0C44"/>
    <w:rsid w:val="001E1033"/>
    <w:rsid w:val="002106F9"/>
    <w:rsid w:val="0021746A"/>
    <w:rsid w:val="002370D2"/>
    <w:rsid w:val="00242DA0"/>
    <w:rsid w:val="00243EF3"/>
    <w:rsid w:val="00250590"/>
    <w:rsid w:val="00265CE5"/>
    <w:rsid w:val="002712D6"/>
    <w:rsid w:val="002841A8"/>
    <w:rsid w:val="00286B40"/>
    <w:rsid w:val="002925F0"/>
    <w:rsid w:val="002A0A8D"/>
    <w:rsid w:val="002A112B"/>
    <w:rsid w:val="002E6B8C"/>
    <w:rsid w:val="002F0A94"/>
    <w:rsid w:val="002F1511"/>
    <w:rsid w:val="002F4409"/>
    <w:rsid w:val="00305DB9"/>
    <w:rsid w:val="00306A22"/>
    <w:rsid w:val="0031180F"/>
    <w:rsid w:val="0031538A"/>
    <w:rsid w:val="00323B97"/>
    <w:rsid w:val="003506C8"/>
    <w:rsid w:val="00363AEA"/>
    <w:rsid w:val="00387713"/>
    <w:rsid w:val="00392A81"/>
    <w:rsid w:val="00393AD7"/>
    <w:rsid w:val="003A5BEE"/>
    <w:rsid w:val="003C7A8C"/>
    <w:rsid w:val="003E001E"/>
    <w:rsid w:val="003E0EB3"/>
    <w:rsid w:val="003F74F7"/>
    <w:rsid w:val="004129A2"/>
    <w:rsid w:val="00425717"/>
    <w:rsid w:val="0042748C"/>
    <w:rsid w:val="00427C54"/>
    <w:rsid w:val="00431850"/>
    <w:rsid w:val="00440215"/>
    <w:rsid w:val="00471A88"/>
    <w:rsid w:val="0048243F"/>
    <w:rsid w:val="00497FE6"/>
    <w:rsid w:val="004A49FC"/>
    <w:rsid w:val="004A7623"/>
    <w:rsid w:val="004C4A1A"/>
    <w:rsid w:val="004E7AFD"/>
    <w:rsid w:val="004F034D"/>
    <w:rsid w:val="004F70DA"/>
    <w:rsid w:val="0051559E"/>
    <w:rsid w:val="005164AA"/>
    <w:rsid w:val="00544CDF"/>
    <w:rsid w:val="00572659"/>
    <w:rsid w:val="0058206F"/>
    <w:rsid w:val="005916B9"/>
    <w:rsid w:val="005A3BF3"/>
    <w:rsid w:val="005A3E71"/>
    <w:rsid w:val="005D3792"/>
    <w:rsid w:val="005F03FF"/>
    <w:rsid w:val="005F2E33"/>
    <w:rsid w:val="005F5078"/>
    <w:rsid w:val="005F7635"/>
    <w:rsid w:val="00610007"/>
    <w:rsid w:val="00616D04"/>
    <w:rsid w:val="00625266"/>
    <w:rsid w:val="00627B61"/>
    <w:rsid w:val="00632184"/>
    <w:rsid w:val="00636AF3"/>
    <w:rsid w:val="0065718F"/>
    <w:rsid w:val="006808F3"/>
    <w:rsid w:val="00685DDF"/>
    <w:rsid w:val="006A49EA"/>
    <w:rsid w:val="006C7F26"/>
    <w:rsid w:val="006E3716"/>
    <w:rsid w:val="006E7D05"/>
    <w:rsid w:val="006F32D3"/>
    <w:rsid w:val="00704FA8"/>
    <w:rsid w:val="0070729E"/>
    <w:rsid w:val="00734EF3"/>
    <w:rsid w:val="0074138A"/>
    <w:rsid w:val="007433AF"/>
    <w:rsid w:val="00750681"/>
    <w:rsid w:val="007569D6"/>
    <w:rsid w:val="0076164E"/>
    <w:rsid w:val="007A20C8"/>
    <w:rsid w:val="007A6523"/>
    <w:rsid w:val="007B2D0F"/>
    <w:rsid w:val="007E545F"/>
    <w:rsid w:val="008513D2"/>
    <w:rsid w:val="008608AE"/>
    <w:rsid w:val="0086538C"/>
    <w:rsid w:val="008875A8"/>
    <w:rsid w:val="00897DB9"/>
    <w:rsid w:val="00900FCE"/>
    <w:rsid w:val="0094342F"/>
    <w:rsid w:val="00943C84"/>
    <w:rsid w:val="00943E34"/>
    <w:rsid w:val="00954D57"/>
    <w:rsid w:val="0097489E"/>
    <w:rsid w:val="00981DF9"/>
    <w:rsid w:val="009901A2"/>
    <w:rsid w:val="00991058"/>
    <w:rsid w:val="0099660F"/>
    <w:rsid w:val="009A6980"/>
    <w:rsid w:val="009C7023"/>
    <w:rsid w:val="009F535B"/>
    <w:rsid w:val="00A11FC6"/>
    <w:rsid w:val="00A12901"/>
    <w:rsid w:val="00A248B5"/>
    <w:rsid w:val="00A471E4"/>
    <w:rsid w:val="00A63210"/>
    <w:rsid w:val="00AA5277"/>
    <w:rsid w:val="00AB0B83"/>
    <w:rsid w:val="00AC394C"/>
    <w:rsid w:val="00AD3F2F"/>
    <w:rsid w:val="00AF3F83"/>
    <w:rsid w:val="00B26DDD"/>
    <w:rsid w:val="00B5361B"/>
    <w:rsid w:val="00B60E63"/>
    <w:rsid w:val="00B61CC1"/>
    <w:rsid w:val="00B63FA5"/>
    <w:rsid w:val="00B71662"/>
    <w:rsid w:val="00B842EF"/>
    <w:rsid w:val="00B873FB"/>
    <w:rsid w:val="00B87AB6"/>
    <w:rsid w:val="00BA6F12"/>
    <w:rsid w:val="00BE49BE"/>
    <w:rsid w:val="00C01525"/>
    <w:rsid w:val="00C24622"/>
    <w:rsid w:val="00C416DF"/>
    <w:rsid w:val="00C46C2D"/>
    <w:rsid w:val="00C517AD"/>
    <w:rsid w:val="00C60C17"/>
    <w:rsid w:val="00CB4FBE"/>
    <w:rsid w:val="00CC2CCD"/>
    <w:rsid w:val="00CD557D"/>
    <w:rsid w:val="00CF30CF"/>
    <w:rsid w:val="00D21854"/>
    <w:rsid w:val="00D353FA"/>
    <w:rsid w:val="00D6792D"/>
    <w:rsid w:val="00D70445"/>
    <w:rsid w:val="00DA35FE"/>
    <w:rsid w:val="00DA3697"/>
    <w:rsid w:val="00DC1FB8"/>
    <w:rsid w:val="00DC3AE1"/>
    <w:rsid w:val="00DD7EC7"/>
    <w:rsid w:val="00DF7A26"/>
    <w:rsid w:val="00E111A4"/>
    <w:rsid w:val="00E40ADB"/>
    <w:rsid w:val="00E774C4"/>
    <w:rsid w:val="00E810D3"/>
    <w:rsid w:val="00E8573F"/>
    <w:rsid w:val="00EB1C0A"/>
    <w:rsid w:val="00EC1CEB"/>
    <w:rsid w:val="00EE01E0"/>
    <w:rsid w:val="00EE032F"/>
    <w:rsid w:val="00F41A45"/>
    <w:rsid w:val="00F544EE"/>
    <w:rsid w:val="00F706FE"/>
    <w:rsid w:val="00F7471E"/>
    <w:rsid w:val="00F9301F"/>
    <w:rsid w:val="00F949C3"/>
    <w:rsid w:val="00FD56FE"/>
    <w:rsid w:val="00FE1065"/>
    <w:rsid w:val="00FE1234"/>
    <w:rsid w:val="00FF097B"/>
    <w:rsid w:val="00FF4AC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80294"/>
  <w15:docId w15:val="{ED535DBB-035B-4949-A026-D32AE0A5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D35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C3D22"/>
    <w:pPr>
      <w:spacing w:after="0" w:line="240" w:lineRule="auto"/>
    </w:pPr>
    <w:rPr>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7FB6F9-9EA0-41FD-BE79-114E89D02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888</Words>
  <Characters>5068</Characters>
  <Application>Microsoft Office Word</Application>
  <DocSecurity>0</DocSecurity>
  <Lines>42</Lines>
  <Paragraphs>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Anat</dc:creator>
  <cp:lastModifiedBy>David Codish</cp:lastModifiedBy>
  <cp:revision>2</cp:revision>
  <cp:lastPrinted>2016-08-01T07:17:00Z</cp:lastPrinted>
  <dcterms:created xsi:type="dcterms:W3CDTF">2023-04-15T07:14:00Z</dcterms:created>
  <dcterms:modified xsi:type="dcterms:W3CDTF">2023-04-15T07:14:00Z</dcterms:modified>
</cp:coreProperties>
</file>