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58B88BE7" w:rsidR="001D7141" w:rsidRDefault="001D7141" w:rsidP="00834A46">
                            <w:pPr>
                              <w:bidi/>
                            </w:pPr>
                            <w:r>
                              <w:rPr>
                                <w:rtl/>
                              </w:rPr>
                              <w:t xml:space="preserve">תאריך הבחינה: </w:t>
                            </w:r>
                            <w:r w:rsidR="00BC4F5A">
                              <w:rPr>
                                <w:rFonts w:hint="cs"/>
                                <w:rtl/>
                              </w:rPr>
                              <w:t>2</w:t>
                            </w:r>
                            <w:r w:rsidR="000054F1">
                              <w:rPr>
                                <w:rFonts w:hint="cs"/>
                                <w:rtl/>
                              </w:rPr>
                              <w:t>5</w:t>
                            </w:r>
                            <w:r w:rsidR="00E37290">
                              <w:rPr>
                                <w:rFonts w:hint="cs"/>
                                <w:rtl/>
                              </w:rPr>
                              <w:t>.</w:t>
                            </w:r>
                            <w:r w:rsidR="000054F1">
                              <w:rPr>
                                <w:rFonts w:hint="cs"/>
                                <w:rtl/>
                              </w:rPr>
                              <w:t>6</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5A65A3AE" w14:textId="19B0BC31" w:rsidR="007921A1" w:rsidRDefault="007921A1" w:rsidP="007921A1">
                            <w:pPr>
                              <w:bidi/>
                              <w:rPr>
                                <w:rtl/>
                              </w:rPr>
                            </w:pPr>
                            <w:r>
                              <w:rPr>
                                <w:rtl/>
                              </w:rPr>
                              <w:tab/>
                            </w:r>
                            <w:r>
                              <w:rPr>
                                <w:rtl/>
                              </w:rPr>
                              <w:tab/>
                            </w:r>
                            <w:r>
                              <w:rPr>
                                <w:rFonts w:hint="cs"/>
                                <w:rtl/>
                              </w:rPr>
                              <w:t>364-1-3851</w:t>
                            </w:r>
                          </w:p>
                          <w:p w14:paraId="7EBD3644" w14:textId="739ACFED"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58B88BE7" w:rsidR="001D7141" w:rsidRDefault="001D7141" w:rsidP="00834A46">
                      <w:pPr>
                        <w:bidi/>
                      </w:pPr>
                      <w:r>
                        <w:rPr>
                          <w:rtl/>
                        </w:rPr>
                        <w:t xml:space="preserve">תאריך הבחינה: </w:t>
                      </w:r>
                      <w:r w:rsidR="00BC4F5A">
                        <w:rPr>
                          <w:rFonts w:hint="cs"/>
                          <w:rtl/>
                        </w:rPr>
                        <w:t>2</w:t>
                      </w:r>
                      <w:r w:rsidR="000054F1">
                        <w:rPr>
                          <w:rFonts w:hint="cs"/>
                          <w:rtl/>
                        </w:rPr>
                        <w:t>5</w:t>
                      </w:r>
                      <w:r w:rsidR="00E37290">
                        <w:rPr>
                          <w:rFonts w:hint="cs"/>
                          <w:rtl/>
                        </w:rPr>
                        <w:t>.</w:t>
                      </w:r>
                      <w:r w:rsidR="000054F1">
                        <w:rPr>
                          <w:rFonts w:hint="cs"/>
                          <w:rtl/>
                        </w:rPr>
                        <w:t>6</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5A65A3AE" w14:textId="19B0BC31" w:rsidR="007921A1" w:rsidRDefault="007921A1" w:rsidP="007921A1">
                      <w:pPr>
                        <w:bidi/>
                        <w:rPr>
                          <w:rtl/>
                        </w:rPr>
                      </w:pPr>
                      <w:r>
                        <w:rPr>
                          <w:rtl/>
                        </w:rPr>
                        <w:tab/>
                      </w:r>
                      <w:r>
                        <w:rPr>
                          <w:rtl/>
                        </w:rPr>
                        <w:tab/>
                      </w:r>
                      <w:r>
                        <w:rPr>
                          <w:rFonts w:hint="cs"/>
                          <w:rtl/>
                        </w:rPr>
                        <w:t>364-1-3851</w:t>
                      </w:r>
                    </w:p>
                    <w:p w14:paraId="7EBD3644" w14:textId="739ACFED"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1F98F226" w14:textId="63BB966E" w:rsidR="008D1A05" w:rsidRDefault="008D1A05" w:rsidP="008D1A05">
      <w:pPr>
        <w:bidi/>
        <w:spacing w:before="120" w:line="360" w:lineRule="auto"/>
        <w:jc w:val="both"/>
        <w:rPr>
          <w:sz w:val="24"/>
          <w:szCs w:val="24"/>
          <w:rtl/>
        </w:rPr>
      </w:pPr>
      <w:r>
        <w:rPr>
          <w:rFonts w:hint="cs"/>
          <w:sz w:val="24"/>
          <w:szCs w:val="24"/>
          <w:rtl/>
        </w:rPr>
        <w:t xml:space="preserve">מחבר ספרים מעוניין לפתח מערכת מידע לניהול המכירות שלו משלב </w:t>
      </w:r>
      <w:proofErr w:type="spellStart"/>
      <w:r>
        <w:rPr>
          <w:rFonts w:hint="cs"/>
          <w:sz w:val="24"/>
          <w:szCs w:val="24"/>
          <w:rtl/>
        </w:rPr>
        <w:t>הלידים</w:t>
      </w:r>
      <w:proofErr w:type="spellEnd"/>
      <w:r>
        <w:rPr>
          <w:rFonts w:hint="cs"/>
          <w:sz w:val="24"/>
          <w:szCs w:val="24"/>
          <w:rtl/>
        </w:rPr>
        <w:t xml:space="preserve"> (בשלב שבו לקוח פוטנציאלי מתעניין בספרים) דרך כל שלבי המכירה והמשלוח ואף לאחר מכן, הוא מעוניין </w:t>
      </w:r>
      <w:r w:rsidR="00F5295E">
        <w:rPr>
          <w:rFonts w:hint="cs"/>
          <w:sz w:val="24"/>
          <w:szCs w:val="24"/>
          <w:rtl/>
        </w:rPr>
        <w:t xml:space="preserve">גם </w:t>
      </w:r>
      <w:r>
        <w:rPr>
          <w:rFonts w:hint="cs"/>
          <w:sz w:val="24"/>
          <w:szCs w:val="24"/>
          <w:rtl/>
        </w:rPr>
        <w:t xml:space="preserve">לשמור על קשר עם לקוחות שכבר קנו את הספרים. המחבר פונה אליכם עם הצרכים </w:t>
      </w:r>
      <w:r w:rsidR="00983270">
        <w:rPr>
          <w:rFonts w:hint="cs"/>
          <w:sz w:val="24"/>
          <w:szCs w:val="24"/>
          <w:rtl/>
        </w:rPr>
        <w:t xml:space="preserve">המאוד חלקיים </w:t>
      </w:r>
      <w:r>
        <w:rPr>
          <w:rFonts w:hint="cs"/>
          <w:sz w:val="24"/>
          <w:szCs w:val="24"/>
          <w:rtl/>
        </w:rPr>
        <w:t>הבאים:</w:t>
      </w:r>
    </w:p>
    <w:p w14:paraId="76F97DF9" w14:textId="6DB08C99" w:rsidR="00FB768C" w:rsidRDefault="00FB768C" w:rsidP="00FB768C">
      <w:pPr>
        <w:bidi/>
        <w:spacing w:before="120" w:line="360" w:lineRule="auto"/>
        <w:jc w:val="both"/>
        <w:rPr>
          <w:sz w:val="24"/>
          <w:szCs w:val="24"/>
          <w:rtl/>
        </w:rPr>
      </w:pPr>
      <w:r>
        <w:rPr>
          <w:rFonts w:hint="cs"/>
          <w:sz w:val="24"/>
          <w:szCs w:val="24"/>
          <w:rtl/>
        </w:rPr>
        <w:t xml:space="preserve">המערכת תאפשר למחבר הספרים גישה למערכת וכמו כן לעובד המסור שלו שעוזר לו בכל הנושאים השונים אך בעיקר בכל הקשור לשיווק. המערכת תשמור פרטים לגבי כל ספר שהמחבר כתב כולל שם, מהדורה, מספר עמודים, קובץ </w:t>
      </w:r>
      <w:r>
        <w:rPr>
          <w:rFonts w:hint="cs"/>
          <w:sz w:val="24"/>
          <w:szCs w:val="24"/>
        </w:rPr>
        <w:t>PDF</w:t>
      </w:r>
      <w:r>
        <w:rPr>
          <w:rFonts w:hint="cs"/>
          <w:sz w:val="24"/>
          <w:szCs w:val="24"/>
          <w:rtl/>
        </w:rPr>
        <w:t xml:space="preserve"> של הספר, קובץ תמונה של השער, ומחיר הספר. כמובן שהמחבר יכול לערוך פרטים אלו בכל רגע נתון. </w:t>
      </w:r>
    </w:p>
    <w:p w14:paraId="34BE1053" w14:textId="7AB7DCCC" w:rsidR="003D0828" w:rsidRDefault="008D1A05" w:rsidP="003D0828">
      <w:pPr>
        <w:bidi/>
        <w:spacing w:before="120" w:line="360" w:lineRule="auto"/>
        <w:jc w:val="both"/>
        <w:rPr>
          <w:sz w:val="24"/>
          <w:szCs w:val="24"/>
          <w:rtl/>
        </w:rPr>
      </w:pPr>
      <w:r>
        <w:rPr>
          <w:rFonts w:hint="cs"/>
          <w:sz w:val="24"/>
          <w:szCs w:val="24"/>
          <w:rtl/>
        </w:rPr>
        <w:t xml:space="preserve">לקוח פוטנציאלי (ליד </w:t>
      </w:r>
      <w:r>
        <w:rPr>
          <w:sz w:val="24"/>
          <w:szCs w:val="24"/>
          <w:rtl/>
        </w:rPr>
        <w:t>–</w:t>
      </w:r>
      <w:r>
        <w:rPr>
          <w:rFonts w:hint="cs"/>
          <w:sz w:val="24"/>
          <w:szCs w:val="24"/>
          <w:rtl/>
        </w:rPr>
        <w:t xml:space="preserve"> </w:t>
      </w:r>
      <w:r>
        <w:rPr>
          <w:sz w:val="24"/>
          <w:szCs w:val="24"/>
        </w:rPr>
        <w:t>Lead</w:t>
      </w:r>
      <w:r>
        <w:rPr>
          <w:rFonts w:hint="cs"/>
          <w:sz w:val="24"/>
          <w:szCs w:val="24"/>
          <w:rtl/>
        </w:rPr>
        <w:t xml:space="preserve">) הוא כזה ששלח מייל או הודעה כלשהי עם שאלות בנושא הספרים. המחבר מעוניין במערכת שתשמור את פרטי </w:t>
      </w:r>
      <w:proofErr w:type="spellStart"/>
      <w:r>
        <w:rPr>
          <w:rFonts w:hint="cs"/>
          <w:sz w:val="24"/>
          <w:szCs w:val="24"/>
          <w:rtl/>
        </w:rPr>
        <w:t>הליד</w:t>
      </w:r>
      <w:proofErr w:type="spellEnd"/>
      <w:r w:rsidR="00313A98">
        <w:rPr>
          <w:rFonts w:hint="cs"/>
          <w:sz w:val="24"/>
          <w:szCs w:val="24"/>
          <w:rtl/>
        </w:rPr>
        <w:t xml:space="preserve">. </w:t>
      </w:r>
      <w:r w:rsidR="003D0828">
        <w:rPr>
          <w:rFonts w:hint="cs"/>
          <w:sz w:val="24"/>
          <w:szCs w:val="24"/>
          <w:rtl/>
        </w:rPr>
        <w:t xml:space="preserve">לפעמים </w:t>
      </w:r>
      <w:r w:rsidR="00313A98">
        <w:rPr>
          <w:rFonts w:hint="cs"/>
          <w:sz w:val="24"/>
          <w:szCs w:val="24"/>
          <w:rtl/>
        </w:rPr>
        <w:t xml:space="preserve">יהיה </w:t>
      </w:r>
      <w:r w:rsidR="003D0828">
        <w:rPr>
          <w:rFonts w:hint="cs"/>
          <w:sz w:val="24"/>
          <w:szCs w:val="24"/>
          <w:rtl/>
        </w:rPr>
        <w:t xml:space="preserve">רק </w:t>
      </w:r>
      <w:r w:rsidR="00313A98">
        <w:rPr>
          <w:rFonts w:hint="cs"/>
          <w:sz w:val="24"/>
          <w:szCs w:val="24"/>
          <w:rtl/>
        </w:rPr>
        <w:t>מספר טלפון</w:t>
      </w:r>
      <w:r w:rsidR="003D0828">
        <w:rPr>
          <w:rFonts w:hint="cs"/>
          <w:sz w:val="24"/>
          <w:szCs w:val="24"/>
          <w:rtl/>
        </w:rPr>
        <w:t xml:space="preserve"> שלו ולפעמים גם/או </w:t>
      </w:r>
      <w:r w:rsidR="00313A98">
        <w:rPr>
          <w:rFonts w:hint="cs"/>
          <w:sz w:val="24"/>
          <w:szCs w:val="24"/>
          <w:rtl/>
        </w:rPr>
        <w:t>שם משתמש ברשת חברתית בה הוא פנה (</w:t>
      </w:r>
      <w:proofErr w:type="spellStart"/>
      <w:r w:rsidR="00313A98">
        <w:rPr>
          <w:rFonts w:hint="cs"/>
          <w:sz w:val="24"/>
          <w:szCs w:val="24"/>
          <w:rtl/>
        </w:rPr>
        <w:t>אינסטגרם</w:t>
      </w:r>
      <w:proofErr w:type="spellEnd"/>
      <w:r w:rsidR="003D0828">
        <w:rPr>
          <w:rFonts w:hint="cs"/>
          <w:sz w:val="24"/>
          <w:szCs w:val="24"/>
          <w:rtl/>
        </w:rPr>
        <w:t xml:space="preserve">, </w:t>
      </w:r>
      <w:proofErr w:type="spellStart"/>
      <w:r w:rsidR="00313A98">
        <w:rPr>
          <w:rFonts w:hint="cs"/>
          <w:sz w:val="24"/>
          <w:szCs w:val="24"/>
          <w:rtl/>
        </w:rPr>
        <w:t>פייסבוק</w:t>
      </w:r>
      <w:proofErr w:type="spellEnd"/>
      <w:r w:rsidR="003D0828">
        <w:rPr>
          <w:rFonts w:hint="cs"/>
          <w:sz w:val="24"/>
          <w:szCs w:val="24"/>
          <w:rtl/>
        </w:rPr>
        <w:t xml:space="preserve"> או כל רשת אחרת</w:t>
      </w:r>
      <w:r w:rsidR="00313A98">
        <w:rPr>
          <w:rFonts w:hint="cs"/>
          <w:sz w:val="24"/>
          <w:szCs w:val="24"/>
          <w:rtl/>
        </w:rPr>
        <w:t>)</w:t>
      </w:r>
      <w:r w:rsidR="003D0828">
        <w:rPr>
          <w:rFonts w:hint="cs"/>
          <w:sz w:val="24"/>
          <w:szCs w:val="24"/>
          <w:rtl/>
        </w:rPr>
        <w:t>. ייתכן ולקוח יפנה דרך מספר רשתות חברתיות</w:t>
      </w:r>
      <w:r w:rsidR="00F5295E">
        <w:rPr>
          <w:rFonts w:hint="cs"/>
          <w:sz w:val="24"/>
          <w:szCs w:val="24"/>
          <w:rtl/>
        </w:rPr>
        <w:t xml:space="preserve"> ויש ליצור עבורו חשבון אחד בלבד</w:t>
      </w:r>
      <w:r w:rsidR="003D0828">
        <w:rPr>
          <w:rFonts w:hint="cs"/>
          <w:sz w:val="24"/>
          <w:szCs w:val="24"/>
          <w:rtl/>
        </w:rPr>
        <w:t xml:space="preserve">. </w:t>
      </w:r>
      <w:r w:rsidR="00313A98">
        <w:rPr>
          <w:rFonts w:hint="cs"/>
          <w:sz w:val="24"/>
          <w:szCs w:val="24"/>
          <w:rtl/>
        </w:rPr>
        <w:t xml:space="preserve">בכל פעם שישנה תקשורת </w:t>
      </w:r>
      <w:r w:rsidR="003D0828">
        <w:rPr>
          <w:rFonts w:hint="cs"/>
          <w:sz w:val="24"/>
          <w:szCs w:val="24"/>
          <w:rtl/>
        </w:rPr>
        <w:t xml:space="preserve">כלשהי </w:t>
      </w:r>
      <w:r w:rsidR="00313A98">
        <w:rPr>
          <w:rFonts w:hint="cs"/>
          <w:sz w:val="24"/>
          <w:szCs w:val="24"/>
          <w:rtl/>
        </w:rPr>
        <w:t xml:space="preserve">עם </w:t>
      </w:r>
      <w:proofErr w:type="spellStart"/>
      <w:r w:rsidR="00313A98">
        <w:rPr>
          <w:rFonts w:hint="cs"/>
          <w:sz w:val="24"/>
          <w:szCs w:val="24"/>
          <w:rtl/>
        </w:rPr>
        <w:t>הליד</w:t>
      </w:r>
      <w:proofErr w:type="spellEnd"/>
      <w:r w:rsidR="00313A98">
        <w:rPr>
          <w:rFonts w:hint="cs"/>
          <w:sz w:val="24"/>
          <w:szCs w:val="24"/>
          <w:rtl/>
        </w:rPr>
        <w:t xml:space="preserve">, </w:t>
      </w:r>
      <w:r w:rsidR="00F5295E">
        <w:rPr>
          <w:rFonts w:hint="cs"/>
          <w:sz w:val="24"/>
          <w:szCs w:val="24"/>
          <w:rtl/>
        </w:rPr>
        <w:t xml:space="preserve">פרטי </w:t>
      </w:r>
      <w:r w:rsidR="00313A98">
        <w:rPr>
          <w:rFonts w:hint="cs"/>
          <w:sz w:val="24"/>
          <w:szCs w:val="24"/>
          <w:rtl/>
        </w:rPr>
        <w:t>התקשורת</w:t>
      </w:r>
      <w:r w:rsidR="00F5295E">
        <w:rPr>
          <w:rFonts w:hint="cs"/>
          <w:sz w:val="24"/>
          <w:szCs w:val="24"/>
          <w:rtl/>
        </w:rPr>
        <w:t xml:space="preserve"> יישמרו </w:t>
      </w:r>
      <w:r w:rsidR="003D0828">
        <w:rPr>
          <w:rFonts w:hint="cs"/>
          <w:sz w:val="24"/>
          <w:szCs w:val="24"/>
          <w:rtl/>
        </w:rPr>
        <w:t xml:space="preserve">לפי תאריך </w:t>
      </w:r>
      <w:r w:rsidR="00313A98">
        <w:rPr>
          <w:rFonts w:hint="cs"/>
          <w:sz w:val="24"/>
          <w:szCs w:val="24"/>
          <w:rtl/>
        </w:rPr>
        <w:t xml:space="preserve">לצורך מעקב. אפשר יהיה לקבוע </w:t>
      </w:r>
      <w:r w:rsidR="003D0828">
        <w:rPr>
          <w:rFonts w:hint="cs"/>
          <w:sz w:val="24"/>
          <w:szCs w:val="24"/>
          <w:rtl/>
        </w:rPr>
        <w:t xml:space="preserve">תזכורות לפעולות שיש לבצע </w:t>
      </w:r>
      <w:r w:rsidR="00F5295E">
        <w:rPr>
          <w:rFonts w:hint="cs"/>
          <w:sz w:val="24"/>
          <w:szCs w:val="24"/>
          <w:rtl/>
        </w:rPr>
        <w:t xml:space="preserve">עם כל ליד </w:t>
      </w:r>
      <w:r w:rsidR="003D0828">
        <w:rPr>
          <w:rFonts w:hint="cs"/>
          <w:sz w:val="24"/>
          <w:szCs w:val="24"/>
          <w:rtl/>
        </w:rPr>
        <w:t>כמו שיחת מכירות, מייל תזכורת ועוד. כאשר פעולה בוצעה, ניתן יהיה לסמן שבוצעה תוך ציון התאריך בו בוצעה</w:t>
      </w:r>
      <w:r w:rsidR="00FB768C">
        <w:rPr>
          <w:rFonts w:hint="cs"/>
          <w:sz w:val="24"/>
          <w:szCs w:val="24"/>
          <w:rtl/>
        </w:rPr>
        <w:t xml:space="preserve"> ומי העובד שביצע את הפעולה. </w:t>
      </w:r>
    </w:p>
    <w:p w14:paraId="0CE958CF" w14:textId="77777777" w:rsidR="00CC6162" w:rsidRDefault="00CC6162">
      <w:pPr>
        <w:rPr>
          <w:sz w:val="24"/>
          <w:szCs w:val="24"/>
          <w:rtl/>
        </w:rPr>
      </w:pPr>
      <w:r>
        <w:rPr>
          <w:sz w:val="24"/>
          <w:szCs w:val="24"/>
          <w:rtl/>
        </w:rPr>
        <w:br w:type="page"/>
      </w:r>
    </w:p>
    <w:p w14:paraId="3A54B213" w14:textId="33242698" w:rsidR="003D0828" w:rsidRDefault="00983270" w:rsidP="003D0828">
      <w:pPr>
        <w:bidi/>
        <w:spacing w:before="120" w:line="360" w:lineRule="auto"/>
        <w:jc w:val="both"/>
        <w:rPr>
          <w:sz w:val="24"/>
          <w:szCs w:val="24"/>
          <w:rtl/>
        </w:rPr>
      </w:pPr>
      <w:r>
        <w:rPr>
          <w:rFonts w:hint="cs"/>
          <w:sz w:val="24"/>
          <w:szCs w:val="24"/>
          <w:rtl/>
        </w:rPr>
        <w:lastRenderedPageBreak/>
        <w:t xml:space="preserve">כאשר ליד מבצע הזמנה בפעם הראשונה, הוא הופך </w:t>
      </w:r>
      <w:proofErr w:type="spellStart"/>
      <w:r>
        <w:rPr>
          <w:rFonts w:hint="cs"/>
          <w:sz w:val="24"/>
          <w:szCs w:val="24"/>
          <w:rtl/>
        </w:rPr>
        <w:t>מליד</w:t>
      </w:r>
      <w:proofErr w:type="spellEnd"/>
      <w:r>
        <w:rPr>
          <w:rFonts w:hint="cs"/>
          <w:sz w:val="24"/>
          <w:szCs w:val="24"/>
          <w:rtl/>
        </w:rPr>
        <w:t xml:space="preserve"> ללקוח ומרגע זה כל העיסוק מולו גם בהזמנות חדשות היא כלקוח. </w:t>
      </w:r>
      <w:r w:rsidR="003D0828">
        <w:rPr>
          <w:rFonts w:hint="cs"/>
          <w:sz w:val="24"/>
          <w:szCs w:val="24"/>
          <w:rtl/>
        </w:rPr>
        <w:t>הזמנות של לקוחות מבוצעות דרך מערכת הזמנות חיצונית</w:t>
      </w:r>
      <w:r w:rsidR="00F5295E">
        <w:rPr>
          <w:rFonts w:hint="cs"/>
          <w:sz w:val="24"/>
          <w:szCs w:val="24"/>
          <w:rtl/>
        </w:rPr>
        <w:t xml:space="preserve">. המחבר מקבל </w:t>
      </w:r>
      <w:r w:rsidR="003D0828">
        <w:rPr>
          <w:rFonts w:hint="cs"/>
          <w:sz w:val="24"/>
          <w:szCs w:val="24"/>
          <w:rtl/>
        </w:rPr>
        <w:t>מייל בכל פעם שמתבצעת מכירה</w:t>
      </w:r>
      <w:r w:rsidR="00F5295E">
        <w:rPr>
          <w:rFonts w:hint="cs"/>
          <w:sz w:val="24"/>
          <w:szCs w:val="24"/>
          <w:rtl/>
        </w:rPr>
        <w:t xml:space="preserve"> דרך המערכת החיצונית</w:t>
      </w:r>
      <w:r w:rsidR="003D0828">
        <w:rPr>
          <w:rFonts w:hint="cs"/>
          <w:sz w:val="24"/>
          <w:szCs w:val="24"/>
          <w:rtl/>
        </w:rPr>
        <w:t>. במייל מופיעים פרטי הלקוח המלאים כולל כתובת למשלוח</w:t>
      </w:r>
      <w:r w:rsidR="00FB768C">
        <w:rPr>
          <w:rFonts w:hint="cs"/>
          <w:sz w:val="24"/>
          <w:szCs w:val="24"/>
          <w:rtl/>
        </w:rPr>
        <w:t>, האם הספרים באיסוף עצמי או שדורשים משלוח, והספרים אותם הזמין.</w:t>
      </w:r>
      <w:r w:rsidR="003D0828">
        <w:rPr>
          <w:rFonts w:hint="cs"/>
          <w:sz w:val="24"/>
          <w:szCs w:val="24"/>
          <w:rtl/>
        </w:rPr>
        <w:t xml:space="preserve"> המערכת צריכה להיות מסוגלת לזהות שהגיע מייל מכירה ולטעון את הפרטים מתוך המייל למערכת. </w:t>
      </w:r>
      <w:r w:rsidR="00FB768C">
        <w:rPr>
          <w:rFonts w:hint="cs"/>
          <w:sz w:val="24"/>
          <w:szCs w:val="24"/>
          <w:rtl/>
        </w:rPr>
        <w:t>לכל הזמנה יש סטטוס שמתאר את השלבים השונים בהן היא נמצאת.</w:t>
      </w:r>
    </w:p>
    <w:p w14:paraId="2D0F3227" w14:textId="45598047" w:rsidR="00FB768C" w:rsidRDefault="00FB768C" w:rsidP="00FB768C">
      <w:pPr>
        <w:bidi/>
        <w:spacing w:before="120" w:line="360" w:lineRule="auto"/>
        <w:jc w:val="both"/>
        <w:rPr>
          <w:sz w:val="24"/>
          <w:szCs w:val="24"/>
          <w:rtl/>
        </w:rPr>
      </w:pPr>
      <w:r>
        <w:rPr>
          <w:rFonts w:hint="cs"/>
          <w:sz w:val="24"/>
          <w:szCs w:val="24"/>
          <w:rtl/>
        </w:rPr>
        <w:t xml:space="preserve">במידה ונדרש משלוח לספרים, המערכת תעביר את הספרים </w:t>
      </w:r>
      <w:r w:rsidR="00F5295E">
        <w:rPr>
          <w:rFonts w:hint="cs"/>
          <w:sz w:val="24"/>
          <w:szCs w:val="24"/>
          <w:rtl/>
        </w:rPr>
        <w:t>ל</w:t>
      </w:r>
      <w:r>
        <w:rPr>
          <w:rFonts w:hint="cs"/>
          <w:sz w:val="24"/>
          <w:szCs w:val="24"/>
          <w:rtl/>
        </w:rPr>
        <w:t xml:space="preserve">הכנה למשלוח. במצב זה אחד העובדים יארוז את הספרים, והמערכת צריכה לאפשר לו הוצאת מדבקה עם כל פרטי המשלוח הנדרשים בפורמט מוגדר מראש. העובד ידביק את המדבקה על המשלוח והמערכת תתחבר אוטומטית למערכת של חברת המשלוחים ותשלח להם </w:t>
      </w:r>
      <w:r w:rsidR="00F5295E">
        <w:rPr>
          <w:rFonts w:hint="cs"/>
          <w:sz w:val="24"/>
          <w:szCs w:val="24"/>
          <w:rtl/>
        </w:rPr>
        <w:t xml:space="preserve">בקשה </w:t>
      </w:r>
      <w:r>
        <w:rPr>
          <w:rFonts w:hint="cs"/>
          <w:sz w:val="24"/>
          <w:szCs w:val="24"/>
          <w:rtl/>
        </w:rPr>
        <w:t xml:space="preserve">לאיסוף. בשלב זה ההזמנה תכנס למצב המתנה לאיסוף ע"י חברת שליחויות. </w:t>
      </w:r>
    </w:p>
    <w:p w14:paraId="499BD86D" w14:textId="11541365" w:rsidR="00FB768C" w:rsidRPr="00F01F04" w:rsidRDefault="00FB768C" w:rsidP="00983270">
      <w:pPr>
        <w:bidi/>
        <w:spacing w:before="120" w:line="360" w:lineRule="auto"/>
        <w:jc w:val="both"/>
        <w:rPr>
          <w:sz w:val="24"/>
          <w:szCs w:val="24"/>
          <w:rtl/>
        </w:rPr>
      </w:pPr>
      <w:r>
        <w:rPr>
          <w:rFonts w:hint="cs"/>
          <w:sz w:val="24"/>
          <w:szCs w:val="24"/>
          <w:rtl/>
        </w:rPr>
        <w:t xml:space="preserve">כאשר ההזמנה נאספת, אחד העובדים יזין במערכת שההזמנה נאספה על ידי חברת המשלוחים. כאשר ההזמנה נמסרת ללקוח על ידי חברת המשלוחים, חברת המשלוחים שולחת הודעת </w:t>
      </w:r>
      <w:r>
        <w:rPr>
          <w:rFonts w:hint="cs"/>
          <w:sz w:val="24"/>
          <w:szCs w:val="24"/>
        </w:rPr>
        <w:t>SMS</w:t>
      </w:r>
      <w:r>
        <w:rPr>
          <w:rFonts w:hint="cs"/>
          <w:sz w:val="24"/>
          <w:szCs w:val="24"/>
          <w:rtl/>
        </w:rPr>
        <w:t xml:space="preserve"> שההזמנה נמסרה ואחד העובדים ייכנס להזמנה וי</w:t>
      </w:r>
      <w:r w:rsidR="00983270">
        <w:rPr>
          <w:rFonts w:hint="cs"/>
          <w:sz w:val="24"/>
          <w:szCs w:val="24"/>
          <w:rtl/>
        </w:rPr>
        <w:t xml:space="preserve">עביר אותה למצד סגורה. </w:t>
      </w:r>
      <w:r>
        <w:rPr>
          <w:rFonts w:hint="cs"/>
          <w:sz w:val="24"/>
          <w:szCs w:val="24"/>
          <w:rtl/>
        </w:rPr>
        <w:t xml:space="preserve">במידה וההזמנה היא באיסוף עצמי, ברגע האיסוף ההזמנה נסגרת. </w:t>
      </w:r>
    </w:p>
    <w:p w14:paraId="7440D424" w14:textId="76175D97" w:rsidR="008B2309" w:rsidRPr="00F01F04" w:rsidRDefault="008B2309" w:rsidP="008B2309">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092D03FA" w14:textId="4CE912E9" w:rsidR="0011406D" w:rsidRPr="00F5295E" w:rsidRDefault="0011406D"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מחבר הספרים החליט לבצע </w:t>
      </w:r>
      <w:r w:rsidRPr="00F5295E">
        <w:rPr>
          <w:rFonts w:cs="Arial"/>
          <w:sz w:val="24"/>
          <w:szCs w:val="24"/>
        </w:rPr>
        <w:t>outsourcing</w:t>
      </w:r>
      <w:r w:rsidRPr="00F5295E">
        <w:rPr>
          <w:rFonts w:cs="Arial" w:hint="cs"/>
          <w:sz w:val="24"/>
          <w:szCs w:val="24"/>
          <w:rtl/>
        </w:rPr>
        <w:t xml:space="preserve"> (מיקור חוץ) לתהליך משלוח הספרים ולכן הוא פנה לחברת משלוחי הספרים "אותיות בטיל" כדי שיבצעו את משלוחי הספרים. כדי לבצע את תהליך משלוח הספר חברת "אותיות בטיל" עובדת בצורה הבאה:</w:t>
      </w:r>
    </w:p>
    <w:p w14:paraId="2CA1F625" w14:textId="77777777" w:rsidR="0011406D" w:rsidRPr="00F5295E" w:rsidRDefault="0011406D"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ראשית, מגיעה פניה אל מוקד המשלוחים של החברה ובה פרטים אודות מהות המשלוח, הנציג במוקד מתעד את הפרטים בקובץ אקסל ומעביר את הפניה הלאה אל אחד מהשליחים הזמינים. אם אין שליחים זמינים, מעביר המוקדן את הפניה לקובץ מיוחד ובו הפניות בהמתנה. כל 10 דקות נדגמות הפניות בקובץ ואם יש שליח פנוי הוא מקבל את הפניה. </w:t>
      </w:r>
    </w:p>
    <w:p w14:paraId="53889C5B" w14:textId="0396231B" w:rsidR="0011406D" w:rsidRPr="00F5295E" w:rsidRDefault="0011406D"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כאשר שליח מקבל את פניה הוא יוצר קשר טלפוני עם מזמין הפניה</w:t>
      </w:r>
      <w:r w:rsidR="00C61F83" w:rsidRPr="00F5295E">
        <w:rPr>
          <w:rFonts w:cs="Arial" w:hint="cs"/>
          <w:sz w:val="24"/>
          <w:szCs w:val="24"/>
          <w:rtl/>
        </w:rPr>
        <w:t xml:space="preserve">, </w:t>
      </w:r>
      <w:r w:rsidRPr="00F5295E">
        <w:rPr>
          <w:rFonts w:cs="Arial" w:hint="cs"/>
          <w:sz w:val="24"/>
          <w:szCs w:val="24"/>
          <w:rtl/>
        </w:rPr>
        <w:t xml:space="preserve">מוודא את פרטי הפניה (כתובת, כמות ספרים, כתובת </w:t>
      </w:r>
      <w:r w:rsidR="00C61F83" w:rsidRPr="00F5295E">
        <w:rPr>
          <w:rFonts w:cs="Arial" w:hint="cs"/>
          <w:sz w:val="24"/>
          <w:szCs w:val="24"/>
          <w:rtl/>
        </w:rPr>
        <w:t>למשלוח</w:t>
      </w:r>
      <w:r w:rsidRPr="00F5295E">
        <w:rPr>
          <w:rFonts w:cs="Arial" w:hint="cs"/>
          <w:sz w:val="24"/>
          <w:szCs w:val="24"/>
          <w:rtl/>
        </w:rPr>
        <w:t xml:space="preserve"> וכו')</w:t>
      </w:r>
      <w:r w:rsidR="00C61F83" w:rsidRPr="00F5295E">
        <w:rPr>
          <w:rFonts w:cs="Arial" w:hint="cs"/>
          <w:sz w:val="24"/>
          <w:szCs w:val="24"/>
          <w:rtl/>
        </w:rPr>
        <w:t xml:space="preserve"> ושואל מתי ניתן להגיע לאסוף את הספרים. אם לא ניתן להגיע בשעה הקרובה לאסוף, פונה השליח למוקד המשלוחים ומבקש פרטים עבור משלוח חדש. אחרת, השליח מגיע, אוסף את המשלוח ומעביר אותו אל הלקוח.</w:t>
      </w:r>
    </w:p>
    <w:p w14:paraId="340B8B80" w14:textId="67BFAD54" w:rsidR="00C61F83" w:rsidRPr="00F5295E" w:rsidRDefault="00C61F83"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השליחים בחברת "אותיות בטיל" ידועים בהיותם חובבי ספרים ולכן מדי פעם "נאבדים" ספרים במשלוח. לקוח אשר מקבל הזמנה חלקית יוצר קשר עם מוקד המשלוחים, שולח להם צילום של ההזמנה </w:t>
      </w:r>
      <w:proofErr w:type="spellStart"/>
      <w:r w:rsidRPr="00F5295E">
        <w:rPr>
          <w:rFonts w:cs="Arial" w:hint="cs"/>
          <w:sz w:val="24"/>
          <w:szCs w:val="24"/>
          <w:rtl/>
        </w:rPr>
        <w:t>בווצאפ</w:t>
      </w:r>
      <w:proofErr w:type="spellEnd"/>
      <w:r w:rsidRPr="00F5295E">
        <w:rPr>
          <w:rFonts w:cs="Arial" w:hint="cs"/>
          <w:sz w:val="24"/>
          <w:szCs w:val="24"/>
          <w:rtl/>
        </w:rPr>
        <w:t xml:space="preserve"> ומבקש מהם לשלוח את ההזמנה מחדש. אם חסר ספר אחד בלבד בהזמנה </w:t>
      </w:r>
      <w:r w:rsidRPr="00F5295E">
        <w:rPr>
          <w:rFonts w:cs="Arial"/>
          <w:sz w:val="24"/>
          <w:szCs w:val="24"/>
          <w:rtl/>
        </w:rPr>
        <w:t>–</w:t>
      </w:r>
      <w:r w:rsidRPr="00F5295E">
        <w:rPr>
          <w:rFonts w:cs="Arial" w:hint="cs"/>
          <w:sz w:val="24"/>
          <w:szCs w:val="24"/>
          <w:rtl/>
        </w:rPr>
        <w:t xml:space="preserve"> הלקוח מקבל פיצוי כספי. אחרת, יוצא משלוח </w:t>
      </w:r>
      <w:proofErr w:type="spellStart"/>
      <w:r w:rsidRPr="00F5295E">
        <w:rPr>
          <w:rFonts w:cs="Arial" w:hint="cs"/>
          <w:sz w:val="24"/>
          <w:szCs w:val="24"/>
          <w:rtl/>
        </w:rPr>
        <w:t>ספיישל</w:t>
      </w:r>
      <w:proofErr w:type="spellEnd"/>
      <w:r w:rsidRPr="00F5295E">
        <w:rPr>
          <w:rFonts w:cs="Arial" w:hint="cs"/>
          <w:sz w:val="24"/>
          <w:szCs w:val="24"/>
          <w:rtl/>
        </w:rPr>
        <w:t xml:space="preserve"> עם הספרים החסרים.</w:t>
      </w:r>
    </w:p>
    <w:p w14:paraId="73BBCA59" w14:textId="0D98A002" w:rsidR="0011406D" w:rsidRPr="00F01F04" w:rsidRDefault="00C61F83"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בסיום התהליך וכאשר ההזמנה הגיעה במלואה אל הלקוח (או זוכתה חלקית) </w:t>
      </w:r>
      <w:r w:rsidRPr="00F5295E">
        <w:rPr>
          <w:rFonts w:cs="Arial"/>
          <w:sz w:val="24"/>
          <w:szCs w:val="24"/>
          <w:rtl/>
        </w:rPr>
        <w:t>–</w:t>
      </w:r>
      <w:r w:rsidRPr="00F5295E">
        <w:rPr>
          <w:rFonts w:cs="Arial" w:hint="cs"/>
          <w:sz w:val="24"/>
          <w:szCs w:val="24"/>
          <w:rtl/>
        </w:rPr>
        <w:t xml:space="preserve"> מעדכן מוקד המשלוחים את סטטוס ההזמנה בקובץ אקסל ובו ההזמנות שהושלמו.</w:t>
      </w:r>
    </w:p>
    <w:p w14:paraId="0FD4BCA6" w14:textId="5D4FE06F" w:rsidR="00917CB6" w:rsidRPr="00F01F04" w:rsidRDefault="00917CB6" w:rsidP="0073628B">
      <w:pPr>
        <w:rPr>
          <w:sz w:val="24"/>
          <w:szCs w:val="24"/>
          <w:rtl/>
        </w:rPr>
      </w:pPr>
    </w:p>
    <w:p w14:paraId="395F5972" w14:textId="77777777" w:rsidR="008D0A76"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נק')</w:t>
      </w:r>
      <w:r w:rsidR="008D0A76">
        <w:rPr>
          <w:rFonts w:cs="Arial" w:hint="cs"/>
          <w:sz w:val="24"/>
          <w:szCs w:val="24"/>
          <w:rtl/>
        </w:rPr>
        <w:t xml:space="preserve"> מתודולוגיות</w:t>
      </w:r>
    </w:p>
    <w:p w14:paraId="6C64EE9D" w14:textId="3EC6088E" w:rsidR="008D0A76" w:rsidRDefault="008D0A76" w:rsidP="008D0A76">
      <w:pPr>
        <w:pStyle w:val="ListParagraph"/>
        <w:numPr>
          <w:ilvl w:val="1"/>
          <w:numId w:val="38"/>
        </w:numPr>
        <w:spacing w:before="120" w:line="360" w:lineRule="auto"/>
        <w:rPr>
          <w:rFonts w:cs="Arial"/>
          <w:sz w:val="24"/>
          <w:szCs w:val="24"/>
        </w:rPr>
      </w:pPr>
      <w:r>
        <w:rPr>
          <w:rFonts w:cs="Arial" w:hint="cs"/>
          <w:sz w:val="24"/>
          <w:szCs w:val="24"/>
          <w:rtl/>
        </w:rPr>
        <w:t>(4 נקודות) מה הן שתי הפגישות המתקיימות בסיומו של כל ספרינט ב-</w:t>
      </w:r>
      <w:r w:rsidR="00F5295E">
        <w:rPr>
          <w:rFonts w:cs="Arial" w:hint="cs"/>
          <w:sz w:val="24"/>
          <w:szCs w:val="24"/>
        </w:rPr>
        <w:t>SCRUM</w:t>
      </w:r>
      <w:r w:rsidR="00F5295E">
        <w:rPr>
          <w:rFonts w:cs="Arial" w:hint="cs"/>
          <w:sz w:val="24"/>
          <w:szCs w:val="24"/>
          <w:rtl/>
        </w:rPr>
        <w:t xml:space="preserve">? </w:t>
      </w:r>
      <w:r>
        <w:rPr>
          <w:rFonts w:cs="Arial"/>
          <w:sz w:val="24"/>
          <w:szCs w:val="24"/>
        </w:rPr>
        <w:t xml:space="preserve"> </w:t>
      </w:r>
      <w:r>
        <w:rPr>
          <w:rFonts w:cs="Arial" w:hint="cs"/>
          <w:sz w:val="24"/>
          <w:szCs w:val="24"/>
          <w:rtl/>
        </w:rPr>
        <w:t>הסבירו כיצד באים לידי ביטוי שני סעיפים מה-</w:t>
      </w:r>
      <w:r>
        <w:rPr>
          <w:rFonts w:cs="Arial"/>
          <w:sz w:val="24"/>
          <w:szCs w:val="24"/>
        </w:rPr>
        <w:t>Agile Manifest</w:t>
      </w:r>
      <w:r>
        <w:rPr>
          <w:rFonts w:cs="Arial" w:hint="cs"/>
          <w:sz w:val="24"/>
          <w:szCs w:val="24"/>
          <w:rtl/>
        </w:rPr>
        <w:t xml:space="preserve"> בשתי הפגישות</w:t>
      </w:r>
      <w:r w:rsidR="00F5295E">
        <w:rPr>
          <w:rFonts w:cs="Arial" w:hint="cs"/>
          <w:sz w:val="24"/>
          <w:szCs w:val="24"/>
          <w:rtl/>
        </w:rPr>
        <w:t>.</w:t>
      </w:r>
    </w:p>
    <w:p w14:paraId="1FF95AED" w14:textId="2A63A2A5" w:rsidR="00C51E77" w:rsidRPr="006371FC" w:rsidRDefault="008D0A76" w:rsidP="008D0A76">
      <w:pPr>
        <w:pStyle w:val="ListParagraph"/>
        <w:numPr>
          <w:ilvl w:val="1"/>
          <w:numId w:val="38"/>
        </w:numPr>
        <w:spacing w:before="120" w:line="360" w:lineRule="auto"/>
        <w:rPr>
          <w:rFonts w:cs="Arial"/>
          <w:sz w:val="24"/>
          <w:szCs w:val="24"/>
        </w:rPr>
      </w:pPr>
      <w:r>
        <w:rPr>
          <w:rFonts w:cs="Arial" w:hint="cs"/>
          <w:sz w:val="24"/>
          <w:szCs w:val="24"/>
          <w:rtl/>
        </w:rPr>
        <w:t>(4 נקודות) הסבירו על שתי הגישות לפיתוח במתודולוגיה האינקרמנטלית, תנו דוגמא לפיצ'ר שיתאים לכל גישה.</w:t>
      </w:r>
    </w:p>
    <w:p w14:paraId="34A94201" w14:textId="77777777" w:rsidR="0073628B" w:rsidRDefault="0073628B">
      <w:pPr>
        <w:rPr>
          <w:rFonts w:cs="Arial"/>
          <w:sz w:val="24"/>
          <w:szCs w:val="24"/>
          <w:rtl/>
        </w:rPr>
      </w:pPr>
      <w:r>
        <w:rPr>
          <w:rFonts w:cs="Arial"/>
          <w:sz w:val="24"/>
          <w:szCs w:val="24"/>
          <w:rtl/>
        </w:rPr>
        <w:br w:type="page"/>
      </w:r>
    </w:p>
    <w:p w14:paraId="4CB986BD" w14:textId="5C61F2B7" w:rsidR="003D129B" w:rsidRDefault="003D129B" w:rsidP="006371FC">
      <w:pPr>
        <w:pStyle w:val="ListParagraph"/>
        <w:numPr>
          <w:ilvl w:val="0"/>
          <w:numId w:val="38"/>
        </w:numPr>
        <w:spacing w:before="120" w:line="360" w:lineRule="auto"/>
        <w:ind w:left="429"/>
        <w:rPr>
          <w:rFonts w:asciiTheme="minorBidi" w:hAnsiTheme="minorBidi"/>
          <w:sz w:val="24"/>
          <w:szCs w:val="24"/>
        </w:rPr>
      </w:pPr>
      <w:r w:rsidRPr="006371FC">
        <w:rPr>
          <w:rFonts w:cs="Arial" w:hint="cs"/>
          <w:sz w:val="24"/>
          <w:szCs w:val="24"/>
          <w:rtl/>
        </w:rPr>
        <w:lastRenderedPageBreak/>
        <w:t>(</w:t>
      </w:r>
      <w:r w:rsidR="00E86381" w:rsidRPr="006371FC">
        <w:rPr>
          <w:rFonts w:cs="Arial" w:hint="cs"/>
          <w:sz w:val="24"/>
          <w:szCs w:val="24"/>
          <w:rtl/>
        </w:rPr>
        <w:t>3</w:t>
      </w:r>
      <w:r w:rsidRPr="006371FC">
        <w:rPr>
          <w:rFonts w:cs="Arial" w:hint="cs"/>
          <w:sz w:val="24"/>
          <w:szCs w:val="24"/>
          <w:rtl/>
        </w:rPr>
        <w:t xml:space="preserve"> נק')</w:t>
      </w:r>
      <w:r w:rsidR="008D0A76">
        <w:rPr>
          <w:rFonts w:asciiTheme="minorBidi" w:hAnsiTheme="minorBidi" w:hint="cs"/>
          <w:sz w:val="24"/>
          <w:szCs w:val="24"/>
          <w:rtl/>
        </w:rPr>
        <w:t xml:space="preserve"> הסבירו את המושג </w:t>
      </w:r>
      <w:r w:rsidR="008D0A76">
        <w:rPr>
          <w:rFonts w:asciiTheme="minorBidi" w:hAnsiTheme="minorBidi"/>
          <w:sz w:val="24"/>
          <w:szCs w:val="24"/>
        </w:rPr>
        <w:t>Gold Plating</w:t>
      </w:r>
      <w:r w:rsidR="008D0A76">
        <w:rPr>
          <w:rFonts w:asciiTheme="minorBidi" w:hAnsiTheme="minorBidi" w:hint="cs"/>
          <w:sz w:val="24"/>
          <w:szCs w:val="24"/>
          <w:rtl/>
        </w:rPr>
        <w:t xml:space="preserve"> ומנו שני גורמים לו.</w:t>
      </w:r>
      <w:r w:rsidR="008D0A76">
        <w:rPr>
          <w:rFonts w:asciiTheme="minorBidi" w:hAnsiTheme="minorBidi"/>
          <w:sz w:val="24"/>
          <w:szCs w:val="24"/>
        </w:rPr>
        <w:t xml:space="preserve"> </w:t>
      </w:r>
    </w:p>
    <w:p w14:paraId="00C08465" w14:textId="77777777" w:rsidR="0073628B" w:rsidRDefault="0073628B" w:rsidP="0073628B">
      <w:pPr>
        <w:pStyle w:val="ListParagraph"/>
        <w:spacing w:before="120" w:line="360" w:lineRule="auto"/>
        <w:ind w:left="429"/>
        <w:rPr>
          <w:rFonts w:cs="Arial"/>
          <w:sz w:val="24"/>
          <w:szCs w:val="24"/>
        </w:rPr>
      </w:pPr>
    </w:p>
    <w:p w14:paraId="4D7438D1" w14:textId="2AD677D9" w:rsidR="009257E6" w:rsidRPr="00F01F04" w:rsidRDefault="00804035" w:rsidP="006371FC">
      <w:pPr>
        <w:pStyle w:val="ListParagraph"/>
        <w:numPr>
          <w:ilvl w:val="0"/>
          <w:numId w:val="38"/>
        </w:numPr>
        <w:spacing w:before="120" w:line="360" w:lineRule="auto"/>
        <w:ind w:left="429"/>
        <w:rPr>
          <w:rFonts w:cs="Arial"/>
          <w:sz w:val="24"/>
          <w:szCs w:val="24"/>
        </w:rPr>
      </w:pPr>
      <w:r w:rsidRPr="00F01F04">
        <w:rPr>
          <w:rFonts w:cs="Arial" w:hint="cs"/>
          <w:sz w:val="24"/>
          <w:szCs w:val="24"/>
          <w:rtl/>
        </w:rPr>
        <w:t>(</w:t>
      </w:r>
      <w:r w:rsidR="009D305B" w:rsidRPr="00F01F04">
        <w:rPr>
          <w:rFonts w:cs="Arial" w:hint="cs"/>
          <w:sz w:val="24"/>
          <w:szCs w:val="24"/>
          <w:rtl/>
        </w:rPr>
        <w:t>14</w:t>
      </w:r>
      <w:r w:rsidRPr="00F01F04">
        <w:rPr>
          <w:rFonts w:cs="Arial" w:hint="cs"/>
          <w:sz w:val="24"/>
          <w:szCs w:val="24"/>
          <w:rtl/>
        </w:rPr>
        <w:t xml:space="preserve"> נק')</w:t>
      </w:r>
      <w:r w:rsidRPr="00F01F04">
        <w:rPr>
          <w:rFonts w:cs="Arial" w:hint="cs"/>
          <w:sz w:val="24"/>
          <w:szCs w:val="24"/>
        </w:rPr>
        <w:t xml:space="preserve"> </w:t>
      </w:r>
      <w:r w:rsidR="00895565" w:rsidRPr="00F01F04">
        <w:rPr>
          <w:rFonts w:cs="Arial" w:hint="cs"/>
          <w:sz w:val="24"/>
          <w:szCs w:val="24"/>
          <w:rtl/>
        </w:rPr>
        <w:t xml:space="preserve">לפני שהוחלט על פיתוח המערכת, נבחנו הצעות מחיר של </w:t>
      </w:r>
      <w:r w:rsidR="00925C07" w:rsidRPr="00F01F04">
        <w:rPr>
          <w:rFonts w:cs="Arial" w:hint="cs"/>
          <w:sz w:val="24"/>
          <w:szCs w:val="24"/>
          <w:rtl/>
        </w:rPr>
        <w:t>שלושה</w:t>
      </w:r>
      <w:r w:rsidR="00895565" w:rsidRPr="00F01F04">
        <w:rPr>
          <w:rFonts w:cs="Arial" w:hint="cs"/>
          <w:sz w:val="24"/>
          <w:szCs w:val="24"/>
          <w:rtl/>
        </w:rPr>
        <w:t xml:space="preserve"> מוצרים דומים. </w:t>
      </w:r>
      <w:r w:rsidR="006D65F8" w:rsidRPr="00F01F04">
        <w:rPr>
          <w:rFonts w:cs="Arial" w:hint="cs"/>
          <w:sz w:val="24"/>
          <w:szCs w:val="24"/>
          <w:rtl/>
        </w:rPr>
        <w:t>לפני</w:t>
      </w:r>
      <w:r w:rsidR="00895565" w:rsidRPr="00F01F04">
        <w:rPr>
          <w:rFonts w:cs="Arial" w:hint="cs"/>
          <w:sz w:val="24"/>
          <w:szCs w:val="24"/>
          <w:rtl/>
        </w:rPr>
        <w:t>כם</w:t>
      </w:r>
      <w:r w:rsidR="006D65F8" w:rsidRPr="00F01F04">
        <w:rPr>
          <w:rFonts w:cs="Arial" w:hint="cs"/>
          <w:sz w:val="24"/>
          <w:szCs w:val="24"/>
          <w:rtl/>
        </w:rPr>
        <w:t xml:space="preserve"> טבלת תועלת ועלויות עבור </w:t>
      </w:r>
      <w:r w:rsidR="00925C07" w:rsidRPr="00F01F04">
        <w:rPr>
          <w:rFonts w:cs="Arial" w:hint="cs"/>
          <w:sz w:val="24"/>
          <w:szCs w:val="24"/>
          <w:rtl/>
        </w:rPr>
        <w:t xml:space="preserve">שלוש </w:t>
      </w:r>
      <w:r w:rsidR="006D65F8" w:rsidRPr="00F01F04">
        <w:rPr>
          <w:rFonts w:cs="Arial" w:hint="cs"/>
          <w:sz w:val="24"/>
          <w:szCs w:val="24"/>
          <w:rtl/>
        </w:rPr>
        <w:t>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942340" w:rsidRPr="00F01F04" w14:paraId="30E0901D" w14:textId="77777777" w:rsidTr="006D65F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31CE437F" w14:textId="77777777" w:rsidR="006D65F8" w:rsidRPr="00F01F04" w:rsidRDefault="006D65F8" w:rsidP="006D65F8">
            <w:pPr>
              <w:jc w:val="center"/>
              <w:rPr>
                <w:rFonts w:ascii="Times New Roman" w:eastAsia="Times New Roman" w:hAnsi="Times New Roman" w:cs="Times New Roman"/>
                <w:sz w:val="24"/>
                <w:szCs w:val="24"/>
              </w:rPr>
            </w:pPr>
          </w:p>
        </w:tc>
        <w:tc>
          <w:tcPr>
            <w:tcW w:w="1300" w:type="dxa"/>
            <w:noWrap/>
            <w:hideMark/>
          </w:tcPr>
          <w:p w14:paraId="51002425" w14:textId="77777777" w:rsidR="006D65F8" w:rsidRPr="00F01F04"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0D778473" w14:textId="77777777" w:rsidR="006D65F8" w:rsidRPr="00F01F04"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3D20DD8F" w14:textId="77777777" w:rsidR="006D65F8" w:rsidRPr="00F01F04"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942340" w:rsidRPr="00F01F04" w14:paraId="2F49FE01" w14:textId="77777777" w:rsidTr="00AE4B4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32058838" w14:textId="77777777" w:rsidR="006D65F8" w:rsidRPr="00F01F04" w:rsidRDefault="006D65F8" w:rsidP="00AE4B4D">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1947A476" w14:textId="3D11135E" w:rsidR="006D65F8" w:rsidRPr="00F01F04" w:rsidRDefault="00942340"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0.</w:t>
            </w:r>
            <w:r w:rsidRPr="00F01F04">
              <w:rPr>
                <w:rFonts w:ascii="Calibri" w:eastAsia="Times New Roman" w:hAnsi="Calibri" w:cs="Calibri" w:hint="cs"/>
                <w:sz w:val="24"/>
                <w:szCs w:val="24"/>
                <w:rtl/>
              </w:rPr>
              <w:t>9</w:t>
            </w:r>
          </w:p>
        </w:tc>
        <w:tc>
          <w:tcPr>
            <w:tcW w:w="1300" w:type="dxa"/>
            <w:noWrap/>
            <w:vAlign w:val="center"/>
          </w:tcPr>
          <w:p w14:paraId="6C7D0DB8" w14:textId="785613A5" w:rsidR="006D65F8" w:rsidRPr="00F01F04" w:rsidRDefault="00942340"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0.65</w:t>
            </w:r>
          </w:p>
        </w:tc>
        <w:tc>
          <w:tcPr>
            <w:tcW w:w="1300" w:type="dxa"/>
            <w:noWrap/>
            <w:vAlign w:val="center"/>
          </w:tcPr>
          <w:p w14:paraId="1484374B" w14:textId="0727B8D8" w:rsidR="006D65F8" w:rsidRPr="00F01F04" w:rsidRDefault="00942340"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0.6</w:t>
            </w:r>
          </w:p>
        </w:tc>
      </w:tr>
      <w:tr w:rsidR="00942340" w:rsidRPr="00F01F04" w14:paraId="201CD073" w14:textId="77777777" w:rsidTr="00AE4B4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44A24A53" w14:textId="49CC64E4" w:rsidR="006D65F8" w:rsidRPr="00F01F04" w:rsidRDefault="006D65F8" w:rsidP="00AE4B4D">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00895565" w:rsidRPr="00F01F04">
              <w:rPr>
                <w:rFonts w:ascii="Calibri" w:eastAsia="Times New Roman" w:hAnsi="Calibri" w:cs="Calibri" w:hint="cs"/>
                <w:sz w:val="24"/>
                <w:szCs w:val="24"/>
                <w:rtl/>
              </w:rPr>
              <w:t>מוצר והתאמות אישיות - ישולם</w:t>
            </w:r>
            <w:r w:rsidRPr="00F01F04">
              <w:rPr>
                <w:rFonts w:ascii="Calibri" w:eastAsia="Times New Roman" w:hAnsi="Calibri" w:cs="Calibri"/>
                <w:sz w:val="24"/>
                <w:szCs w:val="24"/>
                <w:rtl/>
              </w:rPr>
              <w:t xml:space="preserve"> </w:t>
            </w:r>
            <w:r w:rsidR="00895565" w:rsidRPr="00F01F04">
              <w:rPr>
                <w:rFonts w:ascii="Calibri" w:eastAsia="Times New Roman" w:hAnsi="Calibri" w:cs="Calibri" w:hint="cs"/>
                <w:sz w:val="24"/>
                <w:szCs w:val="24"/>
                <w:rtl/>
              </w:rPr>
              <w:t>בעת ההטמעה</w:t>
            </w:r>
          </w:p>
        </w:tc>
        <w:tc>
          <w:tcPr>
            <w:tcW w:w="1300" w:type="dxa"/>
            <w:noWrap/>
            <w:vAlign w:val="center"/>
          </w:tcPr>
          <w:p w14:paraId="210A2374" w14:textId="2EE635B2" w:rsidR="006D65F8" w:rsidRPr="00F01F04" w:rsidRDefault="00942340"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16000</w:t>
            </w:r>
          </w:p>
        </w:tc>
        <w:tc>
          <w:tcPr>
            <w:tcW w:w="1300" w:type="dxa"/>
            <w:noWrap/>
            <w:vAlign w:val="center"/>
          </w:tcPr>
          <w:p w14:paraId="1CFECFB1" w14:textId="1FF77390" w:rsidR="006D65F8" w:rsidRPr="00F01F04" w:rsidRDefault="00942340"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12000</w:t>
            </w:r>
          </w:p>
        </w:tc>
        <w:tc>
          <w:tcPr>
            <w:tcW w:w="1300" w:type="dxa"/>
            <w:noWrap/>
            <w:vAlign w:val="center"/>
          </w:tcPr>
          <w:p w14:paraId="767275C4" w14:textId="7DFCF612" w:rsidR="006D65F8" w:rsidRPr="00F01F04" w:rsidRDefault="00942340"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11000</w:t>
            </w:r>
          </w:p>
        </w:tc>
      </w:tr>
      <w:tr w:rsidR="008838AC" w:rsidRPr="00F01F04" w14:paraId="5D294D9A" w14:textId="77777777" w:rsidTr="00AE4B4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47DA63DF" w14:textId="16547F9D" w:rsidR="008838AC" w:rsidRPr="00F01F04" w:rsidRDefault="008838AC" w:rsidP="00AE4B4D">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20365015" w14:textId="6E6B368E" w:rsidR="008838AC" w:rsidRPr="00F01F04" w:rsidRDefault="008D0A7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3</w:t>
            </w:r>
            <w:r w:rsidR="008838AC" w:rsidRPr="00F01F04">
              <w:rPr>
                <w:rFonts w:ascii="Calibri" w:eastAsia="Times New Roman" w:hAnsi="Calibri" w:cs="Calibri" w:hint="cs"/>
                <w:sz w:val="24"/>
                <w:szCs w:val="24"/>
                <w:rtl/>
              </w:rPr>
              <w:t xml:space="preserve"> שנים</w:t>
            </w:r>
          </w:p>
        </w:tc>
        <w:tc>
          <w:tcPr>
            <w:tcW w:w="1300" w:type="dxa"/>
            <w:noWrap/>
            <w:vAlign w:val="center"/>
          </w:tcPr>
          <w:p w14:paraId="5EAB08F3" w14:textId="668FA084" w:rsidR="008838AC" w:rsidRPr="00F01F04" w:rsidRDefault="008D0A7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w:t>
            </w:r>
            <w:r w:rsidR="008838AC" w:rsidRPr="00F01F04">
              <w:rPr>
                <w:rFonts w:ascii="Calibri" w:eastAsia="Times New Roman" w:hAnsi="Calibri" w:cs="Calibri" w:hint="cs"/>
                <w:sz w:val="24"/>
                <w:szCs w:val="24"/>
                <w:rtl/>
              </w:rPr>
              <w:t xml:space="preserve"> שנים</w:t>
            </w:r>
          </w:p>
        </w:tc>
        <w:tc>
          <w:tcPr>
            <w:tcW w:w="1300" w:type="dxa"/>
            <w:noWrap/>
            <w:vAlign w:val="center"/>
          </w:tcPr>
          <w:p w14:paraId="62832B84" w14:textId="4106756E" w:rsidR="008838AC" w:rsidRPr="00F01F04" w:rsidRDefault="008D0A7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w:t>
            </w:r>
            <w:r w:rsidR="008838AC" w:rsidRPr="00F01F04">
              <w:rPr>
                <w:rFonts w:ascii="Calibri" w:eastAsia="Times New Roman" w:hAnsi="Calibri" w:cs="Calibri" w:hint="cs"/>
                <w:sz w:val="24"/>
                <w:szCs w:val="24"/>
                <w:rtl/>
              </w:rPr>
              <w:t xml:space="preserve"> שנים</w:t>
            </w:r>
          </w:p>
        </w:tc>
      </w:tr>
      <w:tr w:rsidR="008838AC" w:rsidRPr="00F01F04" w14:paraId="219264E2" w14:textId="77777777" w:rsidTr="00AE4B4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35A6C3DB" w14:textId="276B3F87" w:rsidR="008838AC" w:rsidRPr="00F01F04" w:rsidRDefault="008D0A76" w:rsidP="00AE4B4D">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לאחר ההטמעה</w:t>
            </w:r>
          </w:p>
        </w:tc>
        <w:tc>
          <w:tcPr>
            <w:tcW w:w="1300" w:type="dxa"/>
            <w:noWrap/>
            <w:vAlign w:val="center"/>
          </w:tcPr>
          <w:p w14:paraId="59B469BF" w14:textId="7D5BD361" w:rsidR="008838AC" w:rsidRPr="00F01F04" w:rsidRDefault="008838AC"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1</w:t>
            </w:r>
            <w:r w:rsidR="008D0A76">
              <w:rPr>
                <w:rFonts w:ascii="Calibri" w:eastAsia="Times New Roman" w:hAnsi="Calibri" w:cs="Calibri" w:hint="cs"/>
                <w:sz w:val="24"/>
                <w:szCs w:val="24"/>
                <w:rtl/>
              </w:rPr>
              <w:t>0</w:t>
            </w:r>
            <w:r w:rsidRPr="00F01F04">
              <w:rPr>
                <w:rFonts w:ascii="Calibri" w:eastAsia="Times New Roman" w:hAnsi="Calibri" w:cs="Calibri"/>
                <w:sz w:val="24"/>
                <w:szCs w:val="24"/>
              </w:rPr>
              <w:t>00</w:t>
            </w:r>
          </w:p>
        </w:tc>
        <w:tc>
          <w:tcPr>
            <w:tcW w:w="1300" w:type="dxa"/>
            <w:noWrap/>
            <w:vAlign w:val="center"/>
          </w:tcPr>
          <w:p w14:paraId="79499F46" w14:textId="721D0E47" w:rsidR="008838AC" w:rsidRPr="00F01F04" w:rsidRDefault="008838AC"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1000</w:t>
            </w:r>
          </w:p>
        </w:tc>
        <w:tc>
          <w:tcPr>
            <w:tcW w:w="1300" w:type="dxa"/>
            <w:noWrap/>
            <w:vAlign w:val="center"/>
          </w:tcPr>
          <w:p w14:paraId="187026EF" w14:textId="6755C65C" w:rsidR="008838AC" w:rsidRPr="00F01F04" w:rsidRDefault="00AE4B4D"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1200</w:t>
            </w:r>
          </w:p>
        </w:tc>
      </w:tr>
      <w:tr w:rsidR="008838AC" w:rsidRPr="00F01F04" w14:paraId="0BC018F5" w14:textId="77777777" w:rsidTr="00AE4B4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C758327" w14:textId="667DB434" w:rsidR="008838AC" w:rsidRPr="00F01F04" w:rsidRDefault="008838AC" w:rsidP="00AE4B4D">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sidR="008516CA" w:rsidRPr="00F01F04">
              <w:rPr>
                <w:rFonts w:ascii="Calibri" w:eastAsia="Times New Roman" w:hAnsi="Calibri" w:cs="Calibri" w:hint="cs"/>
                <w:sz w:val="24"/>
                <w:szCs w:val="24"/>
                <w:rtl/>
              </w:rPr>
              <w:t>החל מ</w:t>
            </w:r>
            <w:r w:rsidRPr="00F01F04">
              <w:rPr>
                <w:rFonts w:ascii="Calibri" w:eastAsia="Times New Roman" w:hAnsi="Calibri" w:cs="Calibri" w:hint="cs"/>
                <w:sz w:val="24"/>
                <w:szCs w:val="24"/>
                <w:rtl/>
              </w:rPr>
              <w:t>שנה</w:t>
            </w:r>
            <w:r w:rsidR="008516CA" w:rsidRPr="00F01F04">
              <w:rPr>
                <w:rFonts w:ascii="Calibri" w:eastAsia="Times New Roman" w:hAnsi="Calibri" w:cs="Calibri" w:hint="cs"/>
                <w:sz w:val="24"/>
                <w:szCs w:val="24"/>
                <w:rtl/>
              </w:rPr>
              <w:t xml:space="preserve"> </w:t>
            </w:r>
            <w:r w:rsidRPr="00F01F04">
              <w:rPr>
                <w:rFonts w:ascii="Calibri" w:eastAsia="Times New Roman" w:hAnsi="Calibri" w:cs="Calibri" w:hint="cs"/>
                <w:sz w:val="24"/>
                <w:szCs w:val="24"/>
                <w:rtl/>
              </w:rPr>
              <w:t>מיום ההטמעה</w:t>
            </w:r>
            <w:r w:rsidR="008516CA" w:rsidRPr="00F01F04">
              <w:rPr>
                <w:rFonts w:ascii="Calibri" w:eastAsia="Times New Roman" w:hAnsi="Calibri" w:cs="Calibri" w:hint="cs"/>
                <w:sz w:val="24"/>
                <w:szCs w:val="24"/>
                <w:rtl/>
              </w:rPr>
              <w:t xml:space="preserve"> (לא בשנת ההטמעה)</w:t>
            </w:r>
          </w:p>
        </w:tc>
        <w:tc>
          <w:tcPr>
            <w:tcW w:w="1300" w:type="dxa"/>
            <w:noWrap/>
            <w:vAlign w:val="center"/>
          </w:tcPr>
          <w:p w14:paraId="13352B90" w14:textId="43580EF1" w:rsidR="008838AC" w:rsidRPr="00F01F04" w:rsidRDefault="006A5B3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1500</w:t>
            </w:r>
          </w:p>
        </w:tc>
        <w:tc>
          <w:tcPr>
            <w:tcW w:w="1300" w:type="dxa"/>
            <w:noWrap/>
            <w:vAlign w:val="center"/>
          </w:tcPr>
          <w:p w14:paraId="79D4F638" w14:textId="6E9A60E9" w:rsidR="008838AC" w:rsidRPr="00F01F04" w:rsidRDefault="006A5B3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1000</w:t>
            </w:r>
          </w:p>
        </w:tc>
        <w:tc>
          <w:tcPr>
            <w:tcW w:w="1300" w:type="dxa"/>
            <w:noWrap/>
            <w:vAlign w:val="center"/>
          </w:tcPr>
          <w:p w14:paraId="79F6CA69" w14:textId="6ED86C10" w:rsidR="008838AC" w:rsidRPr="00F01F04" w:rsidRDefault="006A5B3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1050</w:t>
            </w:r>
          </w:p>
        </w:tc>
      </w:tr>
      <w:tr w:rsidR="008D0A76" w:rsidRPr="00F01F04" w14:paraId="1C169B88" w14:textId="77777777" w:rsidTr="00AE4B4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53CF5A3E" w14:textId="14F0D6E1" w:rsidR="008D0A76" w:rsidRPr="00F01F04" w:rsidRDefault="008D0A76" w:rsidP="00451740">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w:t>
            </w:r>
            <w:r w:rsidR="00451740">
              <w:rPr>
                <w:rFonts w:ascii="Calibri" w:eastAsia="Times New Roman" w:hAnsi="Calibri" w:cs="Calibri" w:hint="cs"/>
                <w:sz w:val="24"/>
                <w:szCs w:val="24"/>
                <w:rtl/>
              </w:rPr>
              <w:t>גריטה</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לאחר סוף משך החיים של המערכת</w:t>
            </w:r>
          </w:p>
        </w:tc>
        <w:tc>
          <w:tcPr>
            <w:tcW w:w="1300" w:type="dxa"/>
            <w:noWrap/>
            <w:vAlign w:val="center"/>
          </w:tcPr>
          <w:p w14:paraId="54C5D95C" w14:textId="70A6C2AE" w:rsidR="008D0A76" w:rsidRPr="00F01F04" w:rsidRDefault="00085B64"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1200</w:t>
            </w:r>
          </w:p>
        </w:tc>
        <w:tc>
          <w:tcPr>
            <w:tcW w:w="1300" w:type="dxa"/>
            <w:noWrap/>
            <w:vAlign w:val="center"/>
          </w:tcPr>
          <w:p w14:paraId="45307A49" w14:textId="08285759" w:rsidR="008D0A76" w:rsidRPr="00F01F04" w:rsidRDefault="00085B64"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1000</w:t>
            </w:r>
          </w:p>
        </w:tc>
        <w:tc>
          <w:tcPr>
            <w:tcW w:w="1300" w:type="dxa"/>
            <w:noWrap/>
            <w:vAlign w:val="center"/>
          </w:tcPr>
          <w:p w14:paraId="6FD01084" w14:textId="39F1B994" w:rsidR="008D0A76" w:rsidRPr="00F01F04" w:rsidRDefault="00085B64"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r>
    </w:tbl>
    <w:p w14:paraId="0089F264" w14:textId="583003A4" w:rsidR="00986ACA" w:rsidRDefault="00986ACA" w:rsidP="0073628B">
      <w:pPr>
        <w:pStyle w:val="ListParagraph"/>
        <w:spacing w:before="120" w:line="240" w:lineRule="auto"/>
        <w:ind w:left="0" w:firstLine="720"/>
        <w:rPr>
          <w:rFonts w:asciiTheme="minorBidi" w:hAnsiTheme="minorBidi"/>
          <w:sz w:val="24"/>
          <w:szCs w:val="24"/>
          <w:rtl/>
        </w:rPr>
      </w:pPr>
      <w:r>
        <w:rPr>
          <w:rFonts w:asciiTheme="minorBidi" w:hAnsiTheme="minorBidi" w:hint="cs"/>
          <w:sz w:val="24"/>
          <w:szCs w:val="24"/>
          <w:rtl/>
        </w:rPr>
        <w:t>נתונים נוספים:</w:t>
      </w:r>
    </w:p>
    <w:p w14:paraId="645CB1E7" w14:textId="6C82C2ED" w:rsidR="006D65F8" w:rsidRPr="00F01F04" w:rsidRDefault="00895565" w:rsidP="0073628B">
      <w:pPr>
        <w:pStyle w:val="ListParagraph"/>
        <w:numPr>
          <w:ilvl w:val="0"/>
          <w:numId w:val="49"/>
        </w:numPr>
        <w:spacing w:before="120" w:line="240" w:lineRule="auto"/>
        <w:rPr>
          <w:rFonts w:asciiTheme="minorBidi" w:hAnsiTheme="minorBidi"/>
          <w:sz w:val="24"/>
          <w:szCs w:val="24"/>
          <w:rtl/>
        </w:rPr>
      </w:pPr>
      <w:r w:rsidRPr="00F01F04">
        <w:rPr>
          <w:rFonts w:asciiTheme="minorBidi" w:hAnsiTheme="minorBidi" w:hint="cs"/>
          <w:sz w:val="24"/>
          <w:szCs w:val="24"/>
          <w:rtl/>
        </w:rPr>
        <w:t xml:space="preserve">אחוז הריבית השנתית המוערכת היא </w:t>
      </w:r>
      <w:r w:rsidR="008D0A76">
        <w:rPr>
          <w:rFonts w:asciiTheme="minorBidi" w:hAnsiTheme="minorBidi" w:hint="cs"/>
          <w:sz w:val="24"/>
          <w:szCs w:val="24"/>
          <w:rtl/>
        </w:rPr>
        <w:t>5</w:t>
      </w:r>
      <w:r w:rsidRPr="00F01F04">
        <w:rPr>
          <w:rFonts w:asciiTheme="minorBidi" w:hAnsiTheme="minorBidi" w:hint="cs"/>
          <w:sz w:val="24"/>
          <w:szCs w:val="24"/>
          <w:rtl/>
        </w:rPr>
        <w:t>%</w:t>
      </w:r>
      <w:r w:rsidR="00917CB6" w:rsidRPr="00F01F04">
        <w:rPr>
          <w:rFonts w:asciiTheme="minorBidi" w:hAnsiTheme="minorBidi" w:hint="cs"/>
          <w:sz w:val="24"/>
          <w:szCs w:val="24"/>
          <w:rtl/>
        </w:rPr>
        <w:t>.</w:t>
      </w:r>
    </w:p>
    <w:p w14:paraId="6E07E7D3" w14:textId="5143473A" w:rsidR="00917CB6" w:rsidRDefault="00917CB6" w:rsidP="0073628B">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כל המחירים נקובים במחיר של היום.</w:t>
      </w:r>
    </w:p>
    <w:p w14:paraId="71320C14" w14:textId="02DC4A61" w:rsidR="00451740" w:rsidRDefault="00451740" w:rsidP="0073628B">
      <w:pPr>
        <w:pStyle w:val="ListParagraph"/>
        <w:numPr>
          <w:ilvl w:val="0"/>
          <w:numId w:val="49"/>
        </w:numPr>
        <w:spacing w:before="120" w:line="240" w:lineRule="auto"/>
        <w:rPr>
          <w:rFonts w:asciiTheme="minorBidi" w:hAnsiTheme="minorBidi"/>
          <w:sz w:val="24"/>
          <w:szCs w:val="24"/>
          <w:rtl/>
        </w:rPr>
      </w:pPr>
      <w:r>
        <w:rPr>
          <w:rFonts w:asciiTheme="minorBidi" w:hAnsiTheme="minorBidi" w:hint="cs"/>
          <w:sz w:val="24"/>
          <w:szCs w:val="24"/>
          <w:rtl/>
        </w:rPr>
        <w:t>הארגון יודע שבעוד 10 שנים מהיום הארגון יעבור למערכת אחרת ויהיה צורך לבצע הליך גריטה למערכות</w:t>
      </w:r>
    </w:p>
    <w:p w14:paraId="6FFC9B31" w14:textId="366173D3" w:rsidR="00917CB6" w:rsidRDefault="009A07D3" w:rsidP="0073628B">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 xml:space="preserve">יש לחשב את העלויות לפי </w:t>
      </w:r>
      <w:r w:rsidR="006A5B36" w:rsidRPr="00F01F04">
        <w:rPr>
          <w:rFonts w:asciiTheme="minorBidi" w:hAnsiTheme="minorBidi" w:hint="cs"/>
          <w:sz w:val="24"/>
          <w:szCs w:val="24"/>
          <w:rtl/>
        </w:rPr>
        <w:t>10</w:t>
      </w:r>
      <w:r w:rsidRPr="00F01F04">
        <w:rPr>
          <w:rFonts w:asciiTheme="minorBidi" w:hAnsiTheme="minorBidi" w:hint="cs"/>
          <w:sz w:val="24"/>
          <w:szCs w:val="24"/>
          <w:rtl/>
        </w:rPr>
        <w:t xml:space="preserve"> </w:t>
      </w:r>
      <w:r w:rsidR="0073628B">
        <w:rPr>
          <w:rFonts w:asciiTheme="minorBidi" w:hAnsiTheme="minorBidi" w:hint="cs"/>
          <w:sz w:val="24"/>
          <w:szCs w:val="24"/>
          <w:rtl/>
        </w:rPr>
        <w:t xml:space="preserve">תקופות זמן מהיום ובנוסף את שנת הגריטה </w:t>
      </w:r>
      <w:r w:rsidR="000F2DD7" w:rsidRPr="00F01F04">
        <w:rPr>
          <w:rFonts w:asciiTheme="minorBidi" w:hAnsiTheme="minorBidi" w:hint="cs"/>
          <w:sz w:val="24"/>
          <w:szCs w:val="24"/>
          <w:rtl/>
        </w:rPr>
        <w:t xml:space="preserve">(סה"כ מזמן 0 עד זמן </w:t>
      </w:r>
      <w:r w:rsidR="006A5B36" w:rsidRPr="00F01F04">
        <w:rPr>
          <w:rFonts w:asciiTheme="minorBidi" w:hAnsiTheme="minorBidi" w:hint="cs"/>
          <w:sz w:val="24"/>
          <w:szCs w:val="24"/>
          <w:rtl/>
        </w:rPr>
        <w:t>10</w:t>
      </w:r>
      <w:r w:rsidR="000F2DD7" w:rsidRPr="00F01F04">
        <w:rPr>
          <w:rFonts w:asciiTheme="minorBidi" w:hAnsiTheme="minorBidi" w:hint="cs"/>
          <w:sz w:val="24"/>
          <w:szCs w:val="24"/>
          <w:rtl/>
        </w:rPr>
        <w:t xml:space="preserve"> כולל)</w:t>
      </w:r>
      <w:r w:rsidR="00274AF2" w:rsidRPr="00F01F04">
        <w:rPr>
          <w:rFonts w:asciiTheme="minorBidi" w:hAnsiTheme="minorBidi" w:hint="cs"/>
          <w:sz w:val="24"/>
          <w:szCs w:val="24"/>
          <w:rtl/>
        </w:rPr>
        <w:t>.</w:t>
      </w:r>
    </w:p>
    <w:p w14:paraId="46886B42" w14:textId="512734C9" w:rsidR="00986ACA" w:rsidRPr="00986ACA" w:rsidRDefault="00986ACA" w:rsidP="00986ACA">
      <w:pPr>
        <w:bidi/>
        <w:spacing w:before="120" w:line="360" w:lineRule="auto"/>
        <w:ind w:left="720"/>
        <w:rPr>
          <w:rFonts w:asciiTheme="minorBidi" w:hAnsiTheme="minorBidi"/>
          <w:sz w:val="24"/>
          <w:szCs w:val="24"/>
          <w:rtl/>
        </w:rPr>
      </w:pPr>
      <w:r>
        <w:rPr>
          <w:rFonts w:asciiTheme="minorBidi" w:hAnsiTheme="minorBidi" w:hint="cs"/>
          <w:sz w:val="24"/>
          <w:szCs w:val="24"/>
          <w:rtl/>
        </w:rPr>
        <w:t>ענו על הסעיפים הבאים:</w:t>
      </w:r>
    </w:p>
    <w:p w14:paraId="0C759EAC" w14:textId="218C60E9" w:rsidR="00917CB6" w:rsidRPr="00F01F04" w:rsidRDefault="00917CB6" w:rsidP="00E349D3">
      <w:pPr>
        <w:pStyle w:val="ListParagraph"/>
        <w:numPr>
          <w:ilvl w:val="0"/>
          <w:numId w:val="39"/>
        </w:numPr>
        <w:spacing w:before="120" w:line="360" w:lineRule="auto"/>
        <w:rPr>
          <w:rFonts w:cs="Arial"/>
          <w:sz w:val="24"/>
          <w:szCs w:val="24"/>
        </w:rPr>
      </w:pPr>
      <w:r w:rsidRPr="00F01F04">
        <w:rPr>
          <w:rFonts w:cs="Arial" w:hint="cs"/>
          <w:sz w:val="24"/>
          <w:szCs w:val="24"/>
          <w:rtl/>
        </w:rPr>
        <w:t>(</w:t>
      </w:r>
      <w:r w:rsidR="009D305B" w:rsidRPr="00F01F04">
        <w:rPr>
          <w:rFonts w:cs="Arial" w:hint="cs"/>
          <w:sz w:val="24"/>
          <w:szCs w:val="24"/>
          <w:rtl/>
        </w:rPr>
        <w:t>7</w:t>
      </w:r>
      <w:r w:rsidRPr="00F01F04">
        <w:rPr>
          <w:rFonts w:cs="Arial" w:hint="cs"/>
          <w:sz w:val="24"/>
          <w:szCs w:val="24"/>
          <w:rtl/>
        </w:rPr>
        <w:t xml:space="preserve"> נק') </w:t>
      </w:r>
      <w:r w:rsidRPr="00F01F04">
        <w:rPr>
          <w:rFonts w:cs="Arial"/>
          <w:sz w:val="24"/>
          <w:szCs w:val="24"/>
          <w:rtl/>
        </w:rPr>
        <w:t>בנ</w:t>
      </w:r>
      <w:r w:rsidRPr="00F01F04">
        <w:rPr>
          <w:rFonts w:cs="Arial" w:hint="cs"/>
          <w:sz w:val="24"/>
          <w:szCs w:val="24"/>
          <w:rtl/>
        </w:rPr>
        <w:t>ו</w:t>
      </w:r>
      <w:r w:rsidRPr="00F01F04">
        <w:rPr>
          <w:rFonts w:cs="Arial"/>
          <w:sz w:val="24"/>
          <w:szCs w:val="24"/>
          <w:rtl/>
        </w:rPr>
        <w:t xml:space="preserve"> </w:t>
      </w:r>
      <w:r w:rsidRPr="00F01F04">
        <w:rPr>
          <w:rFonts w:cs="Arial" w:hint="cs"/>
          <w:sz w:val="24"/>
          <w:szCs w:val="24"/>
          <w:rtl/>
        </w:rPr>
        <w:t xml:space="preserve">גרף </w:t>
      </w:r>
      <w:r w:rsidRPr="00F01F04">
        <w:rPr>
          <w:rFonts w:cs="Arial"/>
          <w:sz w:val="24"/>
          <w:szCs w:val="24"/>
          <w:rtl/>
        </w:rPr>
        <w:t xml:space="preserve">עלות-תועלת </w:t>
      </w:r>
      <w:r w:rsidRPr="00F01F04">
        <w:rPr>
          <w:rFonts w:cs="Arial" w:hint="cs"/>
          <w:sz w:val="24"/>
          <w:szCs w:val="24"/>
          <w:rtl/>
        </w:rPr>
        <w:t xml:space="preserve">לפי שיטת נרמול #3 כפי שמופיעה </w:t>
      </w:r>
      <w:r w:rsidRPr="00F01F04">
        <w:rPr>
          <w:rFonts w:cs="Arial"/>
          <w:sz w:val="24"/>
          <w:szCs w:val="24"/>
          <w:rtl/>
        </w:rPr>
        <w:t>בדף הנוסחאות.</w:t>
      </w:r>
    </w:p>
    <w:p w14:paraId="1754E343" w14:textId="43A9C9AA" w:rsidR="00917CB6" w:rsidRPr="00F01F04" w:rsidRDefault="00917CB6" w:rsidP="004A7F28">
      <w:pPr>
        <w:pStyle w:val="ListParagraph"/>
        <w:numPr>
          <w:ilvl w:val="0"/>
          <w:numId w:val="39"/>
        </w:numPr>
        <w:spacing w:before="120" w:line="360" w:lineRule="auto"/>
        <w:rPr>
          <w:rFonts w:cs="Arial"/>
          <w:sz w:val="24"/>
          <w:szCs w:val="24"/>
        </w:rPr>
      </w:pPr>
      <w:r w:rsidRPr="00F01F04">
        <w:rPr>
          <w:rFonts w:cs="Arial" w:hint="cs"/>
          <w:sz w:val="24"/>
          <w:szCs w:val="24"/>
          <w:rtl/>
        </w:rPr>
        <w:t>(</w:t>
      </w:r>
      <w:r w:rsidR="00486249" w:rsidRPr="00F01F04">
        <w:rPr>
          <w:rFonts w:cs="Arial" w:hint="cs"/>
          <w:sz w:val="24"/>
          <w:szCs w:val="24"/>
          <w:rtl/>
        </w:rPr>
        <w:t>2</w:t>
      </w:r>
      <w:r w:rsidRPr="00F01F04">
        <w:rPr>
          <w:rFonts w:cs="Arial" w:hint="cs"/>
          <w:sz w:val="24"/>
          <w:szCs w:val="24"/>
          <w:rtl/>
        </w:rPr>
        <w:t xml:space="preserve"> נק') באיזו הצעה תמליצו לבחור</w:t>
      </w:r>
      <w:r w:rsidR="00E349D3" w:rsidRPr="00F01F04">
        <w:rPr>
          <w:rFonts w:cs="Arial" w:hint="cs"/>
          <w:sz w:val="24"/>
          <w:szCs w:val="24"/>
          <w:rtl/>
        </w:rPr>
        <w:t xml:space="preserve"> </w:t>
      </w:r>
      <w:r w:rsidRPr="00F01F04">
        <w:rPr>
          <w:rFonts w:cs="Arial" w:hint="cs"/>
          <w:sz w:val="24"/>
          <w:szCs w:val="24"/>
          <w:rtl/>
        </w:rPr>
        <w:t>ומדוע?</w:t>
      </w:r>
    </w:p>
    <w:p w14:paraId="0F275F48" w14:textId="2B9A6636" w:rsidR="00F5295E" w:rsidRPr="0073628B" w:rsidRDefault="00486249" w:rsidP="0073628B">
      <w:pPr>
        <w:pStyle w:val="ListParagraph"/>
        <w:numPr>
          <w:ilvl w:val="0"/>
          <w:numId w:val="39"/>
        </w:numPr>
        <w:spacing w:before="120" w:line="360" w:lineRule="auto"/>
        <w:rPr>
          <w:rFonts w:cs="Arial"/>
          <w:sz w:val="24"/>
          <w:szCs w:val="24"/>
          <w:rtl/>
        </w:rPr>
      </w:pPr>
      <w:r w:rsidRPr="00F01F04">
        <w:rPr>
          <w:rFonts w:cs="Arial" w:hint="cs"/>
          <w:sz w:val="24"/>
          <w:szCs w:val="24"/>
          <w:rtl/>
        </w:rPr>
        <w:t>(</w:t>
      </w:r>
      <w:r w:rsidR="009D305B" w:rsidRPr="00F01F04">
        <w:rPr>
          <w:rFonts w:cs="Arial" w:hint="cs"/>
          <w:sz w:val="24"/>
          <w:szCs w:val="24"/>
          <w:rtl/>
        </w:rPr>
        <w:t>5</w:t>
      </w:r>
      <w:r w:rsidRPr="00F01F04">
        <w:rPr>
          <w:rFonts w:cs="Arial" w:hint="cs"/>
          <w:sz w:val="24"/>
          <w:szCs w:val="24"/>
          <w:rtl/>
        </w:rPr>
        <w:t xml:space="preserve"> נק')</w:t>
      </w:r>
      <w:r w:rsidRPr="00F01F04">
        <w:rPr>
          <w:rFonts w:cs="Arial" w:hint="cs"/>
          <w:sz w:val="24"/>
          <w:szCs w:val="24"/>
        </w:rPr>
        <w:t xml:space="preserve"> </w:t>
      </w:r>
      <w:r w:rsidR="008D0A76">
        <w:rPr>
          <w:rFonts w:cs="Arial" w:hint="cs"/>
          <w:sz w:val="24"/>
          <w:szCs w:val="24"/>
          <w:rtl/>
        </w:rPr>
        <w:t>האם ההמלצה שלכם הייתה משתנה לו עלות הגר</w:t>
      </w:r>
      <w:r w:rsidR="00EA5708">
        <w:rPr>
          <w:rFonts w:cs="Arial" w:hint="cs"/>
          <w:sz w:val="24"/>
          <w:szCs w:val="24"/>
          <w:rtl/>
        </w:rPr>
        <w:t>י</w:t>
      </w:r>
      <w:r w:rsidR="008D0A76">
        <w:rPr>
          <w:rFonts w:cs="Arial" w:hint="cs"/>
          <w:sz w:val="24"/>
          <w:szCs w:val="24"/>
          <w:rtl/>
        </w:rPr>
        <w:t>ט</w:t>
      </w:r>
      <w:r w:rsidR="00EA5708">
        <w:rPr>
          <w:rFonts w:cs="Arial" w:hint="cs"/>
          <w:sz w:val="24"/>
          <w:szCs w:val="24"/>
          <w:rtl/>
        </w:rPr>
        <w:t>ה</w:t>
      </w:r>
      <w:r w:rsidR="008D0A76">
        <w:rPr>
          <w:rFonts w:cs="Arial" w:hint="cs"/>
          <w:sz w:val="24"/>
          <w:szCs w:val="24"/>
          <w:rtl/>
        </w:rPr>
        <w:t xml:space="preserve"> של הצעה א' הייתה </w:t>
      </w:r>
      <w:r w:rsidR="00EA5708">
        <w:rPr>
          <w:rFonts w:cs="Arial" w:hint="cs"/>
          <w:sz w:val="24"/>
          <w:szCs w:val="24"/>
          <w:rtl/>
        </w:rPr>
        <w:t>קטנה</w:t>
      </w:r>
      <w:r w:rsidR="008D0A76">
        <w:rPr>
          <w:rFonts w:cs="Arial" w:hint="cs"/>
          <w:sz w:val="24"/>
          <w:szCs w:val="24"/>
          <w:rtl/>
        </w:rPr>
        <w:t xml:space="preserve"> פי 3?</w:t>
      </w:r>
    </w:p>
    <w:p w14:paraId="483C6D88" w14:textId="5C55ECF0" w:rsidR="0073628B" w:rsidRDefault="0073628B">
      <w:pPr>
        <w:rPr>
          <w:rFonts w:ascii="Arial" w:hAnsi="Arial"/>
          <w:sz w:val="24"/>
          <w:szCs w:val="24"/>
          <w:rtl/>
        </w:rPr>
      </w:pPr>
      <w:r>
        <w:rPr>
          <w:rFonts w:ascii="Arial" w:hAnsi="Arial"/>
          <w:sz w:val="24"/>
          <w:szCs w:val="24"/>
          <w:rtl/>
        </w:rPr>
        <w:br w:type="page"/>
      </w:r>
    </w:p>
    <w:p w14:paraId="676FA573" w14:textId="77777777" w:rsidR="00F5295E" w:rsidRDefault="00F5295E" w:rsidP="00F5295E">
      <w:pPr>
        <w:pStyle w:val="ListParagraph"/>
        <w:spacing w:before="120" w:after="0" w:line="360" w:lineRule="auto"/>
        <w:jc w:val="both"/>
        <w:rPr>
          <w:rFonts w:ascii="Arial" w:hAnsi="Arial"/>
          <w:sz w:val="24"/>
          <w:szCs w:val="24"/>
        </w:rPr>
      </w:pPr>
    </w:p>
    <w:p w14:paraId="29D2EBA0" w14:textId="3FCBF94A" w:rsidR="00E349D3" w:rsidRPr="00F01F04" w:rsidRDefault="00E349D3" w:rsidP="0073628B">
      <w:pPr>
        <w:pStyle w:val="ListParagraph"/>
        <w:numPr>
          <w:ilvl w:val="0"/>
          <w:numId w:val="38"/>
        </w:numPr>
        <w:spacing w:before="120" w:after="0" w:line="360" w:lineRule="auto"/>
        <w:jc w:val="both"/>
        <w:rPr>
          <w:rFonts w:ascii="Arial" w:hAnsi="Arial"/>
          <w:sz w:val="24"/>
          <w:szCs w:val="24"/>
        </w:rPr>
      </w:pPr>
      <w:r w:rsidRPr="00F01F04">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0DE43ABA" w14:textId="2F9B781B"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274AF2" w:rsidRPr="00F01F04">
        <w:rPr>
          <w:rFonts w:ascii="Arial" w:hAnsi="Arial" w:hint="cs"/>
          <w:sz w:val="24"/>
          <w:szCs w:val="24"/>
          <w:rtl/>
        </w:rPr>
        <w:t>.</w:t>
      </w:r>
    </w:p>
    <w:p w14:paraId="0EC27C6F" w14:textId="31070FC1" w:rsidR="00FD52E0" w:rsidRPr="00F01F04" w:rsidRDefault="00FD52E0" w:rsidP="0073628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0F0F869E" w14:textId="26333BB6" w:rsidR="00130D27" w:rsidRPr="00F01F04" w:rsidRDefault="006F1373" w:rsidP="0073628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F01F04">
        <w:rPr>
          <w:rFonts w:ascii="Arial" w:hAnsi="Arial" w:hint="cs"/>
          <w:sz w:val="24"/>
          <w:szCs w:val="24"/>
          <w:rtl/>
        </w:rPr>
        <w:t xml:space="preserve">זה. </w:t>
      </w:r>
      <w:r w:rsidR="00130D27" w:rsidRPr="00F01F04">
        <w:rPr>
          <w:rFonts w:ascii="Arial" w:hAnsi="Arial"/>
          <w:sz w:val="24"/>
          <w:szCs w:val="24"/>
          <w:rtl/>
        </w:rPr>
        <w:t xml:space="preserve"> </w:t>
      </w:r>
    </w:p>
    <w:p w14:paraId="61AC15B1" w14:textId="7A5B6538" w:rsidR="00130D27" w:rsidRPr="00F01F04" w:rsidRDefault="00130D27" w:rsidP="00E349D3">
      <w:pPr>
        <w:bidi/>
        <w:spacing w:before="120" w:after="0" w:line="36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35926122" w14:textId="0C32ED37" w:rsidR="00F5295E" w:rsidRDefault="00804035" w:rsidP="0073628B">
      <w:pPr>
        <w:pStyle w:val="ListParagraph"/>
        <w:numPr>
          <w:ilvl w:val="0"/>
          <w:numId w:val="38"/>
        </w:numPr>
        <w:spacing w:before="120" w:after="0" w:line="360" w:lineRule="auto"/>
        <w:rPr>
          <w:rFonts w:ascii="Arial" w:hAnsi="Arial"/>
          <w:sz w:val="24"/>
          <w:szCs w:val="24"/>
          <w:rtl/>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הכינו </w:t>
      </w:r>
      <w:r w:rsidR="00B6731A" w:rsidRPr="00F01F04">
        <w:rPr>
          <w:rFonts w:ascii="Arial" w:hAnsi="Arial"/>
          <w:sz w:val="24"/>
          <w:szCs w:val="24"/>
        </w:rPr>
        <w:t>state</w:t>
      </w:r>
      <w:r w:rsidR="004A7F28" w:rsidRPr="00F01F04">
        <w:rPr>
          <w:rFonts w:ascii="Arial" w:hAnsi="Arial"/>
          <w:sz w:val="24"/>
          <w:szCs w:val="24"/>
        </w:rPr>
        <w:t xml:space="preserve"> diagram </w:t>
      </w:r>
      <w:r w:rsidR="004A7F28" w:rsidRPr="00F01F04">
        <w:rPr>
          <w:rFonts w:ascii="Arial" w:hAnsi="Arial" w:hint="cs"/>
          <w:sz w:val="24"/>
          <w:szCs w:val="24"/>
          <w:rtl/>
        </w:rPr>
        <w:t xml:space="preserve"> עבור </w:t>
      </w:r>
      <w:r w:rsidR="00B6731A" w:rsidRPr="00F01F04">
        <w:rPr>
          <w:rFonts w:ascii="Arial" w:hAnsi="Arial" w:hint="cs"/>
          <w:sz w:val="24"/>
          <w:szCs w:val="24"/>
          <w:rtl/>
        </w:rPr>
        <w:t>המצבים השונים ש</w:t>
      </w:r>
      <w:r w:rsidR="009D305B" w:rsidRPr="00F01F04">
        <w:rPr>
          <w:rFonts w:ascii="Arial" w:hAnsi="Arial" w:hint="cs"/>
          <w:sz w:val="24"/>
          <w:szCs w:val="24"/>
          <w:rtl/>
        </w:rPr>
        <w:t>אובייקט</w:t>
      </w:r>
      <w:r w:rsidR="00231149" w:rsidRPr="00F01F04">
        <w:rPr>
          <w:rFonts w:ascii="Arial" w:hAnsi="Arial" w:hint="cs"/>
          <w:sz w:val="24"/>
          <w:szCs w:val="24"/>
          <w:rtl/>
        </w:rPr>
        <w:t xml:space="preserve"> </w:t>
      </w:r>
      <w:r w:rsidR="00C87B82">
        <w:rPr>
          <w:rFonts w:ascii="Arial" w:hAnsi="Arial" w:hint="cs"/>
          <w:sz w:val="24"/>
          <w:szCs w:val="24"/>
          <w:rtl/>
        </w:rPr>
        <w:t>הזמנה</w:t>
      </w:r>
      <w:r w:rsidR="00231149" w:rsidRPr="00F01F04">
        <w:rPr>
          <w:rFonts w:ascii="Arial" w:hAnsi="Arial" w:hint="cs"/>
          <w:sz w:val="24"/>
          <w:szCs w:val="24"/>
          <w:rtl/>
        </w:rPr>
        <w:t xml:space="preserve"> </w:t>
      </w:r>
      <w:r w:rsidR="00B6731A" w:rsidRPr="00F01F04">
        <w:rPr>
          <w:rFonts w:ascii="Arial" w:hAnsi="Arial" w:hint="cs"/>
          <w:sz w:val="24"/>
          <w:szCs w:val="24"/>
          <w:rtl/>
        </w:rPr>
        <w:t xml:space="preserve">יכול להיות בהם. במידת הצורך, </w:t>
      </w:r>
      <w:r w:rsidR="00231149" w:rsidRPr="00F01F04">
        <w:rPr>
          <w:rFonts w:ascii="Arial" w:hAnsi="Arial" w:hint="cs"/>
          <w:sz w:val="24"/>
          <w:szCs w:val="24"/>
          <w:rtl/>
        </w:rPr>
        <w:t>ניתן להשתמש בידע והגיון לגבי מצבים אפשריים במערכת כזו</w:t>
      </w:r>
      <w:r w:rsidR="00B6731A" w:rsidRPr="00F01F04">
        <w:rPr>
          <w:rFonts w:ascii="Arial" w:hAnsi="Arial" w:hint="cs"/>
          <w:sz w:val="24"/>
          <w:szCs w:val="24"/>
          <w:rtl/>
        </w:rPr>
        <w:t>.</w:t>
      </w:r>
      <w:r w:rsidR="00C87B82">
        <w:rPr>
          <w:rFonts w:ascii="Arial" w:hAnsi="Arial" w:hint="cs"/>
          <w:sz w:val="24"/>
          <w:szCs w:val="24"/>
          <w:rtl/>
        </w:rPr>
        <w:t xml:space="preserve"> יש לכלול לפחות 5 מצבים בפתרון.</w:t>
      </w:r>
    </w:p>
    <w:p w14:paraId="18C30A3C" w14:textId="77777777" w:rsidR="00F5295E" w:rsidRDefault="00F5295E">
      <w:pPr>
        <w:rPr>
          <w:rFonts w:ascii="Arial" w:hAnsi="Arial"/>
          <w:sz w:val="24"/>
          <w:szCs w:val="24"/>
          <w:rtl/>
        </w:rPr>
      </w:pPr>
      <w:r>
        <w:rPr>
          <w:rFonts w:ascii="Arial" w:hAnsi="Arial"/>
          <w:sz w:val="24"/>
          <w:szCs w:val="24"/>
          <w:rtl/>
        </w:rPr>
        <w:br w:type="page"/>
      </w:r>
    </w:p>
    <w:p w14:paraId="0B064FE0" w14:textId="77777777" w:rsidR="004A7F28" w:rsidRPr="00F01F04" w:rsidRDefault="004A7F28" w:rsidP="00F5295E">
      <w:pPr>
        <w:pStyle w:val="ListParagraph"/>
        <w:spacing w:before="120" w:after="0" w:line="360" w:lineRule="auto"/>
        <w:rPr>
          <w:rFonts w:ascii="Arial" w:hAnsi="Arial"/>
          <w:sz w:val="24"/>
          <w:szCs w:val="24"/>
        </w:rPr>
      </w:pPr>
    </w:p>
    <w:p w14:paraId="28E628F9" w14:textId="4C42573B" w:rsidR="00931FB3" w:rsidRPr="00F01F04" w:rsidRDefault="00374BFD" w:rsidP="0073628B">
      <w:pPr>
        <w:pStyle w:val="ListParagraph"/>
        <w:numPr>
          <w:ilvl w:val="0"/>
          <w:numId w:val="38"/>
        </w:numPr>
        <w:rPr>
          <w:sz w:val="24"/>
          <w:szCs w:val="24"/>
        </w:rPr>
      </w:pPr>
      <w:r w:rsidRPr="00F01F04">
        <w:rPr>
          <w:rFonts w:hint="cs"/>
          <w:sz w:val="24"/>
          <w:szCs w:val="24"/>
          <w:rtl/>
        </w:rPr>
        <w:t>(12 נקודות)</w:t>
      </w:r>
      <w:r w:rsidRPr="00F01F04">
        <w:rPr>
          <w:rFonts w:hint="cs"/>
          <w:sz w:val="24"/>
          <w:szCs w:val="24"/>
        </w:rPr>
        <w:t xml:space="preserve"> </w:t>
      </w:r>
      <w:r w:rsidR="00CD39E4">
        <w:rPr>
          <w:rFonts w:hint="cs"/>
          <w:sz w:val="24"/>
          <w:szCs w:val="24"/>
          <w:rtl/>
        </w:rPr>
        <w:t xml:space="preserve"> כיום, חברת המשלוחים שולחת </w:t>
      </w:r>
      <w:r w:rsidR="00CD39E4">
        <w:rPr>
          <w:rFonts w:hint="cs"/>
          <w:sz w:val="24"/>
          <w:szCs w:val="24"/>
        </w:rPr>
        <w:t>SMS</w:t>
      </w:r>
      <w:r w:rsidR="00CD39E4">
        <w:rPr>
          <w:rFonts w:hint="cs"/>
          <w:sz w:val="24"/>
          <w:szCs w:val="24"/>
          <w:rtl/>
        </w:rPr>
        <w:t xml:space="preserve"> עם אישור המסירה ללקוח ואחד מעובדי החברה מסמן במערכת שההזמנה נמסרה ללקוח וסוגר את ההזמנה. מחבר הספרים מעוניין שהחיווי על המסירה ללקוח ייעשה אוטומטית כך שהמערכת תזהה את ה- </w:t>
      </w:r>
      <w:r w:rsidR="00CD39E4">
        <w:rPr>
          <w:rFonts w:hint="cs"/>
          <w:sz w:val="24"/>
          <w:szCs w:val="24"/>
        </w:rPr>
        <w:t>SMS</w:t>
      </w:r>
      <w:r w:rsidR="00CD39E4">
        <w:rPr>
          <w:rFonts w:hint="cs"/>
          <w:sz w:val="24"/>
          <w:szCs w:val="24"/>
          <w:rtl/>
        </w:rPr>
        <w:t xml:space="preserve"> ותבצע את הפעולה הזו אוטומטית. </w:t>
      </w:r>
    </w:p>
    <w:p w14:paraId="0AAD4548" w14:textId="5E79E581" w:rsidR="00231149" w:rsidRPr="00F01F04" w:rsidRDefault="00374BFD" w:rsidP="00231149">
      <w:pPr>
        <w:pStyle w:val="ListParagraph"/>
        <w:numPr>
          <w:ilvl w:val="0"/>
          <w:numId w:val="48"/>
        </w:numPr>
        <w:rPr>
          <w:sz w:val="24"/>
          <w:szCs w:val="24"/>
        </w:rPr>
      </w:pPr>
      <w:r w:rsidRPr="00F01F04">
        <w:rPr>
          <w:rFonts w:hint="cs"/>
          <w:sz w:val="24"/>
          <w:szCs w:val="24"/>
          <w:rtl/>
        </w:rPr>
        <w:t xml:space="preserve">(3 נקודות) </w:t>
      </w:r>
      <w:r w:rsidR="005E47E2" w:rsidRPr="00F01F04">
        <w:rPr>
          <w:rFonts w:hint="cs"/>
          <w:sz w:val="24"/>
          <w:szCs w:val="24"/>
          <w:rtl/>
        </w:rPr>
        <w:t xml:space="preserve">האם </w:t>
      </w:r>
      <w:r w:rsidR="00CD39E4">
        <w:rPr>
          <w:rFonts w:hint="cs"/>
          <w:sz w:val="24"/>
          <w:szCs w:val="24"/>
          <w:rtl/>
        </w:rPr>
        <w:t xml:space="preserve">השינוי </w:t>
      </w:r>
      <w:r w:rsidR="005E47E2" w:rsidRPr="00F01F04">
        <w:rPr>
          <w:rFonts w:hint="cs"/>
          <w:sz w:val="24"/>
          <w:szCs w:val="24"/>
          <w:rtl/>
        </w:rPr>
        <w:t>הז</w:t>
      </w:r>
      <w:r w:rsidR="00CD39E4">
        <w:rPr>
          <w:rFonts w:hint="cs"/>
          <w:sz w:val="24"/>
          <w:szCs w:val="24"/>
          <w:rtl/>
        </w:rPr>
        <w:t>ה</w:t>
      </w:r>
      <w:r w:rsidR="005E47E2" w:rsidRPr="00F01F04">
        <w:rPr>
          <w:rFonts w:hint="cs"/>
          <w:sz w:val="24"/>
          <w:szCs w:val="24"/>
          <w:rtl/>
        </w:rPr>
        <w:t xml:space="preserve"> </w:t>
      </w:r>
      <w:r w:rsidR="00CD39E4">
        <w:rPr>
          <w:rFonts w:hint="cs"/>
          <w:sz w:val="24"/>
          <w:szCs w:val="24"/>
          <w:rtl/>
        </w:rPr>
        <w:t xml:space="preserve">יבוא </w:t>
      </w:r>
      <w:r w:rsidR="005E47E2" w:rsidRPr="00F01F04">
        <w:rPr>
          <w:rFonts w:hint="cs"/>
          <w:sz w:val="24"/>
          <w:szCs w:val="24"/>
          <w:rtl/>
        </w:rPr>
        <w:t xml:space="preserve">לידי ביטוי 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 בשאלה 5</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158B7ECA" w14:textId="047FBCEE" w:rsidR="005E47E2" w:rsidRPr="00F01F04"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המחלקות</w:t>
      </w:r>
      <w:r w:rsidR="00ED1C27" w:rsidRPr="00F01F04">
        <w:rPr>
          <w:rFonts w:hint="cs"/>
          <w:sz w:val="24"/>
          <w:szCs w:val="24"/>
          <w:rtl/>
        </w:rPr>
        <w:t xml:space="preserve"> שהכנתם בשאלה 6</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65836DD1" w14:textId="1E46DA72" w:rsidR="005E47E2" w:rsidRPr="00F01F04"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המצבים</w:t>
      </w:r>
      <w:r w:rsidR="00ED1C27" w:rsidRPr="00F01F04">
        <w:rPr>
          <w:rFonts w:hint="cs"/>
          <w:sz w:val="24"/>
          <w:szCs w:val="24"/>
          <w:rtl/>
        </w:rPr>
        <w:t xml:space="preserve"> שהכנתם בשאלה 7</w:t>
      </w:r>
      <w:r w:rsidR="005E47E2" w:rsidRPr="00F01F04">
        <w:rPr>
          <w:rFonts w:hint="cs"/>
          <w:sz w:val="24"/>
          <w:szCs w:val="24"/>
          <w:rtl/>
        </w:rPr>
        <w:t xml:space="preserve">? אם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230E26B6" w14:textId="220FC82B" w:rsidR="00374BFD" w:rsidRPr="00F01F04" w:rsidRDefault="00374BFD" w:rsidP="005E47E2">
      <w:pPr>
        <w:pStyle w:val="ListParagraph"/>
        <w:numPr>
          <w:ilvl w:val="0"/>
          <w:numId w:val="48"/>
        </w:numPr>
        <w:rPr>
          <w:sz w:val="24"/>
          <w:szCs w:val="24"/>
          <w:rtl/>
        </w:rPr>
      </w:pPr>
      <w:r w:rsidRPr="00F01F04">
        <w:rPr>
          <w:rFonts w:hint="cs"/>
          <w:sz w:val="24"/>
          <w:szCs w:val="24"/>
          <w:rtl/>
        </w:rPr>
        <w:t>(3 נקודות)</w:t>
      </w:r>
      <w:r w:rsidRPr="00F01F04">
        <w:rPr>
          <w:rFonts w:hint="cs"/>
          <w:sz w:val="24"/>
          <w:szCs w:val="24"/>
        </w:rPr>
        <w:t xml:space="preserve"> </w:t>
      </w:r>
      <w:r w:rsidR="00CD39E4">
        <w:rPr>
          <w:rFonts w:hint="cs"/>
          <w:sz w:val="24"/>
          <w:szCs w:val="24"/>
          <w:rtl/>
        </w:rPr>
        <w:t xml:space="preserve">ציינו </w:t>
      </w:r>
      <w:r w:rsidR="00CD39E4">
        <w:rPr>
          <w:rFonts w:hint="cs"/>
          <w:sz w:val="24"/>
          <w:szCs w:val="24"/>
        </w:rPr>
        <w:t>UC</w:t>
      </w:r>
      <w:r w:rsidR="00CD39E4">
        <w:rPr>
          <w:rFonts w:hint="cs"/>
          <w:sz w:val="24"/>
          <w:szCs w:val="24"/>
          <w:rtl/>
        </w:rPr>
        <w:t xml:space="preserve"> אחד שהיה נכון לייצר עבורו </w:t>
      </w:r>
      <w:r w:rsidR="00CD39E4">
        <w:rPr>
          <w:sz w:val="24"/>
          <w:szCs w:val="24"/>
        </w:rPr>
        <w:t>Sequence Diagram</w:t>
      </w:r>
      <w:r w:rsidR="00CD39E4">
        <w:rPr>
          <w:rFonts w:hint="cs"/>
          <w:sz w:val="24"/>
          <w:szCs w:val="24"/>
          <w:rtl/>
        </w:rPr>
        <w:t xml:space="preserve"> והסבירו מדוע דווקא ל- </w:t>
      </w:r>
      <w:r w:rsidR="00CD39E4">
        <w:rPr>
          <w:rFonts w:hint="cs"/>
          <w:sz w:val="24"/>
          <w:szCs w:val="24"/>
        </w:rPr>
        <w:t>UC</w:t>
      </w:r>
      <w:r w:rsidR="00CD39E4">
        <w:rPr>
          <w:rFonts w:hint="cs"/>
          <w:sz w:val="24"/>
          <w:szCs w:val="24"/>
          <w:rtl/>
        </w:rPr>
        <w:t xml:space="preserve"> זה. </w:t>
      </w:r>
    </w:p>
    <w:p w14:paraId="60A2E916" w14:textId="77777777" w:rsidR="00804035" w:rsidRPr="00F01F04" w:rsidRDefault="00931FB3" w:rsidP="00804035">
      <w:pPr>
        <w:bidi/>
        <w:rPr>
          <w:rFonts w:ascii="Tahoma" w:hAnsi="Tahoma" w:cs="Tahoma"/>
          <w:b/>
          <w:bCs/>
          <w:sz w:val="28"/>
          <w:szCs w:val="28"/>
          <w:u w:val="single"/>
          <w:rtl/>
        </w:rPr>
      </w:pPr>
      <w:r w:rsidRPr="00F01F04">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02597C1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7BEAC2D7" w14:textId="77777777" w:rsidR="00804035" w:rsidRPr="00F01F04" w:rsidRDefault="00804035" w:rsidP="00804035">
      <w:pPr>
        <w:bidi/>
        <w:snapToGrid w:val="0"/>
        <w:spacing w:after="0"/>
        <w:ind w:left="-46"/>
        <w:rPr>
          <w:rFonts w:ascii="Tahoma" w:hAnsi="Tahoma" w:cs="Tahoma"/>
          <w:u w:val="single"/>
          <w:rtl/>
        </w:rPr>
      </w:pPr>
      <w:r w:rsidRPr="00F01F04">
        <w:rPr>
          <w:rFonts w:ascii="Tahoma" w:hAnsi="Tahoma" w:cs="Tahoma" w:hint="cs"/>
          <w:u w:val="single"/>
          <w:rtl/>
        </w:rPr>
        <w:t>בחירת חלופות</w:t>
      </w:r>
    </w:p>
    <w:p w14:paraId="7841BBE5" w14:textId="77777777" w:rsidR="00804035" w:rsidRPr="00F01F04" w:rsidRDefault="00804035" w:rsidP="00804035">
      <w:pPr>
        <w:bidi/>
        <w:snapToGrid w:val="0"/>
        <w:spacing w:after="0"/>
        <w:ind w:left="-46" w:hanging="425"/>
        <w:rPr>
          <w:rFonts w:ascii="Tahoma" w:hAnsi="Tahoma" w:cs="Tahoma"/>
          <w:rtl/>
        </w:rPr>
      </w:pPr>
    </w:p>
    <w:p w14:paraId="4F7144AD" w14:textId="26746233" w:rsidR="002049B4" w:rsidRPr="00F01F04" w:rsidRDefault="009C29AA" w:rsidP="002049B4">
      <w:pPr>
        <w:tabs>
          <w:tab w:val="left" w:pos="296"/>
        </w:tabs>
        <w:bidi/>
        <w:ind w:left="-46"/>
        <w:rPr>
          <w:rFonts w:ascii="Tahoma" w:hAnsi="Tahoma" w:cs="Tahoma"/>
        </w:rPr>
      </w:pPr>
      <w:r w:rsidRPr="00F01F04">
        <w:rPr>
          <w:rFonts w:ascii="Tahoma" w:hAnsi="Tahoma" w:cs="Tahoma"/>
          <w:noProof/>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pt;height:34.5pt;mso-width-percent:0;mso-height-percent:0;mso-width-percent:0;mso-height-percent:0" o:ole="">
            <v:imagedata r:id="rId14" o:title=""/>
          </v:shape>
          <o:OLEObject Type="Embed" ProgID="Equation.DSMT4" ShapeID="_x0000_i1025" DrawAspect="Content" ObjectID="_1748540570" r:id="rId15"/>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6"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6371FC">
      <w:headerReference w:type="default" r:id="rId17"/>
      <w:footerReference w:type="default" r:id="rId18"/>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5F9EF" w14:textId="77777777" w:rsidR="00545643" w:rsidRDefault="00545643" w:rsidP="001D7141">
      <w:pPr>
        <w:spacing w:after="0" w:line="240" w:lineRule="auto"/>
      </w:pPr>
      <w:r>
        <w:separator/>
      </w:r>
    </w:p>
  </w:endnote>
  <w:endnote w:type="continuationSeparator" w:id="0">
    <w:p w14:paraId="3EFA29E7" w14:textId="77777777" w:rsidR="00545643" w:rsidRDefault="00545643"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32F5F" w14:textId="77777777" w:rsidR="00545643" w:rsidRDefault="00545643" w:rsidP="001D7141">
      <w:pPr>
        <w:spacing w:after="0" w:line="240" w:lineRule="auto"/>
      </w:pPr>
      <w:r>
        <w:separator/>
      </w:r>
    </w:p>
  </w:footnote>
  <w:footnote w:type="continuationSeparator" w:id="0">
    <w:p w14:paraId="1D4F5DD8" w14:textId="77777777" w:rsidR="00545643" w:rsidRDefault="00545643"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0"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260263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0"/>
  </w:num>
  <w:num w:numId="2" w16cid:durableId="2015718373">
    <w:abstractNumId w:val="32"/>
  </w:num>
  <w:num w:numId="3" w16cid:durableId="103772650">
    <w:abstractNumId w:val="34"/>
  </w:num>
  <w:num w:numId="4" w16cid:durableId="772170681">
    <w:abstractNumId w:val="47"/>
  </w:num>
  <w:num w:numId="5" w16cid:durableId="1832018251">
    <w:abstractNumId w:val="11"/>
  </w:num>
  <w:num w:numId="6" w16cid:durableId="1025835806">
    <w:abstractNumId w:val="6"/>
  </w:num>
  <w:num w:numId="7" w16cid:durableId="514854574">
    <w:abstractNumId w:val="12"/>
  </w:num>
  <w:num w:numId="8" w16cid:durableId="753822565">
    <w:abstractNumId w:val="43"/>
  </w:num>
  <w:num w:numId="9" w16cid:durableId="683897445">
    <w:abstractNumId w:val="41"/>
  </w:num>
  <w:num w:numId="10" w16cid:durableId="1946226985">
    <w:abstractNumId w:val="38"/>
  </w:num>
  <w:num w:numId="11" w16cid:durableId="505290132">
    <w:abstractNumId w:val="16"/>
  </w:num>
  <w:num w:numId="12" w16cid:durableId="500438023">
    <w:abstractNumId w:val="42"/>
  </w:num>
  <w:num w:numId="13" w16cid:durableId="30235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4"/>
  </w:num>
  <w:num w:numId="15" w16cid:durableId="1676692022">
    <w:abstractNumId w:val="31"/>
  </w:num>
  <w:num w:numId="16" w16cid:durableId="318316556">
    <w:abstractNumId w:val="27"/>
  </w:num>
  <w:num w:numId="17" w16cid:durableId="1873029099">
    <w:abstractNumId w:val="22"/>
  </w:num>
  <w:num w:numId="18" w16cid:durableId="1532109702">
    <w:abstractNumId w:val="19"/>
  </w:num>
  <w:num w:numId="19" w16cid:durableId="945231429">
    <w:abstractNumId w:val="37"/>
  </w:num>
  <w:num w:numId="20" w16cid:durableId="1501969649">
    <w:abstractNumId w:val="14"/>
  </w:num>
  <w:num w:numId="21" w16cid:durableId="151458427">
    <w:abstractNumId w:val="13"/>
  </w:num>
  <w:num w:numId="22" w16cid:durableId="1786120941">
    <w:abstractNumId w:val="10"/>
  </w:num>
  <w:num w:numId="23" w16cid:durableId="568854343">
    <w:abstractNumId w:val="45"/>
  </w:num>
  <w:num w:numId="24" w16cid:durableId="729770395">
    <w:abstractNumId w:val="30"/>
  </w:num>
  <w:num w:numId="25" w16cid:durableId="1887832561">
    <w:abstractNumId w:val="35"/>
  </w:num>
  <w:num w:numId="26" w16cid:durableId="1072846658">
    <w:abstractNumId w:val="9"/>
  </w:num>
  <w:num w:numId="27" w16cid:durableId="464735702">
    <w:abstractNumId w:val="18"/>
  </w:num>
  <w:num w:numId="28" w16cid:durableId="2038310468">
    <w:abstractNumId w:val="4"/>
  </w:num>
  <w:num w:numId="29" w16cid:durableId="1010529307">
    <w:abstractNumId w:val="0"/>
  </w:num>
  <w:num w:numId="30" w16cid:durableId="651566366">
    <w:abstractNumId w:val="33"/>
  </w:num>
  <w:num w:numId="31" w16cid:durableId="2105370465">
    <w:abstractNumId w:val="3"/>
  </w:num>
  <w:num w:numId="32" w16cid:durableId="1863085597">
    <w:abstractNumId w:val="25"/>
  </w:num>
  <w:num w:numId="33" w16cid:durableId="2126271501">
    <w:abstractNumId w:val="20"/>
  </w:num>
  <w:num w:numId="34" w16cid:durableId="163056719">
    <w:abstractNumId w:val="28"/>
  </w:num>
  <w:num w:numId="35" w16cid:durableId="1402210877">
    <w:abstractNumId w:val="21"/>
  </w:num>
  <w:num w:numId="36" w16cid:durableId="1427850790">
    <w:abstractNumId w:val="39"/>
  </w:num>
  <w:num w:numId="37" w16cid:durableId="1168640721">
    <w:abstractNumId w:val="46"/>
  </w:num>
  <w:num w:numId="38" w16cid:durableId="993021762">
    <w:abstractNumId w:val="36"/>
  </w:num>
  <w:num w:numId="39" w16cid:durableId="1854610918">
    <w:abstractNumId w:val="7"/>
  </w:num>
  <w:num w:numId="40" w16cid:durableId="1355303783">
    <w:abstractNumId w:val="15"/>
  </w:num>
  <w:num w:numId="41" w16cid:durableId="996884926">
    <w:abstractNumId w:val="17"/>
  </w:num>
  <w:num w:numId="42" w16cid:durableId="1185946108">
    <w:abstractNumId w:val="29"/>
  </w:num>
  <w:num w:numId="43" w16cid:durableId="82261145">
    <w:abstractNumId w:val="5"/>
  </w:num>
  <w:num w:numId="44" w16cid:durableId="758020228">
    <w:abstractNumId w:val="23"/>
  </w:num>
  <w:num w:numId="45" w16cid:durableId="484442519">
    <w:abstractNumId w:val="2"/>
  </w:num>
  <w:num w:numId="46" w16cid:durableId="118766839">
    <w:abstractNumId w:val="26"/>
  </w:num>
  <w:num w:numId="47" w16cid:durableId="657883112">
    <w:abstractNumId w:val="1"/>
  </w:num>
  <w:num w:numId="48" w16cid:durableId="598874476">
    <w:abstractNumId w:val="44"/>
  </w:num>
  <w:num w:numId="49" w16cid:durableId="2011328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54F1"/>
    <w:rsid w:val="00006A9F"/>
    <w:rsid w:val="00011190"/>
    <w:rsid w:val="00012A7E"/>
    <w:rsid w:val="00023BA9"/>
    <w:rsid w:val="00030A47"/>
    <w:rsid w:val="0003473C"/>
    <w:rsid w:val="0003754D"/>
    <w:rsid w:val="000405A7"/>
    <w:rsid w:val="00044F22"/>
    <w:rsid w:val="00047E05"/>
    <w:rsid w:val="00047F31"/>
    <w:rsid w:val="000634FC"/>
    <w:rsid w:val="00064261"/>
    <w:rsid w:val="00076170"/>
    <w:rsid w:val="00085B64"/>
    <w:rsid w:val="000965AC"/>
    <w:rsid w:val="00097075"/>
    <w:rsid w:val="000A46C9"/>
    <w:rsid w:val="000B00AB"/>
    <w:rsid w:val="000D5A3B"/>
    <w:rsid w:val="000E09A6"/>
    <w:rsid w:val="000E1870"/>
    <w:rsid w:val="000F0FB3"/>
    <w:rsid w:val="000F2DD7"/>
    <w:rsid w:val="001062C6"/>
    <w:rsid w:val="001129AA"/>
    <w:rsid w:val="0011406D"/>
    <w:rsid w:val="00121A53"/>
    <w:rsid w:val="00130D27"/>
    <w:rsid w:val="00142714"/>
    <w:rsid w:val="00152E4A"/>
    <w:rsid w:val="001551FD"/>
    <w:rsid w:val="00156BBE"/>
    <w:rsid w:val="00165B6E"/>
    <w:rsid w:val="00167A4A"/>
    <w:rsid w:val="001C3D3C"/>
    <w:rsid w:val="001D3285"/>
    <w:rsid w:val="001D3553"/>
    <w:rsid w:val="001D7141"/>
    <w:rsid w:val="002049B4"/>
    <w:rsid w:val="00226464"/>
    <w:rsid w:val="00231149"/>
    <w:rsid w:val="00243ABE"/>
    <w:rsid w:val="00256006"/>
    <w:rsid w:val="00262A4C"/>
    <w:rsid w:val="0026402A"/>
    <w:rsid w:val="00274AF2"/>
    <w:rsid w:val="0027644E"/>
    <w:rsid w:val="00290D91"/>
    <w:rsid w:val="002B623C"/>
    <w:rsid w:val="002C0131"/>
    <w:rsid w:val="0030151A"/>
    <w:rsid w:val="00312247"/>
    <w:rsid w:val="00313A98"/>
    <w:rsid w:val="003141DF"/>
    <w:rsid w:val="00314261"/>
    <w:rsid w:val="00326097"/>
    <w:rsid w:val="00336F36"/>
    <w:rsid w:val="003632E4"/>
    <w:rsid w:val="00374872"/>
    <w:rsid w:val="00374BFD"/>
    <w:rsid w:val="003774A6"/>
    <w:rsid w:val="0039174F"/>
    <w:rsid w:val="00395A3E"/>
    <w:rsid w:val="003C4B85"/>
    <w:rsid w:val="003C718B"/>
    <w:rsid w:val="003D0828"/>
    <w:rsid w:val="003D129B"/>
    <w:rsid w:val="00401A63"/>
    <w:rsid w:val="00403D68"/>
    <w:rsid w:val="00405509"/>
    <w:rsid w:val="0040671A"/>
    <w:rsid w:val="004107F4"/>
    <w:rsid w:val="00410D08"/>
    <w:rsid w:val="00414C6E"/>
    <w:rsid w:val="0042334A"/>
    <w:rsid w:val="00451740"/>
    <w:rsid w:val="00455DF7"/>
    <w:rsid w:val="00475017"/>
    <w:rsid w:val="00486249"/>
    <w:rsid w:val="0049342F"/>
    <w:rsid w:val="004A0A6A"/>
    <w:rsid w:val="004A7F28"/>
    <w:rsid w:val="004B550D"/>
    <w:rsid w:val="004B6D11"/>
    <w:rsid w:val="004C028A"/>
    <w:rsid w:val="004C6103"/>
    <w:rsid w:val="004E6C7F"/>
    <w:rsid w:val="004F6A07"/>
    <w:rsid w:val="005212B4"/>
    <w:rsid w:val="00532F62"/>
    <w:rsid w:val="00545643"/>
    <w:rsid w:val="005456DF"/>
    <w:rsid w:val="005567AC"/>
    <w:rsid w:val="005744FE"/>
    <w:rsid w:val="0057755E"/>
    <w:rsid w:val="00577FE0"/>
    <w:rsid w:val="00586EF4"/>
    <w:rsid w:val="00596976"/>
    <w:rsid w:val="005A3531"/>
    <w:rsid w:val="005C1EBA"/>
    <w:rsid w:val="005E47E2"/>
    <w:rsid w:val="005F04BB"/>
    <w:rsid w:val="005F72F1"/>
    <w:rsid w:val="00604798"/>
    <w:rsid w:val="00625630"/>
    <w:rsid w:val="00630B67"/>
    <w:rsid w:val="006360FF"/>
    <w:rsid w:val="006371FC"/>
    <w:rsid w:val="0064300B"/>
    <w:rsid w:val="00644ACD"/>
    <w:rsid w:val="00652E81"/>
    <w:rsid w:val="00670776"/>
    <w:rsid w:val="00696EF6"/>
    <w:rsid w:val="00697A49"/>
    <w:rsid w:val="006A38EF"/>
    <w:rsid w:val="006A5B36"/>
    <w:rsid w:val="006C1145"/>
    <w:rsid w:val="006C356A"/>
    <w:rsid w:val="006C4B1D"/>
    <w:rsid w:val="006D480C"/>
    <w:rsid w:val="006D65F8"/>
    <w:rsid w:val="006D6FE9"/>
    <w:rsid w:val="006E3D09"/>
    <w:rsid w:val="006F0EDF"/>
    <w:rsid w:val="006F1373"/>
    <w:rsid w:val="006F4FAE"/>
    <w:rsid w:val="00712249"/>
    <w:rsid w:val="00720079"/>
    <w:rsid w:val="00720E3D"/>
    <w:rsid w:val="00735AFC"/>
    <w:rsid w:val="0073628B"/>
    <w:rsid w:val="007504FB"/>
    <w:rsid w:val="007819BD"/>
    <w:rsid w:val="007921A1"/>
    <w:rsid w:val="00793EB8"/>
    <w:rsid w:val="00796487"/>
    <w:rsid w:val="007A63E3"/>
    <w:rsid w:val="007D361C"/>
    <w:rsid w:val="007D682A"/>
    <w:rsid w:val="007D7F14"/>
    <w:rsid w:val="007E2F55"/>
    <w:rsid w:val="007E5148"/>
    <w:rsid w:val="007E5B07"/>
    <w:rsid w:val="007E7713"/>
    <w:rsid w:val="007F39E5"/>
    <w:rsid w:val="00804035"/>
    <w:rsid w:val="0083401B"/>
    <w:rsid w:val="00834A46"/>
    <w:rsid w:val="00837D89"/>
    <w:rsid w:val="008403BC"/>
    <w:rsid w:val="00845954"/>
    <w:rsid w:val="008516CA"/>
    <w:rsid w:val="008619B5"/>
    <w:rsid w:val="00870B88"/>
    <w:rsid w:val="008838AC"/>
    <w:rsid w:val="00895565"/>
    <w:rsid w:val="008B00BA"/>
    <w:rsid w:val="008B2309"/>
    <w:rsid w:val="008B3BD5"/>
    <w:rsid w:val="008B3DBE"/>
    <w:rsid w:val="008B470A"/>
    <w:rsid w:val="008B7CA4"/>
    <w:rsid w:val="008D0A76"/>
    <w:rsid w:val="008D1A05"/>
    <w:rsid w:val="008E2239"/>
    <w:rsid w:val="008E6442"/>
    <w:rsid w:val="008F37FC"/>
    <w:rsid w:val="008F5ED8"/>
    <w:rsid w:val="009027F1"/>
    <w:rsid w:val="00910D06"/>
    <w:rsid w:val="00917CB6"/>
    <w:rsid w:val="009257E6"/>
    <w:rsid w:val="00925C07"/>
    <w:rsid w:val="00931860"/>
    <w:rsid w:val="00931FB3"/>
    <w:rsid w:val="00940A03"/>
    <w:rsid w:val="00942340"/>
    <w:rsid w:val="00965188"/>
    <w:rsid w:val="0097131E"/>
    <w:rsid w:val="0098107F"/>
    <w:rsid w:val="00983270"/>
    <w:rsid w:val="009840D4"/>
    <w:rsid w:val="00986ACA"/>
    <w:rsid w:val="009A07D3"/>
    <w:rsid w:val="009A41B7"/>
    <w:rsid w:val="009B3021"/>
    <w:rsid w:val="009C29AA"/>
    <w:rsid w:val="009D305B"/>
    <w:rsid w:val="009E653C"/>
    <w:rsid w:val="00A0333C"/>
    <w:rsid w:val="00A10EBD"/>
    <w:rsid w:val="00A11877"/>
    <w:rsid w:val="00A119BD"/>
    <w:rsid w:val="00A2165F"/>
    <w:rsid w:val="00A26B4E"/>
    <w:rsid w:val="00A27224"/>
    <w:rsid w:val="00A33F7A"/>
    <w:rsid w:val="00A36B8F"/>
    <w:rsid w:val="00A4595F"/>
    <w:rsid w:val="00A460A6"/>
    <w:rsid w:val="00A533A8"/>
    <w:rsid w:val="00A64EB7"/>
    <w:rsid w:val="00A718F0"/>
    <w:rsid w:val="00A722B4"/>
    <w:rsid w:val="00A9658C"/>
    <w:rsid w:val="00A96BC1"/>
    <w:rsid w:val="00AA6514"/>
    <w:rsid w:val="00AE4B4D"/>
    <w:rsid w:val="00AF4761"/>
    <w:rsid w:val="00B244AB"/>
    <w:rsid w:val="00B321DC"/>
    <w:rsid w:val="00B43FB7"/>
    <w:rsid w:val="00B6731A"/>
    <w:rsid w:val="00B82C9E"/>
    <w:rsid w:val="00B96BE7"/>
    <w:rsid w:val="00BA14E1"/>
    <w:rsid w:val="00BA312A"/>
    <w:rsid w:val="00BA6702"/>
    <w:rsid w:val="00BC4F5A"/>
    <w:rsid w:val="00BF36E0"/>
    <w:rsid w:val="00C0047E"/>
    <w:rsid w:val="00C14BC5"/>
    <w:rsid w:val="00C2015F"/>
    <w:rsid w:val="00C25183"/>
    <w:rsid w:val="00C26CE4"/>
    <w:rsid w:val="00C271EC"/>
    <w:rsid w:val="00C51E77"/>
    <w:rsid w:val="00C61F83"/>
    <w:rsid w:val="00C80078"/>
    <w:rsid w:val="00C87372"/>
    <w:rsid w:val="00C87B82"/>
    <w:rsid w:val="00CA6E01"/>
    <w:rsid w:val="00CB2151"/>
    <w:rsid w:val="00CB3365"/>
    <w:rsid w:val="00CB3C6C"/>
    <w:rsid w:val="00CC6162"/>
    <w:rsid w:val="00CD39E4"/>
    <w:rsid w:val="00CE5AB8"/>
    <w:rsid w:val="00CF07ED"/>
    <w:rsid w:val="00CF2D1C"/>
    <w:rsid w:val="00D11F24"/>
    <w:rsid w:val="00D20D97"/>
    <w:rsid w:val="00D42FC5"/>
    <w:rsid w:val="00D50963"/>
    <w:rsid w:val="00D51DBF"/>
    <w:rsid w:val="00D54E8D"/>
    <w:rsid w:val="00D5646B"/>
    <w:rsid w:val="00D64863"/>
    <w:rsid w:val="00D70872"/>
    <w:rsid w:val="00D87CA9"/>
    <w:rsid w:val="00D908EE"/>
    <w:rsid w:val="00D93AC1"/>
    <w:rsid w:val="00DE246D"/>
    <w:rsid w:val="00DF26AB"/>
    <w:rsid w:val="00E128F3"/>
    <w:rsid w:val="00E30548"/>
    <w:rsid w:val="00E349D3"/>
    <w:rsid w:val="00E37290"/>
    <w:rsid w:val="00E43BB3"/>
    <w:rsid w:val="00E44CC3"/>
    <w:rsid w:val="00E46082"/>
    <w:rsid w:val="00E474AD"/>
    <w:rsid w:val="00E50CFE"/>
    <w:rsid w:val="00E566D0"/>
    <w:rsid w:val="00E724C3"/>
    <w:rsid w:val="00E86381"/>
    <w:rsid w:val="00EA5708"/>
    <w:rsid w:val="00EA6E87"/>
    <w:rsid w:val="00EC6B3C"/>
    <w:rsid w:val="00ED1C27"/>
    <w:rsid w:val="00EE3952"/>
    <w:rsid w:val="00EF483D"/>
    <w:rsid w:val="00EF4B1C"/>
    <w:rsid w:val="00EF54FF"/>
    <w:rsid w:val="00F01F04"/>
    <w:rsid w:val="00F03B8A"/>
    <w:rsid w:val="00F0560A"/>
    <w:rsid w:val="00F061A4"/>
    <w:rsid w:val="00F209C4"/>
    <w:rsid w:val="00F34EEA"/>
    <w:rsid w:val="00F45A02"/>
    <w:rsid w:val="00F4704B"/>
    <w:rsid w:val="00F5295E"/>
    <w:rsid w:val="00F549AD"/>
    <w:rsid w:val="00F605DF"/>
    <w:rsid w:val="00F83773"/>
    <w:rsid w:val="00F85033"/>
    <w:rsid w:val="00FB1A65"/>
    <w:rsid w:val="00FB4D25"/>
    <w:rsid w:val="00FB768C"/>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19</cp:revision>
  <cp:lastPrinted>2023-06-17T17:55:00Z</cp:lastPrinted>
  <dcterms:created xsi:type="dcterms:W3CDTF">2023-06-03T07:30:00Z</dcterms:created>
  <dcterms:modified xsi:type="dcterms:W3CDTF">2023-06-17T17:56:00Z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